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7A22A" w14:textId="77777777" w:rsidR="009F58B2" w:rsidRPr="002F1690" w:rsidRDefault="009F58B2" w:rsidP="009F58B2">
      <w:pPr>
        <w:spacing w:after="0" w:line="240" w:lineRule="auto"/>
        <w:rPr>
          <w:rFonts w:eastAsia="Times New Roman"/>
          <w:sz w:val="24"/>
          <w:szCs w:val="24"/>
          <w:lang w:eastAsia="hr-HR"/>
        </w:rPr>
      </w:pPr>
      <w:r w:rsidRPr="002F1690">
        <w:rPr>
          <w:rFonts w:eastAsia="Times New Roman"/>
          <w:sz w:val="24"/>
          <w:szCs w:val="24"/>
          <w:lang w:eastAsia="hr-HR"/>
        </w:rPr>
        <w:t>OBRTNIČKA ŠKOLA</w:t>
      </w:r>
    </w:p>
    <w:p w14:paraId="24551667" w14:textId="77777777" w:rsidR="009F58B2" w:rsidRPr="002F1690" w:rsidRDefault="009F58B2" w:rsidP="009F58B2">
      <w:pPr>
        <w:spacing w:after="0" w:line="240" w:lineRule="auto"/>
        <w:rPr>
          <w:rFonts w:eastAsia="Times New Roman"/>
          <w:sz w:val="24"/>
          <w:szCs w:val="24"/>
          <w:lang w:eastAsia="hr-HR"/>
        </w:rPr>
      </w:pPr>
      <w:r w:rsidRPr="002F1690">
        <w:rPr>
          <w:rFonts w:eastAsia="Times New Roman"/>
          <w:sz w:val="24"/>
          <w:szCs w:val="24"/>
          <w:lang w:eastAsia="hr-HR"/>
        </w:rPr>
        <w:t>KOPRIVNICA</w:t>
      </w:r>
    </w:p>
    <w:p w14:paraId="6F492B88" w14:textId="77777777" w:rsidR="009F58B2" w:rsidRPr="002F1690" w:rsidRDefault="009F58B2" w:rsidP="009F58B2">
      <w:pPr>
        <w:spacing w:after="0" w:line="240" w:lineRule="auto"/>
        <w:rPr>
          <w:rFonts w:eastAsia="Times New Roman"/>
          <w:sz w:val="24"/>
          <w:szCs w:val="24"/>
          <w:lang w:eastAsia="hr-HR"/>
        </w:rPr>
      </w:pPr>
      <w:r w:rsidRPr="002F1690">
        <w:rPr>
          <w:rFonts w:eastAsia="Times New Roman"/>
          <w:sz w:val="24"/>
          <w:szCs w:val="24"/>
          <w:lang w:eastAsia="hr-HR"/>
        </w:rPr>
        <w:t>Trg slobode 7</w:t>
      </w:r>
    </w:p>
    <w:p w14:paraId="6517F07F" w14:textId="77777777" w:rsidR="009F58B2" w:rsidRPr="002F1690" w:rsidRDefault="009F58B2" w:rsidP="009F58B2">
      <w:pPr>
        <w:spacing w:after="0" w:line="240" w:lineRule="auto"/>
        <w:rPr>
          <w:rFonts w:eastAsia="Times New Roman"/>
          <w:sz w:val="24"/>
          <w:szCs w:val="24"/>
          <w:lang w:eastAsia="hr-HR"/>
        </w:rPr>
      </w:pPr>
      <w:r w:rsidRPr="002F1690">
        <w:rPr>
          <w:rFonts w:eastAsia="Times New Roman"/>
          <w:sz w:val="24"/>
          <w:szCs w:val="24"/>
          <w:lang w:eastAsia="hr-HR"/>
        </w:rPr>
        <w:t>48 000 Koprivnica</w:t>
      </w:r>
    </w:p>
    <w:p w14:paraId="62722E26" w14:textId="77777777" w:rsidR="009F58B2" w:rsidRPr="002F1690" w:rsidRDefault="009F58B2" w:rsidP="009F58B2">
      <w:pPr>
        <w:spacing w:after="0" w:line="240" w:lineRule="auto"/>
        <w:rPr>
          <w:rFonts w:eastAsia="Times New Roman"/>
          <w:sz w:val="24"/>
          <w:szCs w:val="24"/>
          <w:lang w:eastAsia="hr-HR"/>
        </w:rPr>
      </w:pPr>
    </w:p>
    <w:p w14:paraId="0B0B2A8D" w14:textId="77777777" w:rsidR="00A119A8" w:rsidRPr="002F1690" w:rsidRDefault="00A119A8" w:rsidP="00A119A8">
      <w:pPr>
        <w:spacing w:after="0" w:line="240" w:lineRule="auto"/>
        <w:rPr>
          <w:rFonts w:eastAsia="Times New Roman"/>
          <w:sz w:val="24"/>
          <w:szCs w:val="24"/>
          <w:lang w:eastAsia="hr-HR"/>
        </w:rPr>
      </w:pPr>
      <w:r w:rsidRPr="002F1690">
        <w:rPr>
          <w:rFonts w:eastAsia="Times New Roman"/>
          <w:sz w:val="24"/>
          <w:szCs w:val="24"/>
          <w:lang w:eastAsia="hr-HR"/>
        </w:rPr>
        <w:t xml:space="preserve">Klasa: </w:t>
      </w:r>
      <w:r>
        <w:rPr>
          <w:rFonts w:eastAsia="Times New Roman"/>
          <w:sz w:val="24"/>
          <w:szCs w:val="24"/>
          <w:lang w:eastAsia="hr-HR"/>
        </w:rPr>
        <w:t>007-04/23-02/1</w:t>
      </w:r>
    </w:p>
    <w:p w14:paraId="466C22FD" w14:textId="77777777" w:rsidR="00A119A8" w:rsidRPr="002F1690" w:rsidRDefault="00A119A8" w:rsidP="00A119A8">
      <w:pPr>
        <w:spacing w:after="0" w:line="240" w:lineRule="auto"/>
        <w:rPr>
          <w:rFonts w:eastAsia="Times New Roman"/>
          <w:sz w:val="24"/>
          <w:szCs w:val="24"/>
          <w:lang w:eastAsia="hr-HR"/>
        </w:rPr>
      </w:pPr>
      <w:r w:rsidRPr="002F1690">
        <w:rPr>
          <w:rFonts w:eastAsia="Times New Roman"/>
          <w:sz w:val="24"/>
          <w:szCs w:val="24"/>
          <w:lang w:eastAsia="hr-HR"/>
        </w:rPr>
        <w:t xml:space="preserve">Ur.br: </w:t>
      </w:r>
      <w:r>
        <w:rPr>
          <w:rFonts w:eastAsia="Times New Roman"/>
          <w:sz w:val="24"/>
          <w:szCs w:val="24"/>
          <w:lang w:eastAsia="hr-HR"/>
        </w:rPr>
        <w:t>2137-50-23-5</w:t>
      </w:r>
    </w:p>
    <w:p w14:paraId="3D870D7D" w14:textId="77777777" w:rsidR="00A119A8" w:rsidRPr="002F1690" w:rsidRDefault="00A119A8" w:rsidP="00A119A8">
      <w:pPr>
        <w:spacing w:after="0" w:line="240" w:lineRule="auto"/>
        <w:rPr>
          <w:rFonts w:eastAsia="Times New Roman"/>
          <w:sz w:val="24"/>
          <w:szCs w:val="24"/>
          <w:lang w:eastAsia="hr-HR"/>
        </w:rPr>
      </w:pPr>
      <w:r w:rsidRPr="002F1690">
        <w:rPr>
          <w:rFonts w:eastAsia="Times New Roman"/>
          <w:sz w:val="24"/>
          <w:szCs w:val="24"/>
          <w:lang w:eastAsia="hr-HR"/>
        </w:rPr>
        <w:t xml:space="preserve">U Koprivnici, </w:t>
      </w:r>
      <w:r>
        <w:rPr>
          <w:rFonts w:eastAsia="Times New Roman"/>
          <w:sz w:val="24"/>
          <w:szCs w:val="24"/>
          <w:lang w:eastAsia="hr-HR"/>
        </w:rPr>
        <w:t xml:space="preserve">05. 10. 2023. </w:t>
      </w:r>
    </w:p>
    <w:p w14:paraId="011D5C7D" w14:textId="77777777" w:rsidR="00A119A8" w:rsidRPr="002F1690" w:rsidRDefault="00A119A8" w:rsidP="00A119A8">
      <w:pPr>
        <w:rPr>
          <w:b/>
        </w:rPr>
      </w:pPr>
    </w:p>
    <w:p w14:paraId="4D2CE48B" w14:textId="77777777" w:rsidR="009F58B2" w:rsidRPr="002F1690" w:rsidRDefault="009F58B2" w:rsidP="009F58B2">
      <w:pPr>
        <w:rPr>
          <w:b/>
        </w:rPr>
      </w:pPr>
    </w:p>
    <w:p w14:paraId="4E487645" w14:textId="77777777" w:rsidR="009F58B2" w:rsidRPr="002F1690" w:rsidRDefault="009F58B2" w:rsidP="009F58B2">
      <w:pPr>
        <w:rPr>
          <w:sz w:val="36"/>
          <w:szCs w:val="36"/>
        </w:rPr>
      </w:pPr>
    </w:p>
    <w:p w14:paraId="4CEE23BC" w14:textId="77777777" w:rsidR="009F58B2" w:rsidRPr="002F1690" w:rsidRDefault="009F58B2" w:rsidP="009F58B2">
      <w:pPr>
        <w:jc w:val="center"/>
        <w:rPr>
          <w:b/>
          <w:sz w:val="40"/>
          <w:szCs w:val="40"/>
        </w:rPr>
      </w:pPr>
      <w:r w:rsidRPr="002F1690">
        <w:rPr>
          <w:b/>
          <w:sz w:val="40"/>
          <w:szCs w:val="40"/>
        </w:rPr>
        <w:t>ŠKOLSKI KURIKULUM OBRTNIČKE ŠKOLE KOPRIVNICA</w:t>
      </w:r>
    </w:p>
    <w:p w14:paraId="66DDC800" w14:textId="77777777" w:rsidR="009F58B2" w:rsidRPr="002F1690" w:rsidRDefault="009F58B2" w:rsidP="009F58B2">
      <w:r w:rsidRPr="002F1690">
        <w:rPr>
          <w:b/>
        </w:rPr>
        <w:t xml:space="preserve">                                                                                                          </w:t>
      </w:r>
      <w:r w:rsidRPr="002F1690">
        <w:rPr>
          <w:b/>
          <w:noProof/>
          <w:lang w:eastAsia="hr-HR"/>
        </w:rPr>
        <w:drawing>
          <wp:inline distT="0" distB="0" distL="0" distR="0" wp14:anchorId="399073BC" wp14:editId="75B4C5F1">
            <wp:extent cx="3357880" cy="3342005"/>
            <wp:effectExtent l="0" t="0" r="0" b="0"/>
            <wp:docPr id="2" name="Slika 2" descr="obrtnicka skol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brtnicka skola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57880" cy="3342005"/>
                    </a:xfrm>
                    <a:prstGeom prst="rect">
                      <a:avLst/>
                    </a:prstGeom>
                    <a:noFill/>
                    <a:ln>
                      <a:noFill/>
                    </a:ln>
                  </pic:spPr>
                </pic:pic>
              </a:graphicData>
            </a:graphic>
          </wp:inline>
        </w:drawing>
      </w:r>
    </w:p>
    <w:p w14:paraId="654E86A2" w14:textId="02F4C210" w:rsidR="009F58B2" w:rsidRPr="002F1690" w:rsidRDefault="009522F0" w:rsidP="009F58B2">
      <w:pPr>
        <w:jc w:val="center"/>
        <w:rPr>
          <w:b/>
        </w:rPr>
      </w:pPr>
      <w:r w:rsidRPr="002F1690">
        <w:rPr>
          <w:b/>
        </w:rPr>
        <w:lastRenderedPageBreak/>
        <w:t>ŠKOLS</w:t>
      </w:r>
      <w:r w:rsidR="00E2453A" w:rsidRPr="002F1690">
        <w:rPr>
          <w:b/>
        </w:rPr>
        <w:t xml:space="preserve">KA GODINA </w:t>
      </w:r>
      <w:r w:rsidR="00FD7F39" w:rsidRPr="002F1690">
        <w:rPr>
          <w:b/>
        </w:rPr>
        <w:t>202</w:t>
      </w:r>
      <w:r w:rsidR="00B0610D" w:rsidRPr="002F1690">
        <w:rPr>
          <w:b/>
        </w:rPr>
        <w:t>3</w:t>
      </w:r>
      <w:r w:rsidR="00D2407B" w:rsidRPr="002F1690">
        <w:rPr>
          <w:b/>
        </w:rPr>
        <w:t>./202</w:t>
      </w:r>
      <w:r w:rsidR="00B0610D" w:rsidRPr="002F1690">
        <w:rPr>
          <w:b/>
        </w:rPr>
        <w:t>4</w:t>
      </w:r>
      <w:r w:rsidR="009F58B2" w:rsidRPr="002F1690">
        <w:rPr>
          <w:b/>
        </w:rPr>
        <w:t xml:space="preserve">. </w:t>
      </w:r>
    </w:p>
    <w:sdt>
      <w:sdtPr>
        <w:rPr>
          <w:rFonts w:ascii="Calibri" w:eastAsia="Calibri" w:hAnsi="Calibri"/>
          <w:b w:val="0"/>
          <w:bCs w:val="0"/>
          <w:color w:val="auto"/>
          <w:sz w:val="22"/>
          <w:szCs w:val="22"/>
          <w:lang w:val="hr-HR"/>
        </w:rPr>
        <w:id w:val="10532720"/>
        <w:docPartObj>
          <w:docPartGallery w:val="Table of Contents"/>
          <w:docPartUnique/>
        </w:docPartObj>
      </w:sdtPr>
      <w:sdtEndPr/>
      <w:sdtContent>
        <w:p w14:paraId="108FDE81" w14:textId="77777777" w:rsidR="007B5E61" w:rsidRPr="002F1690" w:rsidRDefault="007B5E61" w:rsidP="007B5E61">
          <w:pPr>
            <w:pStyle w:val="TOCNaslov"/>
            <w:spacing w:line="480" w:lineRule="auto"/>
            <w:rPr>
              <w:lang w:val="hr-HR"/>
            </w:rPr>
          </w:pPr>
          <w:r w:rsidRPr="002F1690">
            <w:rPr>
              <w:lang w:val="hr-HR"/>
            </w:rPr>
            <w:t>SADRŽAJ</w:t>
          </w:r>
        </w:p>
        <w:p w14:paraId="78BE4EF4" w14:textId="41F5E3C3" w:rsidR="00A74F66" w:rsidRDefault="000A7A84">
          <w:pPr>
            <w:pStyle w:val="Sadraj1"/>
            <w:tabs>
              <w:tab w:val="right" w:leader="dot" w:pos="14910"/>
            </w:tabs>
            <w:rPr>
              <w:rFonts w:asciiTheme="minorHAnsi" w:eastAsiaTheme="minorEastAsia" w:hAnsiTheme="minorHAnsi" w:cstheme="minorBidi"/>
              <w:noProof/>
              <w:kern w:val="2"/>
              <w:lang w:val="en-US"/>
              <w14:ligatures w14:val="standardContextual"/>
            </w:rPr>
          </w:pPr>
          <w:r w:rsidRPr="002F1690">
            <w:fldChar w:fldCharType="begin"/>
          </w:r>
          <w:r w:rsidR="007B5E61" w:rsidRPr="002F1690">
            <w:instrText xml:space="preserve"> TOC \o "1-3" \h \z \u </w:instrText>
          </w:r>
          <w:r w:rsidRPr="002F1690">
            <w:fldChar w:fldCharType="separate"/>
          </w:r>
          <w:hyperlink w:anchor="_Toc147175968" w:history="1">
            <w:r w:rsidR="00A74F66" w:rsidRPr="00C83DBA">
              <w:rPr>
                <w:rStyle w:val="Hiperveza"/>
                <w:rFonts w:eastAsia="Times New Roman"/>
                <w:b/>
                <w:bCs/>
                <w:noProof/>
                <w:lang w:eastAsia="hr-HR"/>
              </w:rPr>
              <w:t>1. PODACI O ŠKOLI</w:t>
            </w:r>
            <w:r w:rsidR="00A74F66">
              <w:rPr>
                <w:noProof/>
                <w:webHidden/>
              </w:rPr>
              <w:tab/>
            </w:r>
            <w:r w:rsidR="00A74F66">
              <w:rPr>
                <w:noProof/>
                <w:webHidden/>
              </w:rPr>
              <w:fldChar w:fldCharType="begin"/>
            </w:r>
            <w:r w:rsidR="00A74F66">
              <w:rPr>
                <w:noProof/>
                <w:webHidden/>
              </w:rPr>
              <w:instrText xml:space="preserve"> PAGEREF _Toc147175968 \h </w:instrText>
            </w:r>
            <w:r w:rsidR="00A74F66">
              <w:rPr>
                <w:noProof/>
                <w:webHidden/>
              </w:rPr>
            </w:r>
            <w:r w:rsidR="00A74F66">
              <w:rPr>
                <w:noProof/>
                <w:webHidden/>
              </w:rPr>
              <w:fldChar w:fldCharType="separate"/>
            </w:r>
            <w:r w:rsidR="00A74F66">
              <w:rPr>
                <w:noProof/>
                <w:webHidden/>
              </w:rPr>
              <w:t>4</w:t>
            </w:r>
            <w:r w:rsidR="00A74F66">
              <w:rPr>
                <w:noProof/>
                <w:webHidden/>
              </w:rPr>
              <w:fldChar w:fldCharType="end"/>
            </w:r>
          </w:hyperlink>
        </w:p>
        <w:p w14:paraId="37E7DE9A" w14:textId="50DCCB14" w:rsidR="00A74F66" w:rsidRDefault="008D36B1">
          <w:pPr>
            <w:pStyle w:val="Sadraj1"/>
            <w:tabs>
              <w:tab w:val="right" w:leader="dot" w:pos="14910"/>
            </w:tabs>
            <w:rPr>
              <w:rFonts w:asciiTheme="minorHAnsi" w:eastAsiaTheme="minorEastAsia" w:hAnsiTheme="minorHAnsi" w:cstheme="minorBidi"/>
              <w:noProof/>
              <w:kern w:val="2"/>
              <w:lang w:val="en-US"/>
              <w14:ligatures w14:val="standardContextual"/>
            </w:rPr>
          </w:pPr>
          <w:hyperlink w:anchor="_Toc147175969" w:history="1">
            <w:r w:rsidR="00A74F66" w:rsidRPr="00C83DBA">
              <w:rPr>
                <w:rStyle w:val="Hiperveza"/>
                <w:noProof/>
              </w:rPr>
              <w:t>2. UVODNE NAPOMENE</w:t>
            </w:r>
            <w:r w:rsidR="00A74F66">
              <w:rPr>
                <w:noProof/>
                <w:webHidden/>
              </w:rPr>
              <w:tab/>
            </w:r>
            <w:r w:rsidR="00A74F66">
              <w:rPr>
                <w:noProof/>
                <w:webHidden/>
              </w:rPr>
              <w:fldChar w:fldCharType="begin"/>
            </w:r>
            <w:r w:rsidR="00A74F66">
              <w:rPr>
                <w:noProof/>
                <w:webHidden/>
              </w:rPr>
              <w:instrText xml:space="preserve"> PAGEREF _Toc147175969 \h </w:instrText>
            </w:r>
            <w:r w:rsidR="00A74F66">
              <w:rPr>
                <w:noProof/>
                <w:webHidden/>
              </w:rPr>
            </w:r>
            <w:r w:rsidR="00A74F66">
              <w:rPr>
                <w:noProof/>
                <w:webHidden/>
              </w:rPr>
              <w:fldChar w:fldCharType="separate"/>
            </w:r>
            <w:r w:rsidR="00A74F66">
              <w:rPr>
                <w:noProof/>
                <w:webHidden/>
              </w:rPr>
              <w:t>5</w:t>
            </w:r>
            <w:r w:rsidR="00A74F66">
              <w:rPr>
                <w:noProof/>
                <w:webHidden/>
              </w:rPr>
              <w:fldChar w:fldCharType="end"/>
            </w:r>
          </w:hyperlink>
        </w:p>
        <w:p w14:paraId="55538C71" w14:textId="5DD5C4FF" w:rsidR="00A74F66" w:rsidRDefault="008D36B1">
          <w:pPr>
            <w:pStyle w:val="Sadraj1"/>
            <w:tabs>
              <w:tab w:val="right" w:leader="dot" w:pos="14910"/>
            </w:tabs>
            <w:rPr>
              <w:rFonts w:asciiTheme="minorHAnsi" w:eastAsiaTheme="minorEastAsia" w:hAnsiTheme="minorHAnsi" w:cstheme="minorBidi"/>
              <w:noProof/>
              <w:kern w:val="2"/>
              <w:lang w:val="en-US"/>
              <w14:ligatures w14:val="standardContextual"/>
            </w:rPr>
          </w:pPr>
          <w:hyperlink w:anchor="_Toc147175970" w:history="1">
            <w:r w:rsidR="00A74F66" w:rsidRPr="00C83DBA">
              <w:rPr>
                <w:rStyle w:val="Hiperveza"/>
                <w:rFonts w:eastAsia="Times New Roman"/>
                <w:b/>
                <w:bCs/>
                <w:noProof/>
                <w:lang w:eastAsia="hr-HR"/>
              </w:rPr>
              <w:t>3. KURIKULUMSKA PODRUČJA</w:t>
            </w:r>
            <w:r w:rsidR="00A74F66">
              <w:rPr>
                <w:noProof/>
                <w:webHidden/>
              </w:rPr>
              <w:tab/>
            </w:r>
            <w:r w:rsidR="00A74F66">
              <w:rPr>
                <w:noProof/>
                <w:webHidden/>
              </w:rPr>
              <w:fldChar w:fldCharType="begin"/>
            </w:r>
            <w:r w:rsidR="00A74F66">
              <w:rPr>
                <w:noProof/>
                <w:webHidden/>
              </w:rPr>
              <w:instrText xml:space="preserve"> PAGEREF _Toc147175970 \h </w:instrText>
            </w:r>
            <w:r w:rsidR="00A74F66">
              <w:rPr>
                <w:noProof/>
                <w:webHidden/>
              </w:rPr>
            </w:r>
            <w:r w:rsidR="00A74F66">
              <w:rPr>
                <w:noProof/>
                <w:webHidden/>
              </w:rPr>
              <w:fldChar w:fldCharType="separate"/>
            </w:r>
            <w:r w:rsidR="00A74F66">
              <w:rPr>
                <w:noProof/>
                <w:webHidden/>
              </w:rPr>
              <w:t>9</w:t>
            </w:r>
            <w:r w:rsidR="00A74F66">
              <w:rPr>
                <w:noProof/>
                <w:webHidden/>
              </w:rPr>
              <w:fldChar w:fldCharType="end"/>
            </w:r>
          </w:hyperlink>
        </w:p>
        <w:p w14:paraId="013FA45F" w14:textId="1AE89160" w:rsidR="00A74F66" w:rsidRDefault="008D36B1">
          <w:pPr>
            <w:pStyle w:val="Sadraj3"/>
            <w:tabs>
              <w:tab w:val="right" w:leader="dot" w:pos="14910"/>
            </w:tabs>
            <w:rPr>
              <w:rFonts w:asciiTheme="minorHAnsi" w:eastAsiaTheme="minorEastAsia" w:hAnsiTheme="minorHAnsi" w:cstheme="minorBidi"/>
              <w:noProof/>
              <w:kern w:val="2"/>
              <w:lang w:val="en-US"/>
              <w14:ligatures w14:val="standardContextual"/>
            </w:rPr>
          </w:pPr>
          <w:hyperlink w:anchor="_Toc147175971" w:history="1">
            <w:r w:rsidR="00A74F66" w:rsidRPr="00C83DBA">
              <w:rPr>
                <w:rStyle w:val="Hiperveza"/>
                <w:noProof/>
              </w:rPr>
              <w:t>3.1. IZBORNA NASTAVA</w:t>
            </w:r>
            <w:r w:rsidR="00A74F66">
              <w:rPr>
                <w:noProof/>
                <w:webHidden/>
              </w:rPr>
              <w:tab/>
            </w:r>
            <w:r w:rsidR="00A74F66">
              <w:rPr>
                <w:noProof/>
                <w:webHidden/>
              </w:rPr>
              <w:fldChar w:fldCharType="begin"/>
            </w:r>
            <w:r w:rsidR="00A74F66">
              <w:rPr>
                <w:noProof/>
                <w:webHidden/>
              </w:rPr>
              <w:instrText xml:space="preserve"> PAGEREF _Toc147175971 \h </w:instrText>
            </w:r>
            <w:r w:rsidR="00A74F66">
              <w:rPr>
                <w:noProof/>
                <w:webHidden/>
              </w:rPr>
            </w:r>
            <w:r w:rsidR="00A74F66">
              <w:rPr>
                <w:noProof/>
                <w:webHidden/>
              </w:rPr>
              <w:fldChar w:fldCharType="separate"/>
            </w:r>
            <w:r w:rsidR="00A74F66">
              <w:rPr>
                <w:noProof/>
                <w:webHidden/>
              </w:rPr>
              <w:t>10</w:t>
            </w:r>
            <w:r w:rsidR="00A74F66">
              <w:rPr>
                <w:noProof/>
                <w:webHidden/>
              </w:rPr>
              <w:fldChar w:fldCharType="end"/>
            </w:r>
          </w:hyperlink>
        </w:p>
        <w:p w14:paraId="01917169" w14:textId="7468E3F7" w:rsidR="00A74F66" w:rsidRDefault="008D36B1">
          <w:pPr>
            <w:pStyle w:val="Sadraj1"/>
            <w:tabs>
              <w:tab w:val="right" w:leader="dot" w:pos="14910"/>
            </w:tabs>
            <w:rPr>
              <w:rFonts w:asciiTheme="minorHAnsi" w:eastAsiaTheme="minorEastAsia" w:hAnsiTheme="minorHAnsi" w:cstheme="minorBidi"/>
              <w:noProof/>
              <w:kern w:val="2"/>
              <w:lang w:val="en-US"/>
              <w14:ligatures w14:val="standardContextual"/>
            </w:rPr>
          </w:pPr>
          <w:hyperlink w:anchor="_Toc147175972" w:history="1">
            <w:r w:rsidR="00A74F66" w:rsidRPr="00C83DBA">
              <w:rPr>
                <w:rStyle w:val="Hiperveza"/>
                <w:noProof/>
              </w:rPr>
              <w:t>3.1.1. OBVEZNA IZBORNA NASTAVA</w:t>
            </w:r>
            <w:r w:rsidR="00A74F66">
              <w:rPr>
                <w:noProof/>
                <w:webHidden/>
              </w:rPr>
              <w:tab/>
            </w:r>
            <w:r w:rsidR="00A74F66">
              <w:rPr>
                <w:noProof/>
                <w:webHidden/>
              </w:rPr>
              <w:fldChar w:fldCharType="begin"/>
            </w:r>
            <w:r w:rsidR="00A74F66">
              <w:rPr>
                <w:noProof/>
                <w:webHidden/>
              </w:rPr>
              <w:instrText xml:space="preserve"> PAGEREF _Toc147175972 \h </w:instrText>
            </w:r>
            <w:r w:rsidR="00A74F66">
              <w:rPr>
                <w:noProof/>
                <w:webHidden/>
              </w:rPr>
            </w:r>
            <w:r w:rsidR="00A74F66">
              <w:rPr>
                <w:noProof/>
                <w:webHidden/>
              </w:rPr>
              <w:fldChar w:fldCharType="separate"/>
            </w:r>
            <w:r w:rsidR="00A74F66">
              <w:rPr>
                <w:noProof/>
                <w:webHidden/>
              </w:rPr>
              <w:t>11</w:t>
            </w:r>
            <w:r w:rsidR="00A74F66">
              <w:rPr>
                <w:noProof/>
                <w:webHidden/>
              </w:rPr>
              <w:fldChar w:fldCharType="end"/>
            </w:r>
          </w:hyperlink>
        </w:p>
        <w:p w14:paraId="43B872A8" w14:textId="09A0498A" w:rsidR="00A74F66" w:rsidRDefault="008D36B1">
          <w:pPr>
            <w:pStyle w:val="Sadraj1"/>
            <w:tabs>
              <w:tab w:val="right" w:leader="dot" w:pos="14910"/>
            </w:tabs>
            <w:rPr>
              <w:rFonts w:asciiTheme="minorHAnsi" w:eastAsiaTheme="minorEastAsia" w:hAnsiTheme="minorHAnsi" w:cstheme="minorBidi"/>
              <w:noProof/>
              <w:kern w:val="2"/>
              <w:lang w:val="en-US"/>
              <w14:ligatures w14:val="standardContextual"/>
            </w:rPr>
          </w:pPr>
          <w:hyperlink w:anchor="_Toc147175973" w:history="1">
            <w:r w:rsidR="00A74F66" w:rsidRPr="00C83DBA">
              <w:rPr>
                <w:rStyle w:val="Hiperveza"/>
                <w:noProof/>
              </w:rPr>
              <w:t>3.1.2. IZBORNI PREDMETI U STRUCI</w:t>
            </w:r>
            <w:r w:rsidR="00A74F66">
              <w:rPr>
                <w:noProof/>
                <w:webHidden/>
              </w:rPr>
              <w:tab/>
            </w:r>
            <w:r w:rsidR="00A74F66">
              <w:rPr>
                <w:noProof/>
                <w:webHidden/>
              </w:rPr>
              <w:fldChar w:fldCharType="begin"/>
            </w:r>
            <w:r w:rsidR="00A74F66">
              <w:rPr>
                <w:noProof/>
                <w:webHidden/>
              </w:rPr>
              <w:instrText xml:space="preserve"> PAGEREF _Toc147175973 \h </w:instrText>
            </w:r>
            <w:r w:rsidR="00A74F66">
              <w:rPr>
                <w:noProof/>
                <w:webHidden/>
              </w:rPr>
            </w:r>
            <w:r w:rsidR="00A74F66">
              <w:rPr>
                <w:noProof/>
                <w:webHidden/>
              </w:rPr>
              <w:fldChar w:fldCharType="separate"/>
            </w:r>
            <w:r w:rsidR="00A74F66">
              <w:rPr>
                <w:noProof/>
                <w:webHidden/>
              </w:rPr>
              <w:t>11</w:t>
            </w:r>
            <w:r w:rsidR="00A74F66">
              <w:rPr>
                <w:noProof/>
                <w:webHidden/>
              </w:rPr>
              <w:fldChar w:fldCharType="end"/>
            </w:r>
          </w:hyperlink>
        </w:p>
        <w:p w14:paraId="16136E23" w14:textId="5EFBD878" w:rsidR="00A74F66" w:rsidRDefault="008D36B1">
          <w:pPr>
            <w:pStyle w:val="Sadraj1"/>
            <w:tabs>
              <w:tab w:val="right" w:leader="dot" w:pos="14910"/>
            </w:tabs>
            <w:rPr>
              <w:rFonts w:asciiTheme="minorHAnsi" w:eastAsiaTheme="minorEastAsia" w:hAnsiTheme="minorHAnsi" w:cstheme="minorBidi"/>
              <w:noProof/>
              <w:kern w:val="2"/>
              <w:lang w:val="en-US"/>
              <w14:ligatures w14:val="standardContextual"/>
            </w:rPr>
          </w:pPr>
          <w:hyperlink w:anchor="_Toc147175974" w:history="1">
            <w:r w:rsidR="00A74F66" w:rsidRPr="00C83DBA">
              <w:rPr>
                <w:rStyle w:val="Hiperveza"/>
                <w:noProof/>
              </w:rPr>
              <w:t>3.2. DODATNA NASTAVA</w:t>
            </w:r>
            <w:r w:rsidR="00A74F66">
              <w:rPr>
                <w:noProof/>
                <w:webHidden/>
              </w:rPr>
              <w:tab/>
            </w:r>
            <w:r w:rsidR="00A74F66">
              <w:rPr>
                <w:noProof/>
                <w:webHidden/>
              </w:rPr>
              <w:fldChar w:fldCharType="begin"/>
            </w:r>
            <w:r w:rsidR="00A74F66">
              <w:rPr>
                <w:noProof/>
                <w:webHidden/>
              </w:rPr>
              <w:instrText xml:space="preserve"> PAGEREF _Toc147175974 \h </w:instrText>
            </w:r>
            <w:r w:rsidR="00A74F66">
              <w:rPr>
                <w:noProof/>
                <w:webHidden/>
              </w:rPr>
            </w:r>
            <w:r w:rsidR="00A74F66">
              <w:rPr>
                <w:noProof/>
                <w:webHidden/>
              </w:rPr>
              <w:fldChar w:fldCharType="separate"/>
            </w:r>
            <w:r w:rsidR="00A74F66">
              <w:rPr>
                <w:noProof/>
                <w:webHidden/>
              </w:rPr>
              <w:t>12</w:t>
            </w:r>
            <w:r w:rsidR="00A74F66">
              <w:rPr>
                <w:noProof/>
                <w:webHidden/>
              </w:rPr>
              <w:fldChar w:fldCharType="end"/>
            </w:r>
          </w:hyperlink>
        </w:p>
        <w:p w14:paraId="0274EA71" w14:textId="5D1B7AAE" w:rsidR="00A74F66" w:rsidRDefault="008D36B1">
          <w:pPr>
            <w:pStyle w:val="Sadraj1"/>
            <w:tabs>
              <w:tab w:val="right" w:leader="dot" w:pos="14910"/>
            </w:tabs>
            <w:rPr>
              <w:rFonts w:asciiTheme="minorHAnsi" w:eastAsiaTheme="minorEastAsia" w:hAnsiTheme="minorHAnsi" w:cstheme="minorBidi"/>
              <w:noProof/>
              <w:kern w:val="2"/>
              <w:lang w:val="en-US"/>
              <w14:ligatures w14:val="standardContextual"/>
            </w:rPr>
          </w:pPr>
          <w:hyperlink w:anchor="_Toc147175975" w:history="1">
            <w:r w:rsidR="00A74F66" w:rsidRPr="00C83DBA">
              <w:rPr>
                <w:rStyle w:val="Hiperveza"/>
                <w:noProof/>
              </w:rPr>
              <w:t>3.3. IZVANNASTAVNE AKTIVNOSTI</w:t>
            </w:r>
            <w:r w:rsidR="00A74F66">
              <w:rPr>
                <w:noProof/>
                <w:webHidden/>
              </w:rPr>
              <w:tab/>
            </w:r>
            <w:r w:rsidR="00A74F66">
              <w:rPr>
                <w:noProof/>
                <w:webHidden/>
              </w:rPr>
              <w:fldChar w:fldCharType="begin"/>
            </w:r>
            <w:r w:rsidR="00A74F66">
              <w:rPr>
                <w:noProof/>
                <w:webHidden/>
              </w:rPr>
              <w:instrText xml:space="preserve"> PAGEREF _Toc147175975 \h </w:instrText>
            </w:r>
            <w:r w:rsidR="00A74F66">
              <w:rPr>
                <w:noProof/>
                <w:webHidden/>
              </w:rPr>
            </w:r>
            <w:r w:rsidR="00A74F66">
              <w:rPr>
                <w:noProof/>
                <w:webHidden/>
              </w:rPr>
              <w:fldChar w:fldCharType="separate"/>
            </w:r>
            <w:r w:rsidR="00A74F66">
              <w:rPr>
                <w:noProof/>
                <w:webHidden/>
              </w:rPr>
              <w:t>13</w:t>
            </w:r>
            <w:r w:rsidR="00A74F66">
              <w:rPr>
                <w:noProof/>
                <w:webHidden/>
              </w:rPr>
              <w:fldChar w:fldCharType="end"/>
            </w:r>
          </w:hyperlink>
        </w:p>
        <w:p w14:paraId="5A52AD97" w14:textId="42B19A34" w:rsidR="00A74F66" w:rsidRDefault="008D36B1">
          <w:pPr>
            <w:pStyle w:val="Sadraj1"/>
            <w:tabs>
              <w:tab w:val="right" w:leader="dot" w:pos="14910"/>
            </w:tabs>
            <w:rPr>
              <w:rFonts w:asciiTheme="minorHAnsi" w:eastAsiaTheme="minorEastAsia" w:hAnsiTheme="minorHAnsi" w:cstheme="minorBidi"/>
              <w:noProof/>
              <w:kern w:val="2"/>
              <w:lang w:val="en-US"/>
              <w14:ligatures w14:val="standardContextual"/>
            </w:rPr>
          </w:pPr>
          <w:hyperlink w:anchor="_Toc147175976" w:history="1">
            <w:r w:rsidR="00A74F66" w:rsidRPr="00C83DBA">
              <w:rPr>
                <w:rStyle w:val="Hiperveza"/>
                <w:noProof/>
              </w:rPr>
              <w:t xml:space="preserve">4. </w:t>
            </w:r>
            <w:r w:rsidR="00A74F66" w:rsidRPr="00C83DBA">
              <w:rPr>
                <w:rStyle w:val="Hiperveza"/>
                <w:caps/>
                <w:noProof/>
              </w:rPr>
              <w:t>Izleti, ekskurzije i druge odgojno-obrazovne aktivnosti izvan škole</w:t>
            </w:r>
            <w:r w:rsidR="00A74F66">
              <w:rPr>
                <w:noProof/>
                <w:webHidden/>
              </w:rPr>
              <w:tab/>
            </w:r>
            <w:r w:rsidR="00A74F66">
              <w:rPr>
                <w:noProof/>
                <w:webHidden/>
              </w:rPr>
              <w:fldChar w:fldCharType="begin"/>
            </w:r>
            <w:r w:rsidR="00A74F66">
              <w:rPr>
                <w:noProof/>
                <w:webHidden/>
              </w:rPr>
              <w:instrText xml:space="preserve"> PAGEREF _Toc147175976 \h </w:instrText>
            </w:r>
            <w:r w:rsidR="00A74F66">
              <w:rPr>
                <w:noProof/>
                <w:webHidden/>
              </w:rPr>
            </w:r>
            <w:r w:rsidR="00A74F66">
              <w:rPr>
                <w:noProof/>
                <w:webHidden/>
              </w:rPr>
              <w:fldChar w:fldCharType="separate"/>
            </w:r>
            <w:r w:rsidR="00A74F66">
              <w:rPr>
                <w:noProof/>
                <w:webHidden/>
              </w:rPr>
              <w:t>23</w:t>
            </w:r>
            <w:r w:rsidR="00A74F66">
              <w:rPr>
                <w:noProof/>
                <w:webHidden/>
              </w:rPr>
              <w:fldChar w:fldCharType="end"/>
            </w:r>
          </w:hyperlink>
        </w:p>
        <w:p w14:paraId="30DA7112" w14:textId="44FE3BA1" w:rsidR="00A74F66" w:rsidRDefault="008D36B1">
          <w:pPr>
            <w:pStyle w:val="Sadraj1"/>
            <w:tabs>
              <w:tab w:val="left" w:pos="440"/>
              <w:tab w:val="right" w:leader="dot" w:pos="14910"/>
            </w:tabs>
            <w:rPr>
              <w:rFonts w:asciiTheme="minorHAnsi" w:eastAsiaTheme="minorEastAsia" w:hAnsiTheme="minorHAnsi" w:cstheme="minorBidi"/>
              <w:noProof/>
              <w:kern w:val="2"/>
              <w:lang w:val="en-US"/>
              <w14:ligatures w14:val="standardContextual"/>
            </w:rPr>
          </w:pPr>
          <w:hyperlink w:anchor="_Toc147175977" w:history="1">
            <w:r w:rsidR="00A74F66" w:rsidRPr="00C83DBA">
              <w:rPr>
                <w:rStyle w:val="Hiperveza"/>
                <w:rFonts w:eastAsia="Arial" w:cstheme="minorHAnsi"/>
                <w:noProof/>
              </w:rPr>
              <w:t>4.</w:t>
            </w:r>
            <w:r w:rsidR="00A74F66">
              <w:rPr>
                <w:rFonts w:asciiTheme="minorHAnsi" w:eastAsiaTheme="minorEastAsia" w:hAnsiTheme="minorHAnsi" w:cstheme="minorBidi"/>
                <w:noProof/>
                <w:kern w:val="2"/>
                <w:lang w:val="en-US"/>
                <w14:ligatures w14:val="standardContextual"/>
              </w:rPr>
              <w:tab/>
            </w:r>
            <w:r w:rsidR="00A74F66" w:rsidRPr="00C83DBA">
              <w:rPr>
                <w:rStyle w:val="Hiperveza"/>
                <w:noProof/>
              </w:rPr>
              <w:t>PREVENTIVNI PROGRAMI</w:t>
            </w:r>
            <w:r w:rsidR="00A74F66">
              <w:rPr>
                <w:noProof/>
                <w:webHidden/>
              </w:rPr>
              <w:tab/>
            </w:r>
            <w:r w:rsidR="00A74F66">
              <w:rPr>
                <w:noProof/>
                <w:webHidden/>
              </w:rPr>
              <w:fldChar w:fldCharType="begin"/>
            </w:r>
            <w:r w:rsidR="00A74F66">
              <w:rPr>
                <w:noProof/>
                <w:webHidden/>
              </w:rPr>
              <w:instrText xml:space="preserve"> PAGEREF _Toc147175977 \h </w:instrText>
            </w:r>
            <w:r w:rsidR="00A74F66">
              <w:rPr>
                <w:noProof/>
                <w:webHidden/>
              </w:rPr>
            </w:r>
            <w:r w:rsidR="00A74F66">
              <w:rPr>
                <w:noProof/>
                <w:webHidden/>
              </w:rPr>
              <w:fldChar w:fldCharType="separate"/>
            </w:r>
            <w:r w:rsidR="00A74F66">
              <w:rPr>
                <w:noProof/>
                <w:webHidden/>
              </w:rPr>
              <w:t>69</w:t>
            </w:r>
            <w:r w:rsidR="00A74F66">
              <w:rPr>
                <w:noProof/>
                <w:webHidden/>
              </w:rPr>
              <w:fldChar w:fldCharType="end"/>
            </w:r>
          </w:hyperlink>
        </w:p>
        <w:p w14:paraId="473089A5" w14:textId="094CF963" w:rsidR="00A74F66" w:rsidRDefault="008D36B1">
          <w:pPr>
            <w:pStyle w:val="Sadraj1"/>
            <w:tabs>
              <w:tab w:val="right" w:leader="dot" w:pos="14910"/>
            </w:tabs>
            <w:rPr>
              <w:rFonts w:asciiTheme="minorHAnsi" w:eastAsiaTheme="minorEastAsia" w:hAnsiTheme="minorHAnsi" w:cstheme="minorBidi"/>
              <w:noProof/>
              <w:kern w:val="2"/>
              <w:lang w:val="en-US"/>
              <w14:ligatures w14:val="standardContextual"/>
            </w:rPr>
          </w:pPr>
          <w:hyperlink w:anchor="_Toc147175978" w:history="1">
            <w:r w:rsidR="00A74F66" w:rsidRPr="00C83DBA">
              <w:rPr>
                <w:rStyle w:val="Hiperveza"/>
                <w:noProof/>
              </w:rPr>
              <w:t xml:space="preserve">5.1. </w:t>
            </w:r>
            <w:r w:rsidR="00A74F66" w:rsidRPr="00C83DBA">
              <w:rPr>
                <w:rStyle w:val="Hiperveza"/>
                <w:caps/>
                <w:noProof/>
              </w:rPr>
              <w:t>Program preventivnih mjera protiv ovisnosti</w:t>
            </w:r>
            <w:r w:rsidR="00A74F66">
              <w:rPr>
                <w:noProof/>
                <w:webHidden/>
              </w:rPr>
              <w:tab/>
            </w:r>
            <w:r w:rsidR="00A74F66">
              <w:rPr>
                <w:noProof/>
                <w:webHidden/>
              </w:rPr>
              <w:fldChar w:fldCharType="begin"/>
            </w:r>
            <w:r w:rsidR="00A74F66">
              <w:rPr>
                <w:noProof/>
                <w:webHidden/>
              </w:rPr>
              <w:instrText xml:space="preserve"> PAGEREF _Toc147175978 \h </w:instrText>
            </w:r>
            <w:r w:rsidR="00A74F66">
              <w:rPr>
                <w:noProof/>
                <w:webHidden/>
              </w:rPr>
            </w:r>
            <w:r w:rsidR="00A74F66">
              <w:rPr>
                <w:noProof/>
                <w:webHidden/>
              </w:rPr>
              <w:fldChar w:fldCharType="separate"/>
            </w:r>
            <w:r w:rsidR="00A74F66">
              <w:rPr>
                <w:noProof/>
                <w:webHidden/>
              </w:rPr>
              <w:t>69</w:t>
            </w:r>
            <w:r w:rsidR="00A74F66">
              <w:rPr>
                <w:noProof/>
                <w:webHidden/>
              </w:rPr>
              <w:fldChar w:fldCharType="end"/>
            </w:r>
          </w:hyperlink>
        </w:p>
        <w:p w14:paraId="2C1D4B12" w14:textId="01C0BF60" w:rsidR="00A74F66" w:rsidRDefault="008D36B1">
          <w:pPr>
            <w:pStyle w:val="Sadraj1"/>
            <w:tabs>
              <w:tab w:val="right" w:leader="dot" w:pos="14910"/>
            </w:tabs>
            <w:rPr>
              <w:rFonts w:asciiTheme="minorHAnsi" w:eastAsiaTheme="minorEastAsia" w:hAnsiTheme="minorHAnsi" w:cstheme="minorBidi"/>
              <w:noProof/>
              <w:kern w:val="2"/>
              <w:lang w:val="en-US"/>
              <w14:ligatures w14:val="standardContextual"/>
            </w:rPr>
          </w:pPr>
          <w:hyperlink w:anchor="_Toc147175979" w:history="1">
            <w:r w:rsidR="00A74F66" w:rsidRPr="00C83DBA">
              <w:rPr>
                <w:rStyle w:val="Hiperveza"/>
                <w:noProof/>
              </w:rPr>
              <w:t>6. VIJEĆE UČENIKA</w:t>
            </w:r>
            <w:r w:rsidR="00A74F66">
              <w:rPr>
                <w:noProof/>
                <w:webHidden/>
              </w:rPr>
              <w:tab/>
            </w:r>
            <w:r w:rsidR="00A74F66">
              <w:rPr>
                <w:noProof/>
                <w:webHidden/>
              </w:rPr>
              <w:fldChar w:fldCharType="begin"/>
            </w:r>
            <w:r w:rsidR="00A74F66">
              <w:rPr>
                <w:noProof/>
                <w:webHidden/>
              </w:rPr>
              <w:instrText xml:space="preserve"> PAGEREF _Toc147175979 \h </w:instrText>
            </w:r>
            <w:r w:rsidR="00A74F66">
              <w:rPr>
                <w:noProof/>
                <w:webHidden/>
              </w:rPr>
            </w:r>
            <w:r w:rsidR="00A74F66">
              <w:rPr>
                <w:noProof/>
                <w:webHidden/>
              </w:rPr>
              <w:fldChar w:fldCharType="separate"/>
            </w:r>
            <w:r w:rsidR="00A74F66">
              <w:rPr>
                <w:noProof/>
                <w:webHidden/>
              </w:rPr>
              <w:t>79</w:t>
            </w:r>
            <w:r w:rsidR="00A74F66">
              <w:rPr>
                <w:noProof/>
                <w:webHidden/>
              </w:rPr>
              <w:fldChar w:fldCharType="end"/>
            </w:r>
          </w:hyperlink>
        </w:p>
        <w:p w14:paraId="7AD5B9FE" w14:textId="626F7E1B" w:rsidR="00A74F66" w:rsidRDefault="008D36B1">
          <w:pPr>
            <w:pStyle w:val="Sadraj1"/>
            <w:tabs>
              <w:tab w:val="right" w:leader="dot" w:pos="14910"/>
            </w:tabs>
            <w:rPr>
              <w:rFonts w:asciiTheme="minorHAnsi" w:eastAsiaTheme="minorEastAsia" w:hAnsiTheme="minorHAnsi" w:cstheme="minorBidi"/>
              <w:noProof/>
              <w:kern w:val="2"/>
              <w:lang w:val="en-US"/>
              <w14:ligatures w14:val="standardContextual"/>
            </w:rPr>
          </w:pPr>
          <w:hyperlink w:anchor="_Toc147175980" w:history="1">
            <w:r w:rsidR="00A74F66" w:rsidRPr="00C83DBA">
              <w:rPr>
                <w:rStyle w:val="Hiperveza"/>
                <w:noProof/>
              </w:rPr>
              <w:t>7. GRAĐANSKI ODGOJ</w:t>
            </w:r>
            <w:r w:rsidR="00A74F66">
              <w:rPr>
                <w:noProof/>
                <w:webHidden/>
              </w:rPr>
              <w:tab/>
            </w:r>
            <w:r w:rsidR="00A74F66">
              <w:rPr>
                <w:noProof/>
                <w:webHidden/>
              </w:rPr>
              <w:fldChar w:fldCharType="begin"/>
            </w:r>
            <w:r w:rsidR="00A74F66">
              <w:rPr>
                <w:noProof/>
                <w:webHidden/>
              </w:rPr>
              <w:instrText xml:space="preserve"> PAGEREF _Toc147175980 \h </w:instrText>
            </w:r>
            <w:r w:rsidR="00A74F66">
              <w:rPr>
                <w:noProof/>
                <w:webHidden/>
              </w:rPr>
            </w:r>
            <w:r w:rsidR="00A74F66">
              <w:rPr>
                <w:noProof/>
                <w:webHidden/>
              </w:rPr>
              <w:fldChar w:fldCharType="separate"/>
            </w:r>
            <w:r w:rsidR="00A74F66">
              <w:rPr>
                <w:noProof/>
                <w:webHidden/>
              </w:rPr>
              <w:t>80</w:t>
            </w:r>
            <w:r w:rsidR="00A74F66">
              <w:rPr>
                <w:noProof/>
                <w:webHidden/>
              </w:rPr>
              <w:fldChar w:fldCharType="end"/>
            </w:r>
          </w:hyperlink>
        </w:p>
        <w:p w14:paraId="744D37E9" w14:textId="16B65937" w:rsidR="00A74F66" w:rsidRDefault="008D36B1">
          <w:pPr>
            <w:pStyle w:val="Sadraj1"/>
            <w:tabs>
              <w:tab w:val="right" w:leader="dot" w:pos="14910"/>
            </w:tabs>
            <w:rPr>
              <w:rFonts w:asciiTheme="minorHAnsi" w:eastAsiaTheme="minorEastAsia" w:hAnsiTheme="minorHAnsi" w:cstheme="minorBidi"/>
              <w:noProof/>
              <w:kern w:val="2"/>
              <w:lang w:val="en-US"/>
              <w14:ligatures w14:val="standardContextual"/>
            </w:rPr>
          </w:pPr>
          <w:hyperlink w:anchor="_Toc147175981" w:history="1">
            <w:r w:rsidR="00A74F66" w:rsidRPr="00C83DBA">
              <w:rPr>
                <w:rStyle w:val="Hiperveza"/>
                <w:noProof/>
              </w:rPr>
              <w:t>8. PROJEKTI</w:t>
            </w:r>
            <w:r w:rsidR="00A74F66">
              <w:rPr>
                <w:noProof/>
                <w:webHidden/>
              </w:rPr>
              <w:tab/>
            </w:r>
            <w:r w:rsidR="00A74F66">
              <w:rPr>
                <w:noProof/>
                <w:webHidden/>
              </w:rPr>
              <w:fldChar w:fldCharType="begin"/>
            </w:r>
            <w:r w:rsidR="00A74F66">
              <w:rPr>
                <w:noProof/>
                <w:webHidden/>
              </w:rPr>
              <w:instrText xml:space="preserve"> PAGEREF _Toc147175981 \h </w:instrText>
            </w:r>
            <w:r w:rsidR="00A74F66">
              <w:rPr>
                <w:noProof/>
                <w:webHidden/>
              </w:rPr>
            </w:r>
            <w:r w:rsidR="00A74F66">
              <w:rPr>
                <w:noProof/>
                <w:webHidden/>
              </w:rPr>
              <w:fldChar w:fldCharType="separate"/>
            </w:r>
            <w:r w:rsidR="00A74F66">
              <w:rPr>
                <w:noProof/>
                <w:webHidden/>
              </w:rPr>
              <w:t>82</w:t>
            </w:r>
            <w:r w:rsidR="00A74F66">
              <w:rPr>
                <w:noProof/>
                <w:webHidden/>
              </w:rPr>
              <w:fldChar w:fldCharType="end"/>
            </w:r>
          </w:hyperlink>
        </w:p>
        <w:p w14:paraId="5166E28D" w14:textId="544E7FC5" w:rsidR="00A74F66" w:rsidRDefault="008D36B1">
          <w:pPr>
            <w:pStyle w:val="Sadraj1"/>
            <w:tabs>
              <w:tab w:val="right" w:leader="dot" w:pos="14910"/>
            </w:tabs>
            <w:rPr>
              <w:rFonts w:asciiTheme="minorHAnsi" w:eastAsiaTheme="minorEastAsia" w:hAnsiTheme="minorHAnsi" w:cstheme="minorBidi"/>
              <w:noProof/>
              <w:kern w:val="2"/>
              <w:lang w:val="en-US"/>
              <w14:ligatures w14:val="standardContextual"/>
            </w:rPr>
          </w:pPr>
          <w:hyperlink w:anchor="_Toc147175982" w:history="1">
            <w:r w:rsidR="00A74F66" w:rsidRPr="00C83DBA">
              <w:rPr>
                <w:rStyle w:val="Hiperveza"/>
                <w:noProof/>
              </w:rPr>
              <w:t>9. AKTIVNOSTI MOBILNOSTI U SKLOPU EUROPSKIH PROJEKATA</w:t>
            </w:r>
            <w:r w:rsidR="00A74F66">
              <w:rPr>
                <w:noProof/>
                <w:webHidden/>
              </w:rPr>
              <w:tab/>
            </w:r>
            <w:r w:rsidR="00A74F66">
              <w:rPr>
                <w:noProof/>
                <w:webHidden/>
              </w:rPr>
              <w:fldChar w:fldCharType="begin"/>
            </w:r>
            <w:r w:rsidR="00A74F66">
              <w:rPr>
                <w:noProof/>
                <w:webHidden/>
              </w:rPr>
              <w:instrText xml:space="preserve"> PAGEREF _Toc147175982 \h </w:instrText>
            </w:r>
            <w:r w:rsidR="00A74F66">
              <w:rPr>
                <w:noProof/>
                <w:webHidden/>
              </w:rPr>
            </w:r>
            <w:r w:rsidR="00A74F66">
              <w:rPr>
                <w:noProof/>
                <w:webHidden/>
              </w:rPr>
              <w:fldChar w:fldCharType="separate"/>
            </w:r>
            <w:r w:rsidR="00A74F66">
              <w:rPr>
                <w:noProof/>
                <w:webHidden/>
              </w:rPr>
              <w:t>83</w:t>
            </w:r>
            <w:r w:rsidR="00A74F66">
              <w:rPr>
                <w:noProof/>
                <w:webHidden/>
              </w:rPr>
              <w:fldChar w:fldCharType="end"/>
            </w:r>
          </w:hyperlink>
        </w:p>
        <w:p w14:paraId="730E0D44" w14:textId="5C31F4FA" w:rsidR="00A74F66" w:rsidRDefault="008D36B1">
          <w:pPr>
            <w:pStyle w:val="Sadraj1"/>
            <w:tabs>
              <w:tab w:val="right" w:leader="dot" w:pos="14910"/>
            </w:tabs>
            <w:rPr>
              <w:rFonts w:asciiTheme="minorHAnsi" w:eastAsiaTheme="minorEastAsia" w:hAnsiTheme="minorHAnsi" w:cstheme="minorBidi"/>
              <w:noProof/>
              <w:kern w:val="2"/>
              <w:lang w:val="en-US"/>
              <w14:ligatures w14:val="standardContextual"/>
            </w:rPr>
          </w:pPr>
          <w:hyperlink w:anchor="_Toc147175983" w:history="1">
            <w:r w:rsidR="00A74F66" w:rsidRPr="00C83DBA">
              <w:rPr>
                <w:rStyle w:val="Hiperveza"/>
                <w:noProof/>
              </w:rPr>
              <w:t xml:space="preserve">MOBILNOSTI OSOBLJA </w:t>
            </w:r>
            <w:r w:rsidR="00A74F66" w:rsidRPr="00C83DBA">
              <w:rPr>
                <w:rStyle w:val="Hiperveza"/>
                <w:i/>
                <w:iCs/>
                <w:caps/>
                <w:noProof/>
              </w:rPr>
              <w:t>(job shadowing)</w:t>
            </w:r>
            <w:r w:rsidR="00A74F66">
              <w:rPr>
                <w:noProof/>
                <w:webHidden/>
              </w:rPr>
              <w:tab/>
            </w:r>
            <w:r w:rsidR="00A74F66">
              <w:rPr>
                <w:noProof/>
                <w:webHidden/>
              </w:rPr>
              <w:fldChar w:fldCharType="begin"/>
            </w:r>
            <w:r w:rsidR="00A74F66">
              <w:rPr>
                <w:noProof/>
                <w:webHidden/>
              </w:rPr>
              <w:instrText xml:space="preserve"> PAGEREF _Toc147175983 \h </w:instrText>
            </w:r>
            <w:r w:rsidR="00A74F66">
              <w:rPr>
                <w:noProof/>
                <w:webHidden/>
              </w:rPr>
            </w:r>
            <w:r w:rsidR="00A74F66">
              <w:rPr>
                <w:noProof/>
                <w:webHidden/>
              </w:rPr>
              <w:fldChar w:fldCharType="separate"/>
            </w:r>
            <w:r w:rsidR="00A74F66">
              <w:rPr>
                <w:noProof/>
                <w:webHidden/>
              </w:rPr>
              <w:t>83</w:t>
            </w:r>
            <w:r w:rsidR="00A74F66">
              <w:rPr>
                <w:noProof/>
                <w:webHidden/>
              </w:rPr>
              <w:fldChar w:fldCharType="end"/>
            </w:r>
          </w:hyperlink>
        </w:p>
        <w:p w14:paraId="7D1FE5EE" w14:textId="24DAEBB6" w:rsidR="00A74F66" w:rsidRDefault="008D36B1">
          <w:pPr>
            <w:pStyle w:val="Sadraj1"/>
            <w:tabs>
              <w:tab w:val="right" w:leader="dot" w:pos="14910"/>
            </w:tabs>
            <w:rPr>
              <w:rFonts w:asciiTheme="minorHAnsi" w:eastAsiaTheme="minorEastAsia" w:hAnsiTheme="minorHAnsi" w:cstheme="minorBidi"/>
              <w:noProof/>
              <w:kern w:val="2"/>
              <w:lang w:val="en-US"/>
              <w14:ligatures w14:val="standardContextual"/>
            </w:rPr>
          </w:pPr>
          <w:hyperlink w:anchor="_Toc147175984" w:history="1">
            <w:r w:rsidR="00A74F66" w:rsidRPr="00C83DBA">
              <w:rPr>
                <w:rStyle w:val="Hiperveza"/>
                <w:noProof/>
              </w:rPr>
              <w:t>Mobilnosti učenika</w:t>
            </w:r>
            <w:r w:rsidR="00A74F66">
              <w:rPr>
                <w:noProof/>
                <w:webHidden/>
              </w:rPr>
              <w:tab/>
            </w:r>
            <w:r w:rsidR="00A74F66">
              <w:rPr>
                <w:noProof/>
                <w:webHidden/>
              </w:rPr>
              <w:fldChar w:fldCharType="begin"/>
            </w:r>
            <w:r w:rsidR="00A74F66">
              <w:rPr>
                <w:noProof/>
                <w:webHidden/>
              </w:rPr>
              <w:instrText xml:space="preserve"> PAGEREF _Toc147175984 \h </w:instrText>
            </w:r>
            <w:r w:rsidR="00A74F66">
              <w:rPr>
                <w:noProof/>
                <w:webHidden/>
              </w:rPr>
            </w:r>
            <w:r w:rsidR="00A74F66">
              <w:rPr>
                <w:noProof/>
                <w:webHidden/>
              </w:rPr>
              <w:fldChar w:fldCharType="separate"/>
            </w:r>
            <w:r w:rsidR="00A74F66">
              <w:rPr>
                <w:noProof/>
                <w:webHidden/>
              </w:rPr>
              <w:t>85</w:t>
            </w:r>
            <w:r w:rsidR="00A74F66">
              <w:rPr>
                <w:noProof/>
                <w:webHidden/>
              </w:rPr>
              <w:fldChar w:fldCharType="end"/>
            </w:r>
          </w:hyperlink>
        </w:p>
        <w:p w14:paraId="4BC4E1F5" w14:textId="7D86BCE1" w:rsidR="00A74F66" w:rsidRDefault="008D36B1">
          <w:pPr>
            <w:pStyle w:val="Sadraj1"/>
            <w:tabs>
              <w:tab w:val="right" w:leader="dot" w:pos="14910"/>
            </w:tabs>
            <w:rPr>
              <w:rFonts w:asciiTheme="minorHAnsi" w:eastAsiaTheme="minorEastAsia" w:hAnsiTheme="minorHAnsi" w:cstheme="minorBidi"/>
              <w:noProof/>
              <w:kern w:val="2"/>
              <w:lang w:val="en-US"/>
              <w14:ligatures w14:val="standardContextual"/>
            </w:rPr>
          </w:pPr>
          <w:hyperlink w:anchor="_Toc147175985" w:history="1">
            <w:r w:rsidR="00A74F66" w:rsidRPr="00C83DBA">
              <w:rPr>
                <w:rStyle w:val="Hiperveza"/>
                <w:noProof/>
              </w:rPr>
              <w:t>Dolazne mobilnosti</w:t>
            </w:r>
            <w:r w:rsidR="00A74F66">
              <w:rPr>
                <w:noProof/>
                <w:webHidden/>
              </w:rPr>
              <w:tab/>
            </w:r>
            <w:r w:rsidR="00A74F66">
              <w:rPr>
                <w:noProof/>
                <w:webHidden/>
              </w:rPr>
              <w:fldChar w:fldCharType="begin"/>
            </w:r>
            <w:r w:rsidR="00A74F66">
              <w:rPr>
                <w:noProof/>
                <w:webHidden/>
              </w:rPr>
              <w:instrText xml:space="preserve"> PAGEREF _Toc147175985 \h </w:instrText>
            </w:r>
            <w:r w:rsidR="00A74F66">
              <w:rPr>
                <w:noProof/>
                <w:webHidden/>
              </w:rPr>
            </w:r>
            <w:r w:rsidR="00A74F66">
              <w:rPr>
                <w:noProof/>
                <w:webHidden/>
              </w:rPr>
              <w:fldChar w:fldCharType="separate"/>
            </w:r>
            <w:r w:rsidR="00A74F66">
              <w:rPr>
                <w:noProof/>
                <w:webHidden/>
              </w:rPr>
              <w:t>86</w:t>
            </w:r>
            <w:r w:rsidR="00A74F66">
              <w:rPr>
                <w:noProof/>
                <w:webHidden/>
              </w:rPr>
              <w:fldChar w:fldCharType="end"/>
            </w:r>
          </w:hyperlink>
        </w:p>
        <w:p w14:paraId="5B1D4FA4" w14:textId="5D2DB013" w:rsidR="00A74F66" w:rsidRDefault="008D36B1">
          <w:pPr>
            <w:pStyle w:val="Sadraj1"/>
            <w:tabs>
              <w:tab w:val="right" w:leader="dot" w:pos="14910"/>
            </w:tabs>
            <w:rPr>
              <w:rFonts w:asciiTheme="minorHAnsi" w:eastAsiaTheme="minorEastAsia" w:hAnsiTheme="minorHAnsi" w:cstheme="minorBidi"/>
              <w:noProof/>
              <w:kern w:val="2"/>
              <w:lang w:val="en-US"/>
              <w14:ligatures w14:val="standardContextual"/>
            </w:rPr>
          </w:pPr>
          <w:hyperlink w:anchor="_Toc147175986" w:history="1">
            <w:r w:rsidR="00A74F66" w:rsidRPr="00C83DBA">
              <w:rPr>
                <w:rStyle w:val="Hiperveza"/>
                <w:noProof/>
              </w:rPr>
              <w:t>11. ŠKOLSKA ZADRUGA „ZLATNE RUKE“</w:t>
            </w:r>
            <w:r w:rsidR="00A74F66">
              <w:rPr>
                <w:noProof/>
                <w:webHidden/>
              </w:rPr>
              <w:tab/>
            </w:r>
            <w:r w:rsidR="00A74F66">
              <w:rPr>
                <w:noProof/>
                <w:webHidden/>
              </w:rPr>
              <w:fldChar w:fldCharType="begin"/>
            </w:r>
            <w:r w:rsidR="00A74F66">
              <w:rPr>
                <w:noProof/>
                <w:webHidden/>
              </w:rPr>
              <w:instrText xml:space="preserve"> PAGEREF _Toc147175986 \h </w:instrText>
            </w:r>
            <w:r w:rsidR="00A74F66">
              <w:rPr>
                <w:noProof/>
                <w:webHidden/>
              </w:rPr>
            </w:r>
            <w:r w:rsidR="00A74F66">
              <w:rPr>
                <w:noProof/>
                <w:webHidden/>
              </w:rPr>
              <w:fldChar w:fldCharType="separate"/>
            </w:r>
            <w:r w:rsidR="00A74F66">
              <w:rPr>
                <w:noProof/>
                <w:webHidden/>
              </w:rPr>
              <w:t>90</w:t>
            </w:r>
            <w:r w:rsidR="00A74F66">
              <w:rPr>
                <w:noProof/>
                <w:webHidden/>
              </w:rPr>
              <w:fldChar w:fldCharType="end"/>
            </w:r>
          </w:hyperlink>
        </w:p>
        <w:p w14:paraId="0E85260A" w14:textId="1605D437" w:rsidR="00A74F66" w:rsidRDefault="008D36B1">
          <w:pPr>
            <w:pStyle w:val="Sadraj1"/>
            <w:tabs>
              <w:tab w:val="right" w:leader="dot" w:pos="14910"/>
            </w:tabs>
            <w:rPr>
              <w:rFonts w:asciiTheme="minorHAnsi" w:eastAsiaTheme="minorEastAsia" w:hAnsiTheme="minorHAnsi" w:cstheme="minorBidi"/>
              <w:noProof/>
              <w:kern w:val="2"/>
              <w:lang w:val="en-US"/>
              <w14:ligatures w14:val="standardContextual"/>
            </w:rPr>
          </w:pPr>
          <w:hyperlink w:anchor="_Toc147175987" w:history="1">
            <w:r w:rsidR="00A74F66" w:rsidRPr="00C83DBA">
              <w:rPr>
                <w:rStyle w:val="Hiperveza"/>
                <w:noProof/>
              </w:rPr>
              <w:t>12. HUMANITARNA UDRUGA „ŠEGRTSKO SRCE“</w:t>
            </w:r>
            <w:r w:rsidR="00A74F66">
              <w:rPr>
                <w:noProof/>
                <w:webHidden/>
              </w:rPr>
              <w:tab/>
            </w:r>
            <w:r w:rsidR="00A74F66">
              <w:rPr>
                <w:noProof/>
                <w:webHidden/>
              </w:rPr>
              <w:fldChar w:fldCharType="begin"/>
            </w:r>
            <w:r w:rsidR="00A74F66">
              <w:rPr>
                <w:noProof/>
                <w:webHidden/>
              </w:rPr>
              <w:instrText xml:space="preserve"> PAGEREF _Toc147175987 \h </w:instrText>
            </w:r>
            <w:r w:rsidR="00A74F66">
              <w:rPr>
                <w:noProof/>
                <w:webHidden/>
              </w:rPr>
            </w:r>
            <w:r w:rsidR="00A74F66">
              <w:rPr>
                <w:noProof/>
                <w:webHidden/>
              </w:rPr>
              <w:fldChar w:fldCharType="separate"/>
            </w:r>
            <w:r w:rsidR="00A74F66">
              <w:rPr>
                <w:noProof/>
                <w:webHidden/>
              </w:rPr>
              <w:t>94</w:t>
            </w:r>
            <w:r w:rsidR="00A74F66">
              <w:rPr>
                <w:noProof/>
                <w:webHidden/>
              </w:rPr>
              <w:fldChar w:fldCharType="end"/>
            </w:r>
          </w:hyperlink>
        </w:p>
        <w:p w14:paraId="251110D8" w14:textId="37FC1686" w:rsidR="00A74F66" w:rsidRDefault="008D36B1">
          <w:pPr>
            <w:pStyle w:val="Sadraj1"/>
            <w:tabs>
              <w:tab w:val="right" w:leader="dot" w:pos="14910"/>
            </w:tabs>
            <w:rPr>
              <w:rFonts w:asciiTheme="minorHAnsi" w:eastAsiaTheme="minorEastAsia" w:hAnsiTheme="minorHAnsi" w:cstheme="minorBidi"/>
              <w:noProof/>
              <w:kern w:val="2"/>
              <w:lang w:val="en-US"/>
              <w14:ligatures w14:val="standardContextual"/>
            </w:rPr>
          </w:pPr>
          <w:hyperlink w:anchor="_Toc147175988" w:history="1">
            <w:r w:rsidR="00A74F66" w:rsidRPr="00C83DBA">
              <w:rPr>
                <w:rStyle w:val="Hiperveza"/>
                <w:noProof/>
              </w:rPr>
              <w:t>13. STRUČNO USAVRŠAVANJE NASTAVNIKA</w:t>
            </w:r>
            <w:r w:rsidR="00A74F66">
              <w:rPr>
                <w:noProof/>
                <w:webHidden/>
              </w:rPr>
              <w:tab/>
            </w:r>
            <w:r w:rsidR="00A74F66">
              <w:rPr>
                <w:noProof/>
                <w:webHidden/>
              </w:rPr>
              <w:fldChar w:fldCharType="begin"/>
            </w:r>
            <w:r w:rsidR="00A74F66">
              <w:rPr>
                <w:noProof/>
                <w:webHidden/>
              </w:rPr>
              <w:instrText xml:space="preserve"> PAGEREF _Toc147175988 \h </w:instrText>
            </w:r>
            <w:r w:rsidR="00A74F66">
              <w:rPr>
                <w:noProof/>
                <w:webHidden/>
              </w:rPr>
            </w:r>
            <w:r w:rsidR="00A74F66">
              <w:rPr>
                <w:noProof/>
                <w:webHidden/>
              </w:rPr>
              <w:fldChar w:fldCharType="separate"/>
            </w:r>
            <w:r w:rsidR="00A74F66">
              <w:rPr>
                <w:noProof/>
                <w:webHidden/>
              </w:rPr>
              <w:t>95</w:t>
            </w:r>
            <w:r w:rsidR="00A74F66">
              <w:rPr>
                <w:noProof/>
                <w:webHidden/>
              </w:rPr>
              <w:fldChar w:fldCharType="end"/>
            </w:r>
          </w:hyperlink>
        </w:p>
        <w:p w14:paraId="1AC005B0" w14:textId="673F1B08" w:rsidR="00A74F66" w:rsidRDefault="008D36B1">
          <w:pPr>
            <w:pStyle w:val="Sadraj1"/>
            <w:tabs>
              <w:tab w:val="right" w:leader="dot" w:pos="14910"/>
            </w:tabs>
            <w:rPr>
              <w:rFonts w:asciiTheme="minorHAnsi" w:eastAsiaTheme="minorEastAsia" w:hAnsiTheme="minorHAnsi" w:cstheme="minorBidi"/>
              <w:noProof/>
              <w:kern w:val="2"/>
              <w:lang w:val="en-US"/>
              <w14:ligatures w14:val="standardContextual"/>
            </w:rPr>
          </w:pPr>
          <w:hyperlink w:anchor="_Toc147175989" w:history="1">
            <w:r w:rsidR="00A74F66" w:rsidRPr="00C83DBA">
              <w:rPr>
                <w:rStyle w:val="Hiperveza"/>
                <w:noProof/>
              </w:rPr>
              <w:t>14. DUGOROČNI RAZVOJNI PLAN ŠKOLE</w:t>
            </w:r>
            <w:r w:rsidR="00A74F66">
              <w:rPr>
                <w:noProof/>
                <w:webHidden/>
              </w:rPr>
              <w:tab/>
            </w:r>
            <w:r w:rsidR="00A74F66">
              <w:rPr>
                <w:noProof/>
                <w:webHidden/>
              </w:rPr>
              <w:fldChar w:fldCharType="begin"/>
            </w:r>
            <w:r w:rsidR="00A74F66">
              <w:rPr>
                <w:noProof/>
                <w:webHidden/>
              </w:rPr>
              <w:instrText xml:space="preserve"> PAGEREF _Toc147175989 \h </w:instrText>
            </w:r>
            <w:r w:rsidR="00A74F66">
              <w:rPr>
                <w:noProof/>
                <w:webHidden/>
              </w:rPr>
            </w:r>
            <w:r w:rsidR="00A74F66">
              <w:rPr>
                <w:noProof/>
                <w:webHidden/>
              </w:rPr>
              <w:fldChar w:fldCharType="separate"/>
            </w:r>
            <w:r w:rsidR="00A74F66">
              <w:rPr>
                <w:noProof/>
                <w:webHidden/>
              </w:rPr>
              <w:t>96</w:t>
            </w:r>
            <w:r w:rsidR="00A74F66">
              <w:rPr>
                <w:noProof/>
                <w:webHidden/>
              </w:rPr>
              <w:fldChar w:fldCharType="end"/>
            </w:r>
          </w:hyperlink>
        </w:p>
        <w:p w14:paraId="53A6F4E6" w14:textId="32EA0FA0" w:rsidR="00A74F66" w:rsidRDefault="008D36B1">
          <w:pPr>
            <w:pStyle w:val="Sadraj1"/>
            <w:tabs>
              <w:tab w:val="right" w:leader="dot" w:pos="14910"/>
            </w:tabs>
            <w:rPr>
              <w:rFonts w:asciiTheme="minorHAnsi" w:eastAsiaTheme="minorEastAsia" w:hAnsiTheme="minorHAnsi" w:cstheme="minorBidi"/>
              <w:noProof/>
              <w:kern w:val="2"/>
              <w:lang w:val="en-US"/>
              <w14:ligatures w14:val="standardContextual"/>
            </w:rPr>
          </w:pPr>
          <w:hyperlink w:anchor="_Toc147175990" w:history="1">
            <w:r w:rsidR="00A74F66" w:rsidRPr="00C83DBA">
              <w:rPr>
                <w:rStyle w:val="Hiperveza"/>
                <w:noProof/>
              </w:rPr>
              <w:t>15. KRATKOROČNI RAZVOJNI PLAN ŠKOLE</w:t>
            </w:r>
            <w:r w:rsidR="00A74F66">
              <w:rPr>
                <w:noProof/>
                <w:webHidden/>
              </w:rPr>
              <w:tab/>
            </w:r>
            <w:r w:rsidR="00A74F66">
              <w:rPr>
                <w:noProof/>
                <w:webHidden/>
              </w:rPr>
              <w:fldChar w:fldCharType="begin"/>
            </w:r>
            <w:r w:rsidR="00A74F66">
              <w:rPr>
                <w:noProof/>
                <w:webHidden/>
              </w:rPr>
              <w:instrText xml:space="preserve"> PAGEREF _Toc147175990 \h </w:instrText>
            </w:r>
            <w:r w:rsidR="00A74F66">
              <w:rPr>
                <w:noProof/>
                <w:webHidden/>
              </w:rPr>
            </w:r>
            <w:r w:rsidR="00A74F66">
              <w:rPr>
                <w:noProof/>
                <w:webHidden/>
              </w:rPr>
              <w:fldChar w:fldCharType="separate"/>
            </w:r>
            <w:r w:rsidR="00A74F66">
              <w:rPr>
                <w:noProof/>
                <w:webHidden/>
              </w:rPr>
              <w:t>100</w:t>
            </w:r>
            <w:r w:rsidR="00A74F66">
              <w:rPr>
                <w:noProof/>
                <w:webHidden/>
              </w:rPr>
              <w:fldChar w:fldCharType="end"/>
            </w:r>
          </w:hyperlink>
        </w:p>
        <w:p w14:paraId="3C3A38B0" w14:textId="470DEBBA" w:rsidR="007B5E61" w:rsidRPr="002F1690" w:rsidRDefault="000A7A84" w:rsidP="007B5E61">
          <w:pPr>
            <w:spacing w:line="480" w:lineRule="auto"/>
          </w:pPr>
          <w:r w:rsidRPr="002F1690">
            <w:fldChar w:fldCharType="end"/>
          </w:r>
        </w:p>
      </w:sdtContent>
    </w:sdt>
    <w:p w14:paraId="209D8664" w14:textId="77777777" w:rsidR="007B5E61" w:rsidRPr="002F1690" w:rsidRDefault="007B5E61" w:rsidP="009F58B2">
      <w:pPr>
        <w:rPr>
          <w:b/>
        </w:rPr>
      </w:pPr>
    </w:p>
    <w:p w14:paraId="5639649F" w14:textId="77777777" w:rsidR="009F58B2" w:rsidRPr="002F1690" w:rsidRDefault="009F58B2" w:rsidP="009F58B2">
      <w:pPr>
        <w:pStyle w:val="Bezproreda"/>
        <w:spacing w:line="360" w:lineRule="auto"/>
        <w:jc w:val="both"/>
        <w:rPr>
          <w:rFonts w:ascii="Calibri" w:hAnsi="Calibri"/>
          <w:sz w:val="28"/>
          <w:szCs w:val="28"/>
        </w:rPr>
      </w:pPr>
      <w:r w:rsidRPr="002F1690">
        <w:rPr>
          <w:rFonts w:ascii="Calibri" w:hAnsi="Calibri"/>
          <w:b/>
          <w:sz w:val="28"/>
          <w:szCs w:val="28"/>
        </w:rPr>
        <w:t>Kurikulum Obrtničke škole Koprivnica</w:t>
      </w:r>
      <w:r w:rsidRPr="002F1690">
        <w:rPr>
          <w:rFonts w:ascii="Calibri" w:hAnsi="Calibri"/>
          <w:sz w:val="28"/>
          <w:szCs w:val="28"/>
        </w:rPr>
        <w:t xml:space="preserve"> je razvojni dokument kao i kurikulum svake škole te kao </w:t>
      </w:r>
      <w:r w:rsidRPr="002F1690">
        <w:rPr>
          <w:rFonts w:ascii="Calibri" w:hAnsi="Calibri"/>
          <w:i/>
          <w:sz w:val="28"/>
          <w:szCs w:val="28"/>
        </w:rPr>
        <w:t>Nacionalni okvirni kurikulum.</w:t>
      </w:r>
      <w:r w:rsidRPr="002F1690">
        <w:rPr>
          <w:rFonts w:ascii="Calibri" w:hAnsi="Calibri"/>
          <w:sz w:val="28"/>
          <w:szCs w:val="28"/>
        </w:rPr>
        <w:t xml:space="preserve"> </w:t>
      </w:r>
    </w:p>
    <w:p w14:paraId="72D60DBD" w14:textId="77777777" w:rsidR="009F58B2" w:rsidRPr="002F1690" w:rsidRDefault="009F58B2" w:rsidP="009F58B2">
      <w:pPr>
        <w:pStyle w:val="Bezproreda"/>
        <w:spacing w:line="360" w:lineRule="auto"/>
        <w:jc w:val="both"/>
        <w:rPr>
          <w:rFonts w:ascii="Calibri" w:hAnsi="Calibri"/>
          <w:sz w:val="28"/>
          <w:szCs w:val="28"/>
        </w:rPr>
      </w:pPr>
    </w:p>
    <w:p w14:paraId="18D9EDAB" w14:textId="77777777" w:rsidR="009F58B2" w:rsidRPr="002F1690" w:rsidRDefault="009F58B2" w:rsidP="009F58B2">
      <w:pPr>
        <w:pStyle w:val="Bezproreda"/>
        <w:spacing w:line="360" w:lineRule="auto"/>
        <w:jc w:val="both"/>
        <w:rPr>
          <w:rFonts w:ascii="Calibri" w:hAnsi="Calibri"/>
          <w:sz w:val="28"/>
          <w:szCs w:val="28"/>
        </w:rPr>
      </w:pPr>
      <w:r w:rsidRPr="002F1690">
        <w:rPr>
          <w:rFonts w:ascii="Calibri" w:hAnsi="Calibri"/>
          <w:sz w:val="28"/>
          <w:szCs w:val="28"/>
        </w:rPr>
        <w:t>„</w:t>
      </w:r>
      <w:r w:rsidRPr="002F1690">
        <w:rPr>
          <w:rFonts w:ascii="Calibri" w:hAnsi="Calibri"/>
          <w:i/>
          <w:sz w:val="28"/>
          <w:szCs w:val="28"/>
        </w:rPr>
        <w:t xml:space="preserve">…Razvojan u smislu što iz njega slijedi duboko promišljena razrada i izradba svih drugih dokumenata; razvojan u smislu otvorenosti promjenama i stalnomu obnavljanju u skladu s promjenama i razvojnim smjerovima u društvu i obrazovanju.“ </w:t>
      </w:r>
      <w:r w:rsidRPr="002F1690">
        <w:rPr>
          <w:rFonts w:ascii="Calibri" w:hAnsi="Calibri"/>
          <w:sz w:val="28"/>
          <w:szCs w:val="28"/>
        </w:rPr>
        <w:t>(NOK str.11)</w:t>
      </w:r>
    </w:p>
    <w:p w14:paraId="7B7F8312" w14:textId="77777777" w:rsidR="009F58B2" w:rsidRPr="002F1690" w:rsidRDefault="009F58B2" w:rsidP="009F58B2">
      <w:pPr>
        <w:rPr>
          <w:b/>
          <w:bCs/>
          <w:u w:val="single"/>
        </w:rPr>
      </w:pPr>
    </w:p>
    <w:p w14:paraId="65D45474" w14:textId="77777777" w:rsidR="009F58B2" w:rsidRPr="002F1690" w:rsidRDefault="009F58B2" w:rsidP="009F58B2">
      <w:pPr>
        <w:rPr>
          <w:b/>
          <w:bCs/>
          <w:u w:val="single"/>
        </w:rPr>
      </w:pPr>
    </w:p>
    <w:p w14:paraId="1DB8DD5B" w14:textId="77777777" w:rsidR="009F58B2" w:rsidRPr="002F1690" w:rsidRDefault="009F58B2" w:rsidP="009F58B2">
      <w:pPr>
        <w:rPr>
          <w:b/>
          <w:bCs/>
          <w:u w:val="single"/>
        </w:rPr>
      </w:pPr>
    </w:p>
    <w:p w14:paraId="58109F29" w14:textId="77777777" w:rsidR="009F58B2" w:rsidRPr="002F1690" w:rsidRDefault="009F58B2" w:rsidP="009F58B2">
      <w:pPr>
        <w:rPr>
          <w:b/>
          <w:bCs/>
          <w:u w:val="single"/>
        </w:rPr>
      </w:pPr>
    </w:p>
    <w:p w14:paraId="10B6BD17" w14:textId="77777777" w:rsidR="009F58B2" w:rsidRPr="002F1690" w:rsidRDefault="009F58B2" w:rsidP="009F58B2">
      <w:pPr>
        <w:rPr>
          <w:b/>
          <w:bCs/>
          <w:u w:val="single"/>
        </w:rPr>
      </w:pPr>
    </w:p>
    <w:p w14:paraId="4D80E2FD" w14:textId="77777777" w:rsidR="009F58B2" w:rsidRPr="002F1690" w:rsidRDefault="009F58B2" w:rsidP="009F58B2">
      <w:pPr>
        <w:rPr>
          <w:b/>
          <w:bCs/>
          <w:u w:val="single"/>
        </w:rPr>
      </w:pPr>
    </w:p>
    <w:p w14:paraId="6490D043" w14:textId="77777777" w:rsidR="009F58B2" w:rsidRPr="002F1690" w:rsidRDefault="009F58B2" w:rsidP="009F58B2">
      <w:pPr>
        <w:rPr>
          <w:b/>
          <w:bCs/>
          <w:u w:val="single"/>
        </w:rPr>
      </w:pPr>
    </w:p>
    <w:p w14:paraId="229277B4" w14:textId="77777777" w:rsidR="009F58B2" w:rsidRPr="002F1690" w:rsidRDefault="009F58B2" w:rsidP="009F58B2">
      <w:pPr>
        <w:keepNext/>
        <w:spacing w:after="0"/>
        <w:jc w:val="center"/>
        <w:outlineLvl w:val="0"/>
        <w:rPr>
          <w:rFonts w:eastAsia="Times New Roman"/>
          <w:b/>
          <w:bCs/>
          <w:sz w:val="32"/>
          <w:szCs w:val="32"/>
          <w:lang w:eastAsia="hr-HR"/>
        </w:rPr>
      </w:pPr>
      <w:r w:rsidRPr="002F1690">
        <w:rPr>
          <w:b/>
          <w:bCs/>
          <w:u w:val="single"/>
        </w:rPr>
        <w:br w:type="page"/>
      </w:r>
      <w:bookmarkStart w:id="0" w:name="_Toc462937401"/>
      <w:bookmarkStart w:id="1" w:name="_Toc462989911"/>
      <w:bookmarkStart w:id="2" w:name="_Toc147175968"/>
      <w:r w:rsidRPr="002F1690">
        <w:rPr>
          <w:rFonts w:eastAsia="Times New Roman"/>
          <w:b/>
          <w:bCs/>
          <w:sz w:val="32"/>
          <w:szCs w:val="32"/>
          <w:lang w:eastAsia="hr-HR"/>
        </w:rPr>
        <w:lastRenderedPageBreak/>
        <w:t>1. PODACI O ŠKOLI</w:t>
      </w:r>
      <w:bookmarkEnd w:id="0"/>
      <w:bookmarkEnd w:id="1"/>
      <w:bookmarkEnd w:id="2"/>
    </w:p>
    <w:p w14:paraId="6806F44D" w14:textId="77777777" w:rsidR="009F58B2" w:rsidRPr="002F1690" w:rsidRDefault="009F58B2" w:rsidP="009F58B2">
      <w:pPr>
        <w:jc w:val="center"/>
        <w:rPr>
          <w:bCs/>
        </w:rPr>
      </w:pPr>
    </w:p>
    <w:p w14:paraId="6DD72BDA" w14:textId="77777777" w:rsidR="009F58B2" w:rsidRPr="002F1690" w:rsidRDefault="009F58B2" w:rsidP="009F58B2">
      <w:pPr>
        <w:pStyle w:val="Bezproreda"/>
        <w:spacing w:line="276" w:lineRule="auto"/>
        <w:jc w:val="center"/>
        <w:rPr>
          <w:rFonts w:ascii="Calibri" w:hAnsi="Calibri"/>
        </w:rPr>
      </w:pPr>
      <w:r w:rsidRPr="002F1690">
        <w:rPr>
          <w:rFonts w:ascii="Calibri" w:hAnsi="Calibri"/>
        </w:rPr>
        <w:t>Obrtnička škola Koprivnica osnovana je 1991. godine. Prava i obveze osnivača Škole obavlja Koprivničko-križevačka županija (Odlukom Ministarstva prosvjete i športa broj-Klasa: 022-03/01-01/3218, Urbroj: 532/1-01-2 od 21. 12. 2001. prenesena su osnivačka prava na srednjoškolskim ustanovama na Koprivničko-križevačku županiju). Škola je pravna osoba upisana u sudski registar Trgovačkog suda u Varaždinu.</w:t>
      </w:r>
    </w:p>
    <w:p w14:paraId="72BA2A07" w14:textId="77777777" w:rsidR="009F58B2" w:rsidRPr="002F1690" w:rsidRDefault="009F58B2" w:rsidP="009F58B2">
      <w:pPr>
        <w:jc w:val="center"/>
      </w:pPr>
    </w:p>
    <w:p w14:paraId="6AEB34AB" w14:textId="77777777" w:rsidR="009F58B2" w:rsidRPr="002F1690" w:rsidRDefault="009F58B2" w:rsidP="009F58B2">
      <w:pPr>
        <w:jc w:val="center"/>
      </w:pPr>
    </w:p>
    <w:p w14:paraId="5C507423" w14:textId="77777777" w:rsidR="009F58B2" w:rsidRPr="002F1690" w:rsidRDefault="009F58B2" w:rsidP="009F58B2">
      <w:pPr>
        <w:jc w:val="center"/>
      </w:pPr>
    </w:p>
    <w:p w14:paraId="158451D6" w14:textId="77777777" w:rsidR="009F58B2" w:rsidRPr="002F1690" w:rsidRDefault="009F58B2" w:rsidP="009F58B2">
      <w:pPr>
        <w:jc w:val="center"/>
      </w:pPr>
    </w:p>
    <w:p w14:paraId="10444088" w14:textId="77777777" w:rsidR="009F58B2" w:rsidRPr="002F1690" w:rsidRDefault="009F58B2" w:rsidP="009F58B2">
      <w:pPr>
        <w:jc w:val="center"/>
      </w:pPr>
    </w:p>
    <w:p w14:paraId="256C6751" w14:textId="77777777" w:rsidR="009F58B2" w:rsidRPr="002F1690" w:rsidRDefault="009F58B2" w:rsidP="009F58B2">
      <w:pPr>
        <w:jc w:val="center"/>
        <w:rPr>
          <w:sz w:val="24"/>
          <w:szCs w:val="24"/>
        </w:rPr>
      </w:pPr>
      <w:r w:rsidRPr="002F1690">
        <w:rPr>
          <w:sz w:val="24"/>
          <w:szCs w:val="24"/>
        </w:rPr>
        <w:t xml:space="preserve">Srednja škola: </w:t>
      </w:r>
      <w:r w:rsidRPr="002F1690">
        <w:rPr>
          <w:b/>
          <w:sz w:val="24"/>
          <w:szCs w:val="24"/>
        </w:rPr>
        <w:t>Obrtnička škola Koprivnica</w:t>
      </w:r>
    </w:p>
    <w:p w14:paraId="4AC453F5" w14:textId="77777777" w:rsidR="009F58B2" w:rsidRPr="002F1690" w:rsidRDefault="009F58B2" w:rsidP="009F58B2">
      <w:pPr>
        <w:jc w:val="center"/>
        <w:rPr>
          <w:sz w:val="24"/>
          <w:szCs w:val="24"/>
        </w:rPr>
      </w:pPr>
      <w:r w:rsidRPr="002F1690">
        <w:rPr>
          <w:sz w:val="24"/>
          <w:szCs w:val="24"/>
        </w:rPr>
        <w:t xml:space="preserve">Adresa: </w:t>
      </w:r>
      <w:r w:rsidRPr="002F1690">
        <w:rPr>
          <w:b/>
          <w:sz w:val="24"/>
          <w:szCs w:val="24"/>
        </w:rPr>
        <w:t>Trg slobode 7</w:t>
      </w:r>
    </w:p>
    <w:p w14:paraId="68D5CD6C" w14:textId="77777777" w:rsidR="009F58B2" w:rsidRPr="002F1690" w:rsidRDefault="009F58B2" w:rsidP="009F58B2">
      <w:pPr>
        <w:jc w:val="center"/>
        <w:rPr>
          <w:sz w:val="24"/>
          <w:szCs w:val="24"/>
        </w:rPr>
      </w:pPr>
      <w:r w:rsidRPr="002F1690">
        <w:rPr>
          <w:sz w:val="24"/>
          <w:szCs w:val="24"/>
        </w:rPr>
        <w:t xml:space="preserve">Broj i naziv pošte: </w:t>
      </w:r>
      <w:r w:rsidRPr="002F1690">
        <w:rPr>
          <w:b/>
          <w:sz w:val="24"/>
          <w:szCs w:val="24"/>
        </w:rPr>
        <w:t>48 000 Koprivnica</w:t>
      </w:r>
    </w:p>
    <w:p w14:paraId="6D3685E4" w14:textId="619FB55C" w:rsidR="009F58B2" w:rsidRPr="002F1690" w:rsidRDefault="009F58B2" w:rsidP="009F58B2">
      <w:pPr>
        <w:jc w:val="center"/>
        <w:rPr>
          <w:sz w:val="24"/>
          <w:szCs w:val="24"/>
        </w:rPr>
      </w:pPr>
      <w:r w:rsidRPr="002F1690">
        <w:rPr>
          <w:sz w:val="24"/>
          <w:szCs w:val="24"/>
        </w:rPr>
        <w:t xml:space="preserve">Broj telefona:    </w:t>
      </w:r>
      <w:r w:rsidRPr="002F1690">
        <w:rPr>
          <w:b/>
          <w:sz w:val="24"/>
          <w:szCs w:val="24"/>
        </w:rPr>
        <w:t>048/621-083</w:t>
      </w:r>
      <w:r w:rsidRPr="002F1690">
        <w:rPr>
          <w:sz w:val="24"/>
          <w:szCs w:val="24"/>
        </w:rPr>
        <w:t xml:space="preserve">    </w:t>
      </w:r>
    </w:p>
    <w:p w14:paraId="5FBB7DFA" w14:textId="77777777" w:rsidR="009F58B2" w:rsidRPr="002F1690" w:rsidRDefault="009F58B2" w:rsidP="009F58B2">
      <w:pPr>
        <w:jc w:val="center"/>
        <w:rPr>
          <w:sz w:val="24"/>
          <w:szCs w:val="24"/>
        </w:rPr>
      </w:pPr>
      <w:r w:rsidRPr="002F1690">
        <w:rPr>
          <w:sz w:val="24"/>
          <w:szCs w:val="24"/>
        </w:rPr>
        <w:t xml:space="preserve">E-adresa: </w:t>
      </w:r>
      <w:r w:rsidRPr="002F1690">
        <w:rPr>
          <w:b/>
          <w:sz w:val="24"/>
          <w:szCs w:val="24"/>
        </w:rPr>
        <w:t>ured@ss-obrtnicka-koprivnica.skole.hr</w:t>
      </w:r>
    </w:p>
    <w:p w14:paraId="36DCCD4B" w14:textId="77777777" w:rsidR="009F58B2" w:rsidRPr="002F1690" w:rsidRDefault="009F58B2" w:rsidP="009F58B2">
      <w:pPr>
        <w:jc w:val="center"/>
        <w:rPr>
          <w:sz w:val="24"/>
          <w:szCs w:val="24"/>
        </w:rPr>
      </w:pPr>
      <w:r w:rsidRPr="002F1690">
        <w:rPr>
          <w:sz w:val="24"/>
          <w:szCs w:val="24"/>
        </w:rPr>
        <w:t xml:space="preserve">Županija: </w:t>
      </w:r>
      <w:r w:rsidRPr="002F1690">
        <w:rPr>
          <w:b/>
          <w:sz w:val="24"/>
          <w:szCs w:val="24"/>
        </w:rPr>
        <w:t>Koprivničko–križevačka</w:t>
      </w:r>
    </w:p>
    <w:p w14:paraId="4FBC782F" w14:textId="77777777" w:rsidR="009F58B2" w:rsidRPr="002F1690" w:rsidRDefault="009F58B2" w:rsidP="009F58B2">
      <w:pPr>
        <w:jc w:val="center"/>
      </w:pPr>
    </w:p>
    <w:p w14:paraId="0C5B76EC" w14:textId="77777777" w:rsidR="009F58B2" w:rsidRPr="002F1690" w:rsidRDefault="009F58B2" w:rsidP="009F58B2">
      <w:pPr>
        <w:jc w:val="center"/>
      </w:pPr>
    </w:p>
    <w:p w14:paraId="2BEDF907" w14:textId="77777777" w:rsidR="009F58B2" w:rsidRPr="002F1690" w:rsidRDefault="009F58B2" w:rsidP="009F58B2">
      <w:pPr>
        <w:jc w:val="center"/>
      </w:pPr>
    </w:p>
    <w:p w14:paraId="63774B58" w14:textId="77777777" w:rsidR="009F58B2" w:rsidRPr="002F1690" w:rsidRDefault="007B5E61" w:rsidP="007B5E61">
      <w:pPr>
        <w:pStyle w:val="Naslov1"/>
        <w:rPr>
          <w:szCs w:val="28"/>
        </w:rPr>
      </w:pPr>
      <w:bookmarkStart w:id="3" w:name="_Toc462937402"/>
      <w:bookmarkStart w:id="4" w:name="_Toc462989915"/>
      <w:bookmarkStart w:id="5" w:name="_Toc147175969"/>
      <w:r w:rsidRPr="002F1690">
        <w:rPr>
          <w:szCs w:val="28"/>
        </w:rPr>
        <w:lastRenderedPageBreak/>
        <w:t>2</w:t>
      </w:r>
      <w:r w:rsidR="009F58B2" w:rsidRPr="002F1690">
        <w:rPr>
          <w:szCs w:val="28"/>
        </w:rPr>
        <w:t>. UVODNE NAPOMENE</w:t>
      </w:r>
      <w:bookmarkEnd w:id="3"/>
      <w:bookmarkEnd w:id="4"/>
      <w:bookmarkEnd w:id="5"/>
    </w:p>
    <w:p w14:paraId="72926BF2" w14:textId="77777777" w:rsidR="009F58B2" w:rsidRPr="002F1690" w:rsidRDefault="009F58B2" w:rsidP="009F58B2">
      <w:pPr>
        <w:pStyle w:val="Bezproreda"/>
        <w:spacing w:line="360" w:lineRule="auto"/>
        <w:jc w:val="both"/>
        <w:rPr>
          <w:rFonts w:ascii="Calibri" w:hAnsi="Calibri"/>
        </w:rPr>
      </w:pPr>
    </w:p>
    <w:p w14:paraId="76442237" w14:textId="77777777" w:rsidR="009F58B2" w:rsidRPr="002F1690" w:rsidRDefault="009F58B2" w:rsidP="009F58B2">
      <w:pPr>
        <w:pStyle w:val="Bezproreda"/>
        <w:spacing w:line="360" w:lineRule="auto"/>
        <w:jc w:val="both"/>
        <w:rPr>
          <w:rFonts w:ascii="Calibri" w:hAnsi="Calibri"/>
          <w:b/>
        </w:rPr>
      </w:pPr>
      <w:r w:rsidRPr="002F1690">
        <w:rPr>
          <w:rFonts w:ascii="Calibri" w:hAnsi="Calibri"/>
          <w:b/>
        </w:rPr>
        <w:t>Temeljni dokument za izradu Školskog kurikuluma je</w:t>
      </w:r>
      <w:r w:rsidRPr="002F1690">
        <w:rPr>
          <w:rFonts w:ascii="Calibri" w:hAnsi="Calibri"/>
          <w:b/>
          <w:i/>
        </w:rPr>
        <w:t xml:space="preserve"> Nacionalni okvirni kurikulum</w:t>
      </w:r>
      <w:r w:rsidRPr="002F1690">
        <w:rPr>
          <w:rFonts w:ascii="Calibri" w:hAnsi="Calibri"/>
          <w:b/>
        </w:rPr>
        <w:t xml:space="preserve"> koji propisuje:</w:t>
      </w:r>
    </w:p>
    <w:p w14:paraId="2EE18933" w14:textId="77777777" w:rsidR="009F58B2" w:rsidRPr="002F1690" w:rsidRDefault="009F58B2" w:rsidP="009F58B2">
      <w:pPr>
        <w:pStyle w:val="Bezproreda"/>
        <w:spacing w:line="360" w:lineRule="auto"/>
        <w:ind w:firstLine="708"/>
        <w:jc w:val="both"/>
        <w:rPr>
          <w:rFonts w:ascii="Calibri" w:hAnsi="Calibri"/>
        </w:rPr>
      </w:pPr>
      <w:r w:rsidRPr="002F1690">
        <w:rPr>
          <w:rFonts w:ascii="Calibri" w:hAnsi="Calibri"/>
        </w:rPr>
        <w:t>Odgoj i obrazovanje u školi ostvaruje se na temelju Nacionalnog okvirnog kurikuluma, nastavnih planova i programa i školskog kurikuluma.</w:t>
      </w:r>
    </w:p>
    <w:p w14:paraId="1D592EB0" w14:textId="77777777" w:rsidR="009F58B2" w:rsidRPr="002F1690" w:rsidRDefault="009F58B2" w:rsidP="009F58B2">
      <w:pPr>
        <w:pStyle w:val="Bezproreda"/>
        <w:spacing w:line="360" w:lineRule="auto"/>
        <w:ind w:left="708"/>
        <w:jc w:val="both"/>
        <w:rPr>
          <w:rFonts w:ascii="Calibri" w:hAnsi="Calibri"/>
        </w:rPr>
      </w:pPr>
      <w:r w:rsidRPr="002F1690">
        <w:rPr>
          <w:rFonts w:ascii="Calibri" w:hAnsi="Calibri"/>
        </w:rPr>
        <w:t>Nacionalni okvirni kurikulum utvrđuje vrijednosti, načela, općeobrazovne ciljeve i ciljeve poučavanja, koncepciju učenja i poučavanja, pristupe poučavanju, obrazovne ciljeve po obrazovnim područjima i predmetima definirane ishodima obrazovanja, odnosno kompetencijama te vrednovanje i ocjenjivanje.</w:t>
      </w:r>
    </w:p>
    <w:p w14:paraId="0160E285" w14:textId="77777777" w:rsidR="009F58B2" w:rsidRPr="002F1690" w:rsidRDefault="009F58B2" w:rsidP="009F58B2">
      <w:pPr>
        <w:pStyle w:val="Bezproreda"/>
        <w:spacing w:line="360" w:lineRule="auto"/>
        <w:ind w:firstLine="708"/>
        <w:jc w:val="both"/>
        <w:rPr>
          <w:rFonts w:ascii="Calibri" w:hAnsi="Calibri"/>
        </w:rPr>
      </w:pPr>
      <w:r w:rsidRPr="002F1690">
        <w:rPr>
          <w:rFonts w:ascii="Calibri" w:hAnsi="Calibri"/>
        </w:rPr>
        <w:t>Nacionalni okvirni kurikulum donosi ministar.</w:t>
      </w:r>
    </w:p>
    <w:p w14:paraId="7CDEADDA" w14:textId="77777777" w:rsidR="009F58B2" w:rsidRPr="002F1690" w:rsidRDefault="009F58B2" w:rsidP="009F58B2">
      <w:pPr>
        <w:pStyle w:val="Bezproreda"/>
        <w:spacing w:line="360" w:lineRule="auto"/>
        <w:jc w:val="both"/>
        <w:rPr>
          <w:rFonts w:ascii="Calibri" w:hAnsi="Calibri"/>
          <w:b/>
        </w:rPr>
      </w:pPr>
      <w:r w:rsidRPr="002F1690">
        <w:rPr>
          <w:rFonts w:ascii="Calibri" w:hAnsi="Calibri"/>
          <w:b/>
        </w:rPr>
        <w:t xml:space="preserve">Cilj:  </w:t>
      </w:r>
      <w:r w:rsidRPr="002F1690">
        <w:rPr>
          <w:rFonts w:ascii="Calibri" w:hAnsi="Calibri"/>
          <w:b/>
        </w:rPr>
        <w:tab/>
      </w:r>
    </w:p>
    <w:p w14:paraId="05C0847A" w14:textId="77777777" w:rsidR="009F58B2" w:rsidRPr="002F1690" w:rsidRDefault="009F58B2" w:rsidP="009F58B2">
      <w:pPr>
        <w:pStyle w:val="Bezproreda"/>
        <w:spacing w:line="360" w:lineRule="auto"/>
        <w:ind w:firstLine="708"/>
        <w:jc w:val="both"/>
        <w:rPr>
          <w:rFonts w:ascii="Calibri" w:hAnsi="Calibri"/>
        </w:rPr>
      </w:pPr>
      <w:r w:rsidRPr="002F1690">
        <w:rPr>
          <w:rFonts w:ascii="Calibri" w:hAnsi="Calibri"/>
        </w:rPr>
        <w:t>Definirati temelje rada škole.</w:t>
      </w:r>
    </w:p>
    <w:p w14:paraId="45A6FA23" w14:textId="77777777" w:rsidR="009F58B2" w:rsidRPr="002F1690" w:rsidRDefault="009F58B2" w:rsidP="009F58B2">
      <w:pPr>
        <w:pStyle w:val="Bezproreda"/>
        <w:spacing w:line="360" w:lineRule="auto"/>
        <w:ind w:left="708"/>
        <w:jc w:val="both"/>
        <w:rPr>
          <w:rFonts w:ascii="Calibri" w:hAnsi="Calibri"/>
        </w:rPr>
      </w:pPr>
      <w:r w:rsidRPr="002F1690">
        <w:rPr>
          <w:rFonts w:ascii="Calibri" w:hAnsi="Calibri"/>
        </w:rPr>
        <w:t>Utvrditi dugoročni i kratkoročni plan i program škole s izvannastavnim i izvanškolskim aktivnostima, a donosi se na temelju Nacionalnog okvirnog kurikuluma te Nastavnog plana i programa.</w:t>
      </w:r>
    </w:p>
    <w:p w14:paraId="31D6E4EF" w14:textId="77777777" w:rsidR="009F58B2" w:rsidRPr="002F1690" w:rsidRDefault="009F58B2" w:rsidP="009F58B2">
      <w:pPr>
        <w:pStyle w:val="Bezproreda"/>
        <w:spacing w:line="360" w:lineRule="auto"/>
        <w:ind w:left="708"/>
        <w:jc w:val="both"/>
        <w:rPr>
          <w:rFonts w:ascii="Calibri" w:hAnsi="Calibri"/>
        </w:rPr>
      </w:pPr>
      <w:r w:rsidRPr="002F1690">
        <w:rPr>
          <w:rFonts w:ascii="Calibri" w:hAnsi="Calibri"/>
        </w:rPr>
        <w:t>Odrediti Nastavni plan i program izbornih predmeta, izvannastavne i izvanškolske aktivnosti i druge odgojno</w:t>
      </w:r>
      <w:r w:rsidRPr="002F1690">
        <w:rPr>
          <w:rFonts w:ascii="Calibri" w:hAnsi="Calibri" w:cs="Cambria Math"/>
        </w:rPr>
        <w:t>‐</w:t>
      </w:r>
      <w:r w:rsidRPr="002F1690">
        <w:rPr>
          <w:rFonts w:ascii="Calibri" w:hAnsi="Calibri"/>
        </w:rPr>
        <w:t>obrazovne aktivnosti, programe i projekte prema smjernicama Hrvatskog nacionalnog obrazovnog standarda.</w:t>
      </w:r>
    </w:p>
    <w:p w14:paraId="1C1984F6" w14:textId="77777777" w:rsidR="009F58B2" w:rsidRPr="002F1690" w:rsidRDefault="009F58B2" w:rsidP="009F58B2">
      <w:pPr>
        <w:pStyle w:val="Bezproreda"/>
        <w:spacing w:line="360" w:lineRule="auto"/>
        <w:jc w:val="both"/>
        <w:rPr>
          <w:rFonts w:ascii="Calibri" w:hAnsi="Calibri"/>
          <w:b/>
        </w:rPr>
      </w:pPr>
      <w:r w:rsidRPr="002F1690">
        <w:rPr>
          <w:rFonts w:ascii="Calibri" w:hAnsi="Calibri"/>
          <w:b/>
        </w:rPr>
        <w:t>Zadaci:</w:t>
      </w:r>
    </w:p>
    <w:p w14:paraId="1A0E8692" w14:textId="77777777" w:rsidR="009F58B2" w:rsidRPr="002F1690" w:rsidRDefault="009F58B2" w:rsidP="009F58B2">
      <w:pPr>
        <w:pStyle w:val="Bezproreda"/>
        <w:spacing w:line="360" w:lineRule="auto"/>
        <w:jc w:val="both"/>
        <w:rPr>
          <w:rFonts w:ascii="Calibri" w:hAnsi="Calibri"/>
        </w:rPr>
      </w:pPr>
      <w:r w:rsidRPr="002F1690">
        <w:rPr>
          <w:rFonts w:ascii="Calibri" w:hAnsi="Calibri"/>
        </w:rPr>
        <w:t>Školskim kurikulumom se utvrđuju:</w:t>
      </w:r>
    </w:p>
    <w:p w14:paraId="3A4D412B" w14:textId="77777777" w:rsidR="009F58B2" w:rsidRPr="002F1690" w:rsidRDefault="009F58B2" w:rsidP="00904112">
      <w:pPr>
        <w:pStyle w:val="Bezproreda"/>
        <w:numPr>
          <w:ilvl w:val="0"/>
          <w:numId w:val="2"/>
        </w:numPr>
        <w:spacing w:line="360" w:lineRule="auto"/>
        <w:jc w:val="both"/>
        <w:rPr>
          <w:rFonts w:ascii="Calibri" w:hAnsi="Calibri"/>
        </w:rPr>
      </w:pPr>
      <w:r w:rsidRPr="002F1690">
        <w:rPr>
          <w:rFonts w:ascii="Calibri" w:hAnsi="Calibri"/>
        </w:rPr>
        <w:t>aktivnost, program i/ili projekt</w:t>
      </w:r>
    </w:p>
    <w:p w14:paraId="40C9D5F4" w14:textId="77777777" w:rsidR="009F58B2" w:rsidRPr="002F1690" w:rsidRDefault="009F58B2" w:rsidP="00904112">
      <w:pPr>
        <w:pStyle w:val="Bezproreda"/>
        <w:numPr>
          <w:ilvl w:val="0"/>
          <w:numId w:val="2"/>
        </w:numPr>
        <w:spacing w:line="360" w:lineRule="auto"/>
        <w:jc w:val="both"/>
        <w:rPr>
          <w:rFonts w:ascii="Calibri" w:hAnsi="Calibri"/>
        </w:rPr>
      </w:pPr>
      <w:r w:rsidRPr="002F1690">
        <w:rPr>
          <w:rFonts w:ascii="Calibri" w:hAnsi="Calibri"/>
        </w:rPr>
        <w:t>ciljevi aktivnosti, programa i/ili projekta</w:t>
      </w:r>
    </w:p>
    <w:p w14:paraId="1A21C87C" w14:textId="77777777" w:rsidR="009F58B2" w:rsidRPr="002F1690" w:rsidRDefault="009F58B2" w:rsidP="00904112">
      <w:pPr>
        <w:pStyle w:val="Bezproreda"/>
        <w:numPr>
          <w:ilvl w:val="0"/>
          <w:numId w:val="2"/>
        </w:numPr>
        <w:spacing w:line="360" w:lineRule="auto"/>
        <w:jc w:val="both"/>
        <w:rPr>
          <w:rFonts w:ascii="Calibri" w:hAnsi="Calibri"/>
        </w:rPr>
      </w:pPr>
      <w:r w:rsidRPr="002F1690">
        <w:rPr>
          <w:rFonts w:ascii="Calibri" w:hAnsi="Calibri"/>
        </w:rPr>
        <w:t>namjena aktivnosti, programa i/ili projekta</w:t>
      </w:r>
    </w:p>
    <w:p w14:paraId="1D150488" w14:textId="77777777" w:rsidR="009F58B2" w:rsidRPr="002F1690" w:rsidRDefault="009F58B2" w:rsidP="00904112">
      <w:pPr>
        <w:pStyle w:val="Bezproreda"/>
        <w:numPr>
          <w:ilvl w:val="0"/>
          <w:numId w:val="2"/>
        </w:numPr>
        <w:spacing w:line="360" w:lineRule="auto"/>
        <w:jc w:val="both"/>
        <w:rPr>
          <w:rFonts w:ascii="Calibri" w:hAnsi="Calibri"/>
        </w:rPr>
      </w:pPr>
      <w:r w:rsidRPr="002F1690">
        <w:rPr>
          <w:rFonts w:ascii="Calibri" w:hAnsi="Calibri"/>
        </w:rPr>
        <w:t>nositelji aktivnosti, programa i/ili projekta i njihova odgovornost</w:t>
      </w:r>
    </w:p>
    <w:p w14:paraId="4A5B93D2" w14:textId="77777777" w:rsidR="009F58B2" w:rsidRPr="002F1690" w:rsidRDefault="009F58B2" w:rsidP="00904112">
      <w:pPr>
        <w:pStyle w:val="Bezproreda"/>
        <w:numPr>
          <w:ilvl w:val="0"/>
          <w:numId w:val="2"/>
        </w:numPr>
        <w:spacing w:line="360" w:lineRule="auto"/>
        <w:jc w:val="both"/>
        <w:rPr>
          <w:rFonts w:ascii="Calibri" w:hAnsi="Calibri"/>
        </w:rPr>
      </w:pPr>
      <w:r w:rsidRPr="002F1690">
        <w:rPr>
          <w:rFonts w:ascii="Calibri" w:hAnsi="Calibri"/>
        </w:rPr>
        <w:t>način realizacije aktivnosti, programa i/ili projekta</w:t>
      </w:r>
    </w:p>
    <w:p w14:paraId="3642C4E5" w14:textId="77777777" w:rsidR="009F58B2" w:rsidRPr="002F1690" w:rsidRDefault="009F58B2" w:rsidP="00904112">
      <w:pPr>
        <w:pStyle w:val="Bezproreda"/>
        <w:numPr>
          <w:ilvl w:val="0"/>
          <w:numId w:val="3"/>
        </w:numPr>
        <w:spacing w:line="360" w:lineRule="auto"/>
        <w:jc w:val="both"/>
        <w:rPr>
          <w:rFonts w:ascii="Calibri" w:hAnsi="Calibri"/>
        </w:rPr>
      </w:pPr>
      <w:r w:rsidRPr="002F1690">
        <w:rPr>
          <w:rFonts w:ascii="Calibri" w:hAnsi="Calibri"/>
        </w:rPr>
        <w:lastRenderedPageBreak/>
        <w:t>vremenik aktivnosti, programa i/ili projekta</w:t>
      </w:r>
    </w:p>
    <w:p w14:paraId="3A88445B" w14:textId="77777777" w:rsidR="009F58B2" w:rsidRPr="002F1690" w:rsidRDefault="009F58B2" w:rsidP="00904112">
      <w:pPr>
        <w:pStyle w:val="Bezproreda"/>
        <w:numPr>
          <w:ilvl w:val="0"/>
          <w:numId w:val="3"/>
        </w:numPr>
        <w:spacing w:line="360" w:lineRule="auto"/>
        <w:jc w:val="both"/>
        <w:rPr>
          <w:rFonts w:ascii="Calibri" w:hAnsi="Calibri"/>
        </w:rPr>
      </w:pPr>
      <w:r w:rsidRPr="002F1690">
        <w:rPr>
          <w:rFonts w:ascii="Calibri" w:hAnsi="Calibri"/>
        </w:rPr>
        <w:t>detaljan troškovnik aktivnosti, programa i/ili projekta</w:t>
      </w:r>
    </w:p>
    <w:p w14:paraId="18B3359F" w14:textId="77777777" w:rsidR="009F58B2" w:rsidRPr="002F1690" w:rsidRDefault="009F58B2" w:rsidP="00904112">
      <w:pPr>
        <w:pStyle w:val="Bezproreda"/>
        <w:numPr>
          <w:ilvl w:val="0"/>
          <w:numId w:val="3"/>
        </w:numPr>
        <w:spacing w:line="360" w:lineRule="auto"/>
        <w:jc w:val="both"/>
        <w:rPr>
          <w:rFonts w:ascii="Calibri" w:hAnsi="Calibri"/>
        </w:rPr>
      </w:pPr>
      <w:r w:rsidRPr="002F1690">
        <w:rPr>
          <w:rFonts w:ascii="Calibri" w:hAnsi="Calibri"/>
        </w:rPr>
        <w:t>način vrednovanja i način korištenja rezultata vrednovanja.</w:t>
      </w:r>
    </w:p>
    <w:p w14:paraId="2E1CD115" w14:textId="77777777" w:rsidR="009F58B2" w:rsidRPr="002F1690" w:rsidRDefault="009F58B2" w:rsidP="009F58B2">
      <w:pPr>
        <w:pStyle w:val="Bezproreda"/>
        <w:spacing w:line="360" w:lineRule="auto"/>
        <w:jc w:val="both"/>
        <w:rPr>
          <w:rFonts w:ascii="Calibri" w:hAnsi="Calibri"/>
          <w:b/>
        </w:rPr>
      </w:pPr>
    </w:p>
    <w:p w14:paraId="228DCE93" w14:textId="77777777" w:rsidR="009F58B2" w:rsidRPr="002F1690" w:rsidRDefault="009F58B2" w:rsidP="009F58B2">
      <w:pPr>
        <w:pStyle w:val="Bezproreda"/>
        <w:spacing w:line="360" w:lineRule="auto"/>
        <w:jc w:val="both"/>
        <w:rPr>
          <w:rFonts w:ascii="Calibri" w:hAnsi="Calibri"/>
          <w:b/>
        </w:rPr>
      </w:pPr>
      <w:r w:rsidRPr="002F1690">
        <w:rPr>
          <w:rFonts w:ascii="Calibri" w:hAnsi="Calibri"/>
          <w:b/>
        </w:rPr>
        <w:t>Nositelji aktivnosti izrade i donošenja školskog kurikuluma</w:t>
      </w:r>
    </w:p>
    <w:p w14:paraId="353A9CDE" w14:textId="77777777" w:rsidR="009F58B2" w:rsidRPr="002F1690" w:rsidRDefault="009F58B2" w:rsidP="009F58B2">
      <w:pPr>
        <w:pStyle w:val="Bezproreda"/>
        <w:spacing w:line="360" w:lineRule="auto"/>
        <w:ind w:left="708"/>
        <w:jc w:val="both"/>
        <w:rPr>
          <w:rFonts w:ascii="Calibri" w:hAnsi="Calibri"/>
        </w:rPr>
      </w:pPr>
      <w:r w:rsidRPr="002F1690">
        <w:rPr>
          <w:rFonts w:ascii="Calibri" w:hAnsi="Calibri"/>
        </w:rPr>
        <w:t xml:space="preserve">Školski kurikulum donosi Školski odbor do </w:t>
      </w:r>
      <w:r w:rsidR="006276FB" w:rsidRPr="002F1690">
        <w:rPr>
          <w:rFonts w:ascii="Calibri" w:hAnsi="Calibri"/>
        </w:rPr>
        <w:t>7.listopada</w:t>
      </w:r>
      <w:r w:rsidRPr="002F1690">
        <w:rPr>
          <w:rFonts w:ascii="Calibri" w:hAnsi="Calibri"/>
        </w:rPr>
        <w:t xml:space="preserve"> tekuće školske godine na prijedlog Nastavničkog vijeća, a za organizaciju i pripremu zadužen je ravnatelj.</w:t>
      </w:r>
    </w:p>
    <w:p w14:paraId="24A0C4B8" w14:textId="77777777" w:rsidR="009F58B2" w:rsidRPr="002F1690" w:rsidRDefault="009F58B2" w:rsidP="009F58B2">
      <w:pPr>
        <w:pStyle w:val="Bezproreda"/>
        <w:spacing w:line="360" w:lineRule="auto"/>
        <w:jc w:val="both"/>
        <w:rPr>
          <w:rFonts w:ascii="Calibri" w:hAnsi="Calibri"/>
        </w:rPr>
      </w:pPr>
    </w:p>
    <w:p w14:paraId="46A7990A" w14:textId="77777777" w:rsidR="009F58B2" w:rsidRPr="002F1690" w:rsidRDefault="009F58B2" w:rsidP="009F58B2">
      <w:pPr>
        <w:pStyle w:val="Bezproreda"/>
        <w:spacing w:line="360" w:lineRule="auto"/>
        <w:jc w:val="both"/>
        <w:rPr>
          <w:rFonts w:ascii="Calibri" w:hAnsi="Calibri"/>
          <w:b/>
        </w:rPr>
      </w:pPr>
      <w:r w:rsidRPr="002F1690">
        <w:rPr>
          <w:rFonts w:ascii="Calibri" w:hAnsi="Calibri"/>
          <w:b/>
        </w:rPr>
        <w:t>Javnost rada</w:t>
      </w:r>
    </w:p>
    <w:p w14:paraId="26A6F870" w14:textId="77777777" w:rsidR="009F58B2" w:rsidRPr="002F1690" w:rsidRDefault="009F58B2" w:rsidP="009F58B2">
      <w:pPr>
        <w:pStyle w:val="Bezproreda"/>
        <w:spacing w:line="360" w:lineRule="auto"/>
        <w:ind w:firstLine="708"/>
        <w:jc w:val="both"/>
        <w:rPr>
          <w:rFonts w:ascii="Calibri" w:hAnsi="Calibri"/>
        </w:rPr>
      </w:pPr>
      <w:r w:rsidRPr="002F1690">
        <w:rPr>
          <w:rFonts w:ascii="Calibri" w:hAnsi="Calibri"/>
        </w:rPr>
        <w:t>Školski kurikulum mora biti dostupan svakom roditelju i učeniku u pisanom obliku.</w:t>
      </w:r>
    </w:p>
    <w:p w14:paraId="6E95B86D" w14:textId="77777777" w:rsidR="009F58B2" w:rsidRPr="002F1690" w:rsidRDefault="009F58B2" w:rsidP="009F58B2">
      <w:pPr>
        <w:pStyle w:val="Bezproreda"/>
        <w:spacing w:line="360" w:lineRule="auto"/>
        <w:ind w:firstLine="708"/>
        <w:jc w:val="both"/>
        <w:rPr>
          <w:rFonts w:ascii="Calibri" w:hAnsi="Calibri"/>
        </w:rPr>
      </w:pPr>
      <w:r w:rsidRPr="002F1690">
        <w:rPr>
          <w:rFonts w:ascii="Calibri" w:hAnsi="Calibri"/>
        </w:rPr>
        <w:t>Smatra se da je školski kurikulum dostupan svakom roditelju i učeniku u pisanom obliku, ako je objavljen na mrežnim stranicama škole.</w:t>
      </w:r>
    </w:p>
    <w:p w14:paraId="00D12257" w14:textId="77777777" w:rsidR="009F58B2" w:rsidRPr="002F1690" w:rsidRDefault="009F58B2" w:rsidP="009F58B2">
      <w:pPr>
        <w:pStyle w:val="Bezproreda"/>
        <w:spacing w:line="360" w:lineRule="auto"/>
        <w:jc w:val="both"/>
        <w:rPr>
          <w:rFonts w:ascii="Calibri" w:hAnsi="Calibri"/>
        </w:rPr>
      </w:pPr>
    </w:p>
    <w:p w14:paraId="721F1714" w14:textId="77777777" w:rsidR="009F58B2" w:rsidRPr="002F1690" w:rsidRDefault="009F58B2" w:rsidP="009F58B2">
      <w:pPr>
        <w:pStyle w:val="Bezproreda"/>
        <w:spacing w:line="360" w:lineRule="auto"/>
        <w:jc w:val="both"/>
        <w:rPr>
          <w:rFonts w:ascii="Calibri" w:hAnsi="Calibri"/>
        </w:rPr>
      </w:pPr>
      <w:r w:rsidRPr="002F1690">
        <w:rPr>
          <w:rFonts w:ascii="Calibri" w:hAnsi="Calibri"/>
        </w:rPr>
        <w:t xml:space="preserve">Nacionalni okvirni kurikulum (NOK) temeljni je dokument za sastavljanje školskog kurikuluma. Temeljno obilježje NOK-a je prelazak na kompetencijski sustav i učenička postignuća (ishode učenja) za razliku od dosadašnjeg usmjerenog na sadržaj. Nacionalni okvirni kurikulum upućuje učitelje i nastavnike na to da nadiđu predmetnu specijalizaciju i podjednako sudjeluju u razvijanju ključnih kompetencija učenika, primjenjujući načelo podijeljene odgovornosti, posebice u ostvarenju vrijednosti koje se prožimaju s međupredmetnim temama. Nacionalni okvirni kurikulum je razvojni dokument koji podrazumijeva trajno vrednovanje i samovrednovanje odgojno-obrazovnog tijeka onih koji uče i onih koji podučavaju te stalnu povezanost obrazovne politike sa znanošću i odgojno-obrazovnom praksom. </w:t>
      </w:r>
    </w:p>
    <w:p w14:paraId="2DC5524E" w14:textId="77777777" w:rsidR="009F58B2" w:rsidRPr="002F1690" w:rsidRDefault="009F58B2" w:rsidP="009F58B2">
      <w:pPr>
        <w:pStyle w:val="Bezproreda"/>
        <w:spacing w:line="360" w:lineRule="auto"/>
        <w:jc w:val="both"/>
        <w:rPr>
          <w:rFonts w:ascii="Calibri" w:hAnsi="Calibri"/>
        </w:rPr>
      </w:pPr>
    </w:p>
    <w:p w14:paraId="05F338E8" w14:textId="77777777" w:rsidR="009F58B2" w:rsidRPr="002F1690" w:rsidRDefault="009F58B2" w:rsidP="009F58B2">
      <w:pPr>
        <w:pStyle w:val="Bezproreda"/>
        <w:spacing w:line="360" w:lineRule="auto"/>
        <w:jc w:val="both"/>
        <w:rPr>
          <w:rFonts w:ascii="Calibri" w:hAnsi="Calibri"/>
        </w:rPr>
      </w:pPr>
      <w:r w:rsidRPr="002F1690">
        <w:rPr>
          <w:rFonts w:ascii="Calibri" w:hAnsi="Calibri"/>
        </w:rPr>
        <w:t>Suvremeno društvo je društvo brzih promjena i oštre konkurencije koje podrazumijeva nova znanja, vještine, sposobnosti, vrijednosti i stavove, tj. nove kompetencije pojedinca.</w:t>
      </w:r>
    </w:p>
    <w:p w14:paraId="5EDAC318" w14:textId="77777777" w:rsidR="009F58B2" w:rsidRPr="002F1690" w:rsidRDefault="009F58B2" w:rsidP="009F58B2">
      <w:pPr>
        <w:pStyle w:val="Bezproreda"/>
        <w:spacing w:line="360" w:lineRule="auto"/>
        <w:jc w:val="both"/>
        <w:rPr>
          <w:rFonts w:ascii="Calibri" w:hAnsi="Calibri"/>
        </w:rPr>
      </w:pPr>
      <w:r w:rsidRPr="002F1690">
        <w:rPr>
          <w:rFonts w:ascii="Calibri" w:hAnsi="Calibri"/>
          <w:b/>
          <w:bCs/>
        </w:rPr>
        <w:lastRenderedPageBreak/>
        <w:t>Školski kurikulum Obrtničke škole Koprivnica</w:t>
      </w:r>
      <w:r w:rsidRPr="002F1690">
        <w:rPr>
          <w:rFonts w:ascii="Calibri" w:hAnsi="Calibri"/>
          <w:bCs/>
        </w:rPr>
        <w:t xml:space="preserve"> u najužem smislu podrazumijeva dugoročni i kratkoročni razvojni plan Škole. Pretpostavlja analizu postojećeg stanja, sastavljanje i provođenje plana, te vrednovanje postignutih rezultata i njihovo korištenje za budući razvoj, tj. unapređenje rada i kvalitete ustanove.</w:t>
      </w:r>
    </w:p>
    <w:p w14:paraId="097B4D02" w14:textId="77777777" w:rsidR="009F58B2" w:rsidRPr="002F1690" w:rsidRDefault="009F58B2" w:rsidP="009F58B2">
      <w:pPr>
        <w:pStyle w:val="Bezproreda"/>
        <w:spacing w:line="360" w:lineRule="auto"/>
        <w:jc w:val="both"/>
        <w:rPr>
          <w:rFonts w:ascii="Calibri" w:hAnsi="Calibri"/>
          <w:bCs/>
          <w:i/>
        </w:rPr>
      </w:pPr>
    </w:p>
    <w:p w14:paraId="5A45FEAC" w14:textId="77777777" w:rsidR="009F58B2" w:rsidRPr="002F1690" w:rsidRDefault="009F58B2" w:rsidP="009F58B2">
      <w:pPr>
        <w:pStyle w:val="Bezproreda"/>
        <w:spacing w:line="360" w:lineRule="auto"/>
        <w:jc w:val="both"/>
        <w:rPr>
          <w:rFonts w:ascii="Calibri" w:hAnsi="Calibri"/>
        </w:rPr>
      </w:pPr>
      <w:r w:rsidRPr="002F1690">
        <w:rPr>
          <w:rFonts w:ascii="Calibri" w:hAnsi="Calibri"/>
        </w:rPr>
        <w:t xml:space="preserve">Ciljevi školskog kurikuluma proizlaze iz vizije naše škole u budućnosti, ali i iz cjelokupnog opredjeljenja i politike Republike Hrvatske koja se opredijelila za uklapanje u europski i svjetski kontekst imajući na umu činjenicu o izgradnji društva znanja. </w:t>
      </w:r>
    </w:p>
    <w:p w14:paraId="4A47E81F" w14:textId="77777777" w:rsidR="009F58B2" w:rsidRPr="002F1690" w:rsidRDefault="009F58B2" w:rsidP="009F58B2">
      <w:pPr>
        <w:pStyle w:val="Bezproreda"/>
        <w:spacing w:line="360" w:lineRule="auto"/>
        <w:jc w:val="both"/>
        <w:rPr>
          <w:rFonts w:ascii="Calibri" w:hAnsi="Calibri"/>
        </w:rPr>
      </w:pPr>
    </w:p>
    <w:p w14:paraId="43A0CCB8" w14:textId="77777777" w:rsidR="009F58B2" w:rsidRPr="002F1690" w:rsidRDefault="009F58B2" w:rsidP="009F58B2">
      <w:pPr>
        <w:pStyle w:val="Bezproreda"/>
        <w:spacing w:line="360" w:lineRule="auto"/>
        <w:jc w:val="both"/>
        <w:rPr>
          <w:rFonts w:ascii="Calibri" w:hAnsi="Calibri"/>
        </w:rPr>
      </w:pPr>
      <w:r w:rsidRPr="002F1690">
        <w:rPr>
          <w:rFonts w:ascii="Calibri" w:hAnsi="Calibri"/>
        </w:rPr>
        <w:t xml:space="preserve">Cilj ovog plana je razvoj Obrtničke škole Koprivnica u školu koja oblikuje kompetentne ljude u stručnom, ali i u „životnom smislu“ u kojoj svi subjekti odgoja i obrazovanja surađuju timski. </w:t>
      </w:r>
    </w:p>
    <w:p w14:paraId="0ADA986C" w14:textId="77777777" w:rsidR="009F58B2" w:rsidRPr="002F1690" w:rsidRDefault="009F58B2" w:rsidP="009F58B2">
      <w:pPr>
        <w:pStyle w:val="Bezproreda"/>
        <w:spacing w:line="360" w:lineRule="auto"/>
        <w:jc w:val="both"/>
        <w:rPr>
          <w:rFonts w:ascii="Calibri" w:hAnsi="Calibri"/>
        </w:rPr>
      </w:pPr>
      <w:r w:rsidRPr="002F1690">
        <w:rPr>
          <w:rFonts w:ascii="Calibri" w:hAnsi="Calibri"/>
        </w:rPr>
        <w:t>Naš cilj je na temelju inicijativnosti, kreativnosti, profesionalnosti i empatičnosti zaposlenika, te otvorenosti prema drugim i drugačijim vrijednostima izgrađivati poštene i kompetentne mlade ljude.</w:t>
      </w:r>
    </w:p>
    <w:p w14:paraId="7F161816" w14:textId="77777777" w:rsidR="009F58B2" w:rsidRPr="002F1690" w:rsidRDefault="009F58B2" w:rsidP="009F58B2">
      <w:pPr>
        <w:spacing w:after="0" w:line="240" w:lineRule="auto"/>
        <w:jc w:val="both"/>
        <w:rPr>
          <w:rFonts w:eastAsia="Times New Roman"/>
          <w:sz w:val="24"/>
          <w:szCs w:val="24"/>
          <w:lang w:eastAsia="hr-HR"/>
        </w:rPr>
      </w:pPr>
    </w:p>
    <w:p w14:paraId="0DA6EE52" w14:textId="77777777" w:rsidR="009F58B2" w:rsidRPr="002F1690" w:rsidRDefault="009F58B2" w:rsidP="009F58B2">
      <w:pPr>
        <w:spacing w:after="0" w:line="240" w:lineRule="auto"/>
        <w:jc w:val="both"/>
        <w:rPr>
          <w:rFonts w:eastAsia="Times New Roman"/>
          <w:sz w:val="24"/>
          <w:szCs w:val="24"/>
          <w:lang w:eastAsia="hr-HR"/>
        </w:rPr>
      </w:pPr>
      <w:r w:rsidRPr="002F1690">
        <w:rPr>
          <w:rFonts w:eastAsia="Times New Roman"/>
          <w:sz w:val="24"/>
          <w:szCs w:val="24"/>
          <w:lang w:eastAsia="hr-HR"/>
        </w:rPr>
        <w:t>Značajno je napomenuti da je vrlo važno usaditi odgovornost prema sebi i razvoju vlastitih sposobnosti, osposobljenost za očuvanje vlastite povijesno-kulturne baštine i razvoj nacionalne kulture koja razvija moralnu i duhovnu dimenziju osobnosti i sposobna je za socijalnu integraciju te život u heterogenim društvima.</w:t>
      </w:r>
    </w:p>
    <w:p w14:paraId="581169AC" w14:textId="77777777" w:rsidR="009F58B2" w:rsidRPr="002F1690" w:rsidRDefault="009F58B2" w:rsidP="009F58B2">
      <w:pPr>
        <w:spacing w:after="0" w:line="240" w:lineRule="auto"/>
        <w:jc w:val="both"/>
        <w:rPr>
          <w:rFonts w:eastAsia="Times New Roman"/>
          <w:sz w:val="24"/>
          <w:szCs w:val="24"/>
          <w:lang w:eastAsia="hr-HR"/>
        </w:rPr>
      </w:pPr>
      <w:r w:rsidRPr="002F1690">
        <w:rPr>
          <w:rFonts w:eastAsia="Times New Roman"/>
          <w:sz w:val="24"/>
          <w:szCs w:val="24"/>
          <w:lang w:eastAsia="hr-HR"/>
        </w:rPr>
        <w:t xml:space="preserve">Želimo školu koju učenici i djelatnici doživljavaju  kao instituciju potpore i pripadnosti, a to pretpostavlja pozitivno ozračje, zadovoljstvo i motiviranost učenika i djelatnika. </w:t>
      </w:r>
    </w:p>
    <w:p w14:paraId="2F0FD9EE" w14:textId="77777777" w:rsidR="009F58B2" w:rsidRPr="002F1690" w:rsidRDefault="009F58B2" w:rsidP="009F58B2">
      <w:pPr>
        <w:spacing w:after="0" w:line="240" w:lineRule="auto"/>
        <w:jc w:val="both"/>
        <w:rPr>
          <w:rFonts w:eastAsia="Times New Roman"/>
          <w:sz w:val="24"/>
          <w:szCs w:val="24"/>
          <w:lang w:eastAsia="hr-HR"/>
        </w:rPr>
      </w:pPr>
    </w:p>
    <w:p w14:paraId="0E284F43" w14:textId="77777777" w:rsidR="009F58B2" w:rsidRPr="002F1690" w:rsidRDefault="009F58B2" w:rsidP="009F58B2">
      <w:pPr>
        <w:pStyle w:val="Bezproreda"/>
        <w:spacing w:line="360" w:lineRule="auto"/>
        <w:jc w:val="both"/>
        <w:rPr>
          <w:rFonts w:ascii="Calibri" w:hAnsi="Calibri"/>
        </w:rPr>
      </w:pPr>
      <w:r w:rsidRPr="002F1690">
        <w:rPr>
          <w:rFonts w:ascii="Calibri" w:hAnsi="Calibri"/>
          <w:b/>
        </w:rPr>
        <w:t>Očekivane temeljne kompetencije</w:t>
      </w:r>
      <w:r w:rsidRPr="002F1690">
        <w:rPr>
          <w:rFonts w:ascii="Calibri" w:hAnsi="Calibri"/>
        </w:rPr>
        <w:t xml:space="preserve"> učenika nakon srednjeg obrazovanja su:  </w:t>
      </w:r>
    </w:p>
    <w:p w14:paraId="3B7581FA" w14:textId="77777777" w:rsidR="009F58B2" w:rsidRPr="002F1690" w:rsidRDefault="009F58B2" w:rsidP="00904112">
      <w:pPr>
        <w:pStyle w:val="Bezproreda"/>
        <w:numPr>
          <w:ilvl w:val="0"/>
          <w:numId w:val="4"/>
        </w:numPr>
        <w:spacing w:line="360" w:lineRule="auto"/>
        <w:jc w:val="both"/>
        <w:rPr>
          <w:rFonts w:ascii="Calibri" w:hAnsi="Calibri"/>
        </w:rPr>
      </w:pPr>
      <w:r w:rsidRPr="002F1690">
        <w:rPr>
          <w:rFonts w:ascii="Calibri" w:hAnsi="Calibri"/>
        </w:rPr>
        <w:t>komunikacija na materinskom jeziku</w:t>
      </w:r>
    </w:p>
    <w:p w14:paraId="260815FC" w14:textId="77777777" w:rsidR="009F58B2" w:rsidRPr="002F1690" w:rsidRDefault="009F58B2" w:rsidP="00904112">
      <w:pPr>
        <w:pStyle w:val="Bezproreda"/>
        <w:numPr>
          <w:ilvl w:val="0"/>
          <w:numId w:val="4"/>
        </w:numPr>
        <w:spacing w:line="360" w:lineRule="auto"/>
        <w:jc w:val="both"/>
        <w:rPr>
          <w:rFonts w:ascii="Calibri" w:hAnsi="Calibri"/>
        </w:rPr>
      </w:pPr>
      <w:r w:rsidRPr="002F1690">
        <w:rPr>
          <w:rFonts w:ascii="Calibri" w:hAnsi="Calibri"/>
        </w:rPr>
        <w:t>komunikacija na stranim jezicima</w:t>
      </w:r>
    </w:p>
    <w:p w14:paraId="1F4026F0" w14:textId="77777777" w:rsidR="009F58B2" w:rsidRPr="002F1690" w:rsidRDefault="009F58B2" w:rsidP="00904112">
      <w:pPr>
        <w:pStyle w:val="Bezproreda"/>
        <w:numPr>
          <w:ilvl w:val="0"/>
          <w:numId w:val="4"/>
        </w:numPr>
        <w:spacing w:line="360" w:lineRule="auto"/>
        <w:jc w:val="both"/>
        <w:rPr>
          <w:rFonts w:ascii="Calibri" w:hAnsi="Calibri"/>
        </w:rPr>
      </w:pPr>
      <w:r w:rsidRPr="002F1690">
        <w:rPr>
          <w:rFonts w:ascii="Calibri" w:hAnsi="Calibri"/>
        </w:rPr>
        <w:t>matematička kompetencija</w:t>
      </w:r>
    </w:p>
    <w:p w14:paraId="7B22761D" w14:textId="77777777" w:rsidR="009F58B2" w:rsidRPr="002F1690" w:rsidRDefault="009F58B2" w:rsidP="00904112">
      <w:pPr>
        <w:pStyle w:val="Bezproreda"/>
        <w:numPr>
          <w:ilvl w:val="0"/>
          <w:numId w:val="4"/>
        </w:numPr>
        <w:spacing w:line="360" w:lineRule="auto"/>
        <w:jc w:val="both"/>
        <w:rPr>
          <w:rFonts w:ascii="Calibri" w:hAnsi="Calibri"/>
        </w:rPr>
      </w:pPr>
      <w:r w:rsidRPr="002F1690">
        <w:rPr>
          <w:rFonts w:ascii="Calibri" w:hAnsi="Calibri"/>
        </w:rPr>
        <w:t>digitalna kompetencija</w:t>
      </w:r>
    </w:p>
    <w:p w14:paraId="741A27D3" w14:textId="77777777" w:rsidR="009F58B2" w:rsidRPr="002F1690" w:rsidRDefault="009F58B2" w:rsidP="00904112">
      <w:pPr>
        <w:pStyle w:val="Bezproreda"/>
        <w:numPr>
          <w:ilvl w:val="0"/>
          <w:numId w:val="4"/>
        </w:numPr>
        <w:spacing w:line="360" w:lineRule="auto"/>
        <w:jc w:val="both"/>
        <w:rPr>
          <w:rFonts w:ascii="Calibri" w:hAnsi="Calibri"/>
        </w:rPr>
      </w:pPr>
      <w:r w:rsidRPr="002F1690">
        <w:rPr>
          <w:rFonts w:ascii="Calibri" w:hAnsi="Calibri"/>
        </w:rPr>
        <w:lastRenderedPageBreak/>
        <w:t>osposobljenost za proces učenja i ustrajnost u učenju</w:t>
      </w:r>
    </w:p>
    <w:p w14:paraId="2A76BC12" w14:textId="77777777" w:rsidR="009F58B2" w:rsidRPr="002F1690" w:rsidRDefault="009F58B2" w:rsidP="00904112">
      <w:pPr>
        <w:pStyle w:val="Bezproreda"/>
        <w:numPr>
          <w:ilvl w:val="0"/>
          <w:numId w:val="4"/>
        </w:numPr>
        <w:spacing w:line="360" w:lineRule="auto"/>
        <w:jc w:val="both"/>
        <w:rPr>
          <w:rFonts w:ascii="Calibri" w:hAnsi="Calibri"/>
        </w:rPr>
      </w:pPr>
      <w:r w:rsidRPr="002F1690">
        <w:rPr>
          <w:rFonts w:ascii="Calibri" w:hAnsi="Calibri"/>
        </w:rPr>
        <w:t>učiti kako učiti</w:t>
      </w:r>
    </w:p>
    <w:p w14:paraId="2819C01A" w14:textId="77777777" w:rsidR="009F58B2" w:rsidRPr="002F1690" w:rsidRDefault="009F58B2" w:rsidP="00904112">
      <w:pPr>
        <w:pStyle w:val="Bezproreda"/>
        <w:numPr>
          <w:ilvl w:val="0"/>
          <w:numId w:val="4"/>
        </w:numPr>
        <w:spacing w:line="360" w:lineRule="auto"/>
        <w:jc w:val="both"/>
        <w:rPr>
          <w:rFonts w:ascii="Calibri" w:hAnsi="Calibri"/>
        </w:rPr>
      </w:pPr>
      <w:r w:rsidRPr="002F1690">
        <w:rPr>
          <w:rFonts w:ascii="Calibri" w:hAnsi="Calibri"/>
        </w:rPr>
        <w:t>socijalna i građanska kompetencija</w:t>
      </w:r>
    </w:p>
    <w:p w14:paraId="7EEB7CCF" w14:textId="77777777" w:rsidR="009F58B2" w:rsidRPr="002F1690" w:rsidRDefault="009F58B2" w:rsidP="00904112">
      <w:pPr>
        <w:pStyle w:val="Bezproreda"/>
        <w:numPr>
          <w:ilvl w:val="0"/>
          <w:numId w:val="4"/>
        </w:numPr>
        <w:spacing w:line="360" w:lineRule="auto"/>
        <w:jc w:val="both"/>
        <w:rPr>
          <w:rFonts w:ascii="Calibri" w:hAnsi="Calibri"/>
        </w:rPr>
      </w:pPr>
      <w:r w:rsidRPr="002F1690">
        <w:rPr>
          <w:rFonts w:ascii="Calibri" w:hAnsi="Calibri"/>
        </w:rPr>
        <w:t>inicijativnost i poduzetnost</w:t>
      </w:r>
    </w:p>
    <w:p w14:paraId="2B200976" w14:textId="77777777" w:rsidR="009F58B2" w:rsidRPr="002F1690" w:rsidRDefault="009F58B2" w:rsidP="00904112">
      <w:pPr>
        <w:pStyle w:val="Bezproreda"/>
        <w:numPr>
          <w:ilvl w:val="0"/>
          <w:numId w:val="4"/>
        </w:numPr>
        <w:spacing w:line="360" w:lineRule="auto"/>
        <w:jc w:val="both"/>
        <w:rPr>
          <w:rFonts w:ascii="Calibri" w:hAnsi="Calibri"/>
        </w:rPr>
      </w:pPr>
      <w:r w:rsidRPr="002F1690">
        <w:rPr>
          <w:rFonts w:ascii="Calibri" w:hAnsi="Calibri"/>
        </w:rPr>
        <w:t>kulturna svijest i izražavanje</w:t>
      </w:r>
    </w:p>
    <w:p w14:paraId="0717BBE1" w14:textId="77777777" w:rsidR="009F58B2" w:rsidRPr="002F1690" w:rsidRDefault="009F58B2" w:rsidP="009F58B2">
      <w:pPr>
        <w:pStyle w:val="Bezproreda"/>
        <w:spacing w:line="360" w:lineRule="auto"/>
        <w:jc w:val="both"/>
        <w:rPr>
          <w:rFonts w:ascii="Calibri" w:hAnsi="Calibri"/>
        </w:rPr>
      </w:pPr>
      <w:r w:rsidRPr="002F1690">
        <w:rPr>
          <w:rFonts w:ascii="Calibri" w:hAnsi="Calibri"/>
          <w:b/>
        </w:rPr>
        <w:t>Načela srednjoškolskog odgoja i obrazovanja</w:t>
      </w:r>
      <w:r w:rsidRPr="002F1690">
        <w:rPr>
          <w:rFonts w:ascii="Calibri" w:hAnsi="Calibri"/>
        </w:rPr>
        <w:t xml:space="preserve"> povezana su s načelima općeg obveznog obrazovanja i imaju težište na:</w:t>
      </w:r>
    </w:p>
    <w:p w14:paraId="348F4935" w14:textId="77777777" w:rsidR="009F58B2" w:rsidRPr="002F1690" w:rsidRDefault="009F58B2" w:rsidP="00904112">
      <w:pPr>
        <w:pStyle w:val="Bezproreda"/>
        <w:numPr>
          <w:ilvl w:val="0"/>
          <w:numId w:val="5"/>
        </w:numPr>
        <w:spacing w:line="360" w:lineRule="auto"/>
        <w:jc w:val="both"/>
        <w:rPr>
          <w:rFonts w:ascii="Calibri" w:hAnsi="Calibri"/>
        </w:rPr>
      </w:pPr>
      <w:r w:rsidRPr="002F1690">
        <w:rPr>
          <w:rFonts w:ascii="Calibri" w:hAnsi="Calibri"/>
        </w:rPr>
        <w:t>obveznosti završavanja srednjoškolskoga kurikuluma, partnerstvu (usuglašavanja mišljenja i potreba svih neposrednih i posrednih sudionika odgoja i obrazovanja, osobito povezanosti obrazovanja, gospodarstva i tržišta rada);</w:t>
      </w:r>
    </w:p>
    <w:p w14:paraId="77F83F02" w14:textId="77777777" w:rsidR="009F58B2" w:rsidRPr="002F1690" w:rsidRDefault="009F58B2" w:rsidP="00904112">
      <w:pPr>
        <w:pStyle w:val="Bezproreda"/>
        <w:numPr>
          <w:ilvl w:val="0"/>
          <w:numId w:val="5"/>
        </w:numPr>
        <w:spacing w:line="360" w:lineRule="auto"/>
        <w:jc w:val="both"/>
        <w:rPr>
          <w:rFonts w:ascii="Calibri" w:hAnsi="Calibri"/>
        </w:rPr>
      </w:pPr>
      <w:r w:rsidRPr="002F1690">
        <w:rPr>
          <w:rFonts w:ascii="Calibri" w:hAnsi="Calibri"/>
        </w:rPr>
        <w:t>vertikalnoj i horizontalnoj prohodnosti, programskoj diferencijaciji i individualizaciji, planskoj, programskoj i organizacijskoj fleksibilnosti, samostalnosti škole i cjeloživotnom učenju.</w:t>
      </w:r>
    </w:p>
    <w:p w14:paraId="099617E1" w14:textId="77777777" w:rsidR="009F58B2" w:rsidRPr="002F1690" w:rsidRDefault="009F58B2" w:rsidP="009F58B2">
      <w:pPr>
        <w:pStyle w:val="Bezproreda"/>
        <w:spacing w:line="360" w:lineRule="auto"/>
        <w:jc w:val="both"/>
        <w:rPr>
          <w:rFonts w:ascii="Calibri" w:hAnsi="Calibri"/>
        </w:rPr>
      </w:pPr>
      <w:r w:rsidRPr="002F1690">
        <w:rPr>
          <w:rFonts w:ascii="Calibri" w:hAnsi="Calibri"/>
          <w:b/>
        </w:rPr>
        <w:t>Odgoj i obrazovanje usmjereni na učenika</w:t>
      </w:r>
      <w:r w:rsidRPr="002F1690">
        <w:rPr>
          <w:rFonts w:ascii="Calibri" w:hAnsi="Calibri"/>
        </w:rPr>
        <w:t xml:space="preserve"> podrazumijevaju:</w:t>
      </w:r>
    </w:p>
    <w:p w14:paraId="5E1ED8CB" w14:textId="77777777" w:rsidR="009F58B2" w:rsidRPr="002F1690" w:rsidRDefault="009F58B2" w:rsidP="00904112">
      <w:pPr>
        <w:pStyle w:val="Bezproreda"/>
        <w:numPr>
          <w:ilvl w:val="0"/>
          <w:numId w:val="6"/>
        </w:numPr>
        <w:spacing w:line="360" w:lineRule="auto"/>
        <w:jc w:val="both"/>
        <w:rPr>
          <w:rFonts w:ascii="Calibri" w:hAnsi="Calibri"/>
        </w:rPr>
      </w:pPr>
      <w:r w:rsidRPr="002F1690">
        <w:rPr>
          <w:rFonts w:ascii="Calibri" w:hAnsi="Calibri"/>
        </w:rPr>
        <w:t>prilagođavanje odgojno-obrazovnih i nastavnih oblika, metoda i sredstava rada pojedinačnim potrebama i sposobnostima učenika s ciljem osiguranja odgojno-obrazovnog uspjeha svakog pojedinca;</w:t>
      </w:r>
    </w:p>
    <w:p w14:paraId="606FDD94" w14:textId="77777777" w:rsidR="009F58B2" w:rsidRPr="002F1690" w:rsidRDefault="009F58B2" w:rsidP="00904112">
      <w:pPr>
        <w:pStyle w:val="Bezproreda"/>
        <w:numPr>
          <w:ilvl w:val="0"/>
          <w:numId w:val="6"/>
        </w:numPr>
        <w:spacing w:line="360" w:lineRule="auto"/>
        <w:jc w:val="both"/>
        <w:rPr>
          <w:rFonts w:ascii="Calibri" w:hAnsi="Calibri"/>
        </w:rPr>
      </w:pPr>
      <w:r w:rsidRPr="002F1690">
        <w:rPr>
          <w:rFonts w:ascii="Calibri" w:hAnsi="Calibri"/>
        </w:rPr>
        <w:t>poticajno djelovanje na razvoj svih područja djetetove/učenikove osobnosti;</w:t>
      </w:r>
    </w:p>
    <w:p w14:paraId="3E945DF1" w14:textId="77777777" w:rsidR="009F58B2" w:rsidRPr="002F1690" w:rsidRDefault="009F58B2" w:rsidP="00904112">
      <w:pPr>
        <w:pStyle w:val="Bezproreda"/>
        <w:numPr>
          <w:ilvl w:val="0"/>
          <w:numId w:val="6"/>
        </w:numPr>
        <w:spacing w:line="360" w:lineRule="auto"/>
        <w:jc w:val="both"/>
        <w:rPr>
          <w:rFonts w:ascii="Calibri" w:hAnsi="Calibri"/>
        </w:rPr>
      </w:pPr>
      <w:r w:rsidRPr="002F1690">
        <w:rPr>
          <w:rFonts w:ascii="Calibri" w:hAnsi="Calibri"/>
        </w:rPr>
        <w:t>planiranje i pripremu školskoga i nastavnoga rada prema sposobnostima učenika;</w:t>
      </w:r>
    </w:p>
    <w:p w14:paraId="5CE4C4F6" w14:textId="77777777" w:rsidR="009F58B2" w:rsidRPr="002F1690" w:rsidRDefault="009F58B2" w:rsidP="00904112">
      <w:pPr>
        <w:pStyle w:val="Bezproreda"/>
        <w:numPr>
          <w:ilvl w:val="0"/>
          <w:numId w:val="6"/>
        </w:numPr>
        <w:spacing w:line="360" w:lineRule="auto"/>
        <w:jc w:val="both"/>
        <w:rPr>
          <w:rFonts w:ascii="Calibri" w:hAnsi="Calibri"/>
        </w:rPr>
      </w:pPr>
      <w:r w:rsidRPr="002F1690">
        <w:rPr>
          <w:rFonts w:ascii="Calibri" w:hAnsi="Calibri"/>
        </w:rPr>
        <w:t>prihvaćanje različitih stilova učenja djeteta/učenika;</w:t>
      </w:r>
    </w:p>
    <w:p w14:paraId="4F64E61C" w14:textId="77777777" w:rsidR="009F58B2" w:rsidRPr="002F1690" w:rsidRDefault="009F58B2" w:rsidP="00904112">
      <w:pPr>
        <w:pStyle w:val="Bezproreda"/>
        <w:numPr>
          <w:ilvl w:val="0"/>
          <w:numId w:val="6"/>
        </w:numPr>
        <w:spacing w:line="360" w:lineRule="auto"/>
        <w:jc w:val="both"/>
        <w:rPr>
          <w:rFonts w:ascii="Calibri" w:hAnsi="Calibri"/>
        </w:rPr>
      </w:pPr>
      <w:r w:rsidRPr="002F1690">
        <w:rPr>
          <w:rFonts w:ascii="Calibri" w:hAnsi="Calibri"/>
        </w:rPr>
        <w:t>uvođenje primjerenih oblika i metoda poučavanja i učenja koji će omogućiti aktivno, samostalno učenje i praktičnu primjenu naučenoga;</w:t>
      </w:r>
    </w:p>
    <w:p w14:paraId="6CDCAAB8" w14:textId="77777777" w:rsidR="009F58B2" w:rsidRPr="002F1690" w:rsidRDefault="009F58B2" w:rsidP="00904112">
      <w:pPr>
        <w:pStyle w:val="Bezproreda"/>
        <w:numPr>
          <w:ilvl w:val="0"/>
          <w:numId w:val="6"/>
        </w:numPr>
        <w:spacing w:line="360" w:lineRule="auto"/>
        <w:jc w:val="both"/>
        <w:rPr>
          <w:rFonts w:ascii="Calibri" w:hAnsi="Calibri"/>
        </w:rPr>
      </w:pPr>
      <w:r w:rsidRPr="002F1690">
        <w:rPr>
          <w:rFonts w:ascii="Calibri" w:hAnsi="Calibri"/>
        </w:rPr>
        <w:t>uporabu  različitih izvora znanja i nastavnih sredstava koji potiču sudjelovanje, promatranje, samostalno istraživanje, eksperimentiranje, otkrivanje, zaključivanje, znatiželju te učenje kako učiti;</w:t>
      </w:r>
    </w:p>
    <w:p w14:paraId="688E39EB" w14:textId="77777777" w:rsidR="009F58B2" w:rsidRPr="002F1690" w:rsidRDefault="009F58B2" w:rsidP="00904112">
      <w:pPr>
        <w:pStyle w:val="Bezproreda"/>
        <w:numPr>
          <w:ilvl w:val="0"/>
          <w:numId w:val="6"/>
        </w:numPr>
        <w:spacing w:line="360" w:lineRule="auto"/>
        <w:jc w:val="both"/>
        <w:rPr>
          <w:rFonts w:ascii="Calibri" w:hAnsi="Calibri"/>
        </w:rPr>
      </w:pPr>
      <w:r w:rsidRPr="002F1690">
        <w:rPr>
          <w:rFonts w:ascii="Calibri" w:hAnsi="Calibri"/>
        </w:rPr>
        <w:t>stvaranje ugodna odgojno-obrazovnoga, razrednoga i školskoga ozračja koje će poticati zanimanje i motivaciju djeteta/učenika za učenje te će im pružiti osjećaj sigurnosti i međusobnoga poštivanja;</w:t>
      </w:r>
    </w:p>
    <w:p w14:paraId="3350EDEC" w14:textId="77777777" w:rsidR="009F58B2" w:rsidRPr="002F1690" w:rsidRDefault="009F58B2" w:rsidP="00904112">
      <w:pPr>
        <w:pStyle w:val="Bezproreda"/>
        <w:numPr>
          <w:ilvl w:val="0"/>
          <w:numId w:val="6"/>
        </w:numPr>
        <w:spacing w:line="360" w:lineRule="auto"/>
        <w:jc w:val="both"/>
        <w:rPr>
          <w:rFonts w:ascii="Calibri" w:hAnsi="Calibri"/>
        </w:rPr>
      </w:pPr>
      <w:r w:rsidRPr="002F1690">
        <w:rPr>
          <w:rFonts w:ascii="Calibri" w:hAnsi="Calibri"/>
        </w:rPr>
        <w:lastRenderedPageBreak/>
        <w:t>prepoznavanje i praćenje darovite/tih djece/učenika i djece/učenika s teškoćama u učenju i ponašanju;</w:t>
      </w:r>
    </w:p>
    <w:p w14:paraId="42C452BF" w14:textId="77777777" w:rsidR="009F58B2" w:rsidRPr="002F1690" w:rsidRDefault="009F58B2" w:rsidP="00904112">
      <w:pPr>
        <w:pStyle w:val="Bezproreda"/>
        <w:numPr>
          <w:ilvl w:val="0"/>
          <w:numId w:val="6"/>
        </w:numPr>
        <w:spacing w:line="360" w:lineRule="auto"/>
        <w:jc w:val="both"/>
        <w:rPr>
          <w:rFonts w:ascii="Calibri" w:hAnsi="Calibri"/>
        </w:rPr>
      </w:pPr>
      <w:r w:rsidRPr="002F1690">
        <w:rPr>
          <w:rFonts w:ascii="Calibri" w:hAnsi="Calibri"/>
        </w:rPr>
        <w:t>pružanje pomoći djeci/učenicima s teškoćama i senzibiliziranje ostale djece i učenika za njihove potrebe, pružanje pomoći i suradnju.</w:t>
      </w:r>
    </w:p>
    <w:p w14:paraId="00A74554" w14:textId="77777777" w:rsidR="009F58B2" w:rsidRPr="002F1690" w:rsidRDefault="009F58B2" w:rsidP="009F58B2">
      <w:pPr>
        <w:keepNext/>
        <w:spacing w:after="0" w:line="240" w:lineRule="auto"/>
        <w:jc w:val="both"/>
        <w:outlineLvl w:val="0"/>
        <w:rPr>
          <w:rFonts w:eastAsia="Times New Roman"/>
          <w:b/>
          <w:bCs/>
          <w:sz w:val="24"/>
          <w:szCs w:val="24"/>
          <w:lang w:eastAsia="hr-HR"/>
        </w:rPr>
      </w:pPr>
    </w:p>
    <w:p w14:paraId="2C1B561F" w14:textId="77777777" w:rsidR="009F58B2" w:rsidRPr="002F1690" w:rsidRDefault="008C54C7" w:rsidP="009F58B2">
      <w:pPr>
        <w:keepNext/>
        <w:spacing w:after="0" w:line="240" w:lineRule="auto"/>
        <w:jc w:val="both"/>
        <w:outlineLvl w:val="0"/>
        <w:rPr>
          <w:rFonts w:eastAsia="Times New Roman"/>
          <w:b/>
          <w:bCs/>
          <w:sz w:val="32"/>
          <w:szCs w:val="32"/>
          <w:lang w:eastAsia="hr-HR"/>
        </w:rPr>
      </w:pPr>
      <w:bookmarkStart w:id="6" w:name="_Toc462937403"/>
      <w:bookmarkStart w:id="7" w:name="_Toc462989916"/>
      <w:bookmarkStart w:id="8" w:name="_Toc147175970"/>
      <w:r w:rsidRPr="002F1690">
        <w:rPr>
          <w:rFonts w:eastAsia="Times New Roman"/>
          <w:b/>
          <w:bCs/>
          <w:sz w:val="32"/>
          <w:szCs w:val="32"/>
          <w:lang w:eastAsia="hr-HR"/>
        </w:rPr>
        <w:t>3</w:t>
      </w:r>
      <w:r w:rsidR="009F58B2" w:rsidRPr="002F1690">
        <w:rPr>
          <w:rFonts w:eastAsia="Times New Roman"/>
          <w:b/>
          <w:bCs/>
          <w:sz w:val="32"/>
          <w:szCs w:val="32"/>
          <w:lang w:eastAsia="hr-HR"/>
        </w:rPr>
        <w:t>. KURIKULUMSKA PODRUČJA</w:t>
      </w:r>
      <w:bookmarkEnd w:id="6"/>
      <w:bookmarkEnd w:id="7"/>
      <w:bookmarkEnd w:id="8"/>
    </w:p>
    <w:p w14:paraId="2FC3BC5B" w14:textId="77777777" w:rsidR="009F58B2" w:rsidRPr="002F1690" w:rsidRDefault="009F58B2" w:rsidP="009F58B2">
      <w:pPr>
        <w:rPr>
          <w:b/>
          <w:u w:val="single"/>
        </w:rPr>
      </w:pPr>
    </w:p>
    <w:p w14:paraId="031DACEA" w14:textId="77777777" w:rsidR="009F58B2" w:rsidRPr="002F1690" w:rsidRDefault="009F58B2" w:rsidP="009F58B2">
      <w:pPr>
        <w:pStyle w:val="Bezproreda"/>
        <w:spacing w:line="360" w:lineRule="auto"/>
        <w:jc w:val="both"/>
        <w:rPr>
          <w:rFonts w:ascii="Calibri" w:hAnsi="Calibri"/>
        </w:rPr>
      </w:pPr>
      <w:r w:rsidRPr="002F1690">
        <w:rPr>
          <w:rFonts w:ascii="Calibri" w:hAnsi="Calibri"/>
        </w:rPr>
        <w:t>Kurikulumska područja se organiziraju prema nastavnim predmetima, a razina ovisi o programskom opsegu pojedinih odgojno-obrazovnih područja, odnosno predmeta za pojedinu godinu srednje škole.</w:t>
      </w:r>
    </w:p>
    <w:p w14:paraId="247F5188" w14:textId="77777777" w:rsidR="009F58B2" w:rsidRPr="002F1690" w:rsidRDefault="009F58B2" w:rsidP="009F58B2">
      <w:pPr>
        <w:pStyle w:val="Bezproreda"/>
        <w:spacing w:line="360" w:lineRule="auto"/>
        <w:jc w:val="both"/>
        <w:rPr>
          <w:rFonts w:ascii="Calibri" w:hAnsi="Calibri"/>
          <w:b/>
        </w:rPr>
      </w:pPr>
    </w:p>
    <w:p w14:paraId="4367994D" w14:textId="77777777" w:rsidR="009F58B2" w:rsidRPr="002F1690" w:rsidRDefault="009F58B2" w:rsidP="009F58B2">
      <w:pPr>
        <w:pStyle w:val="Bezproreda"/>
        <w:spacing w:line="360" w:lineRule="auto"/>
        <w:jc w:val="both"/>
        <w:rPr>
          <w:rFonts w:ascii="Calibri" w:hAnsi="Calibri"/>
        </w:rPr>
      </w:pPr>
      <w:r w:rsidRPr="002F1690">
        <w:rPr>
          <w:rFonts w:ascii="Calibri" w:hAnsi="Calibri"/>
          <w:b/>
        </w:rPr>
        <w:t>DUGOROČNI ŠKOLSKI KURIKULUM</w:t>
      </w:r>
      <w:r w:rsidRPr="002F1690">
        <w:rPr>
          <w:rFonts w:ascii="Calibri" w:hAnsi="Calibri"/>
        </w:rPr>
        <w:t xml:space="preserve"> je zapravo općeobrazovni dio koji sačinjavaju: materinski jezik i književnost, matematika, </w:t>
      </w:r>
      <w:r w:rsidR="00D0127D" w:rsidRPr="002F1690">
        <w:rPr>
          <w:rFonts w:ascii="Calibri" w:hAnsi="Calibri"/>
        </w:rPr>
        <w:t>engleski jezik, njemački jezik</w:t>
      </w:r>
      <w:r w:rsidRPr="002F1690">
        <w:rPr>
          <w:rFonts w:ascii="Calibri" w:hAnsi="Calibri"/>
        </w:rPr>
        <w:t xml:space="preserve">, informatika, biologija, kemija, fizika, povijest, zemljopis, tjelesna i zdravstvena kultura, </w:t>
      </w:r>
      <w:r w:rsidR="004C5E44" w:rsidRPr="002F1690">
        <w:rPr>
          <w:rFonts w:ascii="Calibri" w:hAnsi="Calibri"/>
        </w:rPr>
        <w:t>stručni tim škole</w:t>
      </w:r>
      <w:r w:rsidRPr="002F1690">
        <w:rPr>
          <w:rFonts w:ascii="Calibri" w:hAnsi="Calibri"/>
        </w:rPr>
        <w:t>ija, politika i gospodarstvo.</w:t>
      </w:r>
    </w:p>
    <w:p w14:paraId="7870EB5C" w14:textId="77777777" w:rsidR="009F58B2" w:rsidRPr="002F1690" w:rsidRDefault="009F58B2" w:rsidP="009F58B2">
      <w:pPr>
        <w:pStyle w:val="Bezproreda"/>
        <w:spacing w:line="360" w:lineRule="auto"/>
        <w:jc w:val="both"/>
        <w:rPr>
          <w:rFonts w:ascii="Calibri" w:hAnsi="Calibri"/>
        </w:rPr>
      </w:pPr>
    </w:p>
    <w:p w14:paraId="1F021C6A" w14:textId="77777777" w:rsidR="009F58B2" w:rsidRPr="002F1690" w:rsidRDefault="009F58B2" w:rsidP="009F58B2">
      <w:pPr>
        <w:pStyle w:val="Bezproreda"/>
        <w:spacing w:line="360" w:lineRule="auto"/>
        <w:jc w:val="both"/>
        <w:rPr>
          <w:rFonts w:ascii="Calibri" w:hAnsi="Calibri"/>
        </w:rPr>
      </w:pPr>
      <w:r w:rsidRPr="002F1690">
        <w:rPr>
          <w:rFonts w:ascii="Calibri" w:hAnsi="Calibri"/>
        </w:rPr>
        <w:t>Nastavnim programima pojedinih predmeta se planira njihovo trajanje, ciljevi, sadržaji, metode rada i obrazovni ishodi pojedinačno kroz trogodišnje i četverogodišnje školovanje. Planiraju se svake godine i pohranjeni su kod ravnatelja ili tajnice škole.</w:t>
      </w:r>
    </w:p>
    <w:p w14:paraId="2F08C8E1" w14:textId="77777777" w:rsidR="009F58B2" w:rsidRPr="002F1690" w:rsidRDefault="009F58B2" w:rsidP="009F58B2">
      <w:pPr>
        <w:pStyle w:val="Bezproreda"/>
        <w:spacing w:line="360" w:lineRule="auto"/>
        <w:jc w:val="both"/>
        <w:rPr>
          <w:rFonts w:ascii="Calibri" w:hAnsi="Calibri"/>
        </w:rPr>
      </w:pPr>
    </w:p>
    <w:p w14:paraId="7F0F2651" w14:textId="061F8623" w:rsidR="009F58B2" w:rsidRPr="002F1690" w:rsidRDefault="009F58B2" w:rsidP="009F58B2">
      <w:pPr>
        <w:pStyle w:val="Bezproreda"/>
        <w:spacing w:line="360" w:lineRule="auto"/>
        <w:jc w:val="both"/>
        <w:rPr>
          <w:rFonts w:ascii="Calibri" w:hAnsi="Calibri"/>
          <w:b/>
        </w:rPr>
      </w:pPr>
      <w:r w:rsidRPr="002F1690">
        <w:rPr>
          <w:rFonts w:ascii="Calibri" w:hAnsi="Calibri"/>
          <w:b/>
        </w:rPr>
        <w:t xml:space="preserve">KRATKOROČNI ŠKOLSKI KURIKULUM </w:t>
      </w:r>
      <w:r w:rsidRPr="002F1690">
        <w:rPr>
          <w:rFonts w:ascii="Calibri" w:hAnsi="Calibri"/>
        </w:rPr>
        <w:t xml:space="preserve">sastoji se od planova za </w:t>
      </w:r>
      <w:r w:rsidR="00FD7F39" w:rsidRPr="002F1690">
        <w:rPr>
          <w:rFonts w:ascii="Calibri" w:hAnsi="Calibri"/>
        </w:rPr>
        <w:t>202</w:t>
      </w:r>
      <w:r w:rsidR="00540F34" w:rsidRPr="002F1690">
        <w:rPr>
          <w:rFonts w:ascii="Calibri" w:hAnsi="Calibri"/>
        </w:rPr>
        <w:t>3</w:t>
      </w:r>
      <w:r w:rsidR="00F8713F" w:rsidRPr="002F1690">
        <w:rPr>
          <w:rFonts w:ascii="Calibri" w:hAnsi="Calibri"/>
        </w:rPr>
        <w:t>./</w:t>
      </w:r>
      <w:r w:rsidR="00FD7F39" w:rsidRPr="002F1690">
        <w:rPr>
          <w:rFonts w:ascii="Calibri" w:hAnsi="Calibri"/>
        </w:rPr>
        <w:t>202</w:t>
      </w:r>
      <w:r w:rsidR="00540F34" w:rsidRPr="002F1690">
        <w:rPr>
          <w:rFonts w:ascii="Calibri" w:hAnsi="Calibri"/>
        </w:rPr>
        <w:t>4</w:t>
      </w:r>
      <w:r w:rsidR="00427323" w:rsidRPr="002F1690">
        <w:rPr>
          <w:rFonts w:ascii="Calibri" w:hAnsi="Calibri"/>
        </w:rPr>
        <w:t>.</w:t>
      </w:r>
      <w:r w:rsidRPr="002F1690">
        <w:rPr>
          <w:rFonts w:ascii="Calibri" w:hAnsi="Calibri"/>
        </w:rPr>
        <w:t xml:space="preserve"> školsku godinu, a čine ga:</w:t>
      </w:r>
    </w:p>
    <w:p w14:paraId="033DF5AE" w14:textId="77777777" w:rsidR="009F58B2" w:rsidRPr="002F1690" w:rsidRDefault="009F58B2" w:rsidP="00904112">
      <w:pPr>
        <w:pStyle w:val="Bezproreda"/>
        <w:numPr>
          <w:ilvl w:val="0"/>
          <w:numId w:val="7"/>
        </w:numPr>
        <w:spacing w:line="360" w:lineRule="auto"/>
        <w:jc w:val="both"/>
        <w:rPr>
          <w:rFonts w:ascii="Calibri" w:hAnsi="Calibri"/>
        </w:rPr>
      </w:pPr>
      <w:r w:rsidRPr="002F1690">
        <w:rPr>
          <w:rFonts w:ascii="Calibri" w:hAnsi="Calibri"/>
        </w:rPr>
        <w:t>IZBORNA NASTAVA</w:t>
      </w:r>
    </w:p>
    <w:p w14:paraId="7B06B840" w14:textId="77777777" w:rsidR="009F58B2" w:rsidRPr="002F1690" w:rsidRDefault="009F58B2" w:rsidP="00904112">
      <w:pPr>
        <w:pStyle w:val="Bezproreda"/>
        <w:numPr>
          <w:ilvl w:val="0"/>
          <w:numId w:val="7"/>
        </w:numPr>
        <w:spacing w:line="360" w:lineRule="auto"/>
        <w:jc w:val="both"/>
        <w:rPr>
          <w:rFonts w:ascii="Calibri" w:hAnsi="Calibri"/>
        </w:rPr>
      </w:pPr>
      <w:r w:rsidRPr="002F1690">
        <w:rPr>
          <w:rFonts w:ascii="Calibri" w:hAnsi="Calibri"/>
        </w:rPr>
        <w:t>DODATNA NASTAVA</w:t>
      </w:r>
    </w:p>
    <w:p w14:paraId="4BD75741" w14:textId="77777777" w:rsidR="009F58B2" w:rsidRPr="002F1690" w:rsidRDefault="009F58B2" w:rsidP="00904112">
      <w:pPr>
        <w:pStyle w:val="Bezproreda"/>
        <w:numPr>
          <w:ilvl w:val="0"/>
          <w:numId w:val="7"/>
        </w:numPr>
        <w:spacing w:line="360" w:lineRule="auto"/>
        <w:jc w:val="both"/>
        <w:rPr>
          <w:rFonts w:ascii="Calibri" w:hAnsi="Calibri"/>
        </w:rPr>
      </w:pPr>
      <w:r w:rsidRPr="002F1690">
        <w:rPr>
          <w:rFonts w:ascii="Calibri" w:hAnsi="Calibri"/>
        </w:rPr>
        <w:t>IZVANNASTAVNE (SLOBODNE) AKTIVNOSTI</w:t>
      </w:r>
    </w:p>
    <w:p w14:paraId="1F3B27AA" w14:textId="77777777" w:rsidR="009F58B2" w:rsidRPr="002F1690" w:rsidRDefault="009F58B2" w:rsidP="00904112">
      <w:pPr>
        <w:pStyle w:val="Bezproreda"/>
        <w:numPr>
          <w:ilvl w:val="0"/>
          <w:numId w:val="7"/>
        </w:numPr>
        <w:spacing w:line="360" w:lineRule="auto"/>
        <w:jc w:val="both"/>
        <w:rPr>
          <w:rFonts w:ascii="Calibri" w:hAnsi="Calibri"/>
        </w:rPr>
      </w:pPr>
      <w:r w:rsidRPr="002F1690">
        <w:rPr>
          <w:rFonts w:ascii="Calibri" w:hAnsi="Calibri"/>
        </w:rPr>
        <w:t xml:space="preserve">IZVANNASTAVNI PROGRAMI </w:t>
      </w:r>
    </w:p>
    <w:p w14:paraId="3B6D7070" w14:textId="77777777" w:rsidR="009F58B2" w:rsidRPr="002F1690" w:rsidRDefault="009F58B2" w:rsidP="00904112">
      <w:pPr>
        <w:pStyle w:val="Bezproreda"/>
        <w:numPr>
          <w:ilvl w:val="0"/>
          <w:numId w:val="7"/>
        </w:numPr>
        <w:spacing w:line="360" w:lineRule="auto"/>
        <w:jc w:val="both"/>
        <w:rPr>
          <w:rFonts w:ascii="Calibri" w:hAnsi="Calibri"/>
        </w:rPr>
      </w:pPr>
      <w:r w:rsidRPr="002F1690">
        <w:rPr>
          <w:rFonts w:ascii="Calibri" w:hAnsi="Calibri"/>
        </w:rPr>
        <w:t>PREVENTIVNI PROGRAMI</w:t>
      </w:r>
    </w:p>
    <w:p w14:paraId="707F3DB2" w14:textId="77777777" w:rsidR="009F58B2" w:rsidRPr="002F1690" w:rsidRDefault="009F58B2" w:rsidP="00904112">
      <w:pPr>
        <w:pStyle w:val="Bezproreda"/>
        <w:numPr>
          <w:ilvl w:val="0"/>
          <w:numId w:val="7"/>
        </w:numPr>
        <w:spacing w:line="360" w:lineRule="auto"/>
        <w:jc w:val="both"/>
        <w:rPr>
          <w:rFonts w:ascii="Calibri" w:hAnsi="Calibri"/>
        </w:rPr>
      </w:pPr>
      <w:r w:rsidRPr="002F1690">
        <w:rPr>
          <w:rFonts w:ascii="Calibri" w:hAnsi="Calibri"/>
        </w:rPr>
        <w:t>VIJEĆE UČENIKA</w:t>
      </w:r>
    </w:p>
    <w:p w14:paraId="5C6EBAAA" w14:textId="77777777" w:rsidR="009F58B2" w:rsidRPr="002F1690" w:rsidRDefault="008C54C7" w:rsidP="008C54C7">
      <w:pPr>
        <w:pStyle w:val="Naslov3"/>
        <w:jc w:val="left"/>
        <w:rPr>
          <w:rFonts w:ascii="Calibri" w:hAnsi="Calibri"/>
        </w:rPr>
      </w:pPr>
      <w:bookmarkStart w:id="9" w:name="_Toc462937404"/>
      <w:bookmarkStart w:id="10" w:name="_Toc462989917"/>
      <w:bookmarkStart w:id="11" w:name="_Toc147175971"/>
      <w:r w:rsidRPr="002F1690">
        <w:rPr>
          <w:rFonts w:ascii="Calibri" w:hAnsi="Calibri"/>
        </w:rPr>
        <w:lastRenderedPageBreak/>
        <w:t>3</w:t>
      </w:r>
      <w:r w:rsidR="009F58B2" w:rsidRPr="002F1690">
        <w:rPr>
          <w:rFonts w:ascii="Calibri" w:hAnsi="Calibri"/>
        </w:rPr>
        <w:t>.1. IZBORNA NASTAVA</w:t>
      </w:r>
      <w:bookmarkEnd w:id="9"/>
      <w:bookmarkEnd w:id="10"/>
      <w:bookmarkEnd w:id="11"/>
      <w:r w:rsidR="009F58B2" w:rsidRPr="002F1690">
        <w:rPr>
          <w:rFonts w:ascii="Calibri" w:hAnsi="Calibri"/>
        </w:rPr>
        <w:t xml:space="preserve">  </w:t>
      </w:r>
    </w:p>
    <w:p w14:paraId="1EFC0645" w14:textId="77777777" w:rsidR="009F58B2" w:rsidRPr="002F1690" w:rsidRDefault="009F58B2" w:rsidP="009F58B2">
      <w:pPr>
        <w:rPr>
          <w:b/>
        </w:rPr>
      </w:pPr>
    </w:p>
    <w:p w14:paraId="458937DE" w14:textId="77777777" w:rsidR="009F58B2" w:rsidRPr="002F1690" w:rsidRDefault="009F58B2" w:rsidP="009F58B2">
      <w:pPr>
        <w:pStyle w:val="Bezproreda"/>
        <w:spacing w:line="360" w:lineRule="auto"/>
        <w:jc w:val="both"/>
        <w:rPr>
          <w:rFonts w:ascii="Calibri" w:hAnsi="Calibri"/>
          <w:b/>
        </w:rPr>
      </w:pPr>
      <w:r w:rsidRPr="002F1690">
        <w:rPr>
          <w:rFonts w:ascii="Calibri" w:hAnsi="Calibri"/>
          <w:b/>
        </w:rPr>
        <w:t xml:space="preserve">Cilj aktivnosti: </w:t>
      </w:r>
      <w:r w:rsidRPr="002F1690">
        <w:rPr>
          <w:rFonts w:ascii="Calibri" w:hAnsi="Calibri"/>
        </w:rPr>
        <w:t>zadovoljiti potrebe učenika za znanjima i vještinama pojedinih predmeta</w:t>
      </w:r>
      <w:r w:rsidRPr="002F1690">
        <w:rPr>
          <w:rFonts w:ascii="Calibri" w:hAnsi="Calibri"/>
          <w:b/>
        </w:rPr>
        <w:tab/>
      </w:r>
    </w:p>
    <w:p w14:paraId="3C311F55" w14:textId="77777777" w:rsidR="009F58B2" w:rsidRPr="002F1690" w:rsidRDefault="009F58B2" w:rsidP="009F58B2">
      <w:pPr>
        <w:pStyle w:val="Bezproreda"/>
        <w:spacing w:line="360" w:lineRule="auto"/>
        <w:jc w:val="both"/>
        <w:rPr>
          <w:rFonts w:ascii="Calibri" w:hAnsi="Calibri"/>
          <w:b/>
        </w:rPr>
      </w:pPr>
    </w:p>
    <w:p w14:paraId="438BD7FF" w14:textId="77777777" w:rsidR="009F58B2" w:rsidRPr="002F1690" w:rsidRDefault="009F58B2" w:rsidP="009F58B2">
      <w:pPr>
        <w:pStyle w:val="Bezproreda"/>
        <w:spacing w:line="360" w:lineRule="auto"/>
        <w:jc w:val="both"/>
        <w:rPr>
          <w:rFonts w:ascii="Calibri" w:hAnsi="Calibri"/>
          <w:b/>
        </w:rPr>
      </w:pPr>
      <w:r w:rsidRPr="002F1690">
        <w:rPr>
          <w:rFonts w:ascii="Calibri" w:hAnsi="Calibri"/>
          <w:b/>
        </w:rPr>
        <w:t xml:space="preserve">Namjena aktivnosti: </w:t>
      </w:r>
    </w:p>
    <w:p w14:paraId="66EA1C7D" w14:textId="77777777" w:rsidR="009F58B2" w:rsidRPr="002F1690" w:rsidRDefault="009F58B2" w:rsidP="00904112">
      <w:pPr>
        <w:pStyle w:val="Bezproreda"/>
        <w:numPr>
          <w:ilvl w:val="0"/>
          <w:numId w:val="8"/>
        </w:numPr>
        <w:spacing w:line="360" w:lineRule="auto"/>
        <w:jc w:val="both"/>
        <w:rPr>
          <w:rFonts w:ascii="Calibri" w:hAnsi="Calibri"/>
        </w:rPr>
      </w:pPr>
      <w:r w:rsidRPr="002F1690">
        <w:rPr>
          <w:rFonts w:ascii="Calibri" w:hAnsi="Calibri"/>
          <w:b/>
        </w:rPr>
        <w:t>c</w:t>
      </w:r>
      <w:r w:rsidRPr="002F1690">
        <w:rPr>
          <w:rFonts w:ascii="Calibri" w:hAnsi="Calibri"/>
        </w:rPr>
        <w:t>iljani interes učenika</w:t>
      </w:r>
    </w:p>
    <w:p w14:paraId="3E53D2DC" w14:textId="77777777" w:rsidR="009F58B2" w:rsidRPr="002F1690" w:rsidRDefault="009F58B2" w:rsidP="00904112">
      <w:pPr>
        <w:pStyle w:val="Bezproreda"/>
        <w:numPr>
          <w:ilvl w:val="0"/>
          <w:numId w:val="8"/>
        </w:numPr>
        <w:spacing w:line="360" w:lineRule="auto"/>
        <w:jc w:val="both"/>
        <w:rPr>
          <w:rFonts w:ascii="Calibri" w:hAnsi="Calibri"/>
          <w:b/>
        </w:rPr>
      </w:pPr>
      <w:r w:rsidRPr="002F1690">
        <w:rPr>
          <w:rFonts w:ascii="Calibri" w:hAnsi="Calibri"/>
        </w:rPr>
        <w:t>nastavak školovanja, ispunjavanje funkcionalnih zadataka nastave</w:t>
      </w:r>
    </w:p>
    <w:p w14:paraId="30CD0788" w14:textId="77777777" w:rsidR="009F58B2" w:rsidRPr="002F1690" w:rsidRDefault="009F58B2" w:rsidP="009F58B2">
      <w:pPr>
        <w:pStyle w:val="Bezproreda"/>
        <w:spacing w:line="360" w:lineRule="auto"/>
        <w:jc w:val="both"/>
        <w:rPr>
          <w:rFonts w:ascii="Calibri" w:hAnsi="Calibri"/>
          <w:b/>
        </w:rPr>
      </w:pPr>
      <w:r w:rsidRPr="002F1690">
        <w:rPr>
          <w:rFonts w:ascii="Calibri" w:hAnsi="Calibri"/>
          <w:b/>
        </w:rPr>
        <w:tab/>
      </w:r>
    </w:p>
    <w:p w14:paraId="44A6BC6E" w14:textId="77777777" w:rsidR="009F58B2" w:rsidRPr="002F1690" w:rsidRDefault="009F58B2" w:rsidP="009F58B2">
      <w:pPr>
        <w:pStyle w:val="Bezproreda"/>
        <w:spacing w:line="360" w:lineRule="auto"/>
        <w:jc w:val="both"/>
        <w:rPr>
          <w:rFonts w:ascii="Calibri" w:hAnsi="Calibri"/>
          <w:b/>
        </w:rPr>
      </w:pPr>
      <w:r w:rsidRPr="002F1690">
        <w:rPr>
          <w:rFonts w:ascii="Calibri" w:hAnsi="Calibri"/>
          <w:b/>
        </w:rPr>
        <w:t xml:space="preserve">Nositelji aktivnosti: </w:t>
      </w:r>
      <w:r w:rsidRPr="002F1690">
        <w:rPr>
          <w:rFonts w:ascii="Calibri" w:hAnsi="Calibri"/>
          <w:b/>
        </w:rPr>
        <w:tab/>
      </w:r>
    </w:p>
    <w:p w14:paraId="4B97A180" w14:textId="77777777" w:rsidR="009F58B2" w:rsidRPr="002F1690" w:rsidRDefault="009F58B2" w:rsidP="00904112">
      <w:pPr>
        <w:pStyle w:val="Bezproreda"/>
        <w:numPr>
          <w:ilvl w:val="0"/>
          <w:numId w:val="9"/>
        </w:numPr>
        <w:spacing w:line="360" w:lineRule="auto"/>
        <w:jc w:val="both"/>
        <w:rPr>
          <w:rFonts w:ascii="Calibri" w:hAnsi="Calibri"/>
          <w:b/>
        </w:rPr>
      </w:pPr>
      <w:r w:rsidRPr="002F1690">
        <w:rPr>
          <w:rFonts w:ascii="Calibri" w:hAnsi="Calibri"/>
        </w:rPr>
        <w:t>predmetni nastavnici</w:t>
      </w:r>
    </w:p>
    <w:p w14:paraId="131B87AA" w14:textId="77777777" w:rsidR="009F58B2" w:rsidRPr="002F1690" w:rsidRDefault="009F58B2" w:rsidP="00904112">
      <w:pPr>
        <w:pStyle w:val="Bezproreda"/>
        <w:numPr>
          <w:ilvl w:val="0"/>
          <w:numId w:val="9"/>
        </w:numPr>
        <w:spacing w:line="360" w:lineRule="auto"/>
        <w:jc w:val="both"/>
        <w:rPr>
          <w:rFonts w:ascii="Calibri" w:hAnsi="Calibri"/>
        </w:rPr>
      </w:pPr>
      <w:r w:rsidRPr="002F1690">
        <w:rPr>
          <w:rFonts w:ascii="Calibri" w:hAnsi="Calibri"/>
        </w:rPr>
        <w:t xml:space="preserve">ravnatelj </w:t>
      </w:r>
    </w:p>
    <w:p w14:paraId="22304845" w14:textId="77777777" w:rsidR="009F58B2" w:rsidRPr="002F1690" w:rsidRDefault="009F58B2" w:rsidP="00904112">
      <w:pPr>
        <w:pStyle w:val="Bezproreda"/>
        <w:numPr>
          <w:ilvl w:val="0"/>
          <w:numId w:val="9"/>
        </w:numPr>
        <w:spacing w:line="360" w:lineRule="auto"/>
        <w:jc w:val="both"/>
        <w:rPr>
          <w:rFonts w:ascii="Calibri" w:hAnsi="Calibri"/>
          <w:b/>
        </w:rPr>
      </w:pPr>
      <w:r w:rsidRPr="002F1690">
        <w:rPr>
          <w:rFonts w:ascii="Calibri" w:hAnsi="Calibri"/>
        </w:rPr>
        <w:t>stručni tim škole</w:t>
      </w:r>
    </w:p>
    <w:p w14:paraId="31514BCB" w14:textId="77777777" w:rsidR="009F58B2" w:rsidRPr="002F1690" w:rsidRDefault="009F58B2" w:rsidP="009F58B2">
      <w:pPr>
        <w:pStyle w:val="Bezproreda"/>
        <w:spacing w:line="360" w:lineRule="auto"/>
        <w:jc w:val="both"/>
        <w:rPr>
          <w:rFonts w:ascii="Calibri" w:hAnsi="Calibri"/>
          <w:b/>
        </w:rPr>
      </w:pPr>
    </w:p>
    <w:p w14:paraId="16D58497" w14:textId="77777777" w:rsidR="009F58B2" w:rsidRPr="002F1690" w:rsidRDefault="009F58B2" w:rsidP="009F58B2">
      <w:pPr>
        <w:pStyle w:val="Bezproreda"/>
        <w:spacing w:line="360" w:lineRule="auto"/>
        <w:jc w:val="both"/>
        <w:rPr>
          <w:rFonts w:ascii="Calibri" w:hAnsi="Calibri"/>
        </w:rPr>
      </w:pPr>
      <w:r w:rsidRPr="002F1690">
        <w:rPr>
          <w:rFonts w:ascii="Calibri" w:hAnsi="Calibri"/>
          <w:b/>
        </w:rPr>
        <w:t xml:space="preserve">Načini realizacije aktivnosti: </w:t>
      </w:r>
      <w:r w:rsidRPr="002F1690">
        <w:rPr>
          <w:rFonts w:ascii="Calibri" w:hAnsi="Calibri"/>
        </w:rPr>
        <w:t>redovna nastava</w:t>
      </w:r>
    </w:p>
    <w:p w14:paraId="184C402B" w14:textId="77777777" w:rsidR="009F58B2" w:rsidRPr="002F1690" w:rsidRDefault="009F58B2" w:rsidP="009F58B2">
      <w:pPr>
        <w:pStyle w:val="Bezproreda"/>
        <w:spacing w:line="360" w:lineRule="auto"/>
        <w:jc w:val="both"/>
        <w:rPr>
          <w:rFonts w:ascii="Calibri" w:hAnsi="Calibri"/>
        </w:rPr>
      </w:pPr>
      <w:r w:rsidRPr="002F1690">
        <w:rPr>
          <w:rFonts w:ascii="Calibri" w:hAnsi="Calibri"/>
          <w:b/>
        </w:rPr>
        <w:tab/>
      </w:r>
    </w:p>
    <w:p w14:paraId="404664A6" w14:textId="77777777" w:rsidR="009F58B2" w:rsidRPr="002F1690" w:rsidRDefault="009F58B2" w:rsidP="009F58B2">
      <w:pPr>
        <w:pStyle w:val="Bezproreda"/>
        <w:spacing w:line="360" w:lineRule="auto"/>
        <w:jc w:val="both"/>
        <w:rPr>
          <w:rFonts w:ascii="Calibri" w:hAnsi="Calibri"/>
          <w:b/>
        </w:rPr>
      </w:pPr>
      <w:r w:rsidRPr="002F1690">
        <w:rPr>
          <w:rFonts w:ascii="Calibri" w:hAnsi="Calibri"/>
          <w:b/>
        </w:rPr>
        <w:t xml:space="preserve">Vrijeme: </w:t>
      </w:r>
      <w:r w:rsidRPr="002F1690">
        <w:rPr>
          <w:rFonts w:ascii="Calibri" w:hAnsi="Calibri"/>
        </w:rPr>
        <w:t>u toku školske godine</w:t>
      </w:r>
    </w:p>
    <w:p w14:paraId="67900287" w14:textId="77777777" w:rsidR="009F58B2" w:rsidRPr="002F1690" w:rsidRDefault="009F58B2" w:rsidP="009F58B2">
      <w:pPr>
        <w:pStyle w:val="Bezproreda"/>
        <w:spacing w:line="360" w:lineRule="auto"/>
        <w:jc w:val="both"/>
        <w:rPr>
          <w:rFonts w:ascii="Calibri" w:hAnsi="Calibri"/>
          <w:b/>
        </w:rPr>
      </w:pPr>
      <w:r w:rsidRPr="002F1690">
        <w:rPr>
          <w:rFonts w:ascii="Calibri" w:hAnsi="Calibri"/>
          <w:b/>
        </w:rPr>
        <w:t xml:space="preserve"> </w:t>
      </w:r>
      <w:r w:rsidRPr="002F1690">
        <w:rPr>
          <w:rFonts w:ascii="Calibri" w:hAnsi="Calibri"/>
          <w:b/>
        </w:rPr>
        <w:tab/>
      </w:r>
    </w:p>
    <w:p w14:paraId="1ABDE729" w14:textId="77777777" w:rsidR="009F58B2" w:rsidRPr="002F1690" w:rsidRDefault="009F58B2" w:rsidP="009F58B2">
      <w:pPr>
        <w:pStyle w:val="Bezproreda"/>
        <w:spacing w:line="360" w:lineRule="auto"/>
        <w:jc w:val="both"/>
        <w:rPr>
          <w:rFonts w:ascii="Calibri" w:hAnsi="Calibri"/>
          <w:b/>
        </w:rPr>
      </w:pPr>
      <w:r w:rsidRPr="002F1690">
        <w:rPr>
          <w:rFonts w:ascii="Calibri" w:hAnsi="Calibri"/>
          <w:b/>
        </w:rPr>
        <w:t>Vrednovanje (načini vrednovanja/ način korištenja rezultata vrednovanja):</w:t>
      </w:r>
    </w:p>
    <w:p w14:paraId="0259DBE0" w14:textId="77777777" w:rsidR="009F58B2" w:rsidRPr="002F1690" w:rsidRDefault="009F58B2" w:rsidP="00904112">
      <w:pPr>
        <w:pStyle w:val="Bezproreda"/>
        <w:numPr>
          <w:ilvl w:val="0"/>
          <w:numId w:val="10"/>
        </w:numPr>
        <w:spacing w:line="360" w:lineRule="auto"/>
        <w:jc w:val="both"/>
        <w:rPr>
          <w:rFonts w:ascii="Calibri" w:hAnsi="Calibri"/>
        </w:rPr>
      </w:pPr>
      <w:r w:rsidRPr="002F1690">
        <w:rPr>
          <w:rFonts w:ascii="Calibri" w:hAnsi="Calibri"/>
        </w:rPr>
        <w:t>vrednovanje i samovrednovanje</w:t>
      </w:r>
    </w:p>
    <w:p w14:paraId="4C54DAE5" w14:textId="77777777" w:rsidR="009F58B2" w:rsidRPr="002F1690" w:rsidRDefault="009F58B2" w:rsidP="00904112">
      <w:pPr>
        <w:pStyle w:val="Bezproreda"/>
        <w:numPr>
          <w:ilvl w:val="0"/>
          <w:numId w:val="10"/>
        </w:numPr>
        <w:spacing w:line="360" w:lineRule="auto"/>
        <w:jc w:val="both"/>
        <w:rPr>
          <w:rFonts w:ascii="Calibri" w:hAnsi="Calibri"/>
          <w:b/>
        </w:rPr>
      </w:pPr>
      <w:r w:rsidRPr="002F1690">
        <w:rPr>
          <w:rFonts w:ascii="Calibri" w:hAnsi="Calibri"/>
        </w:rPr>
        <w:t>obilazak nastave i stručni uvid, vrednovanje učenika i  predmetnih nastavnika</w:t>
      </w:r>
    </w:p>
    <w:p w14:paraId="6E5E57B6" w14:textId="77777777" w:rsidR="008C54C7" w:rsidRPr="002F1690" w:rsidRDefault="008C54C7" w:rsidP="008C54C7">
      <w:pPr>
        <w:pStyle w:val="Naslov1"/>
        <w:rPr>
          <w:szCs w:val="28"/>
        </w:rPr>
      </w:pPr>
      <w:bookmarkStart w:id="12" w:name="_Toc147175972"/>
      <w:r w:rsidRPr="002F1690">
        <w:rPr>
          <w:szCs w:val="28"/>
        </w:rPr>
        <w:lastRenderedPageBreak/>
        <w:t>3.1.1. OBVEZNA IZBORNA NASTAVA</w:t>
      </w:r>
      <w:bookmarkEnd w:id="12"/>
      <w:r w:rsidRPr="002F1690">
        <w:rPr>
          <w:szCs w:val="28"/>
        </w:rPr>
        <w:t xml:space="preserve"> </w:t>
      </w:r>
    </w:p>
    <w:p w14:paraId="3457CDC4" w14:textId="77777777" w:rsidR="008C54C7" w:rsidRPr="002F1690" w:rsidRDefault="008C54C7" w:rsidP="009F58B2">
      <w:pPr>
        <w:spacing w:after="0" w:line="240" w:lineRule="auto"/>
      </w:pPr>
    </w:p>
    <w:p w14:paraId="277D9A5E" w14:textId="77777777" w:rsidR="008C54C7" w:rsidRPr="002F1690" w:rsidRDefault="008C54C7" w:rsidP="009F58B2">
      <w:pPr>
        <w:spacing w:after="0" w:line="240" w:lineRule="auto"/>
      </w:pPr>
    </w:p>
    <w:p w14:paraId="1897CA8A" w14:textId="77777777" w:rsidR="008C54C7" w:rsidRPr="002F1690" w:rsidRDefault="008C54C7" w:rsidP="009F58B2">
      <w:pPr>
        <w:spacing w:after="0" w:line="240" w:lineRule="auto"/>
        <w:rPr>
          <w:b/>
        </w:rPr>
      </w:pPr>
      <w:r w:rsidRPr="002F1690">
        <w:rPr>
          <w:b/>
          <w:sz w:val="28"/>
          <w:szCs w:val="28"/>
        </w:rPr>
        <w:t>Vjeronauk</w:t>
      </w:r>
      <w:r w:rsidR="00DA7380" w:rsidRPr="002F1690">
        <w:rPr>
          <w:b/>
          <w:sz w:val="28"/>
          <w:szCs w:val="28"/>
        </w:rPr>
        <w:t xml:space="preserve"> </w:t>
      </w:r>
      <w:r w:rsidRPr="002F1690">
        <w:rPr>
          <w:b/>
        </w:rPr>
        <w:t xml:space="preserve"> </w:t>
      </w:r>
      <w:r w:rsidRPr="002F1690">
        <w:rPr>
          <w:b/>
          <w:sz w:val="24"/>
          <w:szCs w:val="24"/>
        </w:rPr>
        <w:t>(Tereza Kovačić, prof., Miroslav Ričko, prof.)</w:t>
      </w:r>
    </w:p>
    <w:p w14:paraId="1241C110" w14:textId="77777777" w:rsidR="008C54C7" w:rsidRPr="002F1690" w:rsidRDefault="008C54C7" w:rsidP="009F58B2">
      <w:pPr>
        <w:spacing w:after="0" w:line="240" w:lineRule="auto"/>
      </w:pPr>
      <w:r w:rsidRPr="002F1690">
        <w:rPr>
          <w:sz w:val="24"/>
          <w:szCs w:val="24"/>
        </w:rPr>
        <w:t>Vjeronauk kao obvezni izborni program ostvaruje se prema službenom planu i programu. Operativni plan i program pojedini nastavnik vjeronauka izrađuje sam i predaje ga, na početku školske godine, ravnatelju</w:t>
      </w:r>
      <w:r w:rsidRPr="002F1690">
        <w:t xml:space="preserve">. </w:t>
      </w:r>
    </w:p>
    <w:p w14:paraId="7F984DBD" w14:textId="77777777" w:rsidR="008C54C7" w:rsidRPr="002F1690" w:rsidRDefault="008C54C7" w:rsidP="009F58B2">
      <w:pPr>
        <w:spacing w:after="0" w:line="240" w:lineRule="auto"/>
        <w:rPr>
          <w:b/>
        </w:rPr>
      </w:pPr>
    </w:p>
    <w:p w14:paraId="10EB3E14" w14:textId="77777777" w:rsidR="008C54C7" w:rsidRPr="002F1690" w:rsidRDefault="008C54C7" w:rsidP="009F58B2">
      <w:pPr>
        <w:spacing w:after="0" w:line="240" w:lineRule="auto"/>
        <w:rPr>
          <w:b/>
          <w:sz w:val="24"/>
          <w:szCs w:val="24"/>
        </w:rPr>
      </w:pPr>
      <w:r w:rsidRPr="002F1690">
        <w:rPr>
          <w:b/>
          <w:sz w:val="28"/>
          <w:szCs w:val="28"/>
        </w:rPr>
        <w:t>Etika</w:t>
      </w:r>
      <w:r w:rsidR="00DA7380" w:rsidRPr="002F1690">
        <w:rPr>
          <w:b/>
          <w:sz w:val="28"/>
          <w:szCs w:val="28"/>
        </w:rPr>
        <w:t xml:space="preserve"> </w:t>
      </w:r>
      <w:r w:rsidRPr="002F1690">
        <w:rPr>
          <w:b/>
        </w:rPr>
        <w:t xml:space="preserve"> </w:t>
      </w:r>
      <w:r w:rsidR="00DA7380" w:rsidRPr="002F1690">
        <w:rPr>
          <w:b/>
          <w:sz w:val="24"/>
          <w:szCs w:val="24"/>
        </w:rPr>
        <w:t>(Kristina Babić, prof.)</w:t>
      </w:r>
    </w:p>
    <w:p w14:paraId="2BB946D4" w14:textId="77777777" w:rsidR="009F58B2" w:rsidRPr="002F1690" w:rsidRDefault="008C54C7" w:rsidP="009F58B2">
      <w:pPr>
        <w:spacing w:after="0" w:line="240" w:lineRule="auto"/>
        <w:rPr>
          <w:rFonts w:eastAsia="Times New Roman"/>
          <w:b/>
          <w:sz w:val="24"/>
          <w:szCs w:val="24"/>
          <w:lang w:eastAsia="hr-HR"/>
        </w:rPr>
      </w:pPr>
      <w:r w:rsidRPr="002F1690">
        <w:rPr>
          <w:sz w:val="24"/>
          <w:szCs w:val="24"/>
        </w:rPr>
        <w:t>Kao i vjeronauk, i etika je obvezni izborni predmet te se i ovaj program ostvaruje prema službenom planu i programu. Programi se ostvaruju tijekom nastavne godine kao i svaki drugi predmet.</w:t>
      </w:r>
    </w:p>
    <w:p w14:paraId="7DDF0A61" w14:textId="77777777" w:rsidR="008C54C7" w:rsidRPr="002F1690" w:rsidRDefault="008C54C7" w:rsidP="009F58B2">
      <w:pPr>
        <w:spacing w:after="0" w:line="240" w:lineRule="auto"/>
        <w:rPr>
          <w:rFonts w:eastAsia="Times New Roman"/>
          <w:b/>
          <w:sz w:val="24"/>
          <w:szCs w:val="24"/>
          <w:lang w:eastAsia="hr-HR"/>
        </w:rPr>
      </w:pPr>
    </w:p>
    <w:p w14:paraId="709E237F" w14:textId="77777777" w:rsidR="00DA7380" w:rsidRPr="002F1690" w:rsidRDefault="00DA7380" w:rsidP="009F58B2">
      <w:pPr>
        <w:spacing w:after="0" w:line="240" w:lineRule="auto"/>
        <w:rPr>
          <w:rFonts w:eastAsia="Times New Roman"/>
          <w:b/>
          <w:sz w:val="24"/>
          <w:szCs w:val="24"/>
          <w:lang w:eastAsia="hr-HR"/>
        </w:rPr>
      </w:pPr>
    </w:p>
    <w:p w14:paraId="7DC4AD81" w14:textId="77777777" w:rsidR="00DA7380" w:rsidRPr="002F1690" w:rsidRDefault="00DA7380" w:rsidP="009F58B2">
      <w:pPr>
        <w:spacing w:after="0" w:line="240" w:lineRule="auto"/>
        <w:rPr>
          <w:rFonts w:eastAsia="Times New Roman"/>
          <w:b/>
          <w:sz w:val="24"/>
          <w:szCs w:val="24"/>
          <w:lang w:eastAsia="hr-HR"/>
        </w:rPr>
      </w:pPr>
    </w:p>
    <w:p w14:paraId="7D411D21" w14:textId="77777777" w:rsidR="009F58B2" w:rsidRPr="002F1690" w:rsidRDefault="00DA7380" w:rsidP="00DA7380">
      <w:pPr>
        <w:pStyle w:val="Naslov1"/>
        <w:rPr>
          <w:szCs w:val="28"/>
        </w:rPr>
      </w:pPr>
      <w:bookmarkStart w:id="13" w:name="_Toc147175973"/>
      <w:r w:rsidRPr="002F1690">
        <w:rPr>
          <w:szCs w:val="28"/>
        </w:rPr>
        <w:t xml:space="preserve">3.1.2. </w:t>
      </w:r>
      <w:r w:rsidR="009F58B2" w:rsidRPr="002F1690">
        <w:rPr>
          <w:szCs w:val="28"/>
        </w:rPr>
        <w:t xml:space="preserve">IZBORNI PREDMETI </w:t>
      </w:r>
      <w:r w:rsidRPr="002F1690">
        <w:rPr>
          <w:szCs w:val="28"/>
        </w:rPr>
        <w:t>U STRUCI</w:t>
      </w:r>
      <w:bookmarkEnd w:id="13"/>
    </w:p>
    <w:p w14:paraId="46077126" w14:textId="77777777" w:rsidR="009F58B2" w:rsidRPr="002F1690" w:rsidRDefault="009F58B2" w:rsidP="009F58B2">
      <w:pPr>
        <w:spacing w:after="0" w:line="240" w:lineRule="auto"/>
        <w:rPr>
          <w:rFonts w:eastAsia="Times New Roman"/>
          <w:b/>
          <w:sz w:val="24"/>
          <w:szCs w:val="24"/>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255"/>
        <w:gridCol w:w="1255"/>
        <w:gridCol w:w="1395"/>
        <w:gridCol w:w="1395"/>
      </w:tblGrid>
      <w:tr w:rsidR="009F58B2" w:rsidRPr="002F1690" w14:paraId="6CEAF847" w14:textId="77777777" w:rsidTr="009F58B2">
        <w:trPr>
          <w:trHeight w:val="135"/>
        </w:trPr>
        <w:tc>
          <w:tcPr>
            <w:tcW w:w="0" w:type="auto"/>
            <w:shd w:val="clear" w:color="auto" w:fill="95B3D7"/>
            <w:vAlign w:val="center"/>
          </w:tcPr>
          <w:p w14:paraId="268CA9E1" w14:textId="77777777" w:rsidR="009F58B2" w:rsidRPr="002F1690" w:rsidRDefault="009F58B2" w:rsidP="009F58B2">
            <w:pPr>
              <w:spacing w:after="0" w:line="240" w:lineRule="auto"/>
              <w:jc w:val="center"/>
              <w:rPr>
                <w:b/>
                <w:sz w:val="24"/>
                <w:szCs w:val="24"/>
                <w:lang w:eastAsia="hr-HR"/>
              </w:rPr>
            </w:pPr>
            <w:r w:rsidRPr="002F1690">
              <w:rPr>
                <w:b/>
                <w:sz w:val="24"/>
                <w:szCs w:val="24"/>
                <w:lang w:eastAsia="hr-HR"/>
              </w:rPr>
              <w:t>ZANIMANJE</w:t>
            </w:r>
          </w:p>
        </w:tc>
        <w:tc>
          <w:tcPr>
            <w:tcW w:w="0" w:type="auto"/>
            <w:shd w:val="clear" w:color="auto" w:fill="95B3D7"/>
            <w:vAlign w:val="center"/>
          </w:tcPr>
          <w:p w14:paraId="7D5DE5DD" w14:textId="77777777" w:rsidR="009F58B2" w:rsidRPr="002F1690" w:rsidRDefault="009F58B2" w:rsidP="009F58B2">
            <w:pPr>
              <w:spacing w:after="0" w:line="240" w:lineRule="auto"/>
              <w:jc w:val="center"/>
              <w:rPr>
                <w:b/>
                <w:sz w:val="24"/>
                <w:szCs w:val="24"/>
                <w:lang w:eastAsia="hr-HR"/>
              </w:rPr>
            </w:pPr>
            <w:r w:rsidRPr="002F1690">
              <w:rPr>
                <w:b/>
                <w:sz w:val="24"/>
                <w:szCs w:val="24"/>
                <w:lang w:eastAsia="hr-HR"/>
              </w:rPr>
              <w:t>1. RAZRED</w:t>
            </w:r>
          </w:p>
        </w:tc>
        <w:tc>
          <w:tcPr>
            <w:tcW w:w="0" w:type="auto"/>
            <w:shd w:val="clear" w:color="auto" w:fill="95B3D7"/>
            <w:vAlign w:val="center"/>
          </w:tcPr>
          <w:p w14:paraId="16485A48" w14:textId="77777777" w:rsidR="009F58B2" w:rsidRPr="002F1690" w:rsidRDefault="009F58B2" w:rsidP="009F58B2">
            <w:pPr>
              <w:spacing w:after="0" w:line="240" w:lineRule="auto"/>
              <w:jc w:val="center"/>
              <w:rPr>
                <w:b/>
                <w:sz w:val="24"/>
                <w:szCs w:val="24"/>
                <w:lang w:eastAsia="hr-HR"/>
              </w:rPr>
            </w:pPr>
            <w:r w:rsidRPr="002F1690">
              <w:rPr>
                <w:b/>
                <w:sz w:val="24"/>
                <w:szCs w:val="24"/>
                <w:lang w:eastAsia="hr-HR"/>
              </w:rPr>
              <w:t>2. RAZRED</w:t>
            </w:r>
          </w:p>
        </w:tc>
        <w:tc>
          <w:tcPr>
            <w:tcW w:w="0" w:type="auto"/>
            <w:shd w:val="clear" w:color="auto" w:fill="95B3D7"/>
            <w:vAlign w:val="center"/>
          </w:tcPr>
          <w:p w14:paraId="70BC2D88" w14:textId="77777777" w:rsidR="009F58B2" w:rsidRPr="002F1690" w:rsidRDefault="009F58B2" w:rsidP="009F58B2">
            <w:pPr>
              <w:spacing w:after="0" w:line="240" w:lineRule="auto"/>
              <w:jc w:val="center"/>
              <w:rPr>
                <w:b/>
                <w:sz w:val="24"/>
                <w:szCs w:val="24"/>
                <w:lang w:eastAsia="hr-HR"/>
              </w:rPr>
            </w:pPr>
            <w:r w:rsidRPr="002F1690">
              <w:rPr>
                <w:b/>
                <w:sz w:val="24"/>
                <w:szCs w:val="24"/>
                <w:lang w:eastAsia="hr-HR"/>
              </w:rPr>
              <w:t>3. RAZRED</w:t>
            </w:r>
          </w:p>
        </w:tc>
        <w:tc>
          <w:tcPr>
            <w:tcW w:w="0" w:type="auto"/>
            <w:shd w:val="clear" w:color="auto" w:fill="95B3D7"/>
            <w:vAlign w:val="center"/>
          </w:tcPr>
          <w:p w14:paraId="7E2BAF24" w14:textId="77777777" w:rsidR="009F58B2" w:rsidRPr="002F1690" w:rsidRDefault="009F58B2" w:rsidP="009F58B2">
            <w:pPr>
              <w:spacing w:after="0" w:line="240" w:lineRule="auto"/>
              <w:jc w:val="center"/>
              <w:rPr>
                <w:b/>
                <w:sz w:val="24"/>
                <w:szCs w:val="24"/>
                <w:lang w:eastAsia="hr-HR"/>
              </w:rPr>
            </w:pPr>
            <w:r w:rsidRPr="002F1690">
              <w:rPr>
                <w:b/>
                <w:sz w:val="24"/>
                <w:szCs w:val="24"/>
                <w:lang w:eastAsia="hr-HR"/>
              </w:rPr>
              <w:t>4. RAZRED</w:t>
            </w:r>
          </w:p>
        </w:tc>
      </w:tr>
      <w:tr w:rsidR="009F58B2" w:rsidRPr="002F1690" w14:paraId="417E9548" w14:textId="77777777" w:rsidTr="009F58B2">
        <w:trPr>
          <w:trHeight w:val="426"/>
        </w:trPr>
        <w:tc>
          <w:tcPr>
            <w:tcW w:w="0" w:type="auto"/>
            <w:vAlign w:val="center"/>
          </w:tcPr>
          <w:p w14:paraId="0D43B3E8" w14:textId="77777777" w:rsidR="009F58B2" w:rsidRPr="002F1690" w:rsidRDefault="009F58B2" w:rsidP="009F58B2">
            <w:pPr>
              <w:spacing w:after="0" w:line="240" w:lineRule="auto"/>
              <w:jc w:val="center"/>
              <w:rPr>
                <w:sz w:val="24"/>
                <w:szCs w:val="24"/>
                <w:lang w:eastAsia="hr-HR"/>
              </w:rPr>
            </w:pPr>
            <w:r w:rsidRPr="002F1690">
              <w:rPr>
                <w:sz w:val="24"/>
                <w:szCs w:val="24"/>
                <w:lang w:eastAsia="hr-HR"/>
              </w:rPr>
              <w:t>ELEKTROTEHNIČAR</w:t>
            </w:r>
          </w:p>
        </w:tc>
        <w:tc>
          <w:tcPr>
            <w:tcW w:w="0" w:type="auto"/>
            <w:vAlign w:val="center"/>
          </w:tcPr>
          <w:p w14:paraId="79598559" w14:textId="77777777" w:rsidR="009F58B2" w:rsidRPr="002F1690" w:rsidRDefault="009F58B2" w:rsidP="009F58B2">
            <w:pPr>
              <w:spacing w:after="0" w:line="240" w:lineRule="auto"/>
              <w:jc w:val="center"/>
              <w:rPr>
                <w:sz w:val="24"/>
                <w:szCs w:val="24"/>
                <w:lang w:eastAsia="hr-HR"/>
              </w:rPr>
            </w:pPr>
          </w:p>
        </w:tc>
        <w:tc>
          <w:tcPr>
            <w:tcW w:w="0" w:type="auto"/>
            <w:vAlign w:val="center"/>
          </w:tcPr>
          <w:p w14:paraId="7A5D9EC4" w14:textId="77777777" w:rsidR="009F58B2" w:rsidRPr="002F1690" w:rsidRDefault="009F58B2" w:rsidP="009F58B2">
            <w:pPr>
              <w:spacing w:after="0" w:line="240" w:lineRule="auto"/>
              <w:jc w:val="center"/>
              <w:rPr>
                <w:sz w:val="24"/>
                <w:szCs w:val="24"/>
                <w:lang w:eastAsia="hr-HR"/>
              </w:rPr>
            </w:pPr>
          </w:p>
        </w:tc>
        <w:tc>
          <w:tcPr>
            <w:tcW w:w="0" w:type="auto"/>
            <w:vAlign w:val="center"/>
          </w:tcPr>
          <w:p w14:paraId="74A0B3B8" w14:textId="77777777" w:rsidR="009F58B2" w:rsidRPr="002F1690" w:rsidRDefault="009F58B2" w:rsidP="009F58B2">
            <w:pPr>
              <w:spacing w:after="0" w:line="240" w:lineRule="auto"/>
              <w:jc w:val="center"/>
              <w:rPr>
                <w:sz w:val="24"/>
                <w:szCs w:val="24"/>
                <w:lang w:eastAsia="hr-HR"/>
              </w:rPr>
            </w:pPr>
            <w:r w:rsidRPr="002F1690">
              <w:rPr>
                <w:sz w:val="24"/>
                <w:szCs w:val="24"/>
                <w:lang w:eastAsia="hr-HR"/>
              </w:rPr>
              <w:t>Računalstvo</w:t>
            </w:r>
          </w:p>
        </w:tc>
        <w:tc>
          <w:tcPr>
            <w:tcW w:w="0" w:type="auto"/>
            <w:vAlign w:val="center"/>
          </w:tcPr>
          <w:p w14:paraId="541B970C" w14:textId="77777777" w:rsidR="009F58B2" w:rsidRPr="002F1690" w:rsidRDefault="009F58B2" w:rsidP="009F58B2">
            <w:pPr>
              <w:spacing w:after="0" w:line="240" w:lineRule="auto"/>
              <w:jc w:val="center"/>
              <w:rPr>
                <w:sz w:val="24"/>
                <w:szCs w:val="24"/>
                <w:lang w:eastAsia="hr-HR"/>
              </w:rPr>
            </w:pPr>
            <w:r w:rsidRPr="002F1690">
              <w:rPr>
                <w:sz w:val="24"/>
                <w:szCs w:val="24"/>
                <w:lang w:eastAsia="hr-HR"/>
              </w:rPr>
              <w:t>Računalstvo</w:t>
            </w:r>
          </w:p>
        </w:tc>
      </w:tr>
    </w:tbl>
    <w:p w14:paraId="3031B08B" w14:textId="77777777" w:rsidR="009F58B2" w:rsidRPr="002F1690" w:rsidRDefault="009F58B2" w:rsidP="009F58B2">
      <w:pPr>
        <w:rPr>
          <w:b/>
        </w:rPr>
      </w:pPr>
    </w:p>
    <w:p w14:paraId="7D4E7F9C" w14:textId="77777777" w:rsidR="00DA7380" w:rsidRPr="002F1690" w:rsidRDefault="00DA7380" w:rsidP="00DA7380">
      <w:pPr>
        <w:pStyle w:val="Naslov1"/>
      </w:pPr>
      <w:bookmarkStart w:id="14" w:name="_Toc462937405"/>
      <w:bookmarkStart w:id="15" w:name="_Toc462989918"/>
    </w:p>
    <w:p w14:paraId="47828FF0" w14:textId="77777777" w:rsidR="00DA7380" w:rsidRPr="002F1690" w:rsidRDefault="00DA7380" w:rsidP="00DA7380">
      <w:pPr>
        <w:pStyle w:val="Naslov1"/>
      </w:pPr>
    </w:p>
    <w:p w14:paraId="76D8C539" w14:textId="77777777" w:rsidR="00DA7380" w:rsidRPr="002F1690" w:rsidRDefault="00DA7380" w:rsidP="00DA7380">
      <w:pPr>
        <w:spacing w:line="240" w:lineRule="auto"/>
        <w:rPr>
          <w:lang w:eastAsia="hr-HR"/>
        </w:rPr>
      </w:pPr>
    </w:p>
    <w:p w14:paraId="75131025" w14:textId="77777777" w:rsidR="00082EE1" w:rsidRPr="002F1690" w:rsidRDefault="00082EE1" w:rsidP="00DA7380">
      <w:pPr>
        <w:spacing w:line="240" w:lineRule="auto"/>
        <w:rPr>
          <w:lang w:eastAsia="hr-HR"/>
        </w:rPr>
      </w:pPr>
    </w:p>
    <w:p w14:paraId="775F3FC4" w14:textId="77777777" w:rsidR="00DA7380" w:rsidRPr="002F1690" w:rsidRDefault="00DA7380" w:rsidP="00DA7380">
      <w:pPr>
        <w:pStyle w:val="Naslov1"/>
      </w:pPr>
    </w:p>
    <w:p w14:paraId="1C1E4ACD" w14:textId="77777777" w:rsidR="00DA7380" w:rsidRPr="002F1690" w:rsidRDefault="00DA7380" w:rsidP="00DA7380">
      <w:pPr>
        <w:pStyle w:val="Naslov1"/>
      </w:pPr>
    </w:p>
    <w:p w14:paraId="5128530B" w14:textId="77777777" w:rsidR="00DA7380" w:rsidRPr="002F1690" w:rsidRDefault="00DA7380" w:rsidP="00DA7380">
      <w:pPr>
        <w:spacing w:line="240" w:lineRule="auto"/>
        <w:rPr>
          <w:lang w:eastAsia="hr-HR"/>
        </w:rPr>
      </w:pPr>
    </w:p>
    <w:p w14:paraId="1306AC28" w14:textId="77777777" w:rsidR="009F58B2" w:rsidRPr="002F1690" w:rsidRDefault="00DA7380" w:rsidP="00DA7380">
      <w:pPr>
        <w:pStyle w:val="Naslov1"/>
      </w:pPr>
      <w:bookmarkStart w:id="16" w:name="_Toc147175974"/>
      <w:r w:rsidRPr="002F1690">
        <w:lastRenderedPageBreak/>
        <w:t>3</w:t>
      </w:r>
      <w:r w:rsidR="009F58B2" w:rsidRPr="002F1690">
        <w:t>.2. DODATNA NASTAVA</w:t>
      </w:r>
      <w:bookmarkEnd w:id="14"/>
      <w:bookmarkEnd w:id="15"/>
      <w:bookmarkEnd w:id="16"/>
      <w:r w:rsidR="009F58B2" w:rsidRPr="002F1690">
        <w:t xml:space="preserve"> </w:t>
      </w:r>
    </w:p>
    <w:p w14:paraId="0207483C" w14:textId="77777777" w:rsidR="009F58B2" w:rsidRPr="002F1690" w:rsidRDefault="009F58B2" w:rsidP="009F58B2">
      <w:pPr>
        <w:rPr>
          <w:b/>
        </w:rPr>
      </w:pPr>
    </w:p>
    <w:p w14:paraId="6C6AE722" w14:textId="77777777" w:rsidR="009F58B2" w:rsidRPr="002F1690" w:rsidRDefault="009F58B2" w:rsidP="009F58B2">
      <w:pPr>
        <w:pStyle w:val="Bezproreda"/>
        <w:spacing w:line="360" w:lineRule="auto"/>
        <w:jc w:val="both"/>
        <w:rPr>
          <w:rFonts w:ascii="Calibri" w:hAnsi="Calibri"/>
        </w:rPr>
      </w:pPr>
      <w:r w:rsidRPr="002F1690">
        <w:rPr>
          <w:rFonts w:ascii="Calibri" w:hAnsi="Calibri"/>
        </w:rPr>
        <w:t xml:space="preserve">Dodatna nastava se izvodi za učenike koji imaju problema u svladavanju nastavnog programa ili za one koji pokazuju naročite sklonosti i zanimanje za pojedina obrazovna područja </w:t>
      </w:r>
      <w:r w:rsidRPr="002F1690">
        <w:rPr>
          <w:rFonts w:ascii="Calibri" w:hAnsi="Calibri"/>
          <w:i/>
        </w:rPr>
        <w:t>(Leksikon temeljnih pedagogijskih pojmova, 2000.)</w:t>
      </w:r>
      <w:r w:rsidRPr="002F1690">
        <w:rPr>
          <w:rFonts w:ascii="Calibri" w:hAnsi="Calibri"/>
        </w:rPr>
        <w:t>, priprema učenike za natjecanja i državnu maturu, a organizira se tijekom školske godine. U Obrtničkoj školi Koprivnica održava se dodatna nastava iz sljedećih predmeta:</w:t>
      </w:r>
    </w:p>
    <w:p w14:paraId="5C31EC2D" w14:textId="77777777" w:rsidR="009F58B2" w:rsidRPr="002F1690" w:rsidRDefault="009F58B2" w:rsidP="00904112">
      <w:pPr>
        <w:numPr>
          <w:ilvl w:val="0"/>
          <w:numId w:val="1"/>
        </w:numPr>
        <w:spacing w:after="0" w:line="360" w:lineRule="auto"/>
        <w:ind w:left="714" w:hanging="357"/>
        <w:jc w:val="both"/>
        <w:rPr>
          <w:rFonts w:eastAsia="Times New Roman"/>
          <w:sz w:val="24"/>
          <w:szCs w:val="24"/>
          <w:lang w:eastAsia="hr-HR"/>
        </w:rPr>
      </w:pPr>
      <w:r w:rsidRPr="002F1690">
        <w:rPr>
          <w:rFonts w:eastAsia="Times New Roman"/>
          <w:sz w:val="24"/>
          <w:szCs w:val="24"/>
          <w:lang w:eastAsia="hr-HR"/>
        </w:rPr>
        <w:t>Matematike</w:t>
      </w:r>
    </w:p>
    <w:p w14:paraId="023E6F9D" w14:textId="77777777" w:rsidR="009F58B2" w:rsidRPr="002F1690" w:rsidRDefault="009F58B2" w:rsidP="00904112">
      <w:pPr>
        <w:numPr>
          <w:ilvl w:val="0"/>
          <w:numId w:val="1"/>
        </w:numPr>
        <w:spacing w:after="0" w:line="360" w:lineRule="auto"/>
        <w:ind w:left="714" w:hanging="357"/>
        <w:jc w:val="both"/>
        <w:rPr>
          <w:rFonts w:eastAsia="Times New Roman"/>
          <w:sz w:val="24"/>
          <w:szCs w:val="24"/>
          <w:lang w:eastAsia="hr-HR"/>
        </w:rPr>
      </w:pPr>
      <w:r w:rsidRPr="002F1690">
        <w:rPr>
          <w:rFonts w:eastAsia="Times New Roman"/>
          <w:sz w:val="24"/>
          <w:szCs w:val="24"/>
          <w:lang w:eastAsia="hr-HR"/>
        </w:rPr>
        <w:t>Hrvatskog jezika</w:t>
      </w:r>
    </w:p>
    <w:p w14:paraId="304C97C7" w14:textId="77777777" w:rsidR="009F58B2" w:rsidRPr="002F1690" w:rsidRDefault="009F58B2" w:rsidP="00904112">
      <w:pPr>
        <w:numPr>
          <w:ilvl w:val="0"/>
          <w:numId w:val="1"/>
        </w:numPr>
        <w:spacing w:after="0" w:line="360" w:lineRule="auto"/>
        <w:ind w:left="714" w:hanging="357"/>
        <w:jc w:val="both"/>
        <w:rPr>
          <w:rFonts w:eastAsia="Times New Roman"/>
          <w:sz w:val="24"/>
          <w:szCs w:val="24"/>
          <w:lang w:eastAsia="hr-HR"/>
        </w:rPr>
      </w:pPr>
      <w:r w:rsidRPr="002F1690">
        <w:rPr>
          <w:rFonts w:eastAsia="Times New Roman"/>
          <w:sz w:val="24"/>
          <w:szCs w:val="24"/>
          <w:lang w:eastAsia="hr-HR"/>
        </w:rPr>
        <w:t>Engleskog jezika</w:t>
      </w:r>
    </w:p>
    <w:p w14:paraId="05677A8D" w14:textId="77777777" w:rsidR="009F58B2" w:rsidRPr="002F1690" w:rsidRDefault="009F58B2" w:rsidP="00904112">
      <w:pPr>
        <w:numPr>
          <w:ilvl w:val="0"/>
          <w:numId w:val="1"/>
        </w:numPr>
        <w:spacing w:after="0" w:line="360" w:lineRule="auto"/>
        <w:ind w:left="714" w:hanging="357"/>
        <w:jc w:val="both"/>
        <w:rPr>
          <w:rFonts w:eastAsia="Times New Roman"/>
          <w:sz w:val="24"/>
          <w:szCs w:val="24"/>
          <w:lang w:eastAsia="hr-HR"/>
        </w:rPr>
      </w:pPr>
      <w:r w:rsidRPr="002F1690">
        <w:rPr>
          <w:rFonts w:eastAsia="Times New Roman"/>
          <w:sz w:val="24"/>
          <w:szCs w:val="24"/>
          <w:lang w:eastAsia="hr-HR"/>
        </w:rPr>
        <w:t>Osnova elektrotehnike</w:t>
      </w:r>
    </w:p>
    <w:p w14:paraId="6DD521C0" w14:textId="77777777" w:rsidR="009F58B2" w:rsidRPr="002F1690" w:rsidRDefault="009F58B2" w:rsidP="00904112">
      <w:pPr>
        <w:numPr>
          <w:ilvl w:val="0"/>
          <w:numId w:val="1"/>
        </w:numPr>
        <w:spacing w:after="0" w:line="360" w:lineRule="auto"/>
        <w:ind w:left="714" w:hanging="357"/>
        <w:jc w:val="both"/>
        <w:rPr>
          <w:rFonts w:eastAsia="Times New Roman"/>
          <w:sz w:val="24"/>
          <w:szCs w:val="24"/>
          <w:lang w:eastAsia="hr-HR"/>
        </w:rPr>
      </w:pPr>
      <w:r w:rsidRPr="002F1690">
        <w:rPr>
          <w:rFonts w:eastAsia="Times New Roman"/>
          <w:sz w:val="24"/>
          <w:szCs w:val="24"/>
          <w:lang w:eastAsia="hr-HR"/>
        </w:rPr>
        <w:t>Fizike</w:t>
      </w:r>
    </w:p>
    <w:p w14:paraId="247CBB3D" w14:textId="77777777" w:rsidR="009F58B2" w:rsidRPr="002F1690" w:rsidRDefault="009F58B2" w:rsidP="00904112">
      <w:pPr>
        <w:numPr>
          <w:ilvl w:val="0"/>
          <w:numId w:val="1"/>
        </w:numPr>
        <w:spacing w:after="0" w:line="360" w:lineRule="auto"/>
        <w:ind w:left="714" w:hanging="357"/>
        <w:jc w:val="both"/>
        <w:rPr>
          <w:rFonts w:eastAsia="Times New Roman"/>
          <w:sz w:val="24"/>
          <w:szCs w:val="24"/>
          <w:lang w:eastAsia="hr-HR"/>
        </w:rPr>
      </w:pPr>
      <w:r w:rsidRPr="002F1690">
        <w:rPr>
          <w:rFonts w:eastAsia="Times New Roman"/>
          <w:sz w:val="24"/>
          <w:szCs w:val="24"/>
          <w:lang w:eastAsia="hr-HR"/>
        </w:rPr>
        <w:t xml:space="preserve">Računalstva </w:t>
      </w:r>
    </w:p>
    <w:p w14:paraId="6027C9A2" w14:textId="77777777" w:rsidR="0095732F" w:rsidRPr="002F1690" w:rsidRDefault="0095732F" w:rsidP="00DA7380">
      <w:pPr>
        <w:pStyle w:val="Naslov1"/>
      </w:pPr>
      <w:bookmarkStart w:id="17" w:name="_Toc462937406"/>
      <w:bookmarkStart w:id="18" w:name="_Toc462989919"/>
    </w:p>
    <w:p w14:paraId="716F27B6" w14:textId="77777777" w:rsidR="0095732F" w:rsidRPr="002F1690" w:rsidRDefault="0095732F" w:rsidP="00DA7380">
      <w:pPr>
        <w:pStyle w:val="Naslov1"/>
      </w:pPr>
    </w:p>
    <w:p w14:paraId="5053657B" w14:textId="77777777" w:rsidR="0095732F" w:rsidRPr="002F1690" w:rsidRDefault="0095732F" w:rsidP="00DA7380">
      <w:pPr>
        <w:pStyle w:val="Naslov1"/>
      </w:pPr>
    </w:p>
    <w:p w14:paraId="2A68FCF9" w14:textId="77777777" w:rsidR="0095732F" w:rsidRPr="002F1690" w:rsidRDefault="0095732F" w:rsidP="00DA7380">
      <w:pPr>
        <w:pStyle w:val="Naslov1"/>
      </w:pPr>
    </w:p>
    <w:p w14:paraId="18BD9568" w14:textId="77777777" w:rsidR="0095732F" w:rsidRPr="002F1690" w:rsidRDefault="0095732F" w:rsidP="00DA7380">
      <w:pPr>
        <w:pStyle w:val="Naslov1"/>
      </w:pPr>
    </w:p>
    <w:p w14:paraId="3C196C0E" w14:textId="77777777" w:rsidR="0095732F" w:rsidRPr="002F1690" w:rsidRDefault="0095732F" w:rsidP="0095732F">
      <w:pPr>
        <w:rPr>
          <w:lang w:eastAsia="hr-HR"/>
        </w:rPr>
      </w:pPr>
    </w:p>
    <w:p w14:paraId="3653348C" w14:textId="77777777" w:rsidR="006B79E4" w:rsidRPr="002F1690" w:rsidRDefault="006B79E4" w:rsidP="0095732F">
      <w:pPr>
        <w:rPr>
          <w:lang w:eastAsia="hr-HR"/>
        </w:rPr>
      </w:pPr>
    </w:p>
    <w:p w14:paraId="3113A212" w14:textId="77777777" w:rsidR="0095732F" w:rsidRPr="002F1690" w:rsidRDefault="0095732F" w:rsidP="00DA7380">
      <w:pPr>
        <w:pStyle w:val="Naslov1"/>
      </w:pPr>
    </w:p>
    <w:p w14:paraId="593D63C1" w14:textId="77777777" w:rsidR="0095732F" w:rsidRPr="002F1690" w:rsidRDefault="0095732F" w:rsidP="00DA7380">
      <w:pPr>
        <w:pStyle w:val="Naslov1"/>
      </w:pPr>
    </w:p>
    <w:p w14:paraId="2328CD70" w14:textId="77777777" w:rsidR="0095732F" w:rsidRPr="002F1690" w:rsidRDefault="0095732F" w:rsidP="0095732F">
      <w:pPr>
        <w:rPr>
          <w:lang w:eastAsia="hr-HR"/>
        </w:rPr>
      </w:pPr>
    </w:p>
    <w:p w14:paraId="6F5E11DC" w14:textId="77777777" w:rsidR="009F58B2" w:rsidRPr="002F1690" w:rsidRDefault="00DA7380" w:rsidP="00DA7380">
      <w:pPr>
        <w:pStyle w:val="Naslov1"/>
      </w:pPr>
      <w:bookmarkStart w:id="19" w:name="_Toc147175975"/>
      <w:r w:rsidRPr="002F1690">
        <w:lastRenderedPageBreak/>
        <w:t>3</w:t>
      </w:r>
      <w:r w:rsidR="009F58B2" w:rsidRPr="002F1690">
        <w:t>.3. IZVANNASTAVNE AKTIVNOSTI</w:t>
      </w:r>
      <w:bookmarkEnd w:id="17"/>
      <w:bookmarkEnd w:id="18"/>
      <w:bookmarkEnd w:id="19"/>
    </w:p>
    <w:p w14:paraId="06E00C67" w14:textId="77777777" w:rsidR="009F58B2" w:rsidRPr="002F1690" w:rsidRDefault="009F58B2" w:rsidP="009F58B2">
      <w:pPr>
        <w:rPr>
          <w:b/>
        </w:rPr>
      </w:pPr>
    </w:p>
    <w:p w14:paraId="5C48790C" w14:textId="77777777" w:rsidR="009F58B2" w:rsidRPr="002F1690" w:rsidRDefault="009F58B2" w:rsidP="009F58B2">
      <w:pPr>
        <w:pStyle w:val="Bezproreda"/>
        <w:spacing w:line="360" w:lineRule="auto"/>
        <w:jc w:val="both"/>
        <w:rPr>
          <w:rFonts w:ascii="Calibri" w:hAnsi="Calibri"/>
        </w:rPr>
      </w:pPr>
      <w:r w:rsidRPr="002F1690">
        <w:rPr>
          <w:rFonts w:ascii="Calibri" w:hAnsi="Calibri"/>
        </w:rPr>
        <w:t>Izvannastavne aktivnosti su oblik aktivnosti koji škola planira, programira, organizira i realizira, a u koje se učenik samostalno, neobvezno i dobrovoljno uključuje. (</w:t>
      </w:r>
      <w:r w:rsidRPr="002F1690">
        <w:rPr>
          <w:rFonts w:ascii="Calibri" w:hAnsi="Calibri"/>
          <w:i/>
        </w:rPr>
        <w:t>Državni pedagoški standard, 2008.)</w:t>
      </w:r>
    </w:p>
    <w:p w14:paraId="6358B2F3" w14:textId="77777777" w:rsidR="00E517FA" w:rsidRPr="002F1690" w:rsidRDefault="00E517FA" w:rsidP="00E517FA">
      <w:pPr>
        <w:rPr>
          <w:rFonts w:ascii="Arial" w:hAnsi="Arial" w:cs="Arial"/>
          <w:sz w:val="24"/>
          <w:szCs w:val="24"/>
        </w:rPr>
      </w:pPr>
      <w:r w:rsidRPr="002F1690">
        <w:rPr>
          <w:rFonts w:ascii="Arial" w:hAnsi="Arial" w:cs="Arial"/>
          <w:sz w:val="24"/>
          <w:szCs w:val="24"/>
        </w:rPr>
        <w:t>KURIKULUMSKO PODRUČJE: jezično-komunikacijsko, umjetničko</w:t>
      </w:r>
    </w:p>
    <w:p w14:paraId="5CD5FC34" w14:textId="77777777" w:rsidR="00E517FA" w:rsidRPr="002F1690" w:rsidRDefault="00E517FA" w:rsidP="00E517FA">
      <w:pPr>
        <w:rPr>
          <w:rFonts w:ascii="Arial" w:hAnsi="Arial" w:cs="Arial"/>
          <w:b/>
          <w:sz w:val="24"/>
          <w:szCs w:val="24"/>
          <w:u w:val="single"/>
        </w:rPr>
      </w:pPr>
      <w:r w:rsidRPr="002F1690">
        <w:rPr>
          <w:rFonts w:ascii="Arial" w:hAnsi="Arial" w:cs="Arial"/>
          <w:sz w:val="24"/>
          <w:szCs w:val="24"/>
        </w:rPr>
        <w:t xml:space="preserve">IZVANNASTAVNA AKTIVNOST: </w:t>
      </w:r>
      <w:r w:rsidRPr="002F1690">
        <w:rPr>
          <w:rFonts w:ascii="Arial" w:hAnsi="Arial" w:cs="Arial"/>
          <w:b/>
          <w:sz w:val="24"/>
          <w:szCs w:val="24"/>
          <w:u w:val="single"/>
        </w:rPr>
        <w:t xml:space="preserve">LITERARNA GRUPA </w:t>
      </w:r>
    </w:p>
    <w:p w14:paraId="18392E43" w14:textId="77777777" w:rsidR="00E517FA" w:rsidRPr="002F1690" w:rsidRDefault="00E517FA" w:rsidP="00E517FA">
      <w:pPr>
        <w:pStyle w:val="Odlomakpopisa"/>
        <w:numPr>
          <w:ilvl w:val="0"/>
          <w:numId w:val="15"/>
        </w:numPr>
        <w:spacing w:after="200" w:line="276" w:lineRule="auto"/>
        <w:rPr>
          <w:rFonts w:ascii="Arial" w:hAnsi="Arial" w:cs="Arial"/>
        </w:rPr>
      </w:pPr>
      <w:r w:rsidRPr="002F1690">
        <w:rPr>
          <w:rFonts w:ascii="Arial" w:hAnsi="Arial" w:cs="Arial"/>
        </w:rPr>
        <w:t>CIKLUS (RAZRED) – IV. i V. (1., 2. i 3. razredi)</w:t>
      </w:r>
    </w:p>
    <w:p w14:paraId="64B06BDF" w14:textId="77777777" w:rsidR="00E517FA" w:rsidRPr="002F1690" w:rsidRDefault="00E517FA" w:rsidP="00E517FA">
      <w:pPr>
        <w:pStyle w:val="Odlomakpopisa"/>
        <w:rPr>
          <w:rFonts w:ascii="Arial" w:hAnsi="Arial" w:cs="Arial"/>
        </w:rPr>
      </w:pPr>
    </w:p>
    <w:p w14:paraId="5F27384E" w14:textId="77777777" w:rsidR="00E517FA" w:rsidRPr="002F1690" w:rsidRDefault="00E517FA" w:rsidP="00E517FA">
      <w:pPr>
        <w:pStyle w:val="Odlomakpopisa"/>
        <w:numPr>
          <w:ilvl w:val="0"/>
          <w:numId w:val="15"/>
        </w:numPr>
        <w:spacing w:line="276" w:lineRule="auto"/>
        <w:rPr>
          <w:rFonts w:ascii="Arial" w:hAnsi="Arial" w:cs="Arial"/>
        </w:rPr>
      </w:pPr>
      <w:r w:rsidRPr="002F1690">
        <w:rPr>
          <w:rFonts w:ascii="Arial" w:hAnsi="Arial" w:cs="Arial"/>
        </w:rPr>
        <w:t xml:space="preserve">CILJ: </w:t>
      </w:r>
    </w:p>
    <w:p w14:paraId="7EA7F08F" w14:textId="77777777" w:rsidR="00E517FA" w:rsidRPr="002F1690" w:rsidRDefault="00E517FA" w:rsidP="00E517FA">
      <w:pPr>
        <w:pStyle w:val="Odlomakpopisa"/>
        <w:numPr>
          <w:ilvl w:val="0"/>
          <w:numId w:val="14"/>
        </w:numPr>
        <w:spacing w:line="276" w:lineRule="auto"/>
      </w:pPr>
      <w:r w:rsidRPr="002F1690">
        <w:rPr>
          <w:rFonts w:ascii="Arial" w:hAnsi="Arial" w:cs="Arial"/>
        </w:rPr>
        <w:t>poticati učenike na literarno stvaralaštvo</w:t>
      </w:r>
    </w:p>
    <w:p w14:paraId="0BC49131" w14:textId="77777777" w:rsidR="00E517FA" w:rsidRPr="002F1690" w:rsidRDefault="00E517FA" w:rsidP="00E517FA">
      <w:pPr>
        <w:pStyle w:val="Odlomakpopisa"/>
        <w:numPr>
          <w:ilvl w:val="0"/>
          <w:numId w:val="14"/>
        </w:numPr>
        <w:spacing w:line="276" w:lineRule="auto"/>
        <w:rPr>
          <w:rFonts w:ascii="Arial" w:hAnsi="Arial" w:cs="Arial"/>
        </w:rPr>
      </w:pPr>
      <w:r w:rsidRPr="002F1690">
        <w:rPr>
          <w:rFonts w:ascii="Arial" w:hAnsi="Arial" w:cs="Arial"/>
        </w:rPr>
        <w:t>sudjelovati na različitim društveno-kulturno-književnim događanjima predstavljajući svoj literarni rad</w:t>
      </w:r>
    </w:p>
    <w:p w14:paraId="0F02C65E" w14:textId="77777777" w:rsidR="00E517FA" w:rsidRPr="002F1690" w:rsidRDefault="00E517FA" w:rsidP="00E517FA">
      <w:pPr>
        <w:pStyle w:val="Odlomakpopisa"/>
        <w:numPr>
          <w:ilvl w:val="0"/>
          <w:numId w:val="14"/>
        </w:numPr>
        <w:spacing w:line="276" w:lineRule="auto"/>
        <w:rPr>
          <w:rFonts w:ascii="Arial" w:hAnsi="Arial" w:cs="Arial"/>
        </w:rPr>
      </w:pPr>
      <w:r w:rsidRPr="002F1690">
        <w:rPr>
          <w:rFonts w:ascii="Arial" w:hAnsi="Arial" w:cs="Arial"/>
        </w:rPr>
        <w:t>njegovati kajkavsku riječ</w:t>
      </w:r>
    </w:p>
    <w:p w14:paraId="7880B526" w14:textId="77777777" w:rsidR="00E517FA" w:rsidRPr="002F1690" w:rsidRDefault="00E517FA" w:rsidP="00E517FA">
      <w:pPr>
        <w:pStyle w:val="Odlomakpopisa"/>
        <w:numPr>
          <w:ilvl w:val="0"/>
          <w:numId w:val="14"/>
        </w:numPr>
        <w:spacing w:line="276" w:lineRule="auto"/>
        <w:rPr>
          <w:rFonts w:ascii="Arial" w:hAnsi="Arial" w:cs="Arial"/>
        </w:rPr>
      </w:pPr>
      <w:r w:rsidRPr="002F1690">
        <w:rPr>
          <w:rFonts w:ascii="Arial" w:hAnsi="Arial" w:cs="Arial"/>
        </w:rPr>
        <w:t>njegovati europsku dimenziju – interkulturalizam</w:t>
      </w:r>
    </w:p>
    <w:p w14:paraId="7CB26B10" w14:textId="77777777" w:rsidR="00E517FA" w:rsidRPr="002F1690" w:rsidRDefault="00E517FA" w:rsidP="00E517FA">
      <w:pPr>
        <w:pStyle w:val="Odlomakpopisa"/>
        <w:numPr>
          <w:ilvl w:val="0"/>
          <w:numId w:val="14"/>
        </w:numPr>
        <w:spacing w:line="276" w:lineRule="auto"/>
        <w:rPr>
          <w:rFonts w:ascii="Arial" w:hAnsi="Arial" w:cs="Arial"/>
        </w:rPr>
      </w:pPr>
      <w:r w:rsidRPr="002F1690">
        <w:rPr>
          <w:rFonts w:ascii="Arial" w:hAnsi="Arial" w:cs="Arial"/>
        </w:rPr>
        <w:t>njegovati čitateljske kompetencije – projekt „Stemovci čitaju stemovce“.</w:t>
      </w:r>
    </w:p>
    <w:p w14:paraId="63C2332E" w14:textId="77777777" w:rsidR="00E517FA" w:rsidRPr="002F1690" w:rsidRDefault="00E517FA" w:rsidP="00E517FA">
      <w:pPr>
        <w:pStyle w:val="Odlomakpopisa"/>
        <w:rPr>
          <w:rFonts w:ascii="Arial" w:hAnsi="Arial" w:cs="Arial"/>
        </w:rPr>
      </w:pPr>
    </w:p>
    <w:p w14:paraId="2C325AFB" w14:textId="77777777" w:rsidR="00E517FA" w:rsidRPr="002F1690" w:rsidRDefault="00E517FA" w:rsidP="00E517FA">
      <w:pPr>
        <w:pStyle w:val="Odlomakpopisa"/>
        <w:numPr>
          <w:ilvl w:val="0"/>
          <w:numId w:val="15"/>
        </w:numPr>
        <w:spacing w:after="200" w:line="276" w:lineRule="auto"/>
        <w:rPr>
          <w:rFonts w:ascii="Arial" w:hAnsi="Arial" w:cs="Arial"/>
        </w:rPr>
      </w:pPr>
      <w:r w:rsidRPr="002F1690">
        <w:rPr>
          <w:rFonts w:ascii="Arial" w:hAnsi="Arial" w:cs="Arial"/>
        </w:rPr>
        <w:t xml:space="preserve">OBRAZLOŽENJE CILJA (povezano s potrebama, interesima učenika i vrijednostima ŠK): </w:t>
      </w:r>
    </w:p>
    <w:p w14:paraId="22D91EE9" w14:textId="77777777" w:rsidR="00E517FA" w:rsidRPr="002F1690" w:rsidRDefault="00E517FA" w:rsidP="00E517FA">
      <w:pPr>
        <w:pStyle w:val="Odlomakpopisa"/>
        <w:rPr>
          <w:rFonts w:ascii="Arial" w:hAnsi="Arial" w:cs="Arial"/>
        </w:rPr>
      </w:pPr>
      <w:r w:rsidRPr="002F1690">
        <w:rPr>
          <w:rFonts w:ascii="Arial" w:hAnsi="Arial" w:cs="Arial"/>
        </w:rPr>
        <w:t>Uočeno je da su učenici zainteresirani za literarno stvaralaštvo, vole se izražavati na zavičajnom govoru/jeziku te će im biti omogućena kvalitetna priprema za sudjelovanje na različitim natječajima i smotrama. U skladu s misijom škole vezanom uz očuvanje kulturne baštine, učenike će se i dalje poticati na navedene vrijednosti. Europsku dimenziju želimo uključiti radi povezanosti sa školskim kurikulumskim planiranjem provedbe europskih projekata. Također, učenicima će biti omogućeno sudjelovanje u projektu „Stemovci čitaju stemovce“ tijekom čije provedbe će se učenici moći stvaralački izraziti potaknuti pročitanim djelom.</w:t>
      </w:r>
    </w:p>
    <w:p w14:paraId="7E838E4F" w14:textId="77777777" w:rsidR="00E517FA" w:rsidRPr="002F1690" w:rsidRDefault="00E517FA" w:rsidP="00E517FA">
      <w:pPr>
        <w:rPr>
          <w:rFonts w:ascii="Arial" w:hAnsi="Arial" w:cs="Arial"/>
          <w:sz w:val="24"/>
          <w:szCs w:val="24"/>
        </w:rPr>
      </w:pPr>
    </w:p>
    <w:p w14:paraId="17F75959" w14:textId="77777777" w:rsidR="00E517FA" w:rsidRPr="002F1690" w:rsidRDefault="00E517FA" w:rsidP="00E517FA">
      <w:pPr>
        <w:pStyle w:val="Odlomakpopisa"/>
        <w:numPr>
          <w:ilvl w:val="0"/>
          <w:numId w:val="15"/>
        </w:numPr>
        <w:spacing w:after="200" w:line="276" w:lineRule="auto"/>
        <w:rPr>
          <w:rFonts w:ascii="Arial" w:hAnsi="Arial" w:cs="Arial"/>
        </w:rPr>
      </w:pPr>
      <w:r w:rsidRPr="002F1690">
        <w:rPr>
          <w:rFonts w:ascii="Arial" w:hAnsi="Arial" w:cs="Arial"/>
        </w:rPr>
        <w:t>OČEKIVANI ISHODI/POSTIGNUĆA (učenik će moći):</w:t>
      </w:r>
    </w:p>
    <w:p w14:paraId="072B6D7F" w14:textId="77777777" w:rsidR="00E517FA" w:rsidRPr="002F1690" w:rsidRDefault="00E517FA" w:rsidP="00E517FA">
      <w:pPr>
        <w:pStyle w:val="Odlomakpopisa"/>
        <w:rPr>
          <w:rFonts w:ascii="Arial" w:hAnsi="Arial" w:cs="Arial"/>
        </w:rPr>
      </w:pPr>
    </w:p>
    <w:p w14:paraId="28146386" w14:textId="77777777" w:rsidR="00E517FA" w:rsidRPr="002F1690" w:rsidRDefault="00E517FA" w:rsidP="00E517FA">
      <w:pPr>
        <w:pStyle w:val="Odlomakpopisa"/>
        <w:numPr>
          <w:ilvl w:val="0"/>
          <w:numId w:val="13"/>
        </w:numPr>
        <w:spacing w:after="200" w:line="276" w:lineRule="auto"/>
        <w:rPr>
          <w:rFonts w:ascii="Arial" w:hAnsi="Arial" w:cs="Arial"/>
        </w:rPr>
      </w:pPr>
      <w:r w:rsidRPr="002F1690">
        <w:rPr>
          <w:rFonts w:ascii="Arial" w:hAnsi="Arial" w:cs="Arial"/>
        </w:rPr>
        <w:t>istražiti informacije o zadanoj temi</w:t>
      </w:r>
    </w:p>
    <w:p w14:paraId="313AE2F9" w14:textId="77777777" w:rsidR="00E517FA" w:rsidRPr="002F1690" w:rsidRDefault="00E517FA" w:rsidP="00E517FA">
      <w:pPr>
        <w:pStyle w:val="Odlomakpopisa"/>
        <w:numPr>
          <w:ilvl w:val="0"/>
          <w:numId w:val="13"/>
        </w:numPr>
        <w:spacing w:after="200" w:line="276" w:lineRule="auto"/>
        <w:rPr>
          <w:rFonts w:ascii="Arial" w:hAnsi="Arial" w:cs="Arial"/>
        </w:rPr>
      </w:pPr>
      <w:r w:rsidRPr="002F1690">
        <w:rPr>
          <w:rFonts w:ascii="Arial" w:hAnsi="Arial" w:cs="Arial"/>
        </w:rPr>
        <w:t xml:space="preserve">čitati tekstove određene literarne ili popularnoznanstvene vrste </w:t>
      </w:r>
    </w:p>
    <w:p w14:paraId="3B223563" w14:textId="77777777" w:rsidR="00E517FA" w:rsidRPr="002F1690" w:rsidRDefault="00E517FA" w:rsidP="00E517FA">
      <w:pPr>
        <w:pStyle w:val="Odlomakpopisa"/>
        <w:numPr>
          <w:ilvl w:val="0"/>
          <w:numId w:val="13"/>
        </w:numPr>
        <w:spacing w:after="200" w:line="276" w:lineRule="auto"/>
        <w:rPr>
          <w:rFonts w:ascii="Arial" w:hAnsi="Arial" w:cs="Arial"/>
        </w:rPr>
      </w:pPr>
      <w:r w:rsidRPr="002F1690">
        <w:rPr>
          <w:rFonts w:ascii="Arial" w:hAnsi="Arial" w:cs="Arial"/>
        </w:rPr>
        <w:lastRenderedPageBreak/>
        <w:t>oblikovati literarni tekst kojim će konkurirati na natjecanjima, smotrama te nagradnim literarnim natječajima („Europa u školi“, „Lidrano“, „Galovićeva jesen“ te objavljenim literarnim natječajima tijekom nastavne godine)</w:t>
      </w:r>
    </w:p>
    <w:p w14:paraId="2A66E305" w14:textId="77777777" w:rsidR="00E517FA" w:rsidRPr="002F1690" w:rsidRDefault="00E517FA" w:rsidP="00E517FA">
      <w:pPr>
        <w:pStyle w:val="Odlomakpopisa"/>
        <w:numPr>
          <w:ilvl w:val="0"/>
          <w:numId w:val="13"/>
        </w:numPr>
        <w:spacing w:after="200" w:line="276" w:lineRule="auto"/>
        <w:rPr>
          <w:rFonts w:ascii="Arial" w:hAnsi="Arial" w:cs="Arial"/>
        </w:rPr>
      </w:pPr>
      <w:r w:rsidRPr="002F1690">
        <w:rPr>
          <w:rFonts w:ascii="Arial" w:hAnsi="Arial" w:cs="Arial"/>
        </w:rPr>
        <w:t>oblikovati tekst u digitalnom okruženju potaknut pročitanim tekstom (digitalni plakat, video, 3Dprint).</w:t>
      </w:r>
    </w:p>
    <w:p w14:paraId="481FF84E" w14:textId="77777777" w:rsidR="00E517FA" w:rsidRPr="002F1690" w:rsidRDefault="00E517FA" w:rsidP="00E517FA">
      <w:pPr>
        <w:pStyle w:val="Odlomakpopisa"/>
        <w:rPr>
          <w:rFonts w:ascii="Arial" w:hAnsi="Arial" w:cs="Arial"/>
        </w:rPr>
      </w:pPr>
    </w:p>
    <w:p w14:paraId="0D8598BD" w14:textId="77777777" w:rsidR="00E517FA" w:rsidRPr="002F1690" w:rsidRDefault="00E517FA" w:rsidP="00E517FA">
      <w:pPr>
        <w:pStyle w:val="Odlomakpopisa"/>
        <w:numPr>
          <w:ilvl w:val="0"/>
          <w:numId w:val="15"/>
        </w:numPr>
        <w:spacing w:after="200" w:line="276" w:lineRule="auto"/>
        <w:rPr>
          <w:rFonts w:ascii="Arial" w:hAnsi="Arial" w:cs="Arial"/>
        </w:rPr>
      </w:pPr>
      <w:r w:rsidRPr="002F1690">
        <w:rPr>
          <w:rFonts w:ascii="Arial" w:hAnsi="Arial" w:cs="Arial"/>
        </w:rPr>
        <w:t>NAČIN REALIZACIJE: učenici će biti informirani o temama koje mogu obrađivati, dobit će uputu o načinu obrade te će se moći konzultirati o kvaliteti rada i mogućnostima napredovanja u obradi određene teme.</w:t>
      </w:r>
    </w:p>
    <w:p w14:paraId="59413A50" w14:textId="77777777" w:rsidR="00E517FA" w:rsidRPr="002F1690" w:rsidRDefault="00E517FA" w:rsidP="00E517FA">
      <w:pPr>
        <w:pStyle w:val="Odlomakpopisa"/>
        <w:rPr>
          <w:rFonts w:ascii="Arial" w:hAnsi="Arial" w:cs="Arial"/>
        </w:rPr>
      </w:pPr>
    </w:p>
    <w:p w14:paraId="3666FCFC" w14:textId="77777777" w:rsidR="00E517FA" w:rsidRPr="002F1690" w:rsidRDefault="00E517FA" w:rsidP="00E517FA">
      <w:pPr>
        <w:pStyle w:val="Odlomakpopisa"/>
        <w:rPr>
          <w:rFonts w:ascii="Arial" w:hAnsi="Arial" w:cs="Arial"/>
        </w:rPr>
      </w:pPr>
      <w:r w:rsidRPr="002F1690">
        <w:rPr>
          <w:rFonts w:ascii="Arial" w:hAnsi="Arial" w:cs="Arial"/>
        </w:rPr>
        <w:t>OBLIK: konzultativni rad, individualni rad s učenicima, susreti / natjecanja / smotre, sudjelovanje u projektu.</w:t>
      </w:r>
    </w:p>
    <w:p w14:paraId="280414EF" w14:textId="77777777" w:rsidR="00E517FA" w:rsidRPr="002F1690" w:rsidRDefault="00E517FA" w:rsidP="00E517FA">
      <w:pPr>
        <w:pStyle w:val="Odlomakpopisa"/>
        <w:rPr>
          <w:rFonts w:ascii="Arial" w:hAnsi="Arial" w:cs="Arial"/>
        </w:rPr>
      </w:pPr>
    </w:p>
    <w:p w14:paraId="3FA3CFF1" w14:textId="77777777" w:rsidR="00E517FA" w:rsidRPr="002F1690" w:rsidRDefault="00E517FA" w:rsidP="00E517FA">
      <w:pPr>
        <w:pStyle w:val="Odlomakpopisa"/>
        <w:rPr>
          <w:rFonts w:ascii="Arial" w:hAnsi="Arial" w:cs="Arial"/>
        </w:rPr>
      </w:pPr>
      <w:r w:rsidRPr="002F1690">
        <w:rPr>
          <w:rFonts w:ascii="Arial" w:hAnsi="Arial" w:cs="Arial"/>
        </w:rPr>
        <w:t>SUDIONICI: učenici 2.a, 2.b, 1.e, 2.i, 3.d i 1.c razreda te svi ostali koji se samostalno jave, voditeljica literarne grupe, organizatori natjecanja, smorti i literarnih natječaja te projekta „Stemovci čitaju stemovce“.</w:t>
      </w:r>
    </w:p>
    <w:p w14:paraId="0A6D3675" w14:textId="77777777" w:rsidR="00E517FA" w:rsidRPr="002F1690" w:rsidRDefault="00E517FA" w:rsidP="00E517FA">
      <w:pPr>
        <w:pStyle w:val="Odlomakpopisa"/>
        <w:rPr>
          <w:rFonts w:ascii="Arial" w:hAnsi="Arial" w:cs="Arial"/>
        </w:rPr>
      </w:pPr>
    </w:p>
    <w:p w14:paraId="1ACEDB2E" w14:textId="77777777" w:rsidR="00E517FA" w:rsidRPr="002F1690" w:rsidRDefault="00E517FA" w:rsidP="00E517FA">
      <w:pPr>
        <w:pStyle w:val="Odlomakpopisa"/>
        <w:rPr>
          <w:rFonts w:ascii="Arial" w:hAnsi="Arial" w:cs="Arial"/>
        </w:rPr>
      </w:pPr>
      <w:r w:rsidRPr="002F1690">
        <w:rPr>
          <w:rFonts w:ascii="Arial" w:hAnsi="Arial" w:cs="Arial"/>
        </w:rPr>
        <w:t>NAČIN UČENJA (što rade učenici): istražuju temu, čitaju, oblikuju/pišu literarni tekst, ispravljaju eventualne pogrješke, usavršavaju se u oblikovanju određene vrste literarnog izričaja, pripremaju se za javni nastup (vježbaju interpretativno čitanje rada), nastupaju, stvaralački se izražavaju koristeći digitalne alate.</w:t>
      </w:r>
    </w:p>
    <w:p w14:paraId="0CBB41CA" w14:textId="77777777" w:rsidR="00E517FA" w:rsidRPr="002F1690" w:rsidRDefault="00E517FA" w:rsidP="00E517FA">
      <w:pPr>
        <w:pStyle w:val="Odlomakpopisa"/>
        <w:rPr>
          <w:rFonts w:ascii="Arial" w:hAnsi="Arial" w:cs="Arial"/>
        </w:rPr>
      </w:pPr>
    </w:p>
    <w:p w14:paraId="06D7A034" w14:textId="77777777" w:rsidR="00E517FA" w:rsidRPr="002F1690" w:rsidRDefault="00E517FA" w:rsidP="00E517FA">
      <w:pPr>
        <w:pStyle w:val="Odlomakpopisa"/>
        <w:rPr>
          <w:rFonts w:ascii="Arial" w:hAnsi="Arial" w:cs="Arial"/>
        </w:rPr>
      </w:pPr>
      <w:r w:rsidRPr="002F1690">
        <w:rPr>
          <w:rFonts w:ascii="Arial" w:hAnsi="Arial" w:cs="Arial"/>
        </w:rPr>
        <w:t>METODE POUČAVANJA (što rade učitelji): određuje teme i način rada grupe, informira učenike o očekivanjima tijekom rada, upućuje učenike u konkretnu realizaciju teme, vodi učenike tijekom razrade teme, ukazuje učenicima na eventualne pogrješke, priprema učenike za javni nastup na natjecanjima, vodi učenike na nastup/natjecanje, informira učenike o projektu „Stemovci čitaju stemovce“ te vodi učenike tijekom projekta.</w:t>
      </w:r>
    </w:p>
    <w:p w14:paraId="192998C0" w14:textId="77777777" w:rsidR="00E517FA" w:rsidRPr="002F1690" w:rsidRDefault="00E517FA" w:rsidP="00E517FA">
      <w:pPr>
        <w:pStyle w:val="Odlomakpopisa"/>
        <w:rPr>
          <w:rFonts w:ascii="Arial" w:hAnsi="Arial" w:cs="Arial"/>
        </w:rPr>
      </w:pPr>
    </w:p>
    <w:p w14:paraId="6BD5B784" w14:textId="77777777" w:rsidR="00E517FA" w:rsidRPr="002F1690" w:rsidRDefault="00E517FA" w:rsidP="00E517FA">
      <w:pPr>
        <w:pStyle w:val="Odlomakpopisa"/>
        <w:rPr>
          <w:rFonts w:ascii="Arial" w:hAnsi="Arial" w:cs="Arial"/>
        </w:rPr>
      </w:pPr>
      <w:r w:rsidRPr="002F1690">
        <w:rPr>
          <w:rFonts w:ascii="Arial" w:hAnsi="Arial" w:cs="Arial"/>
        </w:rPr>
        <w:t>TRAJANJE IZVEDBE: tijekom nastavne godine. Budući da je nastava organizirana kao dvosmjenski rad, a mnogo je učenika putnika, rad grupe bit će konzultativnog karaktera bez fiksno određenoga termina okupljanja.</w:t>
      </w:r>
    </w:p>
    <w:p w14:paraId="00EE44E2" w14:textId="77777777" w:rsidR="00E517FA" w:rsidRPr="002F1690" w:rsidRDefault="00E517FA" w:rsidP="00E517FA">
      <w:pPr>
        <w:pStyle w:val="Odlomakpopisa"/>
        <w:rPr>
          <w:rFonts w:ascii="Arial" w:hAnsi="Arial" w:cs="Arial"/>
        </w:rPr>
      </w:pPr>
    </w:p>
    <w:p w14:paraId="4FD54461" w14:textId="77777777" w:rsidR="00E517FA" w:rsidRPr="002F1690" w:rsidRDefault="00E517FA" w:rsidP="00E517FA">
      <w:pPr>
        <w:pStyle w:val="Odlomakpopisa"/>
        <w:numPr>
          <w:ilvl w:val="0"/>
          <w:numId w:val="15"/>
        </w:numPr>
        <w:spacing w:after="200" w:line="276" w:lineRule="auto"/>
        <w:rPr>
          <w:rFonts w:ascii="Arial" w:hAnsi="Arial" w:cs="Arial"/>
        </w:rPr>
      </w:pPr>
      <w:r w:rsidRPr="002F1690">
        <w:rPr>
          <w:rFonts w:ascii="Arial" w:hAnsi="Arial" w:cs="Arial"/>
        </w:rPr>
        <w:t xml:space="preserve">POTREBNI RESURSI I MOGUĆE TEŠKOĆE </w:t>
      </w:r>
    </w:p>
    <w:p w14:paraId="43AD1282" w14:textId="77777777" w:rsidR="00E517FA" w:rsidRPr="002F1690" w:rsidRDefault="00E517FA" w:rsidP="00E517FA">
      <w:pPr>
        <w:pStyle w:val="Odlomakpopisa"/>
        <w:rPr>
          <w:rFonts w:ascii="Arial" w:hAnsi="Arial" w:cs="Arial"/>
        </w:rPr>
      </w:pPr>
      <w:r w:rsidRPr="002F1690">
        <w:rPr>
          <w:rFonts w:ascii="Arial" w:hAnsi="Arial" w:cs="Arial"/>
        </w:rPr>
        <w:t xml:space="preserve">Resursi: </w:t>
      </w:r>
    </w:p>
    <w:p w14:paraId="61ABDF4A" w14:textId="77777777" w:rsidR="00E517FA" w:rsidRPr="002F1690" w:rsidRDefault="00E517FA" w:rsidP="00E517FA">
      <w:pPr>
        <w:pStyle w:val="Odlomakpopisa"/>
        <w:rPr>
          <w:rFonts w:ascii="Arial" w:hAnsi="Arial" w:cs="Arial"/>
        </w:rPr>
      </w:pPr>
      <w:r w:rsidRPr="002F1690">
        <w:rPr>
          <w:rFonts w:ascii="Arial" w:hAnsi="Arial" w:cs="Arial"/>
        </w:rPr>
        <w:t>učenici, voditeljica (prof. Vrtiprah), računalo, printer, 3Dprinter, papir, filament za 3D printer, sredstva za prijevoz tijekom odlaska na natjecanje.</w:t>
      </w:r>
    </w:p>
    <w:p w14:paraId="19A20076" w14:textId="77777777" w:rsidR="00E517FA" w:rsidRPr="002F1690" w:rsidRDefault="00E517FA" w:rsidP="00E517FA">
      <w:pPr>
        <w:pStyle w:val="Odlomakpopisa"/>
        <w:rPr>
          <w:rFonts w:ascii="Arial" w:hAnsi="Arial" w:cs="Arial"/>
        </w:rPr>
      </w:pPr>
    </w:p>
    <w:p w14:paraId="76F87BE4" w14:textId="77777777" w:rsidR="00E517FA" w:rsidRPr="002F1690" w:rsidRDefault="00E517FA" w:rsidP="00E517FA">
      <w:pPr>
        <w:pStyle w:val="Odlomakpopisa"/>
        <w:rPr>
          <w:rFonts w:ascii="Arial" w:hAnsi="Arial" w:cs="Arial"/>
        </w:rPr>
      </w:pPr>
      <w:r w:rsidRPr="002F1690">
        <w:rPr>
          <w:rFonts w:ascii="Arial" w:hAnsi="Arial" w:cs="Arial"/>
        </w:rPr>
        <w:t xml:space="preserve">Teškoće:  </w:t>
      </w:r>
    </w:p>
    <w:p w14:paraId="35B5CF8B" w14:textId="77777777" w:rsidR="00E517FA" w:rsidRPr="002F1690" w:rsidRDefault="00E517FA" w:rsidP="00E517FA">
      <w:pPr>
        <w:pStyle w:val="Odlomakpopisa"/>
        <w:numPr>
          <w:ilvl w:val="0"/>
          <w:numId w:val="12"/>
        </w:numPr>
        <w:spacing w:after="200" w:line="276" w:lineRule="auto"/>
        <w:rPr>
          <w:rFonts w:ascii="Arial" w:hAnsi="Arial" w:cs="Arial"/>
        </w:rPr>
      </w:pPr>
      <w:r w:rsidRPr="002F1690">
        <w:rPr>
          <w:rFonts w:ascii="Arial" w:hAnsi="Arial" w:cs="Arial"/>
        </w:rPr>
        <w:t>nemogućnost uvrštavanja rada literarne grupe u redoviti raspored budući da se u školi odvija dvosmjenski rad, a mnogi su učenici putnici</w:t>
      </w:r>
    </w:p>
    <w:p w14:paraId="1AE7C8C3" w14:textId="77777777" w:rsidR="00E517FA" w:rsidRPr="002F1690" w:rsidRDefault="00E517FA" w:rsidP="00E517FA">
      <w:pPr>
        <w:pStyle w:val="Odlomakpopisa"/>
        <w:numPr>
          <w:ilvl w:val="0"/>
          <w:numId w:val="12"/>
        </w:numPr>
        <w:spacing w:after="200" w:line="276" w:lineRule="auto"/>
        <w:rPr>
          <w:rFonts w:ascii="Arial" w:hAnsi="Arial" w:cs="Arial"/>
        </w:rPr>
      </w:pPr>
      <w:r w:rsidRPr="002F1690">
        <w:rPr>
          <w:rFonts w:ascii="Arial" w:hAnsi="Arial" w:cs="Arial"/>
        </w:rPr>
        <w:lastRenderedPageBreak/>
        <w:t>mogućnost opravdanog izostanka voditeljice (bolovanje)</w:t>
      </w:r>
    </w:p>
    <w:p w14:paraId="490D9C55" w14:textId="77777777" w:rsidR="00E517FA" w:rsidRPr="002F1690" w:rsidRDefault="00E517FA" w:rsidP="00E517FA">
      <w:pPr>
        <w:pStyle w:val="Odlomakpopisa"/>
        <w:numPr>
          <w:ilvl w:val="0"/>
          <w:numId w:val="12"/>
        </w:numPr>
        <w:spacing w:after="200" w:line="276" w:lineRule="auto"/>
        <w:rPr>
          <w:rFonts w:ascii="Arial" w:hAnsi="Arial" w:cs="Arial"/>
        </w:rPr>
      </w:pPr>
      <w:r w:rsidRPr="002F1690">
        <w:rPr>
          <w:rFonts w:ascii="Arial" w:hAnsi="Arial" w:cs="Arial"/>
        </w:rPr>
        <w:t>nemogućnost prijevoza do određena odredišta.</w:t>
      </w:r>
    </w:p>
    <w:p w14:paraId="2A334B43" w14:textId="77777777" w:rsidR="00E517FA" w:rsidRPr="002F1690" w:rsidRDefault="00E517FA" w:rsidP="00E517FA">
      <w:pPr>
        <w:ind w:left="720"/>
        <w:rPr>
          <w:rFonts w:ascii="Arial" w:hAnsi="Arial" w:cs="Arial"/>
          <w:sz w:val="24"/>
          <w:szCs w:val="24"/>
        </w:rPr>
      </w:pPr>
      <w:r w:rsidRPr="002F1690">
        <w:rPr>
          <w:rFonts w:ascii="Arial" w:hAnsi="Arial" w:cs="Arial"/>
          <w:sz w:val="24"/>
          <w:szCs w:val="24"/>
        </w:rPr>
        <w:t>Mogućnosti rješavanja teškoća: organizacija jednosmjenskoga rada kada za to budu osigurani materijalni uvjeti, adekvatna zamjena voditeljice, pomoć roditelja oko prijevoza učenika.</w:t>
      </w:r>
    </w:p>
    <w:p w14:paraId="0CDB0FC7" w14:textId="77777777" w:rsidR="00E517FA" w:rsidRPr="002F1690" w:rsidRDefault="00E517FA" w:rsidP="00E517FA">
      <w:pPr>
        <w:pStyle w:val="Odlomakpopisa"/>
        <w:rPr>
          <w:rFonts w:ascii="Arial" w:hAnsi="Arial" w:cs="Arial"/>
        </w:rPr>
      </w:pPr>
    </w:p>
    <w:p w14:paraId="4AF8EEE1" w14:textId="77777777" w:rsidR="00E517FA" w:rsidRPr="002F1690" w:rsidRDefault="00E517FA" w:rsidP="00E517FA">
      <w:pPr>
        <w:pStyle w:val="Odlomakpopisa"/>
        <w:numPr>
          <w:ilvl w:val="0"/>
          <w:numId w:val="15"/>
        </w:numPr>
        <w:spacing w:after="200" w:line="276" w:lineRule="auto"/>
        <w:rPr>
          <w:rFonts w:ascii="Arial" w:hAnsi="Arial" w:cs="Arial"/>
        </w:rPr>
      </w:pPr>
      <w:r w:rsidRPr="002F1690">
        <w:rPr>
          <w:rFonts w:ascii="Arial" w:hAnsi="Arial" w:cs="Arial"/>
        </w:rPr>
        <w:t>NAČIN PRAĆENJA I PROVJERA ISHODA/POSTIGUĆA</w:t>
      </w:r>
    </w:p>
    <w:p w14:paraId="4AF1004F" w14:textId="77777777" w:rsidR="00E517FA" w:rsidRPr="002F1690" w:rsidRDefault="00E517FA" w:rsidP="00E517FA">
      <w:pPr>
        <w:pStyle w:val="Odlomakpopisa"/>
        <w:rPr>
          <w:rFonts w:ascii="Arial" w:hAnsi="Arial" w:cs="Arial"/>
        </w:rPr>
      </w:pPr>
      <w:r w:rsidRPr="002F1690">
        <w:rPr>
          <w:rFonts w:ascii="Arial" w:hAnsi="Arial" w:cs="Arial"/>
        </w:rPr>
        <w:t>Voditeljica prati rad i napredak učenika te ostvarenje planiranih ishoda tijekom rada literarne grupe. Vanjsko vrednovanje ishoda vidljivo je objavom rezultata natjecanja, smotre ili nagradnoga literarnog natječaja.</w:t>
      </w:r>
    </w:p>
    <w:p w14:paraId="1AA5B6FC" w14:textId="77777777" w:rsidR="00E517FA" w:rsidRPr="002F1690" w:rsidRDefault="00E517FA" w:rsidP="00E517FA">
      <w:pPr>
        <w:pStyle w:val="Odlomakpopisa"/>
        <w:rPr>
          <w:rFonts w:ascii="Arial" w:hAnsi="Arial" w:cs="Arial"/>
        </w:rPr>
      </w:pPr>
    </w:p>
    <w:p w14:paraId="6269A4AE" w14:textId="77777777" w:rsidR="00E517FA" w:rsidRPr="002F1690" w:rsidRDefault="00E517FA" w:rsidP="00E517FA">
      <w:pPr>
        <w:pStyle w:val="Odlomakpopisa"/>
        <w:numPr>
          <w:ilvl w:val="0"/>
          <w:numId w:val="15"/>
        </w:numPr>
        <w:spacing w:after="200" w:line="276" w:lineRule="auto"/>
        <w:rPr>
          <w:rFonts w:ascii="Arial" w:hAnsi="Arial" w:cs="Arial"/>
        </w:rPr>
      </w:pPr>
      <w:r w:rsidRPr="002F1690">
        <w:rPr>
          <w:rFonts w:ascii="Arial" w:hAnsi="Arial" w:cs="Arial"/>
        </w:rPr>
        <w:t xml:space="preserve">ODGOVORNE OSOBE: </w:t>
      </w:r>
    </w:p>
    <w:p w14:paraId="09DF9DD3" w14:textId="77777777" w:rsidR="00E517FA" w:rsidRPr="002F1690" w:rsidRDefault="00E517FA" w:rsidP="00E517FA">
      <w:pPr>
        <w:pStyle w:val="Odlomakpopisa"/>
        <w:rPr>
          <w:rFonts w:ascii="Arial" w:hAnsi="Arial" w:cs="Arial"/>
        </w:rPr>
      </w:pPr>
      <w:r w:rsidRPr="002F1690">
        <w:rPr>
          <w:rFonts w:ascii="Arial" w:hAnsi="Arial" w:cs="Arial"/>
        </w:rPr>
        <w:t>- voditeljica: mr.sc. Danijela Vrtiprah, prof. savjetnik odgovorna je osoba za organizaciju rada literarne grupe i organizaciju sudjelovanja na natjecanjima, smotrama i natječajima te projektu „Stemovci čitaju stemovce“.</w:t>
      </w:r>
    </w:p>
    <w:p w14:paraId="62B66FBB" w14:textId="77777777" w:rsidR="00E517FA" w:rsidRPr="002F1690" w:rsidRDefault="00E517FA" w:rsidP="00E517FA">
      <w:pPr>
        <w:pStyle w:val="Odlomakpopisa"/>
        <w:rPr>
          <w:rFonts w:ascii="Arial" w:hAnsi="Arial" w:cs="Arial"/>
        </w:rPr>
      </w:pPr>
      <w:r w:rsidRPr="002F1690">
        <w:rPr>
          <w:rFonts w:ascii="Arial" w:hAnsi="Arial" w:cs="Arial"/>
        </w:rPr>
        <w:t>- učenici: odgovorni za originalnost predanog rada, točnost pojavljivanja na određenom natjecanju, smotri ili nagradnom natječaju te projektu „Stemovci čitaju stemovce“.</w:t>
      </w:r>
    </w:p>
    <w:p w14:paraId="0BE94F19" w14:textId="77777777" w:rsidR="00E2453A" w:rsidRPr="002F1690" w:rsidRDefault="00E2453A" w:rsidP="00E2453A">
      <w:pPr>
        <w:rPr>
          <w:rFonts w:ascii="Arial" w:hAnsi="Arial" w:cs="Arial"/>
          <w:sz w:val="24"/>
          <w:szCs w:val="24"/>
        </w:rPr>
      </w:pPr>
    </w:p>
    <w:p w14:paraId="108C36B8" w14:textId="77777777" w:rsidR="001757D2" w:rsidRPr="002F1690" w:rsidRDefault="001757D2" w:rsidP="00E517FA">
      <w:pPr>
        <w:rPr>
          <w:rFonts w:ascii="Arial" w:hAnsi="Arial" w:cs="Arial"/>
          <w:sz w:val="24"/>
          <w:szCs w:val="24"/>
        </w:rPr>
      </w:pPr>
    </w:p>
    <w:p w14:paraId="6E1BF301" w14:textId="77777777" w:rsidR="001757D2" w:rsidRPr="002F1690" w:rsidRDefault="001757D2" w:rsidP="00E517FA">
      <w:pPr>
        <w:rPr>
          <w:rFonts w:ascii="Arial" w:hAnsi="Arial" w:cs="Arial"/>
          <w:sz w:val="24"/>
          <w:szCs w:val="24"/>
        </w:rPr>
      </w:pPr>
    </w:p>
    <w:p w14:paraId="4146561D" w14:textId="77777777" w:rsidR="001757D2" w:rsidRPr="002F1690" w:rsidRDefault="001757D2" w:rsidP="00E517FA">
      <w:pPr>
        <w:rPr>
          <w:rFonts w:ascii="Arial" w:hAnsi="Arial" w:cs="Arial"/>
          <w:sz w:val="24"/>
          <w:szCs w:val="24"/>
        </w:rPr>
      </w:pPr>
    </w:p>
    <w:p w14:paraId="42626DFA" w14:textId="77777777" w:rsidR="001757D2" w:rsidRPr="002F1690" w:rsidRDefault="001757D2" w:rsidP="00E517FA">
      <w:pPr>
        <w:rPr>
          <w:rFonts w:ascii="Arial" w:hAnsi="Arial" w:cs="Arial"/>
          <w:sz w:val="24"/>
          <w:szCs w:val="24"/>
        </w:rPr>
      </w:pPr>
    </w:p>
    <w:p w14:paraId="5521E8AF" w14:textId="77777777" w:rsidR="001757D2" w:rsidRPr="002F1690" w:rsidRDefault="001757D2" w:rsidP="00E517FA">
      <w:pPr>
        <w:rPr>
          <w:rFonts w:ascii="Arial" w:hAnsi="Arial" w:cs="Arial"/>
          <w:sz w:val="24"/>
          <w:szCs w:val="24"/>
        </w:rPr>
      </w:pPr>
    </w:p>
    <w:p w14:paraId="10E86BC0" w14:textId="77777777" w:rsidR="001757D2" w:rsidRPr="002F1690" w:rsidRDefault="001757D2" w:rsidP="00E517FA">
      <w:pPr>
        <w:rPr>
          <w:rFonts w:ascii="Arial" w:hAnsi="Arial" w:cs="Arial"/>
          <w:sz w:val="24"/>
          <w:szCs w:val="24"/>
        </w:rPr>
      </w:pPr>
    </w:p>
    <w:p w14:paraId="3F7A66FD" w14:textId="77777777" w:rsidR="001757D2" w:rsidRPr="002F1690" w:rsidRDefault="001757D2" w:rsidP="00E517FA">
      <w:pPr>
        <w:rPr>
          <w:rFonts w:ascii="Arial" w:hAnsi="Arial" w:cs="Arial"/>
          <w:sz w:val="24"/>
          <w:szCs w:val="24"/>
        </w:rPr>
      </w:pPr>
    </w:p>
    <w:p w14:paraId="55CDC144" w14:textId="77777777" w:rsidR="001757D2" w:rsidRPr="002F1690" w:rsidRDefault="001757D2" w:rsidP="00E517FA">
      <w:pPr>
        <w:rPr>
          <w:rFonts w:ascii="Arial" w:hAnsi="Arial" w:cs="Arial"/>
          <w:sz w:val="24"/>
          <w:szCs w:val="24"/>
        </w:rPr>
      </w:pPr>
    </w:p>
    <w:p w14:paraId="7BDEDE96" w14:textId="77777777" w:rsidR="0031396E" w:rsidRPr="002F1690" w:rsidRDefault="0031396E" w:rsidP="0031396E">
      <w:pPr>
        <w:rPr>
          <w:rFonts w:ascii="Arial" w:hAnsi="Arial" w:cs="Arial"/>
          <w:sz w:val="24"/>
          <w:szCs w:val="24"/>
        </w:rPr>
      </w:pPr>
      <w:r w:rsidRPr="002F1690">
        <w:rPr>
          <w:rFonts w:ascii="Arial" w:hAnsi="Arial" w:cs="Arial"/>
          <w:sz w:val="24"/>
          <w:szCs w:val="24"/>
        </w:rPr>
        <w:lastRenderedPageBreak/>
        <w:t>KURIKULUMSKO PODRUČJE: jezično-komunikacijsko, umjetničko</w:t>
      </w:r>
    </w:p>
    <w:p w14:paraId="300E2232" w14:textId="77777777" w:rsidR="0031396E" w:rsidRPr="002F1690" w:rsidRDefault="0031396E" w:rsidP="0031396E">
      <w:pPr>
        <w:rPr>
          <w:rFonts w:ascii="Arial" w:hAnsi="Arial" w:cs="Arial"/>
          <w:b/>
          <w:i/>
          <w:iCs/>
          <w:sz w:val="24"/>
          <w:szCs w:val="24"/>
          <w:u w:val="single"/>
        </w:rPr>
      </w:pPr>
      <w:r w:rsidRPr="002F1690">
        <w:rPr>
          <w:rFonts w:ascii="Arial" w:hAnsi="Arial" w:cs="Arial"/>
          <w:sz w:val="24"/>
          <w:szCs w:val="24"/>
        </w:rPr>
        <w:t xml:space="preserve">IZVANNASTAVNA AKTIVNOST: </w:t>
      </w:r>
      <w:r w:rsidRPr="002F1690">
        <w:rPr>
          <w:rFonts w:ascii="Arial" w:hAnsi="Arial" w:cs="Arial"/>
          <w:b/>
          <w:sz w:val="24"/>
          <w:szCs w:val="24"/>
          <w:u w:val="single"/>
        </w:rPr>
        <w:t xml:space="preserve">Projekt  </w:t>
      </w:r>
      <w:r w:rsidRPr="002F1690">
        <w:rPr>
          <w:rFonts w:ascii="Arial" w:hAnsi="Arial" w:cs="Arial"/>
          <w:b/>
          <w:i/>
          <w:iCs/>
          <w:sz w:val="24"/>
          <w:szCs w:val="24"/>
          <w:u w:val="single"/>
        </w:rPr>
        <w:t>Pisanje priče – e-knjiga</w:t>
      </w:r>
    </w:p>
    <w:p w14:paraId="29429BD3" w14:textId="77777777" w:rsidR="0031396E" w:rsidRPr="002F1690" w:rsidRDefault="0031396E" w:rsidP="0031396E">
      <w:pPr>
        <w:pStyle w:val="Odlomakpopisa"/>
        <w:numPr>
          <w:ilvl w:val="0"/>
          <w:numId w:val="15"/>
        </w:numPr>
        <w:spacing w:after="200" w:line="276" w:lineRule="auto"/>
        <w:rPr>
          <w:rFonts w:ascii="Arial" w:hAnsi="Arial" w:cs="Arial"/>
        </w:rPr>
      </w:pPr>
      <w:r w:rsidRPr="002F1690">
        <w:rPr>
          <w:rFonts w:ascii="Arial" w:hAnsi="Arial" w:cs="Arial"/>
        </w:rPr>
        <w:t>CIKLUS (RAZRED) – V. (3. a i 3.b razredi)</w:t>
      </w:r>
    </w:p>
    <w:p w14:paraId="7B60C850" w14:textId="77777777" w:rsidR="0031396E" w:rsidRPr="002F1690" w:rsidRDefault="0031396E" w:rsidP="0031396E">
      <w:pPr>
        <w:pStyle w:val="Odlomakpopisa"/>
        <w:rPr>
          <w:rFonts w:ascii="Arial" w:hAnsi="Arial" w:cs="Arial"/>
        </w:rPr>
      </w:pPr>
    </w:p>
    <w:p w14:paraId="4AF19D06" w14:textId="77777777" w:rsidR="0031396E" w:rsidRPr="002F1690" w:rsidRDefault="0031396E" w:rsidP="0031396E">
      <w:pPr>
        <w:pStyle w:val="Odlomakpopisa"/>
        <w:numPr>
          <w:ilvl w:val="0"/>
          <w:numId w:val="15"/>
        </w:numPr>
        <w:spacing w:line="276" w:lineRule="auto"/>
        <w:rPr>
          <w:rFonts w:ascii="Arial" w:hAnsi="Arial" w:cs="Arial"/>
        </w:rPr>
      </w:pPr>
      <w:r w:rsidRPr="002F1690">
        <w:rPr>
          <w:rFonts w:ascii="Arial" w:hAnsi="Arial" w:cs="Arial"/>
        </w:rPr>
        <w:t>CILJ:  izraditi e-knjigu koja će sadržavati priče učenika sudionika projekta</w:t>
      </w:r>
    </w:p>
    <w:p w14:paraId="3221C1AD" w14:textId="77777777" w:rsidR="0031396E" w:rsidRPr="002F1690" w:rsidRDefault="0031396E" w:rsidP="0031396E">
      <w:pPr>
        <w:pStyle w:val="Odlomakpopisa"/>
        <w:rPr>
          <w:rFonts w:ascii="Arial" w:hAnsi="Arial" w:cs="Arial"/>
        </w:rPr>
      </w:pPr>
    </w:p>
    <w:p w14:paraId="540FE329" w14:textId="77777777" w:rsidR="0031396E" w:rsidRPr="002F1690" w:rsidRDefault="0031396E" w:rsidP="0031396E">
      <w:pPr>
        <w:pStyle w:val="Odlomakpopisa"/>
        <w:numPr>
          <w:ilvl w:val="0"/>
          <w:numId w:val="15"/>
        </w:numPr>
        <w:spacing w:after="200" w:line="276" w:lineRule="auto"/>
        <w:rPr>
          <w:rFonts w:ascii="Arial" w:hAnsi="Arial" w:cs="Arial"/>
        </w:rPr>
      </w:pPr>
      <w:r w:rsidRPr="002F1690">
        <w:rPr>
          <w:rFonts w:ascii="Arial" w:hAnsi="Arial" w:cs="Arial"/>
        </w:rPr>
        <w:t xml:space="preserve">OBRAZLOŽENJE CILJA (povezano s potrebama, interesima učenika i vrijednostima ŠK): </w:t>
      </w:r>
    </w:p>
    <w:p w14:paraId="008A8985" w14:textId="77777777" w:rsidR="0031396E" w:rsidRPr="002F1690" w:rsidRDefault="0031396E" w:rsidP="0031396E">
      <w:pPr>
        <w:pStyle w:val="Odlomakpopisa"/>
        <w:contextualSpacing w:val="0"/>
        <w:rPr>
          <w:rFonts w:ascii="Arial" w:hAnsi="Arial" w:cs="Arial"/>
        </w:rPr>
      </w:pPr>
      <w:r w:rsidRPr="002F1690">
        <w:rPr>
          <w:rFonts w:ascii="Arial" w:hAnsi="Arial" w:cs="Arial"/>
        </w:rPr>
        <w:t xml:space="preserve">Uočen je interes za nastavkom suradnje s učenicima i nastavnicima iz Gimnazije Josipa Slavenskog Čakovec u cilju razmjene iskustava dobre prakse. </w:t>
      </w:r>
    </w:p>
    <w:p w14:paraId="5DCA5CD3" w14:textId="77777777" w:rsidR="0031396E" w:rsidRPr="002F1690" w:rsidRDefault="0031396E" w:rsidP="0031396E">
      <w:pPr>
        <w:pStyle w:val="Odlomakpopisa"/>
        <w:contextualSpacing w:val="0"/>
        <w:rPr>
          <w:rFonts w:ascii="Arial" w:hAnsi="Arial" w:cs="Arial"/>
        </w:rPr>
      </w:pPr>
    </w:p>
    <w:p w14:paraId="3757FC9F" w14:textId="77777777" w:rsidR="0031396E" w:rsidRPr="002F1690" w:rsidRDefault="0031396E" w:rsidP="0031396E">
      <w:pPr>
        <w:pStyle w:val="Odlomakpopisa"/>
        <w:contextualSpacing w:val="0"/>
        <w:rPr>
          <w:rFonts w:ascii="Arial" w:hAnsi="Arial" w:cs="Arial"/>
        </w:rPr>
      </w:pPr>
    </w:p>
    <w:p w14:paraId="45832944" w14:textId="77777777" w:rsidR="0031396E" w:rsidRPr="002F1690" w:rsidRDefault="0031396E" w:rsidP="0031396E">
      <w:pPr>
        <w:pStyle w:val="Odlomakpopisa"/>
        <w:numPr>
          <w:ilvl w:val="0"/>
          <w:numId w:val="15"/>
        </w:numPr>
        <w:spacing w:after="200" w:line="276" w:lineRule="auto"/>
        <w:rPr>
          <w:rFonts w:ascii="Arial" w:hAnsi="Arial" w:cs="Arial"/>
        </w:rPr>
      </w:pPr>
      <w:r w:rsidRPr="002F1690">
        <w:rPr>
          <w:rFonts w:ascii="Arial" w:hAnsi="Arial" w:cs="Arial"/>
        </w:rPr>
        <w:t>OČEKIVANI ISHODI/POSTIGNUĆA (učenik će moći):</w:t>
      </w:r>
    </w:p>
    <w:p w14:paraId="53D2F6CF" w14:textId="77777777" w:rsidR="0031396E" w:rsidRPr="002F1690" w:rsidRDefault="0031396E" w:rsidP="0031396E">
      <w:pPr>
        <w:pStyle w:val="Odlomakpopisa"/>
        <w:rPr>
          <w:rFonts w:ascii="Arial" w:hAnsi="Arial" w:cs="Arial"/>
        </w:rPr>
      </w:pPr>
    </w:p>
    <w:p w14:paraId="5F534C9F" w14:textId="77777777" w:rsidR="0031396E" w:rsidRPr="002F1690" w:rsidRDefault="0031396E" w:rsidP="0031396E">
      <w:pPr>
        <w:pStyle w:val="Odlomakpopisa"/>
        <w:numPr>
          <w:ilvl w:val="0"/>
          <w:numId w:val="13"/>
        </w:numPr>
        <w:contextualSpacing w:val="0"/>
        <w:rPr>
          <w:rFonts w:ascii="Arial" w:hAnsi="Arial" w:cs="Arial"/>
        </w:rPr>
      </w:pPr>
      <w:r w:rsidRPr="002F1690">
        <w:rPr>
          <w:rFonts w:ascii="Arial" w:hAnsi="Arial" w:cs="Arial"/>
        </w:rPr>
        <w:t>stjecati kompetencije zajedničkog pisanja i učenja</w:t>
      </w:r>
    </w:p>
    <w:p w14:paraId="19AF5F68" w14:textId="77777777" w:rsidR="0031396E" w:rsidRPr="002F1690" w:rsidRDefault="0031396E" w:rsidP="0031396E">
      <w:pPr>
        <w:pStyle w:val="Odlomakpopisa"/>
        <w:numPr>
          <w:ilvl w:val="0"/>
          <w:numId w:val="13"/>
        </w:numPr>
        <w:contextualSpacing w:val="0"/>
        <w:rPr>
          <w:rFonts w:ascii="Arial" w:hAnsi="Arial" w:cs="Arial"/>
        </w:rPr>
      </w:pPr>
      <w:r w:rsidRPr="002F1690">
        <w:rPr>
          <w:rFonts w:ascii="Arial" w:hAnsi="Arial" w:cs="Arial"/>
        </w:rPr>
        <w:t xml:space="preserve">razmijeniti iskustava različitog pristupa sadržaju </w:t>
      </w:r>
    </w:p>
    <w:p w14:paraId="77EBE4FB" w14:textId="77777777" w:rsidR="0031396E" w:rsidRPr="002F1690" w:rsidRDefault="0031396E" w:rsidP="0031396E">
      <w:pPr>
        <w:pStyle w:val="Odlomakpopisa"/>
        <w:numPr>
          <w:ilvl w:val="0"/>
          <w:numId w:val="13"/>
        </w:numPr>
        <w:contextualSpacing w:val="0"/>
        <w:rPr>
          <w:rFonts w:ascii="Arial" w:hAnsi="Arial" w:cs="Arial"/>
        </w:rPr>
      </w:pPr>
      <w:r w:rsidRPr="002F1690">
        <w:rPr>
          <w:rFonts w:ascii="Arial" w:hAnsi="Arial" w:cs="Arial"/>
        </w:rPr>
        <w:t>poticati stvaralačko pisanje</w:t>
      </w:r>
    </w:p>
    <w:p w14:paraId="2FBC66F9" w14:textId="77777777" w:rsidR="0031396E" w:rsidRPr="002F1690" w:rsidRDefault="0031396E" w:rsidP="0031396E">
      <w:pPr>
        <w:pStyle w:val="Odlomakpopisa"/>
        <w:numPr>
          <w:ilvl w:val="0"/>
          <w:numId w:val="13"/>
        </w:numPr>
        <w:contextualSpacing w:val="0"/>
        <w:rPr>
          <w:rFonts w:ascii="Arial" w:hAnsi="Arial" w:cs="Arial"/>
        </w:rPr>
      </w:pPr>
      <w:r w:rsidRPr="002F1690">
        <w:rPr>
          <w:rFonts w:ascii="Arial" w:hAnsi="Arial" w:cs="Arial"/>
        </w:rPr>
        <w:t>prepoznati vrijednost pisane riječi</w:t>
      </w:r>
    </w:p>
    <w:p w14:paraId="69C7269C" w14:textId="77777777" w:rsidR="0031396E" w:rsidRPr="002F1690" w:rsidRDefault="0031396E" w:rsidP="0031396E">
      <w:pPr>
        <w:pStyle w:val="Odlomakpopisa"/>
        <w:numPr>
          <w:ilvl w:val="0"/>
          <w:numId w:val="13"/>
        </w:numPr>
        <w:spacing w:after="200" w:line="276" w:lineRule="auto"/>
        <w:jc w:val="both"/>
        <w:rPr>
          <w:rFonts w:ascii="Arial" w:hAnsi="Arial" w:cs="Arial"/>
        </w:rPr>
      </w:pPr>
      <w:r w:rsidRPr="002F1690">
        <w:rPr>
          <w:rFonts w:ascii="Arial" w:hAnsi="Arial" w:cs="Arial"/>
        </w:rPr>
        <w:t>razvijati komunikacijske kompetencije učenika</w:t>
      </w:r>
    </w:p>
    <w:p w14:paraId="18212BCE" w14:textId="77777777" w:rsidR="0031396E" w:rsidRPr="002F1690" w:rsidRDefault="0031396E" w:rsidP="0031396E">
      <w:pPr>
        <w:pStyle w:val="Odlomakpopisa"/>
        <w:numPr>
          <w:ilvl w:val="0"/>
          <w:numId w:val="13"/>
        </w:numPr>
        <w:spacing w:after="200" w:line="276" w:lineRule="auto"/>
        <w:jc w:val="both"/>
        <w:rPr>
          <w:rFonts w:ascii="Arial" w:hAnsi="Arial" w:cs="Arial"/>
        </w:rPr>
      </w:pPr>
      <w:r w:rsidRPr="002F1690">
        <w:rPr>
          <w:rFonts w:ascii="Arial" w:hAnsi="Arial" w:cs="Arial"/>
        </w:rPr>
        <w:t>razvijati učeničku kreativnost i sposobnost rada u timu.</w:t>
      </w:r>
    </w:p>
    <w:p w14:paraId="4B9A3E59" w14:textId="77777777" w:rsidR="0031396E" w:rsidRPr="002F1690" w:rsidRDefault="0031396E" w:rsidP="0031396E">
      <w:pPr>
        <w:pStyle w:val="Odlomakpopisa"/>
        <w:ind w:left="1080"/>
        <w:rPr>
          <w:rFonts w:ascii="Arial" w:hAnsi="Arial" w:cs="Arial"/>
        </w:rPr>
      </w:pPr>
    </w:p>
    <w:p w14:paraId="7756C53B" w14:textId="77777777" w:rsidR="0031396E" w:rsidRPr="002F1690" w:rsidRDefault="0031396E" w:rsidP="0031396E">
      <w:pPr>
        <w:pStyle w:val="Odlomakpopisa"/>
        <w:rPr>
          <w:rFonts w:ascii="Arial" w:hAnsi="Arial" w:cs="Arial"/>
        </w:rPr>
      </w:pPr>
    </w:p>
    <w:p w14:paraId="56D94DA9" w14:textId="77777777" w:rsidR="0031396E" w:rsidRPr="002F1690" w:rsidRDefault="0031396E" w:rsidP="0031396E">
      <w:pPr>
        <w:pStyle w:val="Odlomakpopisa"/>
        <w:numPr>
          <w:ilvl w:val="0"/>
          <w:numId w:val="15"/>
        </w:numPr>
        <w:spacing w:after="200" w:line="276" w:lineRule="auto"/>
        <w:rPr>
          <w:rFonts w:ascii="Arial" w:hAnsi="Arial" w:cs="Arial"/>
        </w:rPr>
      </w:pPr>
      <w:r w:rsidRPr="002F1690">
        <w:rPr>
          <w:rFonts w:ascii="Arial" w:hAnsi="Arial" w:cs="Arial"/>
        </w:rPr>
        <w:t xml:space="preserve">NAČIN REALIZACIJE: </w:t>
      </w:r>
    </w:p>
    <w:p w14:paraId="69853584" w14:textId="77777777" w:rsidR="0031396E" w:rsidRPr="002F1690" w:rsidRDefault="0031396E" w:rsidP="0031396E">
      <w:pPr>
        <w:pStyle w:val="Odlomakpopisa"/>
        <w:rPr>
          <w:rFonts w:ascii="Arial" w:hAnsi="Arial" w:cs="Arial"/>
        </w:rPr>
      </w:pPr>
    </w:p>
    <w:p w14:paraId="36630316" w14:textId="77777777" w:rsidR="0031396E" w:rsidRPr="002F1690" w:rsidRDefault="0031396E" w:rsidP="0031396E">
      <w:pPr>
        <w:pStyle w:val="Odlomakpopisa"/>
        <w:numPr>
          <w:ilvl w:val="0"/>
          <w:numId w:val="13"/>
        </w:numPr>
        <w:contextualSpacing w:val="0"/>
        <w:rPr>
          <w:rFonts w:ascii="Arial" w:hAnsi="Arial" w:cs="Arial"/>
        </w:rPr>
      </w:pPr>
      <w:r w:rsidRPr="002F1690">
        <w:rPr>
          <w:rFonts w:ascii="Arial" w:hAnsi="Arial" w:cs="Arial"/>
        </w:rPr>
        <w:t>organizacija, priprema i održavanje susreta u virtualnom okruženju.</w:t>
      </w:r>
    </w:p>
    <w:p w14:paraId="0F7A3FAF" w14:textId="77777777" w:rsidR="0031396E" w:rsidRPr="002F1690" w:rsidRDefault="0031396E" w:rsidP="0031396E">
      <w:pPr>
        <w:pStyle w:val="Odlomakpopisa"/>
        <w:numPr>
          <w:ilvl w:val="0"/>
          <w:numId w:val="13"/>
        </w:numPr>
        <w:contextualSpacing w:val="0"/>
        <w:rPr>
          <w:rFonts w:ascii="Arial" w:hAnsi="Arial" w:cs="Arial"/>
        </w:rPr>
      </w:pPr>
      <w:r w:rsidRPr="002F1690">
        <w:rPr>
          <w:rFonts w:ascii="Arial" w:hAnsi="Arial" w:cs="Arial"/>
        </w:rPr>
        <w:t>posjet Gimnaziji Josipa Slavenskog Čakovec</w:t>
      </w:r>
    </w:p>
    <w:p w14:paraId="5FE9C422" w14:textId="77777777" w:rsidR="0031396E" w:rsidRPr="002F1690" w:rsidRDefault="0031396E" w:rsidP="0031396E">
      <w:pPr>
        <w:pStyle w:val="Odlomakpopisa"/>
        <w:numPr>
          <w:ilvl w:val="0"/>
          <w:numId w:val="13"/>
        </w:numPr>
        <w:contextualSpacing w:val="0"/>
        <w:rPr>
          <w:rFonts w:ascii="Arial" w:hAnsi="Arial" w:cs="Arial"/>
        </w:rPr>
      </w:pPr>
      <w:r w:rsidRPr="002F1690">
        <w:rPr>
          <w:rFonts w:ascii="Arial" w:hAnsi="Arial" w:cs="Arial"/>
        </w:rPr>
        <w:t>susret (domaćinstvo) u OBŠKC.</w:t>
      </w:r>
    </w:p>
    <w:p w14:paraId="261648F6" w14:textId="77777777" w:rsidR="0031396E" w:rsidRPr="002F1690" w:rsidRDefault="0031396E" w:rsidP="0031396E">
      <w:pPr>
        <w:pStyle w:val="Odlomakpopisa"/>
        <w:rPr>
          <w:rFonts w:ascii="Arial" w:hAnsi="Arial" w:cs="Arial"/>
        </w:rPr>
      </w:pPr>
    </w:p>
    <w:p w14:paraId="3FF9BB77" w14:textId="77777777" w:rsidR="0031396E" w:rsidRPr="002F1690" w:rsidRDefault="0031396E" w:rsidP="0031396E">
      <w:pPr>
        <w:pStyle w:val="Odlomakpopisa"/>
        <w:rPr>
          <w:rFonts w:ascii="Arial" w:hAnsi="Arial" w:cs="Arial"/>
        </w:rPr>
      </w:pPr>
      <w:r w:rsidRPr="002F1690">
        <w:rPr>
          <w:rFonts w:ascii="Arial" w:hAnsi="Arial" w:cs="Arial"/>
        </w:rPr>
        <w:t>Učenici će biti informirani o temama koje mogu obrađivati, dobit će uputu o načinu obrade te će se moći konzultirati o kvaliteti rada i mogućnostima napredovanja u obradi određene teme.</w:t>
      </w:r>
    </w:p>
    <w:p w14:paraId="6A99A39D" w14:textId="77777777" w:rsidR="0031396E" w:rsidRPr="002F1690" w:rsidRDefault="0031396E" w:rsidP="0031396E">
      <w:pPr>
        <w:pStyle w:val="Odlomakpopisa"/>
        <w:rPr>
          <w:rFonts w:ascii="Arial" w:hAnsi="Arial" w:cs="Arial"/>
        </w:rPr>
      </w:pPr>
    </w:p>
    <w:p w14:paraId="2326A0A5" w14:textId="77777777" w:rsidR="0031396E" w:rsidRPr="002F1690" w:rsidRDefault="0031396E" w:rsidP="0031396E">
      <w:pPr>
        <w:pStyle w:val="Odlomakpopisa"/>
        <w:rPr>
          <w:rFonts w:ascii="Arial" w:hAnsi="Arial" w:cs="Arial"/>
        </w:rPr>
      </w:pPr>
      <w:r w:rsidRPr="002F1690">
        <w:rPr>
          <w:rFonts w:ascii="Arial" w:hAnsi="Arial" w:cs="Arial"/>
        </w:rPr>
        <w:lastRenderedPageBreak/>
        <w:t>OBLIK: konzultativni rad, individualni rad s učenicima, susreti / natjecanja / smotre.</w:t>
      </w:r>
    </w:p>
    <w:p w14:paraId="1BED8EEB" w14:textId="77777777" w:rsidR="0031396E" w:rsidRPr="002F1690" w:rsidRDefault="0031396E" w:rsidP="0031396E">
      <w:pPr>
        <w:pStyle w:val="Odlomakpopisa"/>
        <w:rPr>
          <w:rFonts w:ascii="Arial" w:hAnsi="Arial" w:cs="Arial"/>
        </w:rPr>
      </w:pPr>
    </w:p>
    <w:p w14:paraId="039090F6" w14:textId="77777777" w:rsidR="0031396E" w:rsidRPr="002F1690" w:rsidRDefault="0031396E" w:rsidP="0031396E">
      <w:pPr>
        <w:pStyle w:val="Odlomakpopisa"/>
        <w:rPr>
          <w:rFonts w:ascii="Arial" w:hAnsi="Arial" w:cs="Arial"/>
        </w:rPr>
      </w:pPr>
      <w:r w:rsidRPr="002F1690">
        <w:rPr>
          <w:rFonts w:ascii="Arial" w:hAnsi="Arial" w:cs="Arial"/>
        </w:rPr>
        <w:t xml:space="preserve">SUDIONICI: učenici 3.b razreda. </w:t>
      </w:r>
    </w:p>
    <w:p w14:paraId="5C15DAB3" w14:textId="77777777" w:rsidR="0031396E" w:rsidRPr="002F1690" w:rsidRDefault="0031396E" w:rsidP="0031396E">
      <w:pPr>
        <w:pStyle w:val="Odlomakpopisa"/>
        <w:rPr>
          <w:rFonts w:ascii="Arial" w:hAnsi="Arial" w:cs="Arial"/>
        </w:rPr>
      </w:pPr>
    </w:p>
    <w:p w14:paraId="4D73DABF" w14:textId="77777777" w:rsidR="0031396E" w:rsidRPr="002F1690" w:rsidRDefault="0031396E" w:rsidP="0031396E">
      <w:pPr>
        <w:pStyle w:val="Odlomakpopisa"/>
        <w:rPr>
          <w:rFonts w:ascii="Arial" w:hAnsi="Arial" w:cs="Arial"/>
        </w:rPr>
      </w:pPr>
      <w:r w:rsidRPr="002F1690">
        <w:rPr>
          <w:rFonts w:ascii="Arial" w:hAnsi="Arial" w:cs="Arial"/>
        </w:rPr>
        <w:t>NAČIN UČENJA (što rade učenici): istražuju temu, čitaju, oblikuju/pišu literarni tekst, ispravljaju eventualne pogrješke, usavršavaju se u oblikovanju određene vrste literarnog izričaja, ovladavaju digitalnim alatima.</w:t>
      </w:r>
    </w:p>
    <w:p w14:paraId="709BA36E" w14:textId="77777777" w:rsidR="0031396E" w:rsidRPr="002F1690" w:rsidRDefault="0031396E" w:rsidP="0031396E">
      <w:pPr>
        <w:pStyle w:val="Odlomakpopisa"/>
        <w:rPr>
          <w:rFonts w:ascii="Arial" w:hAnsi="Arial" w:cs="Arial"/>
        </w:rPr>
      </w:pPr>
    </w:p>
    <w:p w14:paraId="1DD9AF32" w14:textId="77777777" w:rsidR="0031396E" w:rsidRPr="002F1690" w:rsidRDefault="0031396E" w:rsidP="0031396E">
      <w:pPr>
        <w:pStyle w:val="Odlomakpopisa"/>
        <w:rPr>
          <w:rFonts w:ascii="Arial" w:hAnsi="Arial" w:cs="Arial"/>
        </w:rPr>
      </w:pPr>
      <w:r w:rsidRPr="002F1690">
        <w:rPr>
          <w:rFonts w:ascii="Arial" w:hAnsi="Arial" w:cs="Arial"/>
        </w:rPr>
        <w:t>METODE POUČAVANJA (što rade učitelji): određuje teme i način rada, informira učenike o očekivanjima tijekom rada, upućuje učenike u konkretnu realizaciju teme, vodi učenike tijekom razrade teme, ukazuje učenicima na eventualne pogrješke, vodi učenike u posjet.</w:t>
      </w:r>
    </w:p>
    <w:p w14:paraId="4322CAEF" w14:textId="77777777" w:rsidR="0031396E" w:rsidRPr="002F1690" w:rsidRDefault="0031396E" w:rsidP="0031396E">
      <w:pPr>
        <w:pStyle w:val="Odlomakpopisa"/>
        <w:rPr>
          <w:rFonts w:ascii="Arial" w:hAnsi="Arial" w:cs="Arial"/>
        </w:rPr>
      </w:pPr>
    </w:p>
    <w:p w14:paraId="28D00E63" w14:textId="77777777" w:rsidR="0031396E" w:rsidRPr="002F1690" w:rsidRDefault="0031396E" w:rsidP="0031396E">
      <w:pPr>
        <w:pStyle w:val="Odlomakpopisa"/>
        <w:rPr>
          <w:rFonts w:ascii="Arial" w:hAnsi="Arial" w:cs="Arial"/>
        </w:rPr>
      </w:pPr>
      <w:r w:rsidRPr="002F1690">
        <w:rPr>
          <w:rFonts w:ascii="Arial" w:hAnsi="Arial" w:cs="Arial"/>
        </w:rPr>
        <w:t xml:space="preserve">TRAJANJE IZVEDBE: tijekom nastavne godine. </w:t>
      </w:r>
    </w:p>
    <w:p w14:paraId="50C4C474" w14:textId="77777777" w:rsidR="0031396E" w:rsidRPr="002F1690" w:rsidRDefault="0031396E" w:rsidP="0031396E">
      <w:pPr>
        <w:pStyle w:val="Odlomakpopisa"/>
        <w:rPr>
          <w:rFonts w:ascii="Arial" w:hAnsi="Arial" w:cs="Arial"/>
        </w:rPr>
      </w:pPr>
    </w:p>
    <w:p w14:paraId="27B183D6" w14:textId="77777777" w:rsidR="0031396E" w:rsidRPr="002F1690" w:rsidRDefault="0031396E" w:rsidP="0031396E">
      <w:pPr>
        <w:pStyle w:val="Odlomakpopisa"/>
        <w:numPr>
          <w:ilvl w:val="0"/>
          <w:numId w:val="15"/>
        </w:numPr>
        <w:spacing w:after="200" w:line="276" w:lineRule="auto"/>
        <w:rPr>
          <w:rFonts w:ascii="Arial" w:hAnsi="Arial" w:cs="Arial"/>
        </w:rPr>
      </w:pPr>
      <w:r w:rsidRPr="002F1690">
        <w:rPr>
          <w:rFonts w:ascii="Arial" w:hAnsi="Arial" w:cs="Arial"/>
        </w:rPr>
        <w:t xml:space="preserve">POTREBNI RESURSI I MOGUĆE TEŠKOĆE </w:t>
      </w:r>
    </w:p>
    <w:p w14:paraId="601B7F95" w14:textId="77777777" w:rsidR="0031396E" w:rsidRPr="002F1690" w:rsidRDefault="0031396E" w:rsidP="0031396E">
      <w:pPr>
        <w:pStyle w:val="Odlomakpopisa"/>
        <w:rPr>
          <w:rFonts w:ascii="Arial" w:hAnsi="Arial" w:cs="Arial"/>
        </w:rPr>
      </w:pPr>
      <w:r w:rsidRPr="002F1690">
        <w:rPr>
          <w:rFonts w:ascii="Arial" w:hAnsi="Arial" w:cs="Arial"/>
        </w:rPr>
        <w:t xml:space="preserve">Resursi: </w:t>
      </w:r>
    </w:p>
    <w:p w14:paraId="19FA64FA" w14:textId="77777777" w:rsidR="0031396E" w:rsidRPr="002F1690" w:rsidRDefault="0031396E" w:rsidP="0031396E">
      <w:pPr>
        <w:pStyle w:val="Odlomakpopisa"/>
        <w:rPr>
          <w:rFonts w:ascii="Arial" w:hAnsi="Arial" w:cs="Arial"/>
        </w:rPr>
      </w:pPr>
      <w:r w:rsidRPr="002F1690">
        <w:rPr>
          <w:rFonts w:ascii="Arial" w:hAnsi="Arial" w:cs="Arial"/>
        </w:rPr>
        <w:t>učenici, voditeljica (prof. Vrtiprah), računalo, printer, papir, sredstva za prijevoz tijekom odlaska u posjet.</w:t>
      </w:r>
    </w:p>
    <w:p w14:paraId="3600893D" w14:textId="77777777" w:rsidR="0031396E" w:rsidRPr="002F1690" w:rsidRDefault="0031396E" w:rsidP="0031396E">
      <w:pPr>
        <w:pStyle w:val="Odlomakpopisa"/>
        <w:rPr>
          <w:rFonts w:ascii="Arial" w:hAnsi="Arial" w:cs="Arial"/>
        </w:rPr>
      </w:pPr>
    </w:p>
    <w:p w14:paraId="4D9DA866" w14:textId="77777777" w:rsidR="0031396E" w:rsidRPr="002F1690" w:rsidRDefault="0031396E" w:rsidP="0031396E">
      <w:pPr>
        <w:pStyle w:val="Odlomakpopisa"/>
        <w:rPr>
          <w:rFonts w:ascii="Arial" w:hAnsi="Arial" w:cs="Arial"/>
        </w:rPr>
      </w:pPr>
      <w:r w:rsidRPr="002F1690">
        <w:rPr>
          <w:rFonts w:ascii="Arial" w:hAnsi="Arial" w:cs="Arial"/>
        </w:rPr>
        <w:t xml:space="preserve">Teškoće:  </w:t>
      </w:r>
    </w:p>
    <w:p w14:paraId="34523695" w14:textId="77777777" w:rsidR="0031396E" w:rsidRPr="002F1690" w:rsidRDefault="0031396E" w:rsidP="0031396E">
      <w:pPr>
        <w:pStyle w:val="Odlomakpopisa"/>
        <w:numPr>
          <w:ilvl w:val="0"/>
          <w:numId w:val="12"/>
        </w:numPr>
        <w:spacing w:after="200" w:line="276" w:lineRule="auto"/>
        <w:rPr>
          <w:rFonts w:ascii="Arial" w:hAnsi="Arial" w:cs="Arial"/>
        </w:rPr>
      </w:pPr>
      <w:r w:rsidRPr="002F1690">
        <w:rPr>
          <w:rFonts w:ascii="Arial" w:hAnsi="Arial" w:cs="Arial"/>
        </w:rPr>
        <w:t>mogućnost opravdanog izostanka voditeljice (bolovanje)</w:t>
      </w:r>
    </w:p>
    <w:p w14:paraId="5104D0B0" w14:textId="77777777" w:rsidR="0031396E" w:rsidRPr="002F1690" w:rsidRDefault="0031396E" w:rsidP="0031396E">
      <w:pPr>
        <w:pStyle w:val="Odlomakpopisa"/>
        <w:numPr>
          <w:ilvl w:val="0"/>
          <w:numId w:val="12"/>
        </w:numPr>
        <w:spacing w:after="200" w:line="276" w:lineRule="auto"/>
        <w:rPr>
          <w:rFonts w:ascii="Arial" w:hAnsi="Arial" w:cs="Arial"/>
        </w:rPr>
      </w:pPr>
      <w:r w:rsidRPr="002F1690">
        <w:rPr>
          <w:rFonts w:ascii="Arial" w:hAnsi="Arial" w:cs="Arial"/>
        </w:rPr>
        <w:t>nemogućnost prijevoza do određena odredišta.</w:t>
      </w:r>
    </w:p>
    <w:p w14:paraId="40C6D29E" w14:textId="77777777" w:rsidR="0031396E" w:rsidRPr="002F1690" w:rsidRDefault="0031396E" w:rsidP="0031396E">
      <w:pPr>
        <w:ind w:left="720"/>
        <w:rPr>
          <w:rFonts w:ascii="Arial" w:hAnsi="Arial" w:cs="Arial"/>
          <w:sz w:val="24"/>
          <w:szCs w:val="24"/>
        </w:rPr>
      </w:pPr>
      <w:r w:rsidRPr="002F1690">
        <w:rPr>
          <w:rFonts w:ascii="Arial" w:hAnsi="Arial" w:cs="Arial"/>
          <w:sz w:val="24"/>
          <w:szCs w:val="24"/>
        </w:rPr>
        <w:t>Mogućnosti rješavanja teškoća: adekvatna zamjena voditeljice, pomoć roditelja oko prijevoza učenika.</w:t>
      </w:r>
    </w:p>
    <w:p w14:paraId="268AD9B5" w14:textId="77777777" w:rsidR="0031396E" w:rsidRPr="002F1690" w:rsidRDefault="0031396E" w:rsidP="0031396E">
      <w:pPr>
        <w:pStyle w:val="Odlomakpopisa"/>
        <w:rPr>
          <w:rFonts w:ascii="Arial" w:hAnsi="Arial" w:cs="Arial"/>
        </w:rPr>
      </w:pPr>
    </w:p>
    <w:p w14:paraId="37CEB438" w14:textId="77777777" w:rsidR="0031396E" w:rsidRPr="002F1690" w:rsidRDefault="0031396E" w:rsidP="0031396E">
      <w:pPr>
        <w:pStyle w:val="Odlomakpopisa"/>
        <w:numPr>
          <w:ilvl w:val="0"/>
          <w:numId w:val="15"/>
        </w:numPr>
        <w:spacing w:after="200" w:line="276" w:lineRule="auto"/>
        <w:rPr>
          <w:rFonts w:ascii="Arial" w:hAnsi="Arial" w:cs="Arial"/>
        </w:rPr>
      </w:pPr>
      <w:r w:rsidRPr="002F1690">
        <w:rPr>
          <w:rFonts w:ascii="Arial" w:hAnsi="Arial" w:cs="Arial"/>
        </w:rPr>
        <w:t>NAČIN PRAĆENJA I PROVJERA ISHODA/POSTIGUĆA</w:t>
      </w:r>
    </w:p>
    <w:p w14:paraId="0FE49C6B" w14:textId="77777777" w:rsidR="0031396E" w:rsidRPr="002F1690" w:rsidRDefault="0031396E" w:rsidP="0031396E">
      <w:pPr>
        <w:pStyle w:val="Odlomakpopisa"/>
        <w:rPr>
          <w:rFonts w:ascii="Arial" w:hAnsi="Arial" w:cs="Arial"/>
        </w:rPr>
      </w:pPr>
      <w:r w:rsidRPr="002F1690">
        <w:rPr>
          <w:rFonts w:ascii="Arial" w:hAnsi="Arial" w:cs="Arial"/>
        </w:rPr>
        <w:t>evaluacija, objava sadržaja na mrežnim stranicama škole</w:t>
      </w:r>
    </w:p>
    <w:p w14:paraId="505160B4" w14:textId="77777777" w:rsidR="0031396E" w:rsidRPr="002F1690" w:rsidRDefault="0031396E" w:rsidP="0031396E">
      <w:pPr>
        <w:pStyle w:val="Odlomakpopisa"/>
        <w:rPr>
          <w:rFonts w:ascii="Arial" w:hAnsi="Arial" w:cs="Arial"/>
        </w:rPr>
      </w:pPr>
    </w:p>
    <w:p w14:paraId="5CF7BD32" w14:textId="77777777" w:rsidR="0031396E" w:rsidRPr="002F1690" w:rsidRDefault="0031396E" w:rsidP="0031396E">
      <w:pPr>
        <w:pStyle w:val="Odlomakpopisa"/>
        <w:numPr>
          <w:ilvl w:val="0"/>
          <w:numId w:val="15"/>
        </w:numPr>
        <w:spacing w:after="200" w:line="276" w:lineRule="auto"/>
        <w:rPr>
          <w:rFonts w:ascii="Arial" w:hAnsi="Arial" w:cs="Arial"/>
        </w:rPr>
      </w:pPr>
      <w:r w:rsidRPr="002F1690">
        <w:rPr>
          <w:rFonts w:ascii="Arial" w:hAnsi="Arial" w:cs="Arial"/>
        </w:rPr>
        <w:t xml:space="preserve">ODGOVORNE OSOBE: </w:t>
      </w:r>
    </w:p>
    <w:p w14:paraId="2721FEE8" w14:textId="77777777" w:rsidR="0031396E" w:rsidRPr="002F1690" w:rsidRDefault="0031396E" w:rsidP="0031396E">
      <w:pPr>
        <w:pStyle w:val="Odlomakpopisa"/>
        <w:rPr>
          <w:rFonts w:ascii="Arial" w:hAnsi="Arial" w:cs="Arial"/>
        </w:rPr>
      </w:pPr>
      <w:r w:rsidRPr="002F1690">
        <w:rPr>
          <w:rFonts w:ascii="Arial" w:hAnsi="Arial" w:cs="Arial"/>
        </w:rPr>
        <w:t xml:space="preserve">- voditeljica: mr.sc. Danijela Vrtiprah, prof. savjetnik </w:t>
      </w:r>
    </w:p>
    <w:p w14:paraId="5E3CD8A8" w14:textId="77777777" w:rsidR="0031396E" w:rsidRPr="002F1690" w:rsidRDefault="0031396E" w:rsidP="0031396E">
      <w:pPr>
        <w:pStyle w:val="Odlomakpopisa"/>
        <w:rPr>
          <w:rFonts w:ascii="Arial" w:hAnsi="Arial" w:cs="Arial"/>
        </w:rPr>
      </w:pPr>
      <w:r w:rsidRPr="002F1690">
        <w:rPr>
          <w:rFonts w:ascii="Arial" w:hAnsi="Arial" w:cs="Arial"/>
        </w:rPr>
        <w:t>- učenici.</w:t>
      </w:r>
    </w:p>
    <w:p w14:paraId="4ABFE588" w14:textId="77777777" w:rsidR="00E517FA" w:rsidRPr="002F1690" w:rsidRDefault="00E517FA" w:rsidP="00E2453A">
      <w:pPr>
        <w:rPr>
          <w:rFonts w:ascii="Arial" w:hAnsi="Arial" w:cs="Arial"/>
          <w:sz w:val="24"/>
          <w:szCs w:val="24"/>
        </w:rPr>
      </w:pPr>
    </w:p>
    <w:p w14:paraId="692E91F0" w14:textId="77777777" w:rsidR="001757D2" w:rsidRPr="002F1690" w:rsidRDefault="001757D2" w:rsidP="002634B1">
      <w:pPr>
        <w:rPr>
          <w:rFonts w:ascii="Arial" w:hAnsi="Arial" w:cs="Arial"/>
          <w:b/>
          <w:sz w:val="16"/>
          <w:szCs w:val="16"/>
        </w:rPr>
      </w:pPr>
    </w:p>
    <w:p w14:paraId="12954B0E" w14:textId="77777777" w:rsidR="001757D2" w:rsidRPr="002F1690" w:rsidRDefault="001757D2" w:rsidP="001757D2">
      <w:pPr>
        <w:rPr>
          <w:rFonts w:ascii="Arial" w:hAnsi="Arial" w:cs="Arial"/>
          <w:sz w:val="24"/>
          <w:szCs w:val="24"/>
        </w:rPr>
      </w:pPr>
      <w:r w:rsidRPr="002F1690">
        <w:rPr>
          <w:rFonts w:ascii="Arial" w:hAnsi="Arial" w:cs="Arial"/>
          <w:sz w:val="24"/>
          <w:szCs w:val="24"/>
        </w:rPr>
        <w:lastRenderedPageBreak/>
        <w:t xml:space="preserve">KURIKULUMSKO PODRUČJE: jezično-komunikacijsko, tehničko i informatičko područje, društveno-humanističko </w:t>
      </w:r>
    </w:p>
    <w:p w14:paraId="046D0845" w14:textId="77777777" w:rsidR="001757D2" w:rsidRPr="002F1690" w:rsidRDefault="001757D2" w:rsidP="001757D2">
      <w:pPr>
        <w:spacing w:after="0"/>
        <w:rPr>
          <w:rFonts w:ascii="Arial" w:hAnsi="Arial" w:cs="Arial"/>
          <w:sz w:val="24"/>
          <w:szCs w:val="24"/>
        </w:rPr>
      </w:pPr>
      <w:r w:rsidRPr="002F1690">
        <w:rPr>
          <w:rFonts w:ascii="Arial" w:hAnsi="Arial" w:cs="Arial"/>
          <w:sz w:val="24"/>
          <w:szCs w:val="24"/>
        </w:rPr>
        <w:t xml:space="preserve">TIJEKOM  NASTAVNOG PROCESA: </w:t>
      </w:r>
      <w:r w:rsidRPr="002F1690">
        <w:rPr>
          <w:rFonts w:ascii="Arial" w:hAnsi="Arial" w:cs="Arial"/>
          <w:b/>
          <w:sz w:val="24"/>
          <w:szCs w:val="24"/>
        </w:rPr>
        <w:t xml:space="preserve"> Pismo kao e-knjiga</w:t>
      </w:r>
    </w:p>
    <w:p w14:paraId="65E2EAAC" w14:textId="77777777" w:rsidR="001757D2" w:rsidRPr="002F1690" w:rsidRDefault="001757D2" w:rsidP="001757D2">
      <w:pPr>
        <w:pStyle w:val="Odlomakpopisa"/>
        <w:numPr>
          <w:ilvl w:val="0"/>
          <w:numId w:val="16"/>
        </w:numPr>
        <w:spacing w:after="200" w:line="276" w:lineRule="auto"/>
        <w:rPr>
          <w:rFonts w:ascii="Arial" w:hAnsi="Arial" w:cs="Arial"/>
        </w:rPr>
      </w:pPr>
      <w:r w:rsidRPr="002F1690">
        <w:rPr>
          <w:rFonts w:ascii="Arial" w:hAnsi="Arial" w:cs="Arial"/>
        </w:rPr>
        <w:t>CIKLUS (RAZRED): IV. I V. (2. razred smjer tehničar za računalstvo i 2. razred tehničar za električne strojeve s primijenim računalstvom)</w:t>
      </w:r>
    </w:p>
    <w:p w14:paraId="4D51BDBF" w14:textId="77777777" w:rsidR="001757D2" w:rsidRPr="002F1690" w:rsidRDefault="001757D2" w:rsidP="001757D2">
      <w:pPr>
        <w:pStyle w:val="Odlomakpopisa"/>
        <w:rPr>
          <w:rFonts w:ascii="Arial" w:hAnsi="Arial" w:cs="Arial"/>
        </w:rPr>
      </w:pPr>
    </w:p>
    <w:p w14:paraId="53E92C7D" w14:textId="77777777" w:rsidR="001757D2" w:rsidRPr="002F1690" w:rsidRDefault="001757D2" w:rsidP="001757D2">
      <w:pPr>
        <w:pStyle w:val="Odlomakpopisa"/>
        <w:numPr>
          <w:ilvl w:val="0"/>
          <w:numId w:val="16"/>
        </w:numPr>
        <w:spacing w:after="200" w:line="276" w:lineRule="auto"/>
        <w:rPr>
          <w:rFonts w:ascii="Arial" w:hAnsi="Arial" w:cs="Arial"/>
        </w:rPr>
      </w:pPr>
      <w:r w:rsidRPr="002F1690">
        <w:rPr>
          <w:rFonts w:ascii="Arial" w:hAnsi="Arial" w:cs="Arial"/>
        </w:rPr>
        <w:t xml:space="preserve">CILJ: </w:t>
      </w:r>
    </w:p>
    <w:p w14:paraId="335CAB07" w14:textId="77777777" w:rsidR="001757D2" w:rsidRPr="002F1690" w:rsidRDefault="001757D2" w:rsidP="0064320B">
      <w:pPr>
        <w:pStyle w:val="Odlomakpopisa"/>
        <w:numPr>
          <w:ilvl w:val="0"/>
          <w:numId w:val="30"/>
        </w:numPr>
        <w:spacing w:after="200" w:line="276" w:lineRule="auto"/>
        <w:rPr>
          <w:rFonts w:ascii="Arial" w:hAnsi="Arial" w:cs="Arial"/>
        </w:rPr>
      </w:pPr>
      <w:r w:rsidRPr="002F1690">
        <w:rPr>
          <w:rFonts w:ascii="Arial" w:hAnsi="Arial" w:cs="Arial"/>
        </w:rPr>
        <w:t>zainteresirati učenike za pisanu riječ na materinskom i stranom jeziku</w:t>
      </w:r>
    </w:p>
    <w:p w14:paraId="0519E970" w14:textId="77777777" w:rsidR="001757D2" w:rsidRPr="002F1690" w:rsidRDefault="001757D2" w:rsidP="0064320B">
      <w:pPr>
        <w:pStyle w:val="Odlomakpopisa"/>
        <w:numPr>
          <w:ilvl w:val="0"/>
          <w:numId w:val="30"/>
        </w:numPr>
        <w:spacing w:after="200" w:line="276" w:lineRule="auto"/>
        <w:rPr>
          <w:rFonts w:ascii="Arial" w:hAnsi="Arial" w:cs="Arial"/>
        </w:rPr>
      </w:pPr>
      <w:r w:rsidRPr="002F1690">
        <w:rPr>
          <w:rFonts w:ascii="Arial" w:hAnsi="Arial" w:cs="Arial"/>
        </w:rPr>
        <w:t>potaknuti učenike na stvaralaštvo na materinskom i stranom jeziku</w:t>
      </w:r>
    </w:p>
    <w:p w14:paraId="4E1D2283" w14:textId="77777777" w:rsidR="001757D2" w:rsidRPr="002F1690" w:rsidRDefault="001757D2" w:rsidP="0064320B">
      <w:pPr>
        <w:pStyle w:val="Odlomakpopisa"/>
        <w:numPr>
          <w:ilvl w:val="0"/>
          <w:numId w:val="30"/>
        </w:numPr>
        <w:spacing w:after="200" w:line="276" w:lineRule="auto"/>
        <w:rPr>
          <w:rFonts w:ascii="Arial" w:hAnsi="Arial" w:cs="Arial"/>
        </w:rPr>
      </w:pPr>
      <w:r w:rsidRPr="002F1690">
        <w:rPr>
          <w:rFonts w:ascii="Arial" w:hAnsi="Arial" w:cs="Arial"/>
        </w:rPr>
        <w:t>potaknuti učenike na aktivno korištenje digitalnih alata</w:t>
      </w:r>
    </w:p>
    <w:p w14:paraId="4EC1D79A" w14:textId="77777777" w:rsidR="001757D2" w:rsidRPr="002F1690" w:rsidRDefault="001757D2" w:rsidP="0064320B">
      <w:pPr>
        <w:pStyle w:val="Odlomakpopisa"/>
        <w:numPr>
          <w:ilvl w:val="0"/>
          <w:numId w:val="30"/>
        </w:numPr>
        <w:contextualSpacing w:val="0"/>
        <w:rPr>
          <w:rFonts w:ascii="Arial" w:hAnsi="Arial" w:cs="Arial"/>
        </w:rPr>
      </w:pPr>
      <w:r w:rsidRPr="002F1690">
        <w:rPr>
          <w:rFonts w:ascii="Arial" w:hAnsi="Arial" w:cs="Arial"/>
        </w:rPr>
        <w:t>stjecati kompetencije zajedničkog učenja.</w:t>
      </w:r>
    </w:p>
    <w:p w14:paraId="7D790AE1" w14:textId="77777777" w:rsidR="001757D2" w:rsidRPr="002F1690" w:rsidRDefault="001757D2" w:rsidP="001757D2">
      <w:pPr>
        <w:pStyle w:val="Odlomakpopisa"/>
        <w:ind w:left="1080"/>
        <w:rPr>
          <w:rFonts w:ascii="Arial" w:hAnsi="Arial" w:cs="Arial"/>
        </w:rPr>
      </w:pPr>
    </w:p>
    <w:p w14:paraId="27A35512" w14:textId="77777777" w:rsidR="001757D2" w:rsidRPr="002F1690" w:rsidRDefault="001757D2" w:rsidP="001757D2">
      <w:pPr>
        <w:pStyle w:val="Odlomakpopisa"/>
        <w:numPr>
          <w:ilvl w:val="0"/>
          <w:numId w:val="16"/>
        </w:numPr>
        <w:spacing w:after="200" w:line="276" w:lineRule="auto"/>
        <w:rPr>
          <w:rFonts w:ascii="Arial" w:hAnsi="Arial" w:cs="Arial"/>
        </w:rPr>
      </w:pPr>
      <w:r w:rsidRPr="002F1690">
        <w:rPr>
          <w:rFonts w:ascii="Arial" w:hAnsi="Arial" w:cs="Arial"/>
        </w:rPr>
        <w:t>OBRAZLOŽENJE CILJA (povezano s potrebama, interesima učenika i vrijednostima ŠK):</w:t>
      </w:r>
    </w:p>
    <w:p w14:paraId="40036CC7" w14:textId="77777777" w:rsidR="001757D2" w:rsidRPr="002F1690" w:rsidRDefault="001757D2" w:rsidP="001757D2">
      <w:pPr>
        <w:pStyle w:val="Odlomakpopisa"/>
        <w:rPr>
          <w:rFonts w:ascii="Arial" w:hAnsi="Arial" w:cs="Arial"/>
        </w:rPr>
      </w:pPr>
      <w:r w:rsidRPr="002F1690">
        <w:rPr>
          <w:rFonts w:ascii="Arial" w:hAnsi="Arial" w:cs="Arial"/>
        </w:rPr>
        <w:t xml:space="preserve">Digitalne i jezične kompetencije čovjeku 21. stoljeća od iznimne su važnosti. Projekt omogućuje učenicima uvježbavanje i razvijanje upravo spomenutih kompetencija uz ne manje važnu vještinu zajedničkog učenja.  </w:t>
      </w:r>
    </w:p>
    <w:p w14:paraId="5E70F4F1" w14:textId="77777777" w:rsidR="001757D2" w:rsidRPr="002F1690" w:rsidRDefault="001757D2" w:rsidP="001757D2">
      <w:pPr>
        <w:pStyle w:val="Odlomakpopisa"/>
        <w:rPr>
          <w:rFonts w:ascii="Arial" w:hAnsi="Arial" w:cs="Arial"/>
        </w:rPr>
      </w:pPr>
      <w:r w:rsidRPr="002F1690">
        <w:rPr>
          <w:rFonts w:ascii="Arial" w:hAnsi="Arial" w:cs="Arial"/>
        </w:rPr>
        <w:t xml:space="preserve">Projekt omogućuje stjecanje stručnih i generičkih kompetencija. Stjecanje generičkih kompetencija planirano je Planom i programom za nastavni predmet Hrvatski jezik kao i stranih jezika. </w:t>
      </w:r>
    </w:p>
    <w:p w14:paraId="2E71BBE9" w14:textId="77777777" w:rsidR="001757D2" w:rsidRPr="002F1690" w:rsidRDefault="001757D2" w:rsidP="001757D2">
      <w:pPr>
        <w:pStyle w:val="Odlomakpopisa"/>
        <w:rPr>
          <w:rFonts w:ascii="Arial" w:hAnsi="Arial" w:cs="Arial"/>
        </w:rPr>
      </w:pPr>
      <w:r w:rsidRPr="002F1690">
        <w:rPr>
          <w:rFonts w:ascii="Arial" w:hAnsi="Arial" w:cs="Arial"/>
        </w:rPr>
        <w:t xml:space="preserve">Učenicima će biti pripremljeni zadatci iz nastavnog predmeta stranih jezika u svrhu usvajanja očekivanih jezično-komunikacijskih ishoda iz spomenutih predmeta. </w:t>
      </w:r>
    </w:p>
    <w:p w14:paraId="5C42A4DF" w14:textId="77777777" w:rsidR="001757D2" w:rsidRPr="002F1690" w:rsidRDefault="001757D2" w:rsidP="001757D2">
      <w:pPr>
        <w:pStyle w:val="Odlomakpopisa"/>
        <w:rPr>
          <w:rFonts w:ascii="Arial" w:hAnsi="Arial" w:cs="Arial"/>
        </w:rPr>
      </w:pPr>
      <w:r w:rsidRPr="002F1690">
        <w:rPr>
          <w:rFonts w:ascii="Arial" w:hAnsi="Arial" w:cs="Arial"/>
        </w:rPr>
        <w:t xml:space="preserve">Stručne kompetencije učenici će razvijati rješavanjem projektnih zadataka. </w:t>
      </w:r>
    </w:p>
    <w:p w14:paraId="03BBE6F1" w14:textId="77777777" w:rsidR="001757D2" w:rsidRPr="002F1690" w:rsidRDefault="001757D2" w:rsidP="001757D2">
      <w:pPr>
        <w:pStyle w:val="Odlomakpopisa"/>
        <w:rPr>
          <w:rFonts w:ascii="Arial" w:hAnsi="Arial" w:cs="Arial"/>
        </w:rPr>
      </w:pPr>
      <w:r w:rsidRPr="002F1690">
        <w:rPr>
          <w:rFonts w:ascii="Arial" w:hAnsi="Arial" w:cs="Arial"/>
        </w:rPr>
        <w:t>Svi planirani sadržaji u skladu su s misijom škole vezanom uz razvijanje stručnih i generičkih kompetencija.</w:t>
      </w:r>
    </w:p>
    <w:p w14:paraId="5A975C8D" w14:textId="77777777" w:rsidR="001757D2" w:rsidRPr="002F1690" w:rsidRDefault="001757D2" w:rsidP="001757D2">
      <w:pPr>
        <w:pStyle w:val="Odlomakpopisa"/>
        <w:rPr>
          <w:rFonts w:ascii="Arial" w:hAnsi="Arial" w:cs="Arial"/>
        </w:rPr>
      </w:pPr>
    </w:p>
    <w:p w14:paraId="7BC6857B" w14:textId="77777777" w:rsidR="001757D2" w:rsidRPr="002F1690" w:rsidRDefault="001757D2" w:rsidP="001757D2">
      <w:pPr>
        <w:pStyle w:val="Odlomakpopisa"/>
        <w:numPr>
          <w:ilvl w:val="0"/>
          <w:numId w:val="16"/>
        </w:numPr>
        <w:spacing w:after="200" w:line="276" w:lineRule="auto"/>
        <w:rPr>
          <w:rFonts w:ascii="Arial" w:hAnsi="Arial" w:cs="Arial"/>
        </w:rPr>
      </w:pPr>
      <w:r w:rsidRPr="002F1690">
        <w:rPr>
          <w:rFonts w:ascii="Arial" w:hAnsi="Arial" w:cs="Arial"/>
        </w:rPr>
        <w:t>OČEKIVANI ISHODI/POSTIGNUĆA (učenik će moći):</w:t>
      </w:r>
    </w:p>
    <w:p w14:paraId="09FBADFB" w14:textId="77777777" w:rsidR="001757D2" w:rsidRPr="002F1690" w:rsidRDefault="001757D2" w:rsidP="0064320B">
      <w:pPr>
        <w:pStyle w:val="Odlomakpopisa"/>
        <w:numPr>
          <w:ilvl w:val="0"/>
          <w:numId w:val="30"/>
        </w:numPr>
        <w:spacing w:after="200" w:line="276" w:lineRule="auto"/>
        <w:rPr>
          <w:rFonts w:ascii="Arial" w:hAnsi="Arial" w:cs="Arial"/>
        </w:rPr>
      </w:pPr>
      <w:r w:rsidRPr="002F1690">
        <w:rPr>
          <w:rFonts w:ascii="Arial" w:hAnsi="Arial" w:cs="Arial"/>
        </w:rPr>
        <w:t>upoznati se s zakonitostima pisanja pisma</w:t>
      </w:r>
    </w:p>
    <w:p w14:paraId="174E380C" w14:textId="77777777" w:rsidR="001757D2" w:rsidRPr="002F1690" w:rsidRDefault="001757D2" w:rsidP="0064320B">
      <w:pPr>
        <w:pStyle w:val="Odlomakpopisa"/>
        <w:numPr>
          <w:ilvl w:val="0"/>
          <w:numId w:val="30"/>
        </w:numPr>
        <w:spacing w:after="200" w:line="276" w:lineRule="auto"/>
        <w:rPr>
          <w:rFonts w:ascii="Arial" w:hAnsi="Arial" w:cs="Arial"/>
        </w:rPr>
      </w:pPr>
      <w:r w:rsidRPr="002F1690">
        <w:rPr>
          <w:rFonts w:ascii="Arial" w:hAnsi="Arial" w:cs="Arial"/>
        </w:rPr>
        <w:t>napisati pismo prema uputi</w:t>
      </w:r>
    </w:p>
    <w:p w14:paraId="2EC8F13D" w14:textId="77777777" w:rsidR="001757D2" w:rsidRPr="002F1690" w:rsidRDefault="001757D2" w:rsidP="0064320B">
      <w:pPr>
        <w:pStyle w:val="Odlomakpopisa"/>
        <w:numPr>
          <w:ilvl w:val="0"/>
          <w:numId w:val="30"/>
        </w:numPr>
        <w:spacing w:after="200" w:line="276" w:lineRule="auto"/>
        <w:rPr>
          <w:rFonts w:ascii="Arial" w:hAnsi="Arial" w:cs="Arial"/>
        </w:rPr>
      </w:pPr>
      <w:r w:rsidRPr="002F1690">
        <w:rPr>
          <w:rFonts w:ascii="Arial" w:hAnsi="Arial" w:cs="Arial"/>
        </w:rPr>
        <w:t>prevesti tekst s hrvatskoga jezika na strani jezik</w:t>
      </w:r>
    </w:p>
    <w:p w14:paraId="6DDB7292" w14:textId="77777777" w:rsidR="001757D2" w:rsidRPr="002F1690" w:rsidRDefault="001757D2" w:rsidP="0064320B">
      <w:pPr>
        <w:pStyle w:val="Odlomakpopisa"/>
        <w:numPr>
          <w:ilvl w:val="0"/>
          <w:numId w:val="30"/>
        </w:numPr>
        <w:spacing w:after="200" w:line="276" w:lineRule="auto"/>
        <w:rPr>
          <w:rFonts w:ascii="Arial" w:hAnsi="Arial" w:cs="Arial"/>
        </w:rPr>
      </w:pPr>
      <w:r w:rsidRPr="002F1690">
        <w:rPr>
          <w:rFonts w:ascii="Arial" w:hAnsi="Arial" w:cs="Arial"/>
        </w:rPr>
        <w:t>oblikovati e-knjigu</w:t>
      </w:r>
    </w:p>
    <w:p w14:paraId="16C73AD6" w14:textId="77777777" w:rsidR="001757D2" w:rsidRPr="002F1690" w:rsidRDefault="001757D2" w:rsidP="0064320B">
      <w:pPr>
        <w:pStyle w:val="Odlomakpopisa"/>
        <w:numPr>
          <w:ilvl w:val="0"/>
          <w:numId w:val="30"/>
        </w:numPr>
        <w:spacing w:after="200" w:line="276" w:lineRule="auto"/>
        <w:rPr>
          <w:rFonts w:ascii="Arial" w:hAnsi="Arial" w:cs="Arial"/>
        </w:rPr>
      </w:pPr>
      <w:r w:rsidRPr="002F1690">
        <w:rPr>
          <w:rFonts w:ascii="Arial" w:hAnsi="Arial" w:cs="Arial"/>
        </w:rPr>
        <w:t>predstaviti e-knjigu društvenoj zajednici.</w:t>
      </w:r>
    </w:p>
    <w:p w14:paraId="7428D784" w14:textId="77777777" w:rsidR="001757D2" w:rsidRPr="002F1690" w:rsidRDefault="001757D2" w:rsidP="001757D2">
      <w:pPr>
        <w:pStyle w:val="Odlomakpopisa"/>
        <w:ind w:left="1080"/>
        <w:rPr>
          <w:rFonts w:ascii="Arial" w:hAnsi="Arial" w:cs="Arial"/>
        </w:rPr>
      </w:pPr>
    </w:p>
    <w:p w14:paraId="5DE0D07F" w14:textId="77777777" w:rsidR="001757D2" w:rsidRPr="002F1690" w:rsidRDefault="001757D2" w:rsidP="001757D2">
      <w:pPr>
        <w:pStyle w:val="Odlomakpopisa"/>
        <w:numPr>
          <w:ilvl w:val="0"/>
          <w:numId w:val="16"/>
        </w:numPr>
        <w:spacing w:after="200" w:line="276" w:lineRule="auto"/>
        <w:rPr>
          <w:rFonts w:ascii="Arial" w:hAnsi="Arial" w:cs="Arial"/>
        </w:rPr>
      </w:pPr>
      <w:r w:rsidRPr="002F1690">
        <w:rPr>
          <w:rFonts w:ascii="Arial" w:hAnsi="Arial" w:cs="Arial"/>
        </w:rPr>
        <w:t xml:space="preserve">NAČIN REALIZACIJE: </w:t>
      </w:r>
    </w:p>
    <w:p w14:paraId="14AB878F" w14:textId="77777777" w:rsidR="001757D2" w:rsidRPr="002F1690" w:rsidRDefault="001757D2" w:rsidP="0064320B">
      <w:pPr>
        <w:pStyle w:val="Odlomakpopisa"/>
        <w:numPr>
          <w:ilvl w:val="0"/>
          <w:numId w:val="30"/>
        </w:numPr>
        <w:spacing w:after="200" w:line="276" w:lineRule="auto"/>
        <w:rPr>
          <w:rFonts w:ascii="Arial" w:hAnsi="Arial" w:cs="Arial"/>
        </w:rPr>
      </w:pPr>
      <w:r w:rsidRPr="002F1690">
        <w:rPr>
          <w:rFonts w:ascii="Arial" w:hAnsi="Arial" w:cs="Arial"/>
        </w:rPr>
        <w:t>u okviru nastavnih predmeta Hrvatski jezik i strani jezik.</w:t>
      </w:r>
    </w:p>
    <w:p w14:paraId="137C3040" w14:textId="0A22CFDC" w:rsidR="001757D2" w:rsidRPr="002F1690" w:rsidRDefault="001757D2" w:rsidP="001757D2">
      <w:pPr>
        <w:pStyle w:val="Odlomakpopisa"/>
        <w:rPr>
          <w:rFonts w:ascii="Arial" w:hAnsi="Arial" w:cs="Arial"/>
        </w:rPr>
      </w:pPr>
      <w:r w:rsidRPr="002F1690">
        <w:rPr>
          <w:rFonts w:ascii="Arial" w:hAnsi="Arial" w:cs="Arial"/>
        </w:rPr>
        <w:lastRenderedPageBreak/>
        <w:t xml:space="preserve">OBLIK: tijekom školske godine </w:t>
      </w:r>
      <w:r w:rsidR="00FD7F39" w:rsidRPr="002F1690">
        <w:rPr>
          <w:rFonts w:ascii="Arial" w:hAnsi="Arial" w:cs="Arial"/>
        </w:rPr>
        <w:t>202</w:t>
      </w:r>
      <w:r w:rsidR="00540F34" w:rsidRPr="002F1690">
        <w:rPr>
          <w:rFonts w:ascii="Arial" w:hAnsi="Arial" w:cs="Arial"/>
        </w:rPr>
        <w:t>3</w:t>
      </w:r>
      <w:r w:rsidRPr="002F1690">
        <w:rPr>
          <w:rFonts w:ascii="Arial" w:hAnsi="Arial" w:cs="Arial"/>
        </w:rPr>
        <w:t>./202</w:t>
      </w:r>
      <w:r w:rsidR="00540F34" w:rsidRPr="002F1690">
        <w:rPr>
          <w:rFonts w:ascii="Arial" w:hAnsi="Arial" w:cs="Arial"/>
        </w:rPr>
        <w:t>4</w:t>
      </w:r>
      <w:r w:rsidRPr="002F1690">
        <w:rPr>
          <w:rFonts w:ascii="Arial" w:hAnsi="Arial" w:cs="Arial"/>
        </w:rPr>
        <w:t>. (siječanj - lipanj)</w:t>
      </w:r>
    </w:p>
    <w:p w14:paraId="1E53BCAD" w14:textId="77777777" w:rsidR="001757D2" w:rsidRPr="002F1690" w:rsidRDefault="001757D2" w:rsidP="001757D2">
      <w:pPr>
        <w:pStyle w:val="Odlomakpopisa"/>
        <w:rPr>
          <w:rFonts w:ascii="Arial" w:hAnsi="Arial" w:cs="Arial"/>
        </w:rPr>
      </w:pPr>
      <w:r w:rsidRPr="002F1690">
        <w:rPr>
          <w:rFonts w:ascii="Arial" w:hAnsi="Arial" w:cs="Arial"/>
        </w:rPr>
        <w:t>SUDIONICI: učenici 2.a i 2.b razreda, nastavnici općeobrazovnih predmeta</w:t>
      </w:r>
    </w:p>
    <w:p w14:paraId="0D79FFE2" w14:textId="77777777" w:rsidR="001757D2" w:rsidRPr="002F1690" w:rsidRDefault="001757D2" w:rsidP="001757D2">
      <w:pPr>
        <w:pStyle w:val="Odlomakpopisa"/>
        <w:rPr>
          <w:rFonts w:ascii="Arial" w:hAnsi="Arial" w:cs="Arial"/>
        </w:rPr>
      </w:pPr>
    </w:p>
    <w:p w14:paraId="1C5A3C13" w14:textId="77777777" w:rsidR="001757D2" w:rsidRPr="002F1690" w:rsidRDefault="001757D2" w:rsidP="001757D2">
      <w:pPr>
        <w:pStyle w:val="Odlomakpopisa"/>
        <w:rPr>
          <w:rFonts w:ascii="Arial" w:hAnsi="Arial" w:cs="Arial"/>
        </w:rPr>
      </w:pPr>
      <w:r w:rsidRPr="002F1690">
        <w:rPr>
          <w:rFonts w:ascii="Arial" w:hAnsi="Arial" w:cs="Arial"/>
        </w:rPr>
        <w:t>NAČIN UČENJA (što rade učenici): aktivno sudjeluju u predviđenim aktivnostima, slušaju, gledaju, čitaju, pišu, rješavaju zadatke, povezuju, zaključuju, prevode, izrađuju ppt, prezentiraju usvojenost očekivanih ishoda društvenoj zajednici.</w:t>
      </w:r>
    </w:p>
    <w:p w14:paraId="4CBF5681" w14:textId="77777777" w:rsidR="001757D2" w:rsidRPr="002F1690" w:rsidRDefault="001757D2" w:rsidP="001757D2">
      <w:pPr>
        <w:pStyle w:val="Odlomakpopisa"/>
        <w:rPr>
          <w:rFonts w:ascii="Arial" w:hAnsi="Arial" w:cs="Arial"/>
        </w:rPr>
      </w:pPr>
    </w:p>
    <w:p w14:paraId="63667624" w14:textId="77777777" w:rsidR="001757D2" w:rsidRPr="002F1690" w:rsidRDefault="001757D2" w:rsidP="001757D2">
      <w:pPr>
        <w:pStyle w:val="Odlomakpopisa"/>
        <w:rPr>
          <w:rFonts w:ascii="Arial" w:hAnsi="Arial" w:cs="Arial"/>
        </w:rPr>
      </w:pPr>
      <w:r w:rsidRPr="002F1690">
        <w:rPr>
          <w:rFonts w:ascii="Arial" w:hAnsi="Arial" w:cs="Arial"/>
        </w:rPr>
        <w:t>METODE POUČAVANJA (što rade učitelji): nastavnici će osmisliti sadržaj, oblikovati prikladne zadatke za učenike, nadgledati ponašanje i izvršavanje očekivanih aktivnosti učenika, vrednovati ostvarenje planiranih ishoda.</w:t>
      </w:r>
    </w:p>
    <w:p w14:paraId="6CCF36C4" w14:textId="77777777" w:rsidR="001757D2" w:rsidRPr="002F1690" w:rsidRDefault="001757D2" w:rsidP="001757D2">
      <w:pPr>
        <w:pStyle w:val="Odlomakpopisa"/>
        <w:rPr>
          <w:rFonts w:ascii="Arial" w:hAnsi="Arial" w:cs="Arial"/>
        </w:rPr>
      </w:pPr>
    </w:p>
    <w:p w14:paraId="6474E86C" w14:textId="05619FF2" w:rsidR="001757D2" w:rsidRPr="002F1690" w:rsidRDefault="001757D2" w:rsidP="001757D2">
      <w:pPr>
        <w:pStyle w:val="Odlomakpopisa"/>
        <w:rPr>
          <w:rFonts w:ascii="Arial" w:hAnsi="Arial" w:cs="Arial"/>
        </w:rPr>
      </w:pPr>
      <w:r w:rsidRPr="002F1690">
        <w:rPr>
          <w:rFonts w:ascii="Arial" w:hAnsi="Arial" w:cs="Arial"/>
        </w:rPr>
        <w:t xml:space="preserve">TRAJANJE IZVEDBE: tijekom školske godine </w:t>
      </w:r>
      <w:r w:rsidR="00FD7F39" w:rsidRPr="002F1690">
        <w:rPr>
          <w:rFonts w:ascii="Arial" w:hAnsi="Arial" w:cs="Arial"/>
        </w:rPr>
        <w:t>202</w:t>
      </w:r>
      <w:r w:rsidR="00540F34" w:rsidRPr="002F1690">
        <w:rPr>
          <w:rFonts w:ascii="Arial" w:hAnsi="Arial" w:cs="Arial"/>
        </w:rPr>
        <w:t>3</w:t>
      </w:r>
      <w:r w:rsidRPr="002F1690">
        <w:rPr>
          <w:rFonts w:ascii="Arial" w:hAnsi="Arial" w:cs="Arial"/>
        </w:rPr>
        <w:t>./202</w:t>
      </w:r>
      <w:r w:rsidR="00540F34" w:rsidRPr="002F1690">
        <w:rPr>
          <w:rFonts w:ascii="Arial" w:hAnsi="Arial" w:cs="Arial"/>
        </w:rPr>
        <w:t>4</w:t>
      </w:r>
      <w:r w:rsidRPr="002F1690">
        <w:rPr>
          <w:rFonts w:ascii="Arial" w:hAnsi="Arial" w:cs="Arial"/>
        </w:rPr>
        <w:t>. (prosinac - lipanj)</w:t>
      </w:r>
    </w:p>
    <w:p w14:paraId="740574BD" w14:textId="77777777" w:rsidR="001757D2" w:rsidRPr="002F1690" w:rsidRDefault="001757D2" w:rsidP="001757D2">
      <w:pPr>
        <w:pStyle w:val="Odlomakpopisa"/>
        <w:rPr>
          <w:rFonts w:ascii="Arial" w:hAnsi="Arial" w:cs="Arial"/>
        </w:rPr>
      </w:pPr>
    </w:p>
    <w:p w14:paraId="105C5A05" w14:textId="77777777" w:rsidR="001757D2" w:rsidRPr="002F1690" w:rsidRDefault="001757D2" w:rsidP="001757D2">
      <w:pPr>
        <w:pStyle w:val="Odlomakpopisa"/>
        <w:rPr>
          <w:rFonts w:ascii="Arial" w:hAnsi="Arial" w:cs="Arial"/>
        </w:rPr>
      </w:pPr>
      <w:r w:rsidRPr="002F1690">
        <w:rPr>
          <w:rFonts w:ascii="Arial" w:hAnsi="Arial" w:cs="Arial"/>
        </w:rPr>
        <w:t xml:space="preserve">POTREBNI RESURSI I MOGUĆE TEŠKOĆE </w:t>
      </w:r>
    </w:p>
    <w:p w14:paraId="41F61FE6" w14:textId="77777777" w:rsidR="001757D2" w:rsidRPr="002F1690" w:rsidRDefault="001757D2" w:rsidP="001757D2">
      <w:pPr>
        <w:pStyle w:val="Odlomakpopisa"/>
        <w:rPr>
          <w:rFonts w:ascii="Arial" w:hAnsi="Arial" w:cs="Arial"/>
        </w:rPr>
      </w:pPr>
      <w:r w:rsidRPr="002F1690">
        <w:rPr>
          <w:rFonts w:ascii="Arial" w:hAnsi="Arial" w:cs="Arial"/>
        </w:rPr>
        <w:t>Resursi: učenici, nastavnici, tehnička pomagala, nastavni listići sa zadatcima za učenike.</w:t>
      </w:r>
    </w:p>
    <w:p w14:paraId="1A32893B" w14:textId="77777777" w:rsidR="001757D2" w:rsidRPr="002F1690" w:rsidRDefault="001757D2" w:rsidP="001757D2">
      <w:pPr>
        <w:pStyle w:val="Odlomakpopisa"/>
        <w:rPr>
          <w:rFonts w:ascii="Arial" w:hAnsi="Arial" w:cs="Arial"/>
        </w:rPr>
      </w:pPr>
    </w:p>
    <w:p w14:paraId="1FC76BA3" w14:textId="77777777" w:rsidR="001757D2" w:rsidRPr="002F1690" w:rsidRDefault="001757D2" w:rsidP="001757D2">
      <w:pPr>
        <w:pStyle w:val="Odlomakpopisa"/>
        <w:rPr>
          <w:rFonts w:ascii="Arial" w:hAnsi="Arial" w:cs="Arial"/>
        </w:rPr>
      </w:pPr>
      <w:r w:rsidRPr="002F1690">
        <w:rPr>
          <w:rFonts w:ascii="Arial" w:hAnsi="Arial" w:cs="Arial"/>
        </w:rPr>
        <w:t>Teškoće:</w:t>
      </w:r>
    </w:p>
    <w:p w14:paraId="4078FF77" w14:textId="77777777" w:rsidR="001757D2" w:rsidRPr="002F1690" w:rsidRDefault="001757D2" w:rsidP="001757D2">
      <w:pPr>
        <w:pStyle w:val="Odlomakpopisa"/>
        <w:numPr>
          <w:ilvl w:val="0"/>
          <w:numId w:val="18"/>
        </w:numPr>
        <w:spacing w:after="200" w:line="276" w:lineRule="auto"/>
        <w:rPr>
          <w:rFonts w:ascii="Arial" w:hAnsi="Arial" w:cs="Arial"/>
        </w:rPr>
      </w:pPr>
      <w:r w:rsidRPr="002F1690">
        <w:rPr>
          <w:rFonts w:ascii="Arial" w:hAnsi="Arial" w:cs="Arial"/>
        </w:rPr>
        <w:t>loša epidemiološka situacija (nastava na daljinu)</w:t>
      </w:r>
    </w:p>
    <w:p w14:paraId="7CED5B5B" w14:textId="77777777" w:rsidR="001757D2" w:rsidRPr="002F1690" w:rsidRDefault="001757D2" w:rsidP="001757D2">
      <w:pPr>
        <w:pStyle w:val="Odlomakpopisa"/>
        <w:numPr>
          <w:ilvl w:val="0"/>
          <w:numId w:val="18"/>
        </w:numPr>
        <w:spacing w:after="200" w:line="276" w:lineRule="auto"/>
        <w:rPr>
          <w:rFonts w:ascii="Arial" w:hAnsi="Arial" w:cs="Arial"/>
        </w:rPr>
      </w:pPr>
      <w:r w:rsidRPr="002F1690">
        <w:rPr>
          <w:rFonts w:ascii="Arial" w:hAnsi="Arial" w:cs="Arial"/>
        </w:rPr>
        <w:t>bolest učenika ili nastavnika.</w:t>
      </w:r>
    </w:p>
    <w:p w14:paraId="38D6BE2D" w14:textId="77777777" w:rsidR="001757D2" w:rsidRPr="002F1690" w:rsidRDefault="001757D2" w:rsidP="001757D2">
      <w:pPr>
        <w:pStyle w:val="Odlomakpopisa"/>
        <w:rPr>
          <w:rFonts w:ascii="Arial" w:hAnsi="Arial" w:cs="Arial"/>
        </w:rPr>
      </w:pPr>
      <w:r w:rsidRPr="002F1690">
        <w:rPr>
          <w:rFonts w:ascii="Arial" w:hAnsi="Arial" w:cs="Arial"/>
        </w:rPr>
        <w:t>Mogućnosti rješavanja teškoća:</w:t>
      </w:r>
    </w:p>
    <w:p w14:paraId="214A919A" w14:textId="77777777" w:rsidR="001757D2" w:rsidRPr="002F1690" w:rsidRDefault="001757D2" w:rsidP="001757D2">
      <w:pPr>
        <w:pStyle w:val="Odlomakpopisa"/>
        <w:numPr>
          <w:ilvl w:val="0"/>
          <w:numId w:val="17"/>
        </w:numPr>
        <w:spacing w:after="200" w:line="276" w:lineRule="auto"/>
        <w:rPr>
          <w:rFonts w:ascii="Arial" w:hAnsi="Arial" w:cs="Arial"/>
        </w:rPr>
      </w:pPr>
      <w:r w:rsidRPr="002F1690">
        <w:rPr>
          <w:rFonts w:ascii="Arial" w:hAnsi="Arial" w:cs="Arial"/>
        </w:rPr>
        <w:t>organizacija u skladu s epidemiološkim preporukama Stožera ili online, prilagodba aktivnosti u virtualnom okružju</w:t>
      </w:r>
    </w:p>
    <w:p w14:paraId="44C07ED6" w14:textId="77777777" w:rsidR="001757D2" w:rsidRPr="002F1690" w:rsidRDefault="001757D2" w:rsidP="001757D2">
      <w:pPr>
        <w:pStyle w:val="Odlomakpopisa"/>
        <w:numPr>
          <w:ilvl w:val="0"/>
          <w:numId w:val="17"/>
        </w:numPr>
        <w:spacing w:after="200" w:line="276" w:lineRule="auto"/>
        <w:rPr>
          <w:rFonts w:ascii="Arial" w:hAnsi="Arial" w:cs="Arial"/>
        </w:rPr>
      </w:pPr>
      <w:r w:rsidRPr="002F1690">
        <w:rPr>
          <w:rFonts w:ascii="Arial" w:hAnsi="Arial" w:cs="Arial"/>
        </w:rPr>
        <w:t>pronalaženje adekvatne zamjene za spriječene sudionike.</w:t>
      </w:r>
    </w:p>
    <w:p w14:paraId="27CEB2EF" w14:textId="77777777" w:rsidR="001757D2" w:rsidRPr="002F1690" w:rsidRDefault="001757D2" w:rsidP="001757D2">
      <w:pPr>
        <w:pStyle w:val="Odlomakpopisa"/>
        <w:rPr>
          <w:rFonts w:ascii="Arial" w:hAnsi="Arial" w:cs="Arial"/>
        </w:rPr>
      </w:pPr>
    </w:p>
    <w:p w14:paraId="3FB33079" w14:textId="77777777" w:rsidR="001757D2" w:rsidRPr="002F1690" w:rsidRDefault="001757D2" w:rsidP="001757D2">
      <w:pPr>
        <w:pStyle w:val="Odlomakpopisa"/>
        <w:numPr>
          <w:ilvl w:val="0"/>
          <w:numId w:val="16"/>
        </w:numPr>
        <w:spacing w:after="200" w:line="276" w:lineRule="auto"/>
        <w:rPr>
          <w:rFonts w:ascii="Arial" w:hAnsi="Arial" w:cs="Arial"/>
        </w:rPr>
      </w:pPr>
      <w:r w:rsidRPr="002F1690">
        <w:rPr>
          <w:rFonts w:ascii="Arial" w:hAnsi="Arial" w:cs="Arial"/>
        </w:rPr>
        <w:t>NAČIN PRAĆENJA I PROVJERA ISHODA/POSTIGUĆA</w:t>
      </w:r>
    </w:p>
    <w:p w14:paraId="58576DE5" w14:textId="77777777" w:rsidR="001757D2" w:rsidRPr="002F1690" w:rsidRDefault="001757D2" w:rsidP="001757D2">
      <w:pPr>
        <w:pStyle w:val="Odlomakpopisa"/>
        <w:numPr>
          <w:ilvl w:val="0"/>
          <w:numId w:val="17"/>
        </w:numPr>
        <w:spacing w:after="200" w:line="276" w:lineRule="auto"/>
        <w:rPr>
          <w:rFonts w:ascii="Arial" w:hAnsi="Arial" w:cs="Arial"/>
        </w:rPr>
      </w:pPr>
      <w:r w:rsidRPr="002F1690">
        <w:rPr>
          <w:rFonts w:ascii="Arial" w:hAnsi="Arial" w:cs="Arial"/>
        </w:rPr>
        <w:t>vrednovanje u okviru nastavnih predmeta</w:t>
      </w:r>
    </w:p>
    <w:p w14:paraId="2D1FBF29" w14:textId="77777777" w:rsidR="001757D2" w:rsidRPr="002F1690" w:rsidRDefault="001757D2" w:rsidP="001757D2">
      <w:pPr>
        <w:pStyle w:val="Odlomakpopisa"/>
        <w:numPr>
          <w:ilvl w:val="0"/>
          <w:numId w:val="17"/>
        </w:numPr>
        <w:spacing w:after="200" w:line="276" w:lineRule="auto"/>
        <w:rPr>
          <w:rFonts w:ascii="Arial" w:hAnsi="Arial" w:cs="Arial"/>
        </w:rPr>
      </w:pPr>
      <w:r w:rsidRPr="002F1690">
        <w:rPr>
          <w:rFonts w:ascii="Arial" w:hAnsi="Arial" w:cs="Arial"/>
        </w:rPr>
        <w:t>evaluacija</w:t>
      </w:r>
    </w:p>
    <w:p w14:paraId="35F560FC" w14:textId="77777777" w:rsidR="001757D2" w:rsidRPr="002F1690" w:rsidRDefault="001757D2" w:rsidP="001757D2">
      <w:pPr>
        <w:pStyle w:val="Odlomakpopisa"/>
        <w:numPr>
          <w:ilvl w:val="0"/>
          <w:numId w:val="17"/>
        </w:numPr>
        <w:spacing w:after="200" w:line="276" w:lineRule="auto"/>
        <w:rPr>
          <w:rFonts w:ascii="Arial" w:hAnsi="Arial" w:cs="Arial"/>
        </w:rPr>
      </w:pPr>
      <w:r w:rsidRPr="002F1690">
        <w:rPr>
          <w:rFonts w:ascii="Arial" w:hAnsi="Arial" w:cs="Arial"/>
        </w:rPr>
        <w:t>objave na školskim mrežnim stranicama i školskoj Facebook stranici.</w:t>
      </w:r>
    </w:p>
    <w:p w14:paraId="21967C44" w14:textId="77777777" w:rsidR="001757D2" w:rsidRPr="002F1690" w:rsidRDefault="001757D2" w:rsidP="001757D2">
      <w:pPr>
        <w:pStyle w:val="Odlomakpopisa"/>
        <w:ind w:left="1080"/>
        <w:rPr>
          <w:rFonts w:ascii="Arial" w:hAnsi="Arial" w:cs="Arial"/>
        </w:rPr>
      </w:pPr>
    </w:p>
    <w:p w14:paraId="2529F294" w14:textId="77777777" w:rsidR="001757D2" w:rsidRPr="002F1690" w:rsidRDefault="001757D2" w:rsidP="001757D2">
      <w:pPr>
        <w:pStyle w:val="Odlomakpopisa"/>
        <w:numPr>
          <w:ilvl w:val="0"/>
          <w:numId w:val="16"/>
        </w:numPr>
        <w:spacing w:after="200" w:line="276" w:lineRule="auto"/>
        <w:rPr>
          <w:rFonts w:ascii="Arial" w:hAnsi="Arial" w:cs="Arial"/>
        </w:rPr>
      </w:pPr>
      <w:r w:rsidRPr="002F1690">
        <w:rPr>
          <w:rFonts w:ascii="Arial" w:hAnsi="Arial" w:cs="Arial"/>
        </w:rPr>
        <w:t>ODGOVORNE OSOBE:</w:t>
      </w:r>
    </w:p>
    <w:p w14:paraId="554BE23E" w14:textId="77777777" w:rsidR="001757D2" w:rsidRPr="002F1690" w:rsidRDefault="001757D2" w:rsidP="001757D2">
      <w:pPr>
        <w:pStyle w:val="Odlomakpopisa"/>
        <w:rPr>
          <w:rFonts w:ascii="Arial" w:hAnsi="Arial" w:cs="Arial"/>
        </w:rPr>
      </w:pPr>
      <w:r w:rsidRPr="002F1690">
        <w:rPr>
          <w:rFonts w:ascii="Arial" w:hAnsi="Arial" w:cs="Arial"/>
        </w:rPr>
        <w:t>mr.sc. Danijela Vrtiprah</w:t>
      </w:r>
    </w:p>
    <w:p w14:paraId="5B33537E" w14:textId="77777777" w:rsidR="001757D2" w:rsidRPr="002F1690" w:rsidRDefault="001757D2" w:rsidP="001757D2">
      <w:pPr>
        <w:pStyle w:val="Odlomakpopisa"/>
        <w:rPr>
          <w:rFonts w:ascii="Arial" w:hAnsi="Arial" w:cs="Arial"/>
        </w:rPr>
      </w:pPr>
      <w:r w:rsidRPr="002F1690">
        <w:rPr>
          <w:rFonts w:ascii="Arial" w:hAnsi="Arial" w:cs="Arial"/>
        </w:rPr>
        <w:t>mr.sc. Blaženka Abramović</w:t>
      </w:r>
    </w:p>
    <w:p w14:paraId="5B16E2FC" w14:textId="77777777" w:rsidR="001757D2" w:rsidRPr="002F1690" w:rsidRDefault="001757D2" w:rsidP="001757D2">
      <w:pPr>
        <w:pStyle w:val="Odlomakpopisa"/>
        <w:rPr>
          <w:rFonts w:ascii="Arial" w:hAnsi="Arial" w:cs="Arial"/>
        </w:rPr>
      </w:pPr>
      <w:r w:rsidRPr="002F1690">
        <w:rPr>
          <w:rFonts w:ascii="Arial" w:hAnsi="Arial" w:cs="Arial"/>
        </w:rPr>
        <w:t>Sven Tintor</w:t>
      </w:r>
    </w:p>
    <w:p w14:paraId="180ED210" w14:textId="77777777" w:rsidR="001757D2" w:rsidRPr="002F1690" w:rsidRDefault="001757D2" w:rsidP="001757D2">
      <w:pPr>
        <w:pStyle w:val="Odlomakpopisa"/>
        <w:rPr>
          <w:rFonts w:ascii="Arial" w:hAnsi="Arial" w:cs="Arial"/>
        </w:rPr>
      </w:pPr>
      <w:r w:rsidRPr="002F1690">
        <w:rPr>
          <w:rFonts w:ascii="Arial" w:hAnsi="Arial" w:cs="Arial"/>
        </w:rPr>
        <w:t xml:space="preserve">Učenici 2.a i 2.b razreda. </w:t>
      </w:r>
    </w:p>
    <w:p w14:paraId="2B77B920" w14:textId="77777777" w:rsidR="0031396E" w:rsidRPr="002F1690" w:rsidRDefault="0031396E" w:rsidP="0031396E">
      <w:pPr>
        <w:rPr>
          <w:rFonts w:ascii="Arial" w:hAnsi="Arial" w:cs="Arial"/>
          <w:sz w:val="24"/>
          <w:szCs w:val="24"/>
        </w:rPr>
      </w:pPr>
    </w:p>
    <w:p w14:paraId="15C3F0A5" w14:textId="77777777" w:rsidR="0031396E" w:rsidRPr="002F1690" w:rsidRDefault="0031396E" w:rsidP="0031396E">
      <w:pPr>
        <w:rPr>
          <w:rFonts w:ascii="Arial" w:hAnsi="Arial" w:cs="Arial"/>
          <w:sz w:val="24"/>
          <w:szCs w:val="24"/>
        </w:rPr>
      </w:pPr>
      <w:r w:rsidRPr="002F1690">
        <w:rPr>
          <w:rFonts w:ascii="Arial" w:hAnsi="Arial" w:cs="Arial"/>
          <w:sz w:val="24"/>
          <w:szCs w:val="24"/>
        </w:rPr>
        <w:t>KURIKULUMSKO PODRUČJE: jezično-komunikacijsko, umjetničko</w:t>
      </w:r>
    </w:p>
    <w:p w14:paraId="18F3A86F" w14:textId="77777777" w:rsidR="0031396E" w:rsidRPr="002F1690" w:rsidRDefault="0031396E" w:rsidP="0031396E">
      <w:pPr>
        <w:rPr>
          <w:rFonts w:ascii="Arial" w:hAnsi="Arial" w:cs="Arial"/>
          <w:b/>
          <w:i/>
          <w:iCs/>
          <w:sz w:val="24"/>
          <w:szCs w:val="24"/>
          <w:u w:val="single"/>
        </w:rPr>
      </w:pPr>
      <w:r w:rsidRPr="002F1690">
        <w:rPr>
          <w:rFonts w:ascii="Arial" w:hAnsi="Arial" w:cs="Arial"/>
          <w:sz w:val="24"/>
          <w:szCs w:val="24"/>
        </w:rPr>
        <w:t xml:space="preserve">IZVANNASTAVNA AKTIVNOST: </w:t>
      </w:r>
      <w:r w:rsidRPr="002F1690">
        <w:rPr>
          <w:rFonts w:ascii="Arial" w:hAnsi="Arial" w:cs="Arial"/>
          <w:b/>
          <w:sz w:val="24"/>
          <w:szCs w:val="24"/>
          <w:u w:val="single"/>
        </w:rPr>
        <w:t xml:space="preserve">Program  </w:t>
      </w:r>
      <w:r w:rsidRPr="002F1690">
        <w:rPr>
          <w:rFonts w:ascii="Arial" w:hAnsi="Arial" w:cs="Arial"/>
          <w:b/>
          <w:i/>
          <w:iCs/>
          <w:sz w:val="24"/>
          <w:szCs w:val="24"/>
          <w:u w:val="single"/>
        </w:rPr>
        <w:t>Obilježavanje Svjetskoga dana romskoga jezika</w:t>
      </w:r>
    </w:p>
    <w:p w14:paraId="56917088" w14:textId="77777777" w:rsidR="0031396E" w:rsidRPr="002F1690" w:rsidRDefault="0031396E" w:rsidP="0031396E">
      <w:pPr>
        <w:pStyle w:val="Odlomakpopisa"/>
        <w:numPr>
          <w:ilvl w:val="0"/>
          <w:numId w:val="15"/>
        </w:numPr>
        <w:spacing w:after="200" w:line="276" w:lineRule="auto"/>
        <w:rPr>
          <w:rFonts w:ascii="Arial" w:hAnsi="Arial" w:cs="Arial"/>
        </w:rPr>
      </w:pPr>
      <w:r w:rsidRPr="002F1690">
        <w:rPr>
          <w:rFonts w:ascii="Arial" w:hAnsi="Arial" w:cs="Arial"/>
        </w:rPr>
        <w:t>CIKLUS (RAZRED) –  IV. i V. (svi razredi OBŠKC)</w:t>
      </w:r>
    </w:p>
    <w:p w14:paraId="2496F2D1" w14:textId="77777777" w:rsidR="0031396E" w:rsidRPr="002F1690" w:rsidRDefault="0031396E" w:rsidP="0031396E">
      <w:pPr>
        <w:pStyle w:val="Odlomakpopisa"/>
        <w:rPr>
          <w:rFonts w:ascii="Arial" w:hAnsi="Arial" w:cs="Arial"/>
        </w:rPr>
      </w:pPr>
    </w:p>
    <w:p w14:paraId="4DEDF47F" w14:textId="77777777" w:rsidR="0031396E" w:rsidRPr="002F1690" w:rsidRDefault="0031396E" w:rsidP="0031396E">
      <w:pPr>
        <w:pStyle w:val="Odlomakpopisa"/>
        <w:numPr>
          <w:ilvl w:val="0"/>
          <w:numId w:val="15"/>
        </w:numPr>
        <w:spacing w:line="276" w:lineRule="auto"/>
        <w:rPr>
          <w:rFonts w:ascii="Arial" w:hAnsi="Arial" w:cs="Arial"/>
        </w:rPr>
      </w:pPr>
      <w:r w:rsidRPr="002F1690">
        <w:rPr>
          <w:rFonts w:ascii="Arial" w:hAnsi="Arial" w:cs="Arial"/>
        </w:rPr>
        <w:t xml:space="preserve">CILJ:  obilježiti Svjetski dan romskoga jezika i osvijestiti važnost tolerancije različitosti </w:t>
      </w:r>
    </w:p>
    <w:p w14:paraId="3CC98B4C" w14:textId="77777777" w:rsidR="0031396E" w:rsidRPr="002F1690" w:rsidRDefault="0031396E" w:rsidP="0031396E">
      <w:pPr>
        <w:pStyle w:val="Odlomakpopisa"/>
        <w:rPr>
          <w:rFonts w:ascii="Arial" w:hAnsi="Arial" w:cs="Arial"/>
        </w:rPr>
      </w:pPr>
    </w:p>
    <w:p w14:paraId="1AF1B050" w14:textId="77777777" w:rsidR="0031396E" w:rsidRPr="002F1690" w:rsidRDefault="0031396E" w:rsidP="0031396E">
      <w:pPr>
        <w:pStyle w:val="Odlomakpopisa"/>
        <w:numPr>
          <w:ilvl w:val="0"/>
          <w:numId w:val="15"/>
        </w:numPr>
        <w:spacing w:after="200" w:line="276" w:lineRule="auto"/>
        <w:rPr>
          <w:rFonts w:ascii="Arial" w:hAnsi="Arial" w:cs="Arial"/>
        </w:rPr>
      </w:pPr>
      <w:r w:rsidRPr="002F1690">
        <w:rPr>
          <w:rFonts w:ascii="Arial" w:hAnsi="Arial" w:cs="Arial"/>
        </w:rPr>
        <w:t xml:space="preserve">OBRAZLOŽENJE CILJA (povezano s potrebama, interesima učenika i vrijednostima ŠK): </w:t>
      </w:r>
    </w:p>
    <w:p w14:paraId="4505AE66" w14:textId="77777777" w:rsidR="0031396E" w:rsidRPr="002F1690" w:rsidRDefault="0031396E" w:rsidP="0031396E">
      <w:pPr>
        <w:pStyle w:val="Odlomakpopisa"/>
        <w:contextualSpacing w:val="0"/>
        <w:rPr>
          <w:rFonts w:ascii="Arial" w:hAnsi="Arial" w:cs="Arial"/>
        </w:rPr>
      </w:pPr>
      <w:r w:rsidRPr="002F1690">
        <w:rPr>
          <w:rFonts w:ascii="Arial" w:hAnsi="Arial" w:cs="Arial"/>
        </w:rPr>
        <w:t>Uočeno je da se u Obrtničkoj školi Koprivnica svake godine školuje sve više učenika romske nacionalne manjine i time se otvara potreba za učenjem o romskoj kulturi, običajima i jeziku.</w:t>
      </w:r>
    </w:p>
    <w:p w14:paraId="060067E2" w14:textId="77777777" w:rsidR="0031396E" w:rsidRPr="002F1690" w:rsidRDefault="0031396E" w:rsidP="0031396E">
      <w:pPr>
        <w:pStyle w:val="Odlomakpopisa"/>
        <w:contextualSpacing w:val="0"/>
        <w:rPr>
          <w:rFonts w:ascii="Arial" w:hAnsi="Arial" w:cs="Arial"/>
        </w:rPr>
      </w:pPr>
    </w:p>
    <w:p w14:paraId="589E00FF" w14:textId="77777777" w:rsidR="0031396E" w:rsidRPr="002F1690" w:rsidRDefault="0031396E" w:rsidP="0031396E">
      <w:pPr>
        <w:pStyle w:val="Odlomakpopisa"/>
        <w:numPr>
          <w:ilvl w:val="0"/>
          <w:numId w:val="15"/>
        </w:numPr>
        <w:spacing w:after="200" w:line="276" w:lineRule="auto"/>
        <w:rPr>
          <w:rFonts w:ascii="Arial" w:hAnsi="Arial" w:cs="Arial"/>
        </w:rPr>
      </w:pPr>
      <w:r w:rsidRPr="002F1690">
        <w:rPr>
          <w:rFonts w:ascii="Arial" w:hAnsi="Arial" w:cs="Arial"/>
        </w:rPr>
        <w:t>OČEKIVANI ISHODI/POSTIGNUĆA (učenik će moći):</w:t>
      </w:r>
    </w:p>
    <w:p w14:paraId="409923CF" w14:textId="77777777" w:rsidR="0031396E" w:rsidRPr="002F1690" w:rsidRDefault="0031396E" w:rsidP="0031396E">
      <w:pPr>
        <w:pStyle w:val="Odlomakpopisa"/>
        <w:rPr>
          <w:rFonts w:ascii="Arial" w:hAnsi="Arial" w:cs="Arial"/>
        </w:rPr>
      </w:pPr>
    </w:p>
    <w:p w14:paraId="4DFF88A0" w14:textId="77777777" w:rsidR="0031396E" w:rsidRPr="002F1690" w:rsidRDefault="0031396E" w:rsidP="0031396E">
      <w:pPr>
        <w:pStyle w:val="Odlomakpopisa"/>
        <w:numPr>
          <w:ilvl w:val="0"/>
          <w:numId w:val="13"/>
        </w:numPr>
        <w:contextualSpacing w:val="0"/>
        <w:rPr>
          <w:rFonts w:ascii="Arial" w:hAnsi="Arial" w:cs="Arial"/>
        </w:rPr>
      </w:pPr>
      <w:r w:rsidRPr="002F1690">
        <w:rPr>
          <w:rFonts w:ascii="Arial" w:hAnsi="Arial" w:cs="Arial"/>
        </w:rPr>
        <w:t>literarno se izraziti na temu suživota u školskomu okružju</w:t>
      </w:r>
    </w:p>
    <w:p w14:paraId="5F294674" w14:textId="77777777" w:rsidR="0031396E" w:rsidRPr="002F1690" w:rsidRDefault="0031396E" w:rsidP="0031396E">
      <w:pPr>
        <w:pStyle w:val="Odlomakpopisa"/>
        <w:numPr>
          <w:ilvl w:val="0"/>
          <w:numId w:val="13"/>
        </w:numPr>
        <w:contextualSpacing w:val="0"/>
        <w:rPr>
          <w:rFonts w:ascii="Arial" w:hAnsi="Arial" w:cs="Arial"/>
        </w:rPr>
      </w:pPr>
      <w:r w:rsidRPr="002F1690">
        <w:rPr>
          <w:rFonts w:ascii="Arial" w:hAnsi="Arial" w:cs="Arial"/>
        </w:rPr>
        <w:t>scenski se izraziti na zadanu temu</w:t>
      </w:r>
    </w:p>
    <w:p w14:paraId="4D80B24C" w14:textId="77777777" w:rsidR="0031396E" w:rsidRPr="002F1690" w:rsidRDefault="0031396E" w:rsidP="0031396E">
      <w:pPr>
        <w:pStyle w:val="Odlomakpopisa"/>
        <w:numPr>
          <w:ilvl w:val="0"/>
          <w:numId w:val="13"/>
        </w:numPr>
        <w:contextualSpacing w:val="0"/>
        <w:rPr>
          <w:rFonts w:ascii="Arial" w:hAnsi="Arial" w:cs="Arial"/>
        </w:rPr>
      </w:pPr>
      <w:r w:rsidRPr="002F1690">
        <w:rPr>
          <w:rFonts w:ascii="Arial" w:hAnsi="Arial" w:cs="Arial"/>
        </w:rPr>
        <w:t>istražiti informacije o romskome jeziku</w:t>
      </w:r>
    </w:p>
    <w:p w14:paraId="5D44E580" w14:textId="77777777" w:rsidR="0031396E" w:rsidRPr="002F1690" w:rsidRDefault="0031396E" w:rsidP="0031396E">
      <w:pPr>
        <w:pStyle w:val="Odlomakpopisa"/>
        <w:numPr>
          <w:ilvl w:val="0"/>
          <w:numId w:val="13"/>
        </w:numPr>
        <w:contextualSpacing w:val="0"/>
        <w:rPr>
          <w:rFonts w:ascii="Arial" w:hAnsi="Arial" w:cs="Arial"/>
        </w:rPr>
      </w:pPr>
      <w:r w:rsidRPr="002F1690">
        <w:rPr>
          <w:rFonts w:ascii="Arial" w:hAnsi="Arial" w:cs="Arial"/>
        </w:rPr>
        <w:t>sudjelovati u različitim radionicama (</w:t>
      </w:r>
      <w:r w:rsidRPr="002F1690">
        <w:rPr>
          <w:rFonts w:ascii="Arial" w:hAnsi="Arial" w:cs="Arial"/>
          <w:i/>
          <w:iCs/>
        </w:rPr>
        <w:t>Učimo romski jezik, 3D modeliranje i printanje romskih nacionalnih simbola, Čitamo na romskom i o romskom</w:t>
      </w:r>
      <w:r w:rsidRPr="002F1690">
        <w:rPr>
          <w:rFonts w:ascii="Arial" w:hAnsi="Arial" w:cs="Arial"/>
        </w:rPr>
        <w:t>…)</w:t>
      </w:r>
    </w:p>
    <w:p w14:paraId="37253BD0" w14:textId="77777777" w:rsidR="0031396E" w:rsidRPr="002F1690" w:rsidRDefault="0031396E" w:rsidP="0031396E">
      <w:pPr>
        <w:pStyle w:val="Odlomakpopisa"/>
        <w:numPr>
          <w:ilvl w:val="0"/>
          <w:numId w:val="13"/>
        </w:numPr>
        <w:contextualSpacing w:val="0"/>
        <w:rPr>
          <w:rFonts w:ascii="Arial" w:hAnsi="Arial" w:cs="Arial"/>
        </w:rPr>
      </w:pPr>
      <w:r w:rsidRPr="002F1690">
        <w:rPr>
          <w:rFonts w:ascii="Arial" w:hAnsi="Arial" w:cs="Arial"/>
        </w:rPr>
        <w:t>pogledati film o životu Roma</w:t>
      </w:r>
    </w:p>
    <w:p w14:paraId="2A746C03" w14:textId="77777777" w:rsidR="0031396E" w:rsidRPr="002F1690" w:rsidRDefault="0031396E" w:rsidP="0031396E">
      <w:pPr>
        <w:pStyle w:val="Odlomakpopisa"/>
        <w:numPr>
          <w:ilvl w:val="0"/>
          <w:numId w:val="13"/>
        </w:numPr>
        <w:contextualSpacing w:val="0"/>
        <w:rPr>
          <w:rFonts w:ascii="Arial" w:hAnsi="Arial" w:cs="Arial"/>
        </w:rPr>
      </w:pPr>
      <w:r w:rsidRPr="002F1690">
        <w:rPr>
          <w:rFonts w:ascii="Arial" w:hAnsi="Arial" w:cs="Arial"/>
        </w:rPr>
        <w:t>prisustvovato predavanjima znanstvenika o kulturi i obrazovanju Roma u RH</w:t>
      </w:r>
    </w:p>
    <w:p w14:paraId="4F607393" w14:textId="77777777" w:rsidR="0031396E" w:rsidRPr="002F1690" w:rsidRDefault="0031396E" w:rsidP="0031396E">
      <w:pPr>
        <w:pStyle w:val="Odlomakpopisa"/>
        <w:numPr>
          <w:ilvl w:val="0"/>
          <w:numId w:val="13"/>
        </w:numPr>
        <w:contextualSpacing w:val="0"/>
        <w:rPr>
          <w:rFonts w:ascii="Arial" w:hAnsi="Arial" w:cs="Arial"/>
        </w:rPr>
      </w:pPr>
      <w:r w:rsidRPr="002F1690">
        <w:rPr>
          <w:rFonts w:ascii="Arial" w:hAnsi="Arial" w:cs="Arial"/>
        </w:rPr>
        <w:t>razgovarati s prvom romskom učiteljicom.</w:t>
      </w:r>
    </w:p>
    <w:p w14:paraId="423EA8FE" w14:textId="77777777" w:rsidR="0031396E" w:rsidRPr="002F1690" w:rsidRDefault="0031396E" w:rsidP="0031396E">
      <w:pPr>
        <w:pStyle w:val="Odlomakpopisa"/>
        <w:ind w:left="1080"/>
        <w:rPr>
          <w:rFonts w:ascii="Arial" w:hAnsi="Arial" w:cs="Arial"/>
        </w:rPr>
      </w:pPr>
    </w:p>
    <w:p w14:paraId="78E5E2E6" w14:textId="77777777" w:rsidR="0031396E" w:rsidRPr="002F1690" w:rsidRDefault="0031396E" w:rsidP="0031396E">
      <w:pPr>
        <w:pStyle w:val="Odlomakpopisa"/>
        <w:rPr>
          <w:rFonts w:ascii="Arial" w:hAnsi="Arial" w:cs="Arial"/>
        </w:rPr>
      </w:pPr>
    </w:p>
    <w:p w14:paraId="263E8E76" w14:textId="77777777" w:rsidR="0031396E" w:rsidRPr="002F1690" w:rsidRDefault="0031396E" w:rsidP="0031396E">
      <w:pPr>
        <w:pStyle w:val="Odlomakpopisa"/>
        <w:numPr>
          <w:ilvl w:val="0"/>
          <w:numId w:val="15"/>
        </w:numPr>
        <w:spacing w:after="200" w:line="276" w:lineRule="auto"/>
        <w:rPr>
          <w:rFonts w:ascii="Arial" w:hAnsi="Arial" w:cs="Arial"/>
        </w:rPr>
      </w:pPr>
      <w:r w:rsidRPr="002F1690">
        <w:rPr>
          <w:rFonts w:ascii="Arial" w:hAnsi="Arial" w:cs="Arial"/>
        </w:rPr>
        <w:t xml:space="preserve">NAČIN REALIZACIJE: </w:t>
      </w:r>
    </w:p>
    <w:p w14:paraId="48EC16EA" w14:textId="77777777" w:rsidR="0031396E" w:rsidRPr="002F1690" w:rsidRDefault="0031396E" w:rsidP="0031396E">
      <w:pPr>
        <w:pStyle w:val="Odlomakpopisa"/>
        <w:rPr>
          <w:rFonts w:ascii="Arial" w:hAnsi="Arial" w:cs="Arial"/>
        </w:rPr>
      </w:pPr>
    </w:p>
    <w:p w14:paraId="2437E4E1" w14:textId="77777777" w:rsidR="0031396E" w:rsidRPr="002F1690" w:rsidRDefault="0031396E" w:rsidP="0031396E">
      <w:pPr>
        <w:pStyle w:val="Odlomakpopisa"/>
        <w:rPr>
          <w:rFonts w:ascii="Arial" w:hAnsi="Arial" w:cs="Arial"/>
        </w:rPr>
      </w:pPr>
    </w:p>
    <w:p w14:paraId="0F54455D" w14:textId="77777777" w:rsidR="0031396E" w:rsidRPr="002F1690" w:rsidRDefault="0031396E" w:rsidP="0031396E">
      <w:pPr>
        <w:pStyle w:val="Odlomakpopisa"/>
        <w:rPr>
          <w:rFonts w:ascii="Arial" w:hAnsi="Arial" w:cs="Arial"/>
        </w:rPr>
      </w:pPr>
      <w:r w:rsidRPr="002F1690">
        <w:rPr>
          <w:rFonts w:ascii="Arial" w:hAnsi="Arial" w:cs="Arial"/>
        </w:rPr>
        <w:t>Učenici će biti informirani o temama koje mogu obrađivati, dobit će uputu o načinu obrade te će se moći konzultirati o kvaliteti rada i mogućnostima napredovanja u obradi određene teme, bit će informirani o svim aktivnostima u koje se mogu uključiti u pripremi programa ili tijekom samoga provođenja programa.</w:t>
      </w:r>
    </w:p>
    <w:p w14:paraId="2EF5A80D" w14:textId="77777777" w:rsidR="0031396E" w:rsidRPr="002F1690" w:rsidRDefault="0031396E" w:rsidP="0031396E">
      <w:pPr>
        <w:pStyle w:val="Odlomakpopisa"/>
        <w:rPr>
          <w:rFonts w:ascii="Arial" w:hAnsi="Arial" w:cs="Arial"/>
        </w:rPr>
      </w:pPr>
    </w:p>
    <w:p w14:paraId="213CB518" w14:textId="77777777" w:rsidR="0031396E" w:rsidRPr="002F1690" w:rsidRDefault="0031396E" w:rsidP="0031396E">
      <w:pPr>
        <w:pStyle w:val="Odlomakpopisa"/>
        <w:rPr>
          <w:rFonts w:ascii="Arial" w:hAnsi="Arial" w:cs="Arial"/>
        </w:rPr>
      </w:pPr>
      <w:r w:rsidRPr="002F1690">
        <w:rPr>
          <w:rFonts w:ascii="Arial" w:hAnsi="Arial" w:cs="Arial"/>
        </w:rPr>
        <w:t>OBLIK: konzultativni rad, individualni rad s učenicima.</w:t>
      </w:r>
    </w:p>
    <w:p w14:paraId="30FC204D" w14:textId="77777777" w:rsidR="0031396E" w:rsidRPr="002F1690" w:rsidRDefault="0031396E" w:rsidP="0031396E">
      <w:pPr>
        <w:pStyle w:val="Odlomakpopisa"/>
        <w:rPr>
          <w:rFonts w:ascii="Arial" w:hAnsi="Arial" w:cs="Arial"/>
        </w:rPr>
      </w:pPr>
    </w:p>
    <w:p w14:paraId="537007DB" w14:textId="77777777" w:rsidR="0031396E" w:rsidRPr="002F1690" w:rsidRDefault="0031396E" w:rsidP="0031396E">
      <w:pPr>
        <w:pStyle w:val="Odlomakpopisa"/>
        <w:rPr>
          <w:rFonts w:ascii="Arial" w:hAnsi="Arial" w:cs="Arial"/>
        </w:rPr>
      </w:pPr>
      <w:r w:rsidRPr="002F1690">
        <w:rPr>
          <w:rFonts w:ascii="Arial" w:hAnsi="Arial" w:cs="Arial"/>
        </w:rPr>
        <w:t xml:space="preserve">SUDIONICI: svi zainteresirani učenici OBŠKC. </w:t>
      </w:r>
    </w:p>
    <w:p w14:paraId="0BEA4D41" w14:textId="77777777" w:rsidR="0031396E" w:rsidRPr="002F1690" w:rsidRDefault="0031396E" w:rsidP="0031396E">
      <w:pPr>
        <w:pStyle w:val="Odlomakpopisa"/>
        <w:rPr>
          <w:rFonts w:ascii="Arial" w:hAnsi="Arial" w:cs="Arial"/>
        </w:rPr>
      </w:pPr>
    </w:p>
    <w:p w14:paraId="36A27148" w14:textId="77777777" w:rsidR="0031396E" w:rsidRPr="002F1690" w:rsidRDefault="0031396E" w:rsidP="0031396E">
      <w:pPr>
        <w:pStyle w:val="Odlomakpopisa"/>
        <w:rPr>
          <w:rFonts w:ascii="Arial" w:hAnsi="Arial" w:cs="Arial"/>
        </w:rPr>
      </w:pPr>
      <w:r w:rsidRPr="002F1690">
        <w:rPr>
          <w:rFonts w:ascii="Arial" w:hAnsi="Arial" w:cs="Arial"/>
        </w:rPr>
        <w:t>NAČIN UČENJA (što rade učenici): istražuju temu, čitaju, oblikuju/pišu literarni tekst, ispravljaju eventualne pogrješke, usavršavaju se u oblikovanju određene vrste literarnog izričaja, ovladavaju digitalnim alatima, pripremaju i izvode scenski nastup.</w:t>
      </w:r>
    </w:p>
    <w:p w14:paraId="10E0B99D" w14:textId="77777777" w:rsidR="0031396E" w:rsidRPr="002F1690" w:rsidRDefault="0031396E" w:rsidP="0031396E">
      <w:pPr>
        <w:pStyle w:val="Odlomakpopisa"/>
        <w:rPr>
          <w:rFonts w:ascii="Arial" w:hAnsi="Arial" w:cs="Arial"/>
        </w:rPr>
      </w:pPr>
    </w:p>
    <w:p w14:paraId="183D8970" w14:textId="77777777" w:rsidR="0031396E" w:rsidRPr="002F1690" w:rsidRDefault="0031396E" w:rsidP="0031396E">
      <w:pPr>
        <w:pStyle w:val="Odlomakpopisa"/>
        <w:rPr>
          <w:rFonts w:ascii="Arial" w:hAnsi="Arial" w:cs="Arial"/>
        </w:rPr>
      </w:pPr>
      <w:r w:rsidRPr="002F1690">
        <w:rPr>
          <w:rFonts w:ascii="Arial" w:hAnsi="Arial" w:cs="Arial"/>
        </w:rPr>
        <w:t>METODE POUČAVANJA (što rade učitelji): određuje teme i način rada, informira učenike o očekivanjima tijekom rada, upućuje učenike u konkretnu realizaciju teme, vodi učenike tijekom razrade teme, ukazuje učenicima na eventualne pogrješke, priprema digitalnu izložbu učeničkih radova.</w:t>
      </w:r>
    </w:p>
    <w:p w14:paraId="0BCE5985" w14:textId="77777777" w:rsidR="0031396E" w:rsidRPr="002F1690" w:rsidRDefault="0031396E" w:rsidP="0031396E">
      <w:pPr>
        <w:pStyle w:val="Odlomakpopisa"/>
        <w:rPr>
          <w:rFonts w:ascii="Arial" w:hAnsi="Arial" w:cs="Arial"/>
        </w:rPr>
      </w:pPr>
    </w:p>
    <w:p w14:paraId="064CEFE7" w14:textId="77777777" w:rsidR="0031396E" w:rsidRPr="002F1690" w:rsidRDefault="0031396E" w:rsidP="0031396E">
      <w:pPr>
        <w:pStyle w:val="Odlomakpopisa"/>
        <w:rPr>
          <w:rFonts w:ascii="Arial" w:hAnsi="Arial" w:cs="Arial"/>
        </w:rPr>
      </w:pPr>
      <w:r w:rsidRPr="002F1690">
        <w:rPr>
          <w:rFonts w:ascii="Arial" w:hAnsi="Arial" w:cs="Arial"/>
        </w:rPr>
        <w:t xml:space="preserve">TRAJANJE IZVEDBE: od rujna do 7. studenoga 2023.. </w:t>
      </w:r>
    </w:p>
    <w:p w14:paraId="509C2751" w14:textId="77777777" w:rsidR="0031396E" w:rsidRPr="002F1690" w:rsidRDefault="0031396E" w:rsidP="0031396E">
      <w:pPr>
        <w:pStyle w:val="Odlomakpopisa"/>
        <w:rPr>
          <w:rFonts w:ascii="Arial" w:hAnsi="Arial" w:cs="Arial"/>
        </w:rPr>
      </w:pPr>
    </w:p>
    <w:p w14:paraId="119D2353" w14:textId="77777777" w:rsidR="0031396E" w:rsidRPr="002F1690" w:rsidRDefault="0031396E" w:rsidP="0031396E">
      <w:pPr>
        <w:pStyle w:val="Odlomakpopisa"/>
        <w:numPr>
          <w:ilvl w:val="0"/>
          <w:numId w:val="15"/>
        </w:numPr>
        <w:spacing w:after="200" w:line="276" w:lineRule="auto"/>
        <w:rPr>
          <w:rFonts w:ascii="Arial" w:hAnsi="Arial" w:cs="Arial"/>
        </w:rPr>
      </w:pPr>
      <w:r w:rsidRPr="002F1690">
        <w:rPr>
          <w:rFonts w:ascii="Arial" w:hAnsi="Arial" w:cs="Arial"/>
        </w:rPr>
        <w:t xml:space="preserve">POTREBNI RESURSI I MOGUĆE TEŠKOĆE </w:t>
      </w:r>
    </w:p>
    <w:p w14:paraId="5460D2E9" w14:textId="77777777" w:rsidR="0031396E" w:rsidRPr="002F1690" w:rsidRDefault="0031396E" w:rsidP="0031396E">
      <w:pPr>
        <w:pStyle w:val="Odlomakpopisa"/>
        <w:rPr>
          <w:rFonts w:ascii="Arial" w:hAnsi="Arial" w:cs="Arial"/>
        </w:rPr>
      </w:pPr>
      <w:r w:rsidRPr="002F1690">
        <w:rPr>
          <w:rFonts w:ascii="Arial" w:hAnsi="Arial" w:cs="Arial"/>
        </w:rPr>
        <w:t xml:space="preserve">Resursi: </w:t>
      </w:r>
    </w:p>
    <w:p w14:paraId="2188117C" w14:textId="77777777" w:rsidR="0031396E" w:rsidRPr="002F1690" w:rsidRDefault="0031396E" w:rsidP="0031396E">
      <w:pPr>
        <w:pStyle w:val="Odlomakpopisa"/>
        <w:rPr>
          <w:rFonts w:ascii="Arial" w:hAnsi="Arial" w:cs="Arial"/>
        </w:rPr>
      </w:pPr>
      <w:r w:rsidRPr="002F1690">
        <w:rPr>
          <w:rFonts w:ascii="Arial" w:hAnsi="Arial" w:cs="Arial"/>
        </w:rPr>
        <w:t>učenici, voditeljica (prof. Vrtiprah), računalo, printer, papir, 3Dprinter (prof. Mustafa), memori kartice (prof. Seretin i prof. Đula)</w:t>
      </w:r>
    </w:p>
    <w:p w14:paraId="7C13778B" w14:textId="77777777" w:rsidR="0031396E" w:rsidRPr="002F1690" w:rsidRDefault="0031396E" w:rsidP="0031396E">
      <w:pPr>
        <w:pStyle w:val="Odlomakpopisa"/>
        <w:rPr>
          <w:rFonts w:ascii="Arial" w:hAnsi="Arial" w:cs="Arial"/>
        </w:rPr>
      </w:pPr>
    </w:p>
    <w:p w14:paraId="11DE03DD" w14:textId="77777777" w:rsidR="0031396E" w:rsidRPr="002F1690" w:rsidRDefault="0031396E" w:rsidP="0031396E">
      <w:pPr>
        <w:pStyle w:val="Odlomakpopisa"/>
        <w:rPr>
          <w:rFonts w:ascii="Arial" w:hAnsi="Arial" w:cs="Arial"/>
        </w:rPr>
      </w:pPr>
      <w:r w:rsidRPr="002F1690">
        <w:rPr>
          <w:rFonts w:ascii="Arial" w:hAnsi="Arial" w:cs="Arial"/>
        </w:rPr>
        <w:t xml:space="preserve">Teškoće:  </w:t>
      </w:r>
    </w:p>
    <w:p w14:paraId="0D46EC36" w14:textId="77777777" w:rsidR="0031396E" w:rsidRPr="002F1690" w:rsidRDefault="0031396E" w:rsidP="0031396E">
      <w:pPr>
        <w:pStyle w:val="Odlomakpopisa"/>
        <w:numPr>
          <w:ilvl w:val="0"/>
          <w:numId w:val="12"/>
        </w:numPr>
        <w:spacing w:after="200" w:line="276" w:lineRule="auto"/>
        <w:rPr>
          <w:rFonts w:ascii="Arial" w:hAnsi="Arial" w:cs="Arial"/>
        </w:rPr>
      </w:pPr>
      <w:r w:rsidRPr="002F1690">
        <w:rPr>
          <w:rFonts w:ascii="Arial" w:hAnsi="Arial" w:cs="Arial"/>
        </w:rPr>
        <w:t>mogućnost opravdanog izostanka voditelja aktivnosti (bolovanje).</w:t>
      </w:r>
    </w:p>
    <w:p w14:paraId="74E08C8F" w14:textId="77777777" w:rsidR="0031396E" w:rsidRPr="002F1690" w:rsidRDefault="0031396E" w:rsidP="0031396E">
      <w:pPr>
        <w:pStyle w:val="Odlomakpopisa"/>
        <w:ind w:left="1080"/>
        <w:rPr>
          <w:rFonts w:ascii="Arial" w:hAnsi="Arial" w:cs="Arial"/>
        </w:rPr>
      </w:pPr>
    </w:p>
    <w:p w14:paraId="657D4BF3" w14:textId="77777777" w:rsidR="0031396E" w:rsidRPr="002F1690" w:rsidRDefault="0031396E" w:rsidP="0031396E">
      <w:pPr>
        <w:ind w:left="720"/>
        <w:rPr>
          <w:rFonts w:ascii="Arial" w:hAnsi="Arial" w:cs="Arial"/>
          <w:sz w:val="24"/>
          <w:szCs w:val="24"/>
        </w:rPr>
      </w:pPr>
      <w:r w:rsidRPr="002F1690">
        <w:rPr>
          <w:rFonts w:ascii="Arial" w:hAnsi="Arial" w:cs="Arial"/>
          <w:sz w:val="24"/>
          <w:szCs w:val="24"/>
        </w:rPr>
        <w:t>Mogućnosti rješavanja teškoća: adekvatna zamjena voditelja.</w:t>
      </w:r>
    </w:p>
    <w:p w14:paraId="12D788D0" w14:textId="77777777" w:rsidR="0031396E" w:rsidRPr="002F1690" w:rsidRDefault="0031396E" w:rsidP="0031396E">
      <w:pPr>
        <w:pStyle w:val="Odlomakpopisa"/>
        <w:rPr>
          <w:rFonts w:ascii="Arial" w:hAnsi="Arial" w:cs="Arial"/>
        </w:rPr>
      </w:pPr>
    </w:p>
    <w:p w14:paraId="71A85DBD" w14:textId="77777777" w:rsidR="0031396E" w:rsidRPr="002F1690" w:rsidRDefault="0031396E" w:rsidP="0031396E">
      <w:pPr>
        <w:pStyle w:val="Odlomakpopisa"/>
        <w:numPr>
          <w:ilvl w:val="0"/>
          <w:numId w:val="15"/>
        </w:numPr>
        <w:spacing w:after="200" w:line="276" w:lineRule="auto"/>
        <w:rPr>
          <w:rFonts w:ascii="Arial" w:hAnsi="Arial" w:cs="Arial"/>
        </w:rPr>
      </w:pPr>
      <w:r w:rsidRPr="002F1690">
        <w:rPr>
          <w:rFonts w:ascii="Arial" w:hAnsi="Arial" w:cs="Arial"/>
        </w:rPr>
        <w:t>NAČIN PRAĆENJA I PROVJERA ISHODA/POSTIGUĆA</w:t>
      </w:r>
    </w:p>
    <w:p w14:paraId="6321151E" w14:textId="77777777" w:rsidR="0031396E" w:rsidRPr="002F1690" w:rsidRDefault="0031396E" w:rsidP="0031396E">
      <w:pPr>
        <w:pStyle w:val="Odlomakpopisa"/>
        <w:rPr>
          <w:rFonts w:ascii="Arial" w:hAnsi="Arial" w:cs="Arial"/>
        </w:rPr>
      </w:pPr>
      <w:r w:rsidRPr="002F1690">
        <w:rPr>
          <w:rFonts w:ascii="Arial" w:hAnsi="Arial" w:cs="Arial"/>
        </w:rPr>
        <w:t>evaluacija, objava sadržaja na mrežnim stranicama škole</w:t>
      </w:r>
    </w:p>
    <w:p w14:paraId="07340AAD" w14:textId="77777777" w:rsidR="0031396E" w:rsidRPr="002F1690" w:rsidRDefault="0031396E" w:rsidP="0031396E">
      <w:pPr>
        <w:pStyle w:val="Odlomakpopisa"/>
        <w:rPr>
          <w:rFonts w:ascii="Arial" w:hAnsi="Arial" w:cs="Arial"/>
        </w:rPr>
      </w:pPr>
    </w:p>
    <w:p w14:paraId="728A3C1A" w14:textId="77777777" w:rsidR="0031396E" w:rsidRPr="002F1690" w:rsidRDefault="0031396E" w:rsidP="0031396E">
      <w:pPr>
        <w:pStyle w:val="Odlomakpopisa"/>
        <w:numPr>
          <w:ilvl w:val="0"/>
          <w:numId w:val="15"/>
        </w:numPr>
        <w:spacing w:after="200" w:line="276" w:lineRule="auto"/>
        <w:rPr>
          <w:rFonts w:ascii="Arial" w:hAnsi="Arial" w:cs="Arial"/>
        </w:rPr>
      </w:pPr>
      <w:r w:rsidRPr="002F1690">
        <w:rPr>
          <w:rFonts w:ascii="Arial" w:hAnsi="Arial" w:cs="Arial"/>
        </w:rPr>
        <w:t xml:space="preserve">ODGOVORNE OSOBE: </w:t>
      </w:r>
    </w:p>
    <w:p w14:paraId="3C30A68F" w14:textId="77777777" w:rsidR="0031396E" w:rsidRPr="002F1690" w:rsidRDefault="0031396E" w:rsidP="0031396E">
      <w:pPr>
        <w:pStyle w:val="Odlomakpopisa"/>
        <w:rPr>
          <w:rFonts w:ascii="Arial" w:hAnsi="Arial" w:cs="Arial"/>
        </w:rPr>
      </w:pPr>
      <w:r w:rsidRPr="002F1690">
        <w:rPr>
          <w:rFonts w:ascii="Arial" w:hAnsi="Arial" w:cs="Arial"/>
        </w:rPr>
        <w:t>- voditelji: mr.sc. Danijela Vrtiprah, prof. savjetnik, Danijel Mustafa, mag. inf. izvrsni savjetnik, Silvija Seretin, Davorka Đula</w:t>
      </w:r>
    </w:p>
    <w:p w14:paraId="31729231" w14:textId="77777777" w:rsidR="0031396E" w:rsidRPr="002F1690" w:rsidRDefault="0031396E" w:rsidP="0031396E">
      <w:pPr>
        <w:pStyle w:val="Odlomakpopisa"/>
        <w:rPr>
          <w:rFonts w:ascii="Arial" w:hAnsi="Arial" w:cs="Arial"/>
        </w:rPr>
      </w:pPr>
      <w:r w:rsidRPr="002F1690">
        <w:rPr>
          <w:rFonts w:ascii="Arial" w:hAnsi="Arial" w:cs="Arial"/>
        </w:rPr>
        <w:t>- zainteresirani nastavnici</w:t>
      </w:r>
    </w:p>
    <w:p w14:paraId="135F3E44" w14:textId="77777777" w:rsidR="0031396E" w:rsidRPr="002F1690" w:rsidRDefault="0031396E" w:rsidP="0031396E">
      <w:pPr>
        <w:pStyle w:val="Odlomakpopisa"/>
        <w:rPr>
          <w:rFonts w:ascii="Arial" w:hAnsi="Arial" w:cs="Arial"/>
        </w:rPr>
      </w:pPr>
      <w:r w:rsidRPr="002F1690">
        <w:rPr>
          <w:rFonts w:ascii="Arial" w:hAnsi="Arial" w:cs="Arial"/>
        </w:rPr>
        <w:t>- učenici.</w:t>
      </w:r>
    </w:p>
    <w:p w14:paraId="2871A946" w14:textId="77777777" w:rsidR="0031396E" w:rsidRDefault="0031396E" w:rsidP="00FB6F36">
      <w:pPr>
        <w:rPr>
          <w:sz w:val="24"/>
          <w:szCs w:val="24"/>
        </w:rPr>
      </w:pPr>
    </w:p>
    <w:p w14:paraId="73B6FCDB" w14:textId="77777777" w:rsidR="00FD3966" w:rsidRDefault="00FD3966" w:rsidP="00FD3966">
      <w:pPr>
        <w:rPr>
          <w:rFonts w:asciiTheme="minorHAnsi" w:eastAsiaTheme="minorHAnsi" w:hAnsiTheme="minorHAnsi"/>
        </w:rPr>
      </w:pPr>
      <w:r>
        <w:rPr>
          <w:rFonts w:ascii="Arial" w:hAnsi="Arial" w:cs="Arial"/>
          <w:sz w:val="24"/>
          <w:szCs w:val="24"/>
        </w:rPr>
        <w:lastRenderedPageBreak/>
        <w:t>KURIKULUMSKO PODRUČJE: jezično-komunikacijsko, društveno-humanističko, praktični rad</w:t>
      </w:r>
    </w:p>
    <w:p w14:paraId="4E0F633B" w14:textId="77777777" w:rsidR="00FD3966" w:rsidRDefault="00FD3966" w:rsidP="00FD3966">
      <w:r>
        <w:rPr>
          <w:rFonts w:ascii="Arial" w:hAnsi="Arial" w:cs="Arial"/>
          <w:sz w:val="24"/>
          <w:szCs w:val="24"/>
        </w:rPr>
        <w:t>IZVANASTAVNE AKTIVNOSTI: „Wir lernen Deutsch“</w:t>
      </w:r>
    </w:p>
    <w:p w14:paraId="3F5EAA12" w14:textId="77777777" w:rsidR="00FD3966" w:rsidRDefault="00FD3966" w:rsidP="0064320B">
      <w:pPr>
        <w:pStyle w:val="Odlomakpopisa"/>
        <w:numPr>
          <w:ilvl w:val="0"/>
          <w:numId w:val="56"/>
        </w:numPr>
        <w:spacing w:after="200" w:line="276" w:lineRule="auto"/>
        <w:rPr>
          <w:rFonts w:ascii="Arial" w:hAnsi="Arial" w:cs="Arial"/>
        </w:rPr>
      </w:pPr>
      <w:r>
        <w:rPr>
          <w:rFonts w:ascii="Arial" w:hAnsi="Arial" w:cs="Arial"/>
        </w:rPr>
        <w:t>CIKLUS (RAZRED): IV.  i V. (1., 2. i 3. razred)</w:t>
      </w:r>
    </w:p>
    <w:p w14:paraId="2DAF5400" w14:textId="77777777" w:rsidR="00FD3966" w:rsidRDefault="00FD3966" w:rsidP="00FD3966">
      <w:pPr>
        <w:pStyle w:val="Odlomakpopisa"/>
        <w:rPr>
          <w:rFonts w:ascii="Arial" w:hAnsi="Arial" w:cs="Arial"/>
        </w:rPr>
      </w:pPr>
    </w:p>
    <w:p w14:paraId="3A364736" w14:textId="77777777" w:rsidR="00FD3966" w:rsidRDefault="00FD3966" w:rsidP="0064320B">
      <w:pPr>
        <w:pStyle w:val="Odlomakpopisa"/>
        <w:numPr>
          <w:ilvl w:val="0"/>
          <w:numId w:val="56"/>
        </w:numPr>
        <w:spacing w:after="200" w:line="276" w:lineRule="auto"/>
        <w:rPr>
          <w:rFonts w:asciiTheme="minorHAnsi" w:hAnsiTheme="minorHAnsi" w:cstheme="minorBidi"/>
          <w:sz w:val="22"/>
          <w:szCs w:val="22"/>
        </w:rPr>
      </w:pPr>
      <w:r>
        <w:rPr>
          <w:rFonts w:ascii="Arial" w:hAnsi="Arial" w:cs="Arial"/>
        </w:rPr>
        <w:t>CILJ: Promicati njemački jezik i kulturu.</w:t>
      </w:r>
    </w:p>
    <w:p w14:paraId="4F56B9D5" w14:textId="77777777" w:rsidR="00FD3966" w:rsidRDefault="00FD3966" w:rsidP="00FD3966">
      <w:pPr>
        <w:pStyle w:val="Odlomakpopisa"/>
        <w:rPr>
          <w:rFonts w:ascii="Arial" w:hAnsi="Arial" w:cs="Arial"/>
        </w:rPr>
      </w:pPr>
    </w:p>
    <w:p w14:paraId="4D240AB4" w14:textId="77777777" w:rsidR="00FD3966" w:rsidRDefault="00FD3966" w:rsidP="0064320B">
      <w:pPr>
        <w:pStyle w:val="Odlomakpopisa"/>
        <w:numPr>
          <w:ilvl w:val="0"/>
          <w:numId w:val="56"/>
        </w:numPr>
        <w:spacing w:after="200" w:line="276" w:lineRule="auto"/>
        <w:rPr>
          <w:rFonts w:ascii="Arial" w:hAnsi="Arial" w:cs="Arial"/>
        </w:rPr>
      </w:pPr>
      <w:r>
        <w:rPr>
          <w:rFonts w:ascii="Arial" w:hAnsi="Arial" w:cs="Arial"/>
        </w:rPr>
        <w:t xml:space="preserve">OBRAZLOŽENJE CILJA (povezano s potrebama, interesima učenika i vrijednostima ŠK): </w:t>
      </w:r>
    </w:p>
    <w:p w14:paraId="7ABB6B90" w14:textId="77777777" w:rsidR="00FD3966" w:rsidRDefault="00FD3966" w:rsidP="00FD3966">
      <w:pPr>
        <w:ind w:left="720"/>
        <w:rPr>
          <w:rFonts w:asciiTheme="minorHAnsi" w:hAnsiTheme="minorHAnsi" w:cstheme="minorBidi"/>
        </w:rPr>
      </w:pPr>
      <w:r>
        <w:rPr>
          <w:rFonts w:ascii="Arial" w:hAnsi="Arial" w:cs="Arial"/>
          <w:sz w:val="24"/>
          <w:szCs w:val="24"/>
        </w:rPr>
        <w:t>Učenici su izrazili veliku želju i zainteresiranost pokazati učenicima osnovnih škola kako uče strani jezik i predstaviti svoju školu.</w:t>
      </w:r>
    </w:p>
    <w:p w14:paraId="031A5ACB" w14:textId="77777777" w:rsidR="00FD3966" w:rsidRDefault="00FD3966" w:rsidP="0064320B">
      <w:pPr>
        <w:pStyle w:val="Odlomakpopisa"/>
        <w:numPr>
          <w:ilvl w:val="0"/>
          <w:numId w:val="56"/>
        </w:numPr>
        <w:spacing w:after="200" w:line="276" w:lineRule="auto"/>
        <w:rPr>
          <w:rFonts w:ascii="Arial" w:hAnsi="Arial" w:cs="Arial"/>
        </w:rPr>
      </w:pPr>
      <w:r>
        <w:rPr>
          <w:rFonts w:ascii="Arial" w:hAnsi="Arial" w:cs="Arial"/>
        </w:rPr>
        <w:t>OČEKIVANI ISHODI/POSTIGNUĆA (učenik će moći)</w:t>
      </w:r>
    </w:p>
    <w:p w14:paraId="2519CB61" w14:textId="77777777" w:rsidR="00FD3966" w:rsidRDefault="00FD3966" w:rsidP="0064320B">
      <w:pPr>
        <w:pStyle w:val="Odlomakpopisa"/>
        <w:numPr>
          <w:ilvl w:val="0"/>
          <w:numId w:val="57"/>
        </w:numPr>
        <w:spacing w:after="200" w:line="276" w:lineRule="auto"/>
        <w:rPr>
          <w:rFonts w:asciiTheme="minorHAnsi" w:hAnsiTheme="minorHAnsi" w:cstheme="minorBidi"/>
          <w:sz w:val="22"/>
          <w:szCs w:val="22"/>
        </w:rPr>
      </w:pPr>
      <w:r>
        <w:rPr>
          <w:rFonts w:ascii="Arial" w:hAnsi="Arial" w:cs="Arial"/>
        </w:rPr>
        <w:t>istražiti sličnosti i razlike (tema: hrana, piće, moda, glazba,...)</w:t>
      </w:r>
    </w:p>
    <w:p w14:paraId="699C1377" w14:textId="77777777" w:rsidR="00FD3966" w:rsidRDefault="00FD3966" w:rsidP="0064320B">
      <w:pPr>
        <w:pStyle w:val="Odlomakpopisa"/>
        <w:numPr>
          <w:ilvl w:val="0"/>
          <w:numId w:val="57"/>
        </w:numPr>
        <w:spacing w:after="200" w:line="276" w:lineRule="auto"/>
        <w:rPr>
          <w:rFonts w:ascii="Arial" w:hAnsi="Arial" w:cs="Arial"/>
        </w:rPr>
      </w:pPr>
      <w:r>
        <w:rPr>
          <w:rFonts w:ascii="Arial" w:hAnsi="Arial" w:cs="Arial"/>
        </w:rPr>
        <w:t>oblikovati ppt o istraženim informacijama</w:t>
      </w:r>
    </w:p>
    <w:p w14:paraId="23A3BB29" w14:textId="77777777" w:rsidR="00FD3966" w:rsidRDefault="00FD3966" w:rsidP="0064320B">
      <w:pPr>
        <w:pStyle w:val="Odlomakpopisa"/>
        <w:numPr>
          <w:ilvl w:val="0"/>
          <w:numId w:val="57"/>
        </w:numPr>
        <w:spacing w:after="200" w:line="276" w:lineRule="auto"/>
        <w:rPr>
          <w:rFonts w:asciiTheme="minorHAnsi" w:hAnsiTheme="minorHAnsi" w:cstheme="minorBidi"/>
          <w:sz w:val="22"/>
          <w:szCs w:val="22"/>
        </w:rPr>
      </w:pPr>
      <w:r>
        <w:rPr>
          <w:rFonts w:ascii="Arial" w:hAnsi="Arial" w:cs="Arial"/>
        </w:rPr>
        <w:t>izraditi kviz s njemačkim riječima</w:t>
      </w:r>
    </w:p>
    <w:p w14:paraId="5B4FE231" w14:textId="77777777" w:rsidR="00FD3966" w:rsidRDefault="00FD3966" w:rsidP="0064320B">
      <w:pPr>
        <w:pStyle w:val="Odlomakpopisa"/>
        <w:numPr>
          <w:ilvl w:val="0"/>
          <w:numId w:val="57"/>
        </w:numPr>
        <w:spacing w:after="200" w:line="276" w:lineRule="auto"/>
        <w:rPr>
          <w:rFonts w:ascii="Arial" w:hAnsi="Arial" w:cs="Arial"/>
        </w:rPr>
      </w:pPr>
      <w:r>
        <w:rPr>
          <w:rFonts w:ascii="Arial" w:hAnsi="Arial" w:cs="Arial"/>
        </w:rPr>
        <w:t>oblikovati prigodni pano</w:t>
      </w:r>
    </w:p>
    <w:p w14:paraId="22A56AE3" w14:textId="77777777" w:rsidR="00FD3966" w:rsidRDefault="00FD3966" w:rsidP="00FD3966">
      <w:pPr>
        <w:pStyle w:val="Odlomakpopisa"/>
        <w:rPr>
          <w:rFonts w:ascii="Arial" w:hAnsi="Arial" w:cs="Arial"/>
        </w:rPr>
      </w:pPr>
    </w:p>
    <w:p w14:paraId="3F024E52" w14:textId="77777777" w:rsidR="00FD3966" w:rsidRDefault="00FD3966" w:rsidP="00FD3966">
      <w:pPr>
        <w:pStyle w:val="Odlomakpopisa"/>
        <w:rPr>
          <w:rFonts w:ascii="Arial" w:hAnsi="Arial" w:cs="Arial"/>
        </w:rPr>
      </w:pPr>
    </w:p>
    <w:p w14:paraId="5683810C" w14:textId="77777777" w:rsidR="00FD3966" w:rsidRDefault="00FD3966" w:rsidP="0064320B">
      <w:pPr>
        <w:pStyle w:val="Odlomakpopisa"/>
        <w:numPr>
          <w:ilvl w:val="0"/>
          <w:numId w:val="56"/>
        </w:numPr>
        <w:spacing w:after="200" w:line="276" w:lineRule="auto"/>
        <w:rPr>
          <w:rFonts w:asciiTheme="minorHAnsi" w:hAnsiTheme="minorHAnsi" w:cstheme="minorBidi"/>
          <w:sz w:val="22"/>
          <w:szCs w:val="22"/>
        </w:rPr>
      </w:pPr>
      <w:r>
        <w:rPr>
          <w:rFonts w:ascii="Arial" w:hAnsi="Arial" w:cs="Arial"/>
        </w:rPr>
        <w:t>NAČIN REALIZACIJE  - tijekom više tjedana učenici će istraživati, sistematizirati prikupljene podatke te na temelju prikupljenih podataka izrađivati materijale koje će prezentirati učenicima osnovnih škola.</w:t>
      </w:r>
    </w:p>
    <w:p w14:paraId="0DFA7A5C" w14:textId="77777777" w:rsidR="00FD3966" w:rsidRDefault="00FD3966" w:rsidP="00FD3966">
      <w:pPr>
        <w:pStyle w:val="Odlomakpopisa"/>
        <w:rPr>
          <w:rFonts w:ascii="Arial" w:hAnsi="Arial" w:cs="Arial"/>
        </w:rPr>
      </w:pPr>
    </w:p>
    <w:p w14:paraId="5D34DC75" w14:textId="77777777" w:rsidR="00FD3966" w:rsidRDefault="00FD3966" w:rsidP="00FD3966">
      <w:pPr>
        <w:pStyle w:val="Odlomakpopisa"/>
        <w:rPr>
          <w:rFonts w:ascii="Arial" w:hAnsi="Arial" w:cs="Arial"/>
        </w:rPr>
      </w:pPr>
      <w:r>
        <w:rPr>
          <w:rFonts w:ascii="Arial" w:hAnsi="Arial" w:cs="Arial"/>
        </w:rPr>
        <w:t>OBLIK: višetjedni PROJEKT</w:t>
      </w:r>
    </w:p>
    <w:p w14:paraId="4FFA67D1" w14:textId="77777777" w:rsidR="00FD3966" w:rsidRDefault="00FD3966" w:rsidP="00FD3966">
      <w:pPr>
        <w:pStyle w:val="Odlomakpopisa"/>
        <w:rPr>
          <w:rFonts w:ascii="Arial" w:hAnsi="Arial" w:cs="Arial"/>
        </w:rPr>
      </w:pPr>
    </w:p>
    <w:p w14:paraId="546DABAB" w14:textId="77777777" w:rsidR="00FD3966" w:rsidRDefault="00FD3966" w:rsidP="00FD3966">
      <w:pPr>
        <w:pStyle w:val="Odlomakpopisa"/>
        <w:rPr>
          <w:rFonts w:asciiTheme="minorHAnsi" w:hAnsiTheme="minorHAnsi" w:cstheme="minorBidi"/>
          <w:sz w:val="22"/>
          <w:szCs w:val="22"/>
        </w:rPr>
      </w:pPr>
      <w:r>
        <w:rPr>
          <w:rFonts w:ascii="Arial" w:hAnsi="Arial" w:cs="Arial"/>
        </w:rPr>
        <w:t>SUDIONICI: učenici 1.,2. i 3. razreda, Kristina Kolarić Varga, Tomislav Trstenjak, ostali zainteresirani nastavnici Obrtničke škole Koprivnica</w:t>
      </w:r>
    </w:p>
    <w:p w14:paraId="0E5FAACC" w14:textId="77777777" w:rsidR="00FD3966" w:rsidRDefault="00FD3966" w:rsidP="00FD3966">
      <w:pPr>
        <w:pStyle w:val="Odlomakpopisa"/>
        <w:rPr>
          <w:rFonts w:ascii="Arial" w:hAnsi="Arial" w:cs="Arial"/>
        </w:rPr>
      </w:pPr>
    </w:p>
    <w:p w14:paraId="07280843" w14:textId="77777777" w:rsidR="00FD3966" w:rsidRDefault="00FD3966" w:rsidP="00FD3966">
      <w:pPr>
        <w:pStyle w:val="Odlomakpopisa"/>
        <w:rPr>
          <w:rFonts w:ascii="Arial" w:hAnsi="Arial" w:cs="Arial"/>
        </w:rPr>
      </w:pPr>
    </w:p>
    <w:p w14:paraId="25D1B601" w14:textId="77777777" w:rsidR="00FD3966" w:rsidRDefault="00FD3966" w:rsidP="00FD3966">
      <w:pPr>
        <w:pStyle w:val="Odlomakpopisa"/>
        <w:rPr>
          <w:rFonts w:ascii="Arial" w:hAnsi="Arial" w:cs="Arial"/>
        </w:rPr>
      </w:pPr>
      <w:r>
        <w:rPr>
          <w:rFonts w:ascii="Arial" w:hAnsi="Arial" w:cs="Arial"/>
        </w:rPr>
        <w:t>NAČIN UČENJA (što rade učenici):</w:t>
      </w:r>
    </w:p>
    <w:p w14:paraId="793FF8A9" w14:textId="77777777" w:rsidR="00FD3966" w:rsidRDefault="00FD3966" w:rsidP="00FD3966">
      <w:pPr>
        <w:pStyle w:val="Odlomakpopisa"/>
        <w:rPr>
          <w:rFonts w:asciiTheme="minorHAnsi" w:hAnsiTheme="minorHAnsi" w:cstheme="minorBidi"/>
          <w:sz w:val="22"/>
          <w:szCs w:val="22"/>
        </w:rPr>
      </w:pPr>
      <w:r>
        <w:rPr>
          <w:rFonts w:ascii="Arial" w:hAnsi="Arial" w:cs="Arial"/>
        </w:rPr>
        <w:t>Učenici će istraživati o hrani, piću, modi, automobilima, glazbi tipičnoj za njemačko govorno područje.</w:t>
      </w:r>
    </w:p>
    <w:p w14:paraId="2633635B" w14:textId="77777777" w:rsidR="00FD3966" w:rsidRDefault="00FD3966" w:rsidP="00FD3966">
      <w:pPr>
        <w:pStyle w:val="Odlomakpopisa"/>
        <w:rPr>
          <w:rFonts w:ascii="Arial" w:hAnsi="Arial" w:cs="Arial"/>
        </w:rPr>
      </w:pPr>
      <w:r>
        <w:rPr>
          <w:rFonts w:ascii="Arial" w:hAnsi="Arial" w:cs="Arial"/>
        </w:rPr>
        <w:t>Učenici će oblikovati prigodni pano.</w:t>
      </w:r>
    </w:p>
    <w:p w14:paraId="1C776C8F" w14:textId="77777777" w:rsidR="00FD3966" w:rsidRDefault="00FD3966" w:rsidP="00FD3966">
      <w:pPr>
        <w:pStyle w:val="Odlomakpopisa"/>
        <w:rPr>
          <w:rFonts w:asciiTheme="minorHAnsi" w:hAnsiTheme="minorHAnsi" w:cstheme="minorBidi"/>
          <w:sz w:val="22"/>
          <w:szCs w:val="22"/>
        </w:rPr>
      </w:pPr>
      <w:r>
        <w:rPr>
          <w:rFonts w:ascii="Arial" w:hAnsi="Arial" w:cs="Arial"/>
        </w:rPr>
        <w:t>Učenici će ukrasiti izložbeni prostor.</w:t>
      </w:r>
    </w:p>
    <w:p w14:paraId="2C8C5CE7" w14:textId="77777777" w:rsidR="00FD3966" w:rsidRDefault="00FD3966" w:rsidP="00FD3966">
      <w:pPr>
        <w:pStyle w:val="Odlomakpopisa"/>
        <w:rPr>
          <w:rFonts w:ascii="Arial" w:hAnsi="Arial" w:cs="Arial"/>
        </w:rPr>
      </w:pPr>
    </w:p>
    <w:p w14:paraId="1FD4D12D" w14:textId="77777777" w:rsidR="00FD3966" w:rsidRDefault="00FD3966" w:rsidP="00FD3966">
      <w:pPr>
        <w:pStyle w:val="Odlomakpopisa"/>
        <w:rPr>
          <w:rFonts w:ascii="Arial" w:hAnsi="Arial" w:cs="Arial"/>
        </w:rPr>
      </w:pPr>
    </w:p>
    <w:p w14:paraId="42697B39" w14:textId="77777777" w:rsidR="00FD3966" w:rsidRDefault="00FD3966" w:rsidP="00FD3966">
      <w:pPr>
        <w:pStyle w:val="Odlomakpopisa"/>
        <w:rPr>
          <w:rFonts w:ascii="Arial" w:hAnsi="Arial" w:cs="Arial"/>
        </w:rPr>
      </w:pPr>
    </w:p>
    <w:p w14:paraId="63A9054F" w14:textId="77777777" w:rsidR="00FD3966" w:rsidRDefault="00FD3966" w:rsidP="00FD3966">
      <w:pPr>
        <w:pStyle w:val="Odlomakpopisa"/>
        <w:rPr>
          <w:rFonts w:ascii="Arial" w:hAnsi="Arial" w:cs="Arial"/>
        </w:rPr>
      </w:pPr>
      <w:r>
        <w:rPr>
          <w:rFonts w:ascii="Arial" w:hAnsi="Arial" w:cs="Arial"/>
        </w:rPr>
        <w:t xml:space="preserve">METODE POUČAVANJA (što rade učitelji): </w:t>
      </w:r>
    </w:p>
    <w:p w14:paraId="663D8C1A" w14:textId="77777777" w:rsidR="00FD3966" w:rsidRDefault="00FD3966" w:rsidP="00FD3966">
      <w:pPr>
        <w:pStyle w:val="Odlomakpopisa"/>
        <w:rPr>
          <w:rFonts w:ascii="Arial" w:hAnsi="Arial" w:cs="Arial"/>
        </w:rPr>
      </w:pPr>
      <w:r>
        <w:rPr>
          <w:rFonts w:ascii="Arial" w:hAnsi="Arial" w:cs="Arial"/>
        </w:rPr>
        <w:t>Nastavnici će organizirati, nadgledati i vrednovati aktivnosti učenika.</w:t>
      </w:r>
    </w:p>
    <w:p w14:paraId="6234AA91" w14:textId="77777777" w:rsidR="00FD3966" w:rsidRDefault="00FD3966" w:rsidP="00FD3966">
      <w:pPr>
        <w:pStyle w:val="Odlomakpopisa"/>
        <w:rPr>
          <w:rFonts w:ascii="Arial" w:hAnsi="Arial" w:cs="Arial"/>
        </w:rPr>
      </w:pPr>
    </w:p>
    <w:p w14:paraId="198076D0" w14:textId="77777777" w:rsidR="00FD3966" w:rsidRDefault="00FD3966" w:rsidP="00FD3966">
      <w:pPr>
        <w:pStyle w:val="Odlomakpopisa"/>
        <w:rPr>
          <w:rFonts w:asciiTheme="minorHAnsi" w:hAnsiTheme="minorHAnsi" w:cstheme="minorBidi"/>
          <w:sz w:val="22"/>
          <w:szCs w:val="22"/>
        </w:rPr>
      </w:pPr>
      <w:r>
        <w:rPr>
          <w:rFonts w:ascii="Arial" w:hAnsi="Arial" w:cs="Arial"/>
        </w:rPr>
        <w:t xml:space="preserve">TRAJANJE IZVEDBE: </w:t>
      </w:r>
    </w:p>
    <w:p w14:paraId="705ABFE2" w14:textId="77777777" w:rsidR="00FD3966" w:rsidRDefault="00FD3966" w:rsidP="00FD3966">
      <w:pPr>
        <w:pStyle w:val="Odlomakpopisa"/>
      </w:pPr>
      <w:r>
        <w:rPr>
          <w:rFonts w:ascii="Arial" w:hAnsi="Arial" w:cs="Arial"/>
        </w:rPr>
        <w:t>Istraživački dio: od siječnja do ožujka 2024.</w:t>
      </w:r>
    </w:p>
    <w:p w14:paraId="64803563" w14:textId="77777777" w:rsidR="00FD3966" w:rsidRDefault="00FD3966" w:rsidP="00FD3966">
      <w:pPr>
        <w:pStyle w:val="Odlomakpopisa"/>
      </w:pPr>
      <w:r>
        <w:rPr>
          <w:rFonts w:ascii="Arial" w:hAnsi="Arial" w:cs="Arial"/>
        </w:rPr>
        <w:t>Izložbeni: travanj i svibanj 2024.</w:t>
      </w:r>
    </w:p>
    <w:p w14:paraId="258D1393" w14:textId="77777777" w:rsidR="00FD3966" w:rsidRDefault="00FD3966" w:rsidP="00FD3966">
      <w:pPr>
        <w:pStyle w:val="Odlomakpopisa"/>
        <w:rPr>
          <w:rFonts w:ascii="Arial" w:hAnsi="Arial" w:cs="Arial"/>
        </w:rPr>
      </w:pPr>
    </w:p>
    <w:p w14:paraId="3034A480" w14:textId="77777777" w:rsidR="00FD3966" w:rsidRDefault="00FD3966" w:rsidP="0064320B">
      <w:pPr>
        <w:pStyle w:val="Odlomakpopisa"/>
        <w:numPr>
          <w:ilvl w:val="0"/>
          <w:numId w:val="56"/>
        </w:numPr>
        <w:spacing w:after="200" w:line="276" w:lineRule="auto"/>
        <w:rPr>
          <w:rFonts w:ascii="Arial" w:hAnsi="Arial" w:cs="Arial"/>
        </w:rPr>
      </w:pPr>
      <w:r>
        <w:rPr>
          <w:rFonts w:ascii="Arial" w:hAnsi="Arial" w:cs="Arial"/>
        </w:rPr>
        <w:t xml:space="preserve">POTREBNI RESURSI I MOGUĆE TEŠKOĆE </w:t>
      </w:r>
    </w:p>
    <w:p w14:paraId="6E97A1E2" w14:textId="77777777" w:rsidR="00FD3966" w:rsidRDefault="00FD3966" w:rsidP="00FD3966">
      <w:pPr>
        <w:pStyle w:val="Odlomakpopisa"/>
        <w:rPr>
          <w:rFonts w:asciiTheme="minorHAnsi" w:hAnsiTheme="minorHAnsi" w:cstheme="minorBidi"/>
          <w:sz w:val="22"/>
          <w:szCs w:val="22"/>
        </w:rPr>
      </w:pPr>
      <w:r>
        <w:rPr>
          <w:rFonts w:ascii="Arial" w:hAnsi="Arial" w:cs="Arial"/>
        </w:rPr>
        <w:t>Resursi: učenici, nastavnici, tehnička pomagala, materijal za izradu igara</w:t>
      </w:r>
    </w:p>
    <w:p w14:paraId="4A2A3DB5" w14:textId="77777777" w:rsidR="00FD3966" w:rsidRDefault="00FD3966" w:rsidP="00FD3966">
      <w:pPr>
        <w:pStyle w:val="Odlomakpopisa"/>
        <w:rPr>
          <w:rFonts w:ascii="Arial" w:hAnsi="Arial" w:cs="Arial"/>
        </w:rPr>
      </w:pPr>
    </w:p>
    <w:p w14:paraId="518E2417" w14:textId="77777777" w:rsidR="00FD3966" w:rsidRDefault="00FD3966" w:rsidP="00FD3966">
      <w:pPr>
        <w:pStyle w:val="Odlomakpopisa"/>
        <w:rPr>
          <w:rFonts w:ascii="Arial" w:hAnsi="Arial" w:cs="Arial"/>
        </w:rPr>
      </w:pPr>
      <w:r>
        <w:rPr>
          <w:rFonts w:ascii="Arial" w:hAnsi="Arial" w:cs="Arial"/>
        </w:rPr>
        <w:t>Teškoće:</w:t>
      </w:r>
    </w:p>
    <w:p w14:paraId="550B704E" w14:textId="77777777" w:rsidR="00FD3966" w:rsidRDefault="00FD3966" w:rsidP="00FD3966">
      <w:pPr>
        <w:pStyle w:val="Odlomakpopisa"/>
        <w:rPr>
          <w:rFonts w:ascii="Arial" w:hAnsi="Arial" w:cs="Arial"/>
        </w:rPr>
      </w:pPr>
      <w:r>
        <w:rPr>
          <w:rFonts w:ascii="Arial" w:hAnsi="Arial" w:cs="Arial"/>
        </w:rPr>
        <w:t>Loša epidemiološka situacija.</w:t>
      </w:r>
    </w:p>
    <w:p w14:paraId="32E03408" w14:textId="77777777" w:rsidR="00FD3966" w:rsidRDefault="00FD3966" w:rsidP="00FD3966">
      <w:pPr>
        <w:pStyle w:val="Odlomakpopisa"/>
        <w:rPr>
          <w:rFonts w:ascii="Arial" w:hAnsi="Arial" w:cs="Arial"/>
        </w:rPr>
      </w:pPr>
      <w:r>
        <w:rPr>
          <w:rFonts w:ascii="Arial" w:hAnsi="Arial" w:cs="Arial"/>
        </w:rPr>
        <w:t>Bolest odgovornih osoba.</w:t>
      </w:r>
    </w:p>
    <w:p w14:paraId="5E38EC9F" w14:textId="77777777" w:rsidR="00FD3966" w:rsidRDefault="00FD3966" w:rsidP="00FD3966">
      <w:pPr>
        <w:pStyle w:val="Odlomakpopisa"/>
        <w:rPr>
          <w:rFonts w:ascii="Arial" w:hAnsi="Arial" w:cs="Arial"/>
        </w:rPr>
      </w:pPr>
    </w:p>
    <w:p w14:paraId="48DA882C" w14:textId="77777777" w:rsidR="00FD3966" w:rsidRDefault="00FD3966" w:rsidP="00FD3966">
      <w:pPr>
        <w:pStyle w:val="Odlomakpopisa"/>
        <w:rPr>
          <w:rFonts w:ascii="Arial" w:hAnsi="Arial" w:cs="Arial"/>
        </w:rPr>
      </w:pPr>
      <w:r>
        <w:rPr>
          <w:rFonts w:ascii="Arial" w:hAnsi="Arial" w:cs="Arial"/>
        </w:rPr>
        <w:t>Mogućnosti rješavanja teškoća:</w:t>
      </w:r>
    </w:p>
    <w:p w14:paraId="02A6D5DB" w14:textId="77777777" w:rsidR="00FD3966" w:rsidRDefault="00FD3966" w:rsidP="00FD3966">
      <w:pPr>
        <w:pStyle w:val="Odlomakpopisa"/>
        <w:rPr>
          <w:rFonts w:ascii="Arial" w:hAnsi="Arial" w:cs="Arial"/>
        </w:rPr>
      </w:pPr>
      <w:r>
        <w:rPr>
          <w:rFonts w:ascii="Arial" w:hAnsi="Arial" w:cs="Arial"/>
        </w:rPr>
        <w:t>Adekvatna  i pravovremena zamjena odgovornih osoba.</w:t>
      </w:r>
    </w:p>
    <w:p w14:paraId="5566EC2D" w14:textId="77777777" w:rsidR="00FD3966" w:rsidRDefault="00FD3966" w:rsidP="00FD3966">
      <w:pPr>
        <w:pStyle w:val="Odlomakpopisa"/>
        <w:rPr>
          <w:rFonts w:ascii="Arial" w:hAnsi="Arial" w:cs="Arial"/>
        </w:rPr>
      </w:pPr>
    </w:p>
    <w:p w14:paraId="687F6E56" w14:textId="77777777" w:rsidR="00FD3966" w:rsidRDefault="00FD3966" w:rsidP="00FD3966">
      <w:pPr>
        <w:pStyle w:val="Odlomakpopisa"/>
        <w:rPr>
          <w:rFonts w:ascii="Arial" w:hAnsi="Arial" w:cs="Arial"/>
        </w:rPr>
      </w:pPr>
    </w:p>
    <w:p w14:paraId="7BB8D0F9" w14:textId="77777777" w:rsidR="00FD3966" w:rsidRDefault="00FD3966" w:rsidP="00FD3966">
      <w:pPr>
        <w:pStyle w:val="Odlomakpopisa"/>
        <w:rPr>
          <w:rFonts w:ascii="Arial" w:hAnsi="Arial" w:cs="Arial"/>
        </w:rPr>
      </w:pPr>
    </w:p>
    <w:p w14:paraId="7C35EAB2" w14:textId="77777777" w:rsidR="00FD3966" w:rsidRDefault="00FD3966" w:rsidP="0064320B">
      <w:pPr>
        <w:pStyle w:val="Odlomakpopisa"/>
        <w:numPr>
          <w:ilvl w:val="0"/>
          <w:numId w:val="56"/>
        </w:numPr>
        <w:spacing w:after="200" w:line="276" w:lineRule="auto"/>
        <w:rPr>
          <w:rFonts w:ascii="Arial" w:hAnsi="Arial" w:cs="Arial"/>
        </w:rPr>
      </w:pPr>
      <w:r>
        <w:rPr>
          <w:rFonts w:ascii="Arial" w:hAnsi="Arial" w:cs="Arial"/>
        </w:rPr>
        <w:t>NAČIN PRAĆENJA I PROVJERA ISHODA/POSTIGUĆA</w:t>
      </w:r>
    </w:p>
    <w:p w14:paraId="3B79B3D0" w14:textId="77777777" w:rsidR="00FD3966" w:rsidRDefault="00FD3966" w:rsidP="00FD3966">
      <w:pPr>
        <w:pStyle w:val="Odlomakpopisa"/>
        <w:rPr>
          <w:rFonts w:asciiTheme="minorHAnsi" w:hAnsiTheme="minorHAnsi" w:cstheme="minorBidi"/>
          <w:sz w:val="22"/>
          <w:szCs w:val="22"/>
        </w:rPr>
      </w:pPr>
      <w:r>
        <w:rPr>
          <w:rFonts w:ascii="Arial" w:hAnsi="Arial" w:cs="Arial"/>
        </w:rPr>
        <w:t>Praćenje fotografiranjem pojedinih faza provedbe projekta.</w:t>
      </w:r>
    </w:p>
    <w:p w14:paraId="1E9F5F17" w14:textId="77777777" w:rsidR="00FD3966" w:rsidRDefault="00FD3966" w:rsidP="00FB6F36">
      <w:pPr>
        <w:rPr>
          <w:sz w:val="24"/>
          <w:szCs w:val="24"/>
        </w:rPr>
      </w:pPr>
    </w:p>
    <w:p w14:paraId="5537BCEA" w14:textId="77777777" w:rsidR="00FD3966" w:rsidRDefault="00FD3966" w:rsidP="00FB6F36">
      <w:pPr>
        <w:rPr>
          <w:sz w:val="24"/>
          <w:szCs w:val="24"/>
        </w:rPr>
      </w:pPr>
    </w:p>
    <w:p w14:paraId="6989E3E4" w14:textId="77777777" w:rsidR="00FD3966" w:rsidRDefault="00FD3966" w:rsidP="00FB6F36">
      <w:pPr>
        <w:rPr>
          <w:sz w:val="24"/>
          <w:szCs w:val="24"/>
        </w:rPr>
      </w:pPr>
    </w:p>
    <w:p w14:paraId="011C8DB7" w14:textId="77777777" w:rsidR="00FD3966" w:rsidRPr="002F1690" w:rsidRDefault="00FD3966" w:rsidP="00FB6F36">
      <w:pPr>
        <w:rPr>
          <w:sz w:val="24"/>
          <w:szCs w:val="24"/>
        </w:rPr>
      </w:pPr>
    </w:p>
    <w:p w14:paraId="0B9D749A" w14:textId="5A1666C6" w:rsidR="00FB6F36" w:rsidRPr="002F1690" w:rsidRDefault="00FB6F36" w:rsidP="00FB6F36">
      <w:pPr>
        <w:rPr>
          <w:sz w:val="24"/>
          <w:szCs w:val="24"/>
        </w:rPr>
      </w:pPr>
      <w:r w:rsidRPr="002F1690">
        <w:rPr>
          <w:sz w:val="24"/>
          <w:szCs w:val="24"/>
        </w:rPr>
        <w:lastRenderedPageBreak/>
        <w:t>FAKULTATIVNA NASTAVA</w:t>
      </w:r>
    </w:p>
    <w:tbl>
      <w:tblPr>
        <w:tblW w:w="9165" w:type="dxa"/>
        <w:tblInd w:w="-106" w:type="dxa"/>
        <w:tblLayout w:type="fixed"/>
        <w:tblCellMar>
          <w:left w:w="10" w:type="dxa"/>
          <w:right w:w="10" w:type="dxa"/>
        </w:tblCellMar>
        <w:tblLook w:val="04A0" w:firstRow="1" w:lastRow="0" w:firstColumn="1" w:lastColumn="0" w:noHBand="0" w:noVBand="1"/>
      </w:tblPr>
      <w:tblGrid>
        <w:gridCol w:w="2366"/>
        <w:gridCol w:w="941"/>
        <w:gridCol w:w="5858"/>
      </w:tblGrid>
      <w:tr w:rsidR="0031396E" w:rsidRPr="002F1690" w14:paraId="691739B7" w14:textId="77777777" w:rsidTr="0031396E">
        <w:tc>
          <w:tcPr>
            <w:tcW w:w="33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D9A556" w14:textId="77777777" w:rsidR="0031396E" w:rsidRPr="002F1690" w:rsidRDefault="0031396E">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pPr>
            <w:r w:rsidRPr="002F1690">
              <w:rPr>
                <w:rStyle w:val="Zadanifontodlomka1"/>
                <w:b/>
                <w:bCs/>
                <w:lang w:eastAsia="en-GB"/>
              </w:rPr>
              <w:t>KURIKULUMSKO PODRUČJE</w:t>
            </w:r>
          </w:p>
        </w:tc>
        <w:tc>
          <w:tcPr>
            <w:tcW w:w="5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A8A6E4" w14:textId="77777777" w:rsidR="0031396E" w:rsidRPr="002F1690" w:rsidRDefault="0031396E">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pPr>
            <w:r w:rsidRPr="002F1690">
              <w:rPr>
                <w:rStyle w:val="Zadanifontodlomka1"/>
                <w:b/>
              </w:rPr>
              <w:t>Jezično-komunikacijsko</w:t>
            </w:r>
          </w:p>
        </w:tc>
      </w:tr>
      <w:tr w:rsidR="0031396E" w:rsidRPr="002F1690" w14:paraId="1D059ED3" w14:textId="77777777" w:rsidTr="0031396E">
        <w:tc>
          <w:tcPr>
            <w:tcW w:w="2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0E06DC" w14:textId="77777777" w:rsidR="0031396E" w:rsidRPr="002F1690" w:rsidRDefault="0031396E">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pPr>
            <w:r w:rsidRPr="002F1690">
              <w:rPr>
                <w:rStyle w:val="Zadanifontodlomka1"/>
                <w:b/>
                <w:iCs/>
                <w:lang w:eastAsia="en-GB"/>
              </w:rPr>
              <w:t>Očekivani ishodi/postignuća</w:t>
            </w:r>
            <w:r w:rsidRPr="002F1690">
              <w:rPr>
                <w:rStyle w:val="Zadanifontodlomka1"/>
                <w:iCs/>
                <w:lang w:eastAsia="en-GB"/>
              </w:rPr>
              <w:t>: (Učenik će moći:)</w:t>
            </w:r>
          </w:p>
          <w:p w14:paraId="2429F68C" w14:textId="77777777" w:rsidR="0031396E" w:rsidRPr="002F1690" w:rsidRDefault="0031396E">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b/>
                <w:lang w:eastAsia="en-GB"/>
              </w:rPr>
            </w:pPr>
          </w:p>
        </w:tc>
        <w:tc>
          <w:tcPr>
            <w:tcW w:w="67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E41D6A" w14:textId="77777777" w:rsidR="0031396E" w:rsidRPr="002F1690" w:rsidRDefault="0031396E">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pPr>
            <w:r w:rsidRPr="002F1690">
              <w:t>- prepoznati  obilježja njemačke kulture</w:t>
            </w:r>
          </w:p>
          <w:p w14:paraId="6249736D" w14:textId="77777777" w:rsidR="0031396E" w:rsidRPr="002F1690" w:rsidRDefault="0031396E">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pPr>
            <w:r w:rsidRPr="002F1690">
              <w:t>- razumjeti jednostavne fraze u govoru, na plakatima, natpisima i oglasima</w:t>
            </w:r>
          </w:p>
          <w:p w14:paraId="36DE099F" w14:textId="77777777" w:rsidR="0031396E" w:rsidRPr="002F1690" w:rsidRDefault="0031396E">
            <w:pPr>
              <w:pStyle w:val="Standard"/>
            </w:pPr>
            <w:r w:rsidRPr="002F1690">
              <w:t>- voditi jednostavne razgovore u uobičajenim svakodnevnim situacijama</w:t>
            </w:r>
          </w:p>
          <w:p w14:paraId="7F23D740" w14:textId="77777777" w:rsidR="0031396E" w:rsidRPr="002F1690" w:rsidRDefault="0031396E">
            <w:pPr>
              <w:pStyle w:val="Standard"/>
            </w:pPr>
            <w:r w:rsidRPr="002F1690">
              <w:t>- pisati kratke bilješke i poruke, ispuniti obrazac</w:t>
            </w:r>
          </w:p>
        </w:tc>
      </w:tr>
      <w:tr w:rsidR="0031396E" w:rsidRPr="002F1690" w14:paraId="608BCE78" w14:textId="77777777" w:rsidTr="0031396E">
        <w:trPr>
          <w:trHeight w:val="452"/>
        </w:trPr>
        <w:tc>
          <w:tcPr>
            <w:tcW w:w="916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AABFC4" w14:textId="77777777" w:rsidR="0031396E" w:rsidRPr="002F1690" w:rsidRDefault="0031396E">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pPr>
            <w:r w:rsidRPr="002F1690">
              <w:rPr>
                <w:rStyle w:val="Zadanifontodlomka1"/>
                <w:b/>
                <w:iCs/>
                <w:lang w:eastAsia="en-GB"/>
              </w:rPr>
              <w:t>NAČIN REALIZACIJE</w:t>
            </w:r>
          </w:p>
        </w:tc>
      </w:tr>
      <w:tr w:rsidR="0031396E" w:rsidRPr="002F1690" w14:paraId="177FB86E" w14:textId="77777777" w:rsidTr="0031396E">
        <w:trPr>
          <w:trHeight w:val="516"/>
        </w:trPr>
        <w:tc>
          <w:tcPr>
            <w:tcW w:w="2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7CACA1" w14:textId="77777777" w:rsidR="0031396E" w:rsidRPr="002F1690" w:rsidRDefault="0031396E">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pPr>
            <w:r w:rsidRPr="002F1690">
              <w:rPr>
                <w:rStyle w:val="Zadanifontodlomka1"/>
                <w:iCs/>
                <w:lang w:eastAsia="en-GB"/>
              </w:rPr>
              <w:t>Oblik</w:t>
            </w:r>
          </w:p>
        </w:tc>
        <w:tc>
          <w:tcPr>
            <w:tcW w:w="67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F790ED" w14:textId="77777777" w:rsidR="0031396E" w:rsidRPr="002F1690" w:rsidRDefault="0031396E">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jc w:val="center"/>
            </w:pPr>
            <w:r w:rsidRPr="002F1690">
              <w:rPr>
                <w:rStyle w:val="Zadanifontodlomka1"/>
                <w:b/>
              </w:rPr>
              <w:t>Fakultativna nastava - Njemački jezik</w:t>
            </w:r>
          </w:p>
        </w:tc>
      </w:tr>
      <w:tr w:rsidR="0031396E" w:rsidRPr="002F1690" w14:paraId="761AFDAC" w14:textId="77777777" w:rsidTr="0031396E">
        <w:trPr>
          <w:trHeight w:val="625"/>
        </w:trPr>
        <w:tc>
          <w:tcPr>
            <w:tcW w:w="2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D30FC2" w14:textId="77777777" w:rsidR="0031396E" w:rsidRPr="002F1690" w:rsidRDefault="0031396E">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pPr>
            <w:r w:rsidRPr="002F1690">
              <w:rPr>
                <w:rStyle w:val="Zadanifontodlomka1"/>
                <w:iCs/>
                <w:lang w:eastAsia="en-GB"/>
              </w:rPr>
              <w:t>Sudionici</w:t>
            </w:r>
          </w:p>
        </w:tc>
        <w:tc>
          <w:tcPr>
            <w:tcW w:w="67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103701" w14:textId="77777777" w:rsidR="0031396E" w:rsidRPr="002F1690" w:rsidRDefault="0031396E">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pPr>
            <w:r w:rsidRPr="002F1690">
              <w:t>Učenici 4. A i B, Kristina Kolarić Varga, prof.</w:t>
            </w:r>
          </w:p>
        </w:tc>
      </w:tr>
      <w:tr w:rsidR="0031396E" w:rsidRPr="002F1690" w14:paraId="10EF7D39" w14:textId="77777777" w:rsidTr="0031396E">
        <w:tc>
          <w:tcPr>
            <w:tcW w:w="2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82A74C" w14:textId="77777777" w:rsidR="0031396E" w:rsidRPr="002F1690" w:rsidRDefault="0031396E">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pPr>
            <w:r w:rsidRPr="002F1690">
              <w:rPr>
                <w:rStyle w:val="Zadanifontodlomka1"/>
                <w:iCs/>
                <w:lang w:eastAsia="en-GB"/>
              </w:rPr>
              <w:t>Načini učenja</w:t>
            </w:r>
          </w:p>
          <w:p w14:paraId="2358D32C" w14:textId="77777777" w:rsidR="0031396E" w:rsidRPr="002F1690" w:rsidRDefault="0031396E">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pPr>
            <w:r w:rsidRPr="002F1690">
              <w:rPr>
                <w:rStyle w:val="Zadanifontodlomka1"/>
                <w:iCs/>
                <w:lang w:eastAsia="en-GB"/>
              </w:rPr>
              <w:t>(što rade učenici)</w:t>
            </w:r>
          </w:p>
        </w:tc>
        <w:tc>
          <w:tcPr>
            <w:tcW w:w="67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A9FA2E" w14:textId="77777777" w:rsidR="0031396E" w:rsidRPr="002F1690" w:rsidRDefault="0031396E">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jc w:val="both"/>
            </w:pPr>
            <w:r w:rsidRPr="002F1690">
              <w:rPr>
                <w:rStyle w:val="Zadanifontodlomka1"/>
                <w:lang w:eastAsia="en-GB"/>
              </w:rPr>
              <w:t>Učenici istražuju, slušaju, ostvaruju međusobnu interakciju s vršnjacima, razgovaraju, usmeno izlažu, čitaju, bilježe.</w:t>
            </w:r>
          </w:p>
        </w:tc>
      </w:tr>
      <w:tr w:rsidR="0031396E" w:rsidRPr="002F1690" w14:paraId="4117620A" w14:textId="77777777" w:rsidTr="0031396E">
        <w:trPr>
          <w:trHeight w:val="607"/>
        </w:trPr>
        <w:tc>
          <w:tcPr>
            <w:tcW w:w="2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A3A443" w14:textId="77777777" w:rsidR="0031396E" w:rsidRPr="002F1690" w:rsidRDefault="0031396E">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pPr>
            <w:r w:rsidRPr="002F1690">
              <w:rPr>
                <w:rStyle w:val="Zadanifontodlomka1"/>
                <w:iCs/>
                <w:lang w:eastAsia="en-GB"/>
              </w:rPr>
              <w:t>Metode poučavanja (što rade učitelji)</w:t>
            </w:r>
          </w:p>
        </w:tc>
        <w:tc>
          <w:tcPr>
            <w:tcW w:w="67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E16CC9" w14:textId="77777777" w:rsidR="0031396E" w:rsidRPr="002F1690" w:rsidRDefault="0031396E">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jc w:val="both"/>
            </w:pPr>
            <w:r w:rsidRPr="002F1690">
              <w:t>Nastavnik usmeno izlaže, demonstrira, razgovara s učenicima, prezentira, vrednuje, izrađuje materijale</w:t>
            </w:r>
            <w:r w:rsidRPr="002F1690">
              <w:rPr>
                <w:rStyle w:val="Zadanifontodlomka1"/>
                <w:lang w:eastAsia="en-GB"/>
              </w:rPr>
              <w:t>.</w:t>
            </w:r>
          </w:p>
        </w:tc>
      </w:tr>
      <w:tr w:rsidR="0031396E" w:rsidRPr="002F1690" w14:paraId="3F8EE1F2" w14:textId="77777777" w:rsidTr="0031396E">
        <w:trPr>
          <w:trHeight w:val="433"/>
        </w:trPr>
        <w:tc>
          <w:tcPr>
            <w:tcW w:w="2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18FFC3" w14:textId="77777777" w:rsidR="0031396E" w:rsidRPr="002F1690" w:rsidRDefault="0031396E">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pPr>
            <w:r w:rsidRPr="002F1690">
              <w:rPr>
                <w:rStyle w:val="Zadanifontodlomka1"/>
                <w:iCs/>
                <w:lang w:eastAsia="en-GB"/>
              </w:rPr>
              <w:t>Trajanje izvedbe</w:t>
            </w:r>
          </w:p>
        </w:tc>
        <w:tc>
          <w:tcPr>
            <w:tcW w:w="67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18A56C" w14:textId="77777777" w:rsidR="0031396E" w:rsidRPr="002F1690" w:rsidRDefault="0031396E">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pPr>
            <w:r w:rsidRPr="002F1690">
              <w:t>32 sata, tijekom nastavne godine</w:t>
            </w:r>
          </w:p>
        </w:tc>
      </w:tr>
      <w:tr w:rsidR="0031396E" w:rsidRPr="002F1690" w14:paraId="230314AF" w14:textId="77777777" w:rsidTr="0031396E">
        <w:tc>
          <w:tcPr>
            <w:tcW w:w="2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7EE637" w14:textId="77777777" w:rsidR="0031396E" w:rsidRPr="002F1690" w:rsidRDefault="0031396E">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pPr>
            <w:r w:rsidRPr="002F1690">
              <w:rPr>
                <w:rStyle w:val="Zadanifontodlomka1"/>
                <w:iCs/>
                <w:lang w:eastAsia="en-GB"/>
              </w:rPr>
              <w:t>Potrebni resursi</w:t>
            </w:r>
          </w:p>
        </w:tc>
        <w:tc>
          <w:tcPr>
            <w:tcW w:w="67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52BC00" w14:textId="77777777" w:rsidR="0031396E" w:rsidRPr="002F1690" w:rsidRDefault="0031396E">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pPr>
            <w:r w:rsidRPr="002F1690">
              <w:t>Potrošni materijal, laptop, Internet, projektor</w:t>
            </w:r>
          </w:p>
        </w:tc>
      </w:tr>
      <w:tr w:rsidR="0031396E" w:rsidRPr="002F1690" w14:paraId="4BBE325E" w14:textId="77777777" w:rsidTr="0031396E">
        <w:trPr>
          <w:trHeight w:val="466"/>
        </w:trPr>
        <w:tc>
          <w:tcPr>
            <w:tcW w:w="2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3D3865" w14:textId="77777777" w:rsidR="0031396E" w:rsidRPr="002F1690" w:rsidRDefault="0031396E">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pPr>
            <w:r w:rsidRPr="002F1690">
              <w:rPr>
                <w:rStyle w:val="Zadanifontodlomka1"/>
                <w:iCs/>
                <w:lang w:eastAsia="en-GB"/>
              </w:rPr>
              <w:t>Moguće teškoće</w:t>
            </w:r>
          </w:p>
        </w:tc>
        <w:tc>
          <w:tcPr>
            <w:tcW w:w="67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A944B8" w14:textId="77777777" w:rsidR="0031396E" w:rsidRPr="002F1690" w:rsidRDefault="0031396E">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pPr>
            <w:r w:rsidRPr="002F1690">
              <w:t>Organizacijske teškoće</w:t>
            </w:r>
          </w:p>
        </w:tc>
      </w:tr>
      <w:tr w:rsidR="0031396E" w:rsidRPr="002F1690" w14:paraId="7749F0C2" w14:textId="77777777" w:rsidTr="0031396E">
        <w:trPr>
          <w:trHeight w:val="1124"/>
        </w:trPr>
        <w:tc>
          <w:tcPr>
            <w:tcW w:w="2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9F0CCC" w14:textId="77777777" w:rsidR="0031396E" w:rsidRPr="002F1690" w:rsidRDefault="0031396E">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pPr>
            <w:r w:rsidRPr="002F1690">
              <w:rPr>
                <w:rStyle w:val="Zadanifontodlomka1"/>
                <w:iCs/>
                <w:lang w:eastAsia="en-GB"/>
              </w:rPr>
              <w:t>Način praćenja i provjera ishoda/postignuća</w:t>
            </w:r>
          </w:p>
        </w:tc>
        <w:tc>
          <w:tcPr>
            <w:tcW w:w="67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BAE758" w14:textId="77777777" w:rsidR="0031396E" w:rsidRPr="002F1690" w:rsidRDefault="0031396E">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jc w:val="both"/>
            </w:pPr>
            <w:r w:rsidRPr="002F1690">
              <w:t>Plakati, prezentacije, samovrednovanje, radni listići, usmeno izlaganje</w:t>
            </w:r>
          </w:p>
        </w:tc>
      </w:tr>
      <w:tr w:rsidR="0031396E" w:rsidRPr="002F1690" w14:paraId="3A64D0B2" w14:textId="77777777" w:rsidTr="0031396E">
        <w:trPr>
          <w:trHeight w:val="834"/>
        </w:trPr>
        <w:tc>
          <w:tcPr>
            <w:tcW w:w="2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A641DA" w14:textId="77777777" w:rsidR="0031396E" w:rsidRPr="002F1690" w:rsidRDefault="0031396E">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pPr>
            <w:r w:rsidRPr="002F1690">
              <w:rPr>
                <w:rStyle w:val="Zadanifontodlomka1"/>
                <w:b/>
                <w:iCs/>
                <w:lang w:eastAsia="en-GB"/>
              </w:rPr>
              <w:t>Odgovorne osobe:</w:t>
            </w:r>
          </w:p>
        </w:tc>
        <w:tc>
          <w:tcPr>
            <w:tcW w:w="67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39404F" w14:textId="77777777" w:rsidR="0031396E" w:rsidRPr="002F1690" w:rsidRDefault="0031396E">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40" w:lineRule="atLeast"/>
            </w:pPr>
            <w:r w:rsidRPr="002F1690">
              <w:t xml:space="preserve"> Kristina Kolarić Varga, prof.</w:t>
            </w:r>
          </w:p>
        </w:tc>
      </w:tr>
    </w:tbl>
    <w:p w14:paraId="48A706C5" w14:textId="77777777" w:rsidR="0031396E" w:rsidRPr="002F1690" w:rsidRDefault="0031396E" w:rsidP="0031396E">
      <w:pPr>
        <w:pStyle w:val="Standard"/>
      </w:pPr>
    </w:p>
    <w:p w14:paraId="3AE39D46" w14:textId="77777777" w:rsidR="00E5229F" w:rsidRPr="002F1690" w:rsidRDefault="00E5229F" w:rsidP="009665B4">
      <w:pPr>
        <w:pStyle w:val="Standard"/>
      </w:pPr>
    </w:p>
    <w:p w14:paraId="491554E1" w14:textId="77777777" w:rsidR="009F58B2" w:rsidRPr="002F1690" w:rsidRDefault="00DA7380" w:rsidP="00DA7380">
      <w:pPr>
        <w:pStyle w:val="Naslov1"/>
      </w:pPr>
      <w:bookmarkStart w:id="20" w:name="_Toc147175976"/>
      <w:r w:rsidRPr="002F1690">
        <w:t xml:space="preserve">4. </w:t>
      </w:r>
      <w:r w:rsidRPr="002F1690">
        <w:rPr>
          <w:caps/>
        </w:rPr>
        <w:t>Izleti, eksk</w:t>
      </w:r>
      <w:r w:rsidR="009C39A5" w:rsidRPr="002F1690">
        <w:rPr>
          <w:caps/>
        </w:rPr>
        <w:t>urzije i druge odgojno-obrazovn</w:t>
      </w:r>
      <w:r w:rsidRPr="002F1690">
        <w:rPr>
          <w:caps/>
        </w:rPr>
        <w:t>e aktivnosti izvan škole</w:t>
      </w:r>
      <w:bookmarkEnd w:id="20"/>
    </w:p>
    <w:p w14:paraId="52661C65" w14:textId="77777777" w:rsidR="009F58B2" w:rsidRPr="002F1690" w:rsidRDefault="009F58B2" w:rsidP="009F58B2">
      <w:pPr>
        <w:pStyle w:val="Bezproreda"/>
        <w:spacing w:line="360" w:lineRule="auto"/>
        <w:jc w:val="both"/>
        <w:rPr>
          <w:rFonts w:ascii="Calibri" w:hAnsi="Calibri"/>
          <w:b/>
        </w:rPr>
      </w:pPr>
    </w:p>
    <w:p w14:paraId="325C34AC" w14:textId="77777777" w:rsidR="009F58B2" w:rsidRPr="002F1690" w:rsidRDefault="009F58B2" w:rsidP="009F58B2">
      <w:pPr>
        <w:pStyle w:val="Bezproreda"/>
        <w:spacing w:line="360" w:lineRule="auto"/>
        <w:jc w:val="both"/>
        <w:rPr>
          <w:rFonts w:ascii="Calibri" w:hAnsi="Calibri"/>
          <w:b/>
        </w:rPr>
      </w:pPr>
      <w:r w:rsidRPr="002F1690">
        <w:rPr>
          <w:rFonts w:ascii="Calibri" w:hAnsi="Calibri"/>
          <w:b/>
        </w:rPr>
        <w:t>Školski izleti organizirat će se prema Pravilniku o izvođenju izleta, ekskurzija i drugih odgojno-obrazovnih aktivnosti izvan škole, a plan i program izleta biti će utvrđen izmjenama Školskog kurikuluma.</w:t>
      </w:r>
    </w:p>
    <w:p w14:paraId="165D6621" w14:textId="77777777" w:rsidR="0099542C" w:rsidRPr="002F1690" w:rsidRDefault="0099542C" w:rsidP="009F58B2">
      <w:pPr>
        <w:pStyle w:val="Bezproreda"/>
        <w:spacing w:line="360" w:lineRule="auto"/>
        <w:jc w:val="both"/>
        <w:rPr>
          <w:rFonts w:ascii="Calibri" w:hAnsi="Calibri"/>
          <w:b/>
        </w:rPr>
      </w:pPr>
    </w:p>
    <w:p w14:paraId="305B0FAF" w14:textId="77777777" w:rsidR="0031396E" w:rsidRPr="002F1690" w:rsidRDefault="0031396E" w:rsidP="0031396E">
      <w:pPr>
        <w:pStyle w:val="Tijeloteksta"/>
        <w:ind w:left="3786" w:right="296" w:hanging="3419"/>
        <w:rPr>
          <w:rFonts w:ascii="Calibri" w:hAnsi="Calibri"/>
        </w:rPr>
      </w:pPr>
      <w:r w:rsidRPr="002F1690">
        <w:rPr>
          <w:rFonts w:ascii="Calibri" w:hAnsi="Calibri"/>
        </w:rPr>
        <w:t>Na temelju Pravilnika o izvođenju izleta, ekskurzija i drugih odgojno-obrazovnih aktivnosti izvan škole (NN, br. 67/14. i 81/15.)</w:t>
      </w:r>
    </w:p>
    <w:p w14:paraId="30758CB5" w14:textId="77777777" w:rsidR="0031396E" w:rsidRPr="002F1690" w:rsidRDefault="0031396E" w:rsidP="0031396E">
      <w:pPr>
        <w:pStyle w:val="Tijeloteksta"/>
        <w:spacing w:before="11"/>
        <w:rPr>
          <w:rFonts w:ascii="Calibri" w:hAnsi="Calibri"/>
          <w:sz w:val="24"/>
        </w:rPr>
      </w:pPr>
    </w:p>
    <w:tbl>
      <w:tblPr>
        <w:tblStyle w:val="TableNormal1"/>
        <w:tblW w:w="10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9"/>
        <w:gridCol w:w="5392"/>
      </w:tblGrid>
      <w:tr w:rsidR="0031396E" w:rsidRPr="002F1690" w14:paraId="6FE3FCB3" w14:textId="77777777" w:rsidTr="002F1690">
        <w:trPr>
          <w:trHeight w:val="578"/>
          <w:jc w:val="center"/>
        </w:trPr>
        <w:tc>
          <w:tcPr>
            <w:tcW w:w="10781" w:type="dxa"/>
            <w:gridSpan w:val="2"/>
            <w:shd w:val="clear" w:color="auto" w:fill="E6E6E6"/>
          </w:tcPr>
          <w:p w14:paraId="28A3D751" w14:textId="77777777" w:rsidR="0031396E" w:rsidRPr="002F1690" w:rsidRDefault="0031396E" w:rsidP="0070320B">
            <w:pPr>
              <w:pStyle w:val="TableParagraph"/>
              <w:spacing w:line="271" w:lineRule="exact"/>
              <w:ind w:left="1276"/>
              <w:jc w:val="center"/>
              <w:rPr>
                <w:rFonts w:ascii="Calibri" w:hAnsi="Calibri"/>
                <w:b/>
                <w:sz w:val="24"/>
                <w:lang w:val="hr-HR"/>
              </w:rPr>
            </w:pPr>
            <w:r w:rsidRPr="002F1690">
              <w:rPr>
                <w:rFonts w:ascii="Calibri" w:hAnsi="Calibri"/>
                <w:b/>
                <w:sz w:val="24"/>
                <w:lang w:val="hr-HR"/>
              </w:rPr>
              <w:t>IZVEDBENI PLAN I PROGRAM IZVANUČIONIČKE NASTAVE</w:t>
            </w:r>
          </w:p>
          <w:p w14:paraId="308816EB" w14:textId="77777777" w:rsidR="0031396E" w:rsidRPr="002F1690" w:rsidRDefault="0031396E" w:rsidP="0070320B">
            <w:pPr>
              <w:pStyle w:val="TableParagraph"/>
              <w:spacing w:line="215" w:lineRule="exact"/>
              <w:ind w:left="1326"/>
              <w:jc w:val="center"/>
              <w:rPr>
                <w:rFonts w:ascii="Calibri" w:hAnsi="Calibri"/>
                <w:i/>
                <w:sz w:val="20"/>
                <w:lang w:val="hr-HR"/>
              </w:rPr>
            </w:pPr>
            <w:r w:rsidRPr="002F1690">
              <w:rPr>
                <w:rFonts w:ascii="Calibri" w:hAnsi="Calibri"/>
                <w:i/>
                <w:sz w:val="20"/>
                <w:lang w:val="hr-HR"/>
              </w:rPr>
              <w:t>planirane godišnjim planom i programom rada škole i školskim kurikulumom</w:t>
            </w:r>
          </w:p>
        </w:tc>
      </w:tr>
      <w:tr w:rsidR="0031396E" w:rsidRPr="002F1690" w14:paraId="14673572" w14:textId="77777777" w:rsidTr="002F1690">
        <w:trPr>
          <w:trHeight w:val="262"/>
          <w:jc w:val="center"/>
        </w:trPr>
        <w:tc>
          <w:tcPr>
            <w:tcW w:w="5389" w:type="dxa"/>
            <w:shd w:val="clear" w:color="auto" w:fill="D9D9D9"/>
          </w:tcPr>
          <w:p w14:paraId="18625C3C" w14:textId="77777777" w:rsidR="0031396E" w:rsidRPr="002F1690" w:rsidRDefault="0031396E" w:rsidP="0070320B">
            <w:pPr>
              <w:pStyle w:val="TableParagraph"/>
              <w:spacing w:line="210" w:lineRule="exact"/>
              <w:ind w:left="611" w:right="608"/>
              <w:jc w:val="center"/>
              <w:rPr>
                <w:rFonts w:ascii="Calibri" w:hAnsi="Calibri"/>
                <w:b/>
                <w:i/>
                <w:sz w:val="20"/>
                <w:lang w:val="hr-HR"/>
              </w:rPr>
            </w:pPr>
            <w:r w:rsidRPr="002F1690">
              <w:rPr>
                <w:rFonts w:ascii="Calibri" w:hAnsi="Calibri"/>
                <w:b/>
                <w:i/>
                <w:sz w:val="20"/>
                <w:lang w:val="hr-HR"/>
              </w:rPr>
              <w:t>NASTAVNIK VODITELJ</w:t>
            </w:r>
          </w:p>
        </w:tc>
        <w:tc>
          <w:tcPr>
            <w:tcW w:w="5392" w:type="dxa"/>
            <w:shd w:val="clear" w:color="auto" w:fill="D9D9D9"/>
          </w:tcPr>
          <w:p w14:paraId="1079315B" w14:textId="77777777" w:rsidR="0031396E" w:rsidRPr="002F1690" w:rsidRDefault="0031396E" w:rsidP="0070320B">
            <w:pPr>
              <w:pStyle w:val="TableParagraph"/>
              <w:spacing w:line="210" w:lineRule="exact"/>
              <w:ind w:left="611" w:right="608"/>
              <w:jc w:val="center"/>
              <w:rPr>
                <w:rFonts w:ascii="Calibri" w:hAnsi="Calibri"/>
                <w:b/>
                <w:i/>
                <w:sz w:val="20"/>
                <w:lang w:val="hr-HR"/>
              </w:rPr>
            </w:pPr>
            <w:r w:rsidRPr="002F1690">
              <w:rPr>
                <w:rFonts w:ascii="Calibri" w:hAnsi="Calibri"/>
                <w:b/>
                <w:i/>
                <w:sz w:val="20"/>
                <w:lang w:val="hr-HR"/>
              </w:rPr>
              <w:t>NASTAVNICI PRATITELJI</w:t>
            </w:r>
          </w:p>
        </w:tc>
      </w:tr>
      <w:tr w:rsidR="0031396E" w:rsidRPr="002F1690" w14:paraId="459CB022" w14:textId="77777777" w:rsidTr="002F1690">
        <w:trPr>
          <w:trHeight w:val="788"/>
          <w:jc w:val="center"/>
        </w:trPr>
        <w:tc>
          <w:tcPr>
            <w:tcW w:w="5389" w:type="dxa"/>
          </w:tcPr>
          <w:p w14:paraId="567A1188" w14:textId="77777777" w:rsidR="0031396E" w:rsidRPr="002F1690" w:rsidRDefault="0031396E" w:rsidP="0070320B">
            <w:pPr>
              <w:pStyle w:val="TableParagraph"/>
              <w:jc w:val="center"/>
              <w:rPr>
                <w:rFonts w:ascii="Calibri" w:hAnsi="Calibri"/>
                <w:sz w:val="20"/>
                <w:lang w:val="hr-HR"/>
              </w:rPr>
            </w:pPr>
            <w:r w:rsidRPr="002F1690">
              <w:rPr>
                <w:rFonts w:ascii="Calibri" w:hAnsi="Calibri"/>
                <w:sz w:val="20"/>
                <w:lang w:val="hr-HR"/>
              </w:rPr>
              <w:t>Sven Tintor, razrednik 3. A razreda</w:t>
            </w:r>
          </w:p>
          <w:p w14:paraId="23FF7450" w14:textId="77777777" w:rsidR="0031396E" w:rsidRPr="002F1690" w:rsidRDefault="0031396E" w:rsidP="0070320B">
            <w:pPr>
              <w:pStyle w:val="TableParagraph"/>
              <w:jc w:val="center"/>
              <w:rPr>
                <w:rFonts w:ascii="Calibri" w:hAnsi="Calibri"/>
                <w:sz w:val="20"/>
                <w:lang w:val="hr-HR"/>
              </w:rPr>
            </w:pPr>
            <w:r w:rsidRPr="002F1690">
              <w:rPr>
                <w:rFonts w:ascii="Calibri" w:hAnsi="Calibri"/>
                <w:sz w:val="20"/>
                <w:lang w:val="hr-HR"/>
              </w:rPr>
              <w:t>Blaženka Abramović, razrednica 2. I razreda</w:t>
            </w:r>
          </w:p>
          <w:p w14:paraId="1A1DD5BD" w14:textId="77777777" w:rsidR="0031396E" w:rsidRPr="002F1690" w:rsidRDefault="0031396E" w:rsidP="0070320B">
            <w:pPr>
              <w:pStyle w:val="TableParagraph"/>
              <w:jc w:val="center"/>
              <w:rPr>
                <w:rFonts w:ascii="Calibri" w:hAnsi="Calibri"/>
                <w:sz w:val="20"/>
                <w:lang w:val="hr-HR"/>
              </w:rPr>
            </w:pPr>
            <w:r w:rsidRPr="002F1690">
              <w:rPr>
                <w:rFonts w:ascii="Calibri" w:hAnsi="Calibri"/>
                <w:sz w:val="20"/>
                <w:lang w:val="hr-HR"/>
              </w:rPr>
              <w:t>Danijela Vrtiprah razrednica 3.  B razreda</w:t>
            </w:r>
          </w:p>
          <w:p w14:paraId="059D81BD" w14:textId="77777777" w:rsidR="0031396E" w:rsidRPr="002F1690" w:rsidRDefault="0031396E" w:rsidP="0070320B">
            <w:pPr>
              <w:pStyle w:val="TableParagraph"/>
              <w:jc w:val="center"/>
              <w:rPr>
                <w:rFonts w:ascii="Calibri" w:hAnsi="Calibri"/>
                <w:sz w:val="20"/>
                <w:lang w:val="hr-HR"/>
              </w:rPr>
            </w:pPr>
            <w:r w:rsidRPr="002F1690">
              <w:rPr>
                <w:rFonts w:ascii="Calibri" w:hAnsi="Calibri"/>
                <w:sz w:val="20"/>
                <w:lang w:val="hr-HR"/>
              </w:rPr>
              <w:t>Danijel Lovrenčić, razrednik 2. F razreda</w:t>
            </w:r>
          </w:p>
          <w:p w14:paraId="0686ED7B" w14:textId="77777777" w:rsidR="0031396E" w:rsidRPr="002F1690" w:rsidRDefault="0031396E" w:rsidP="0070320B">
            <w:pPr>
              <w:pStyle w:val="TableParagraph"/>
              <w:jc w:val="center"/>
              <w:rPr>
                <w:rFonts w:ascii="Calibri" w:hAnsi="Calibri"/>
                <w:sz w:val="20"/>
                <w:lang w:val="hr-HR"/>
              </w:rPr>
            </w:pPr>
            <w:r w:rsidRPr="002F1690">
              <w:rPr>
                <w:rFonts w:ascii="Calibri" w:hAnsi="Calibri"/>
                <w:sz w:val="20"/>
                <w:lang w:val="hr-HR"/>
              </w:rPr>
              <w:t>Marijan Skvaža, razrednik 2.C razreda</w:t>
            </w:r>
          </w:p>
          <w:p w14:paraId="0151358B" w14:textId="77777777" w:rsidR="0031396E" w:rsidRPr="002F1690" w:rsidRDefault="0031396E" w:rsidP="0070320B">
            <w:pPr>
              <w:pStyle w:val="TableParagraph"/>
              <w:jc w:val="center"/>
              <w:rPr>
                <w:rFonts w:ascii="Calibri" w:hAnsi="Calibri"/>
                <w:sz w:val="20"/>
                <w:lang w:val="hr-HR"/>
              </w:rPr>
            </w:pPr>
            <w:r w:rsidRPr="002F1690">
              <w:rPr>
                <w:rFonts w:ascii="Calibri" w:hAnsi="Calibri"/>
                <w:sz w:val="20"/>
                <w:lang w:val="hr-HR"/>
              </w:rPr>
              <w:t>Janja Blažek, razrednica 2.H razreda</w:t>
            </w:r>
          </w:p>
          <w:p w14:paraId="237FCF45" w14:textId="77777777" w:rsidR="0031396E" w:rsidRPr="002F1690" w:rsidRDefault="0031396E" w:rsidP="0070320B">
            <w:pPr>
              <w:pStyle w:val="TableParagraph"/>
              <w:jc w:val="center"/>
              <w:rPr>
                <w:rFonts w:ascii="Calibri" w:hAnsi="Calibri"/>
                <w:sz w:val="20"/>
                <w:lang w:val="hr-HR"/>
              </w:rPr>
            </w:pPr>
            <w:r w:rsidRPr="002F1690">
              <w:rPr>
                <w:rFonts w:ascii="Calibri" w:hAnsi="Calibri"/>
                <w:sz w:val="20"/>
                <w:lang w:val="hr-HR"/>
              </w:rPr>
              <w:t>Zita Kerteši, razrednica 2.D razreda</w:t>
            </w:r>
          </w:p>
          <w:p w14:paraId="793F3F43" w14:textId="77777777" w:rsidR="0031396E" w:rsidRPr="002F1690" w:rsidRDefault="0031396E" w:rsidP="0070320B">
            <w:pPr>
              <w:pStyle w:val="TableParagraph"/>
              <w:jc w:val="center"/>
              <w:rPr>
                <w:rFonts w:ascii="Calibri" w:hAnsi="Calibri"/>
                <w:sz w:val="20"/>
                <w:lang w:val="hr-HR"/>
              </w:rPr>
            </w:pPr>
            <w:r w:rsidRPr="002F1690">
              <w:rPr>
                <w:rFonts w:ascii="Calibri" w:hAnsi="Calibri"/>
                <w:sz w:val="20"/>
                <w:lang w:val="hr-HR"/>
              </w:rPr>
              <w:t>Saša Vorkapić – Oraškić, razrednica 2. E razreda</w:t>
            </w:r>
          </w:p>
          <w:p w14:paraId="0A6AF7B3" w14:textId="77777777" w:rsidR="0031396E" w:rsidRPr="002F1690" w:rsidRDefault="0031396E" w:rsidP="0070320B">
            <w:pPr>
              <w:pStyle w:val="TableParagraph"/>
              <w:jc w:val="center"/>
              <w:rPr>
                <w:rFonts w:ascii="Calibri" w:hAnsi="Calibri"/>
                <w:sz w:val="20"/>
                <w:lang w:val="hr-HR"/>
              </w:rPr>
            </w:pPr>
          </w:p>
        </w:tc>
        <w:tc>
          <w:tcPr>
            <w:tcW w:w="5392" w:type="dxa"/>
          </w:tcPr>
          <w:p w14:paraId="44AD3DC2" w14:textId="77777777" w:rsidR="0031396E" w:rsidRPr="002F1690" w:rsidRDefault="0031396E" w:rsidP="0070320B">
            <w:pPr>
              <w:pStyle w:val="TableParagraph"/>
              <w:jc w:val="center"/>
              <w:rPr>
                <w:rFonts w:ascii="Calibri" w:hAnsi="Calibri"/>
                <w:sz w:val="20"/>
                <w:lang w:val="hr-HR"/>
              </w:rPr>
            </w:pPr>
            <w:r w:rsidRPr="002F1690">
              <w:rPr>
                <w:rFonts w:ascii="Calibri" w:hAnsi="Calibri"/>
                <w:sz w:val="20"/>
                <w:lang w:val="hr-HR"/>
              </w:rPr>
              <w:t>Mario Kiš, nastavnik matematike</w:t>
            </w:r>
          </w:p>
          <w:p w14:paraId="45270A00" w14:textId="77777777" w:rsidR="0031396E" w:rsidRPr="002F1690" w:rsidRDefault="0031396E" w:rsidP="0070320B">
            <w:pPr>
              <w:pStyle w:val="TableParagraph"/>
              <w:jc w:val="center"/>
              <w:rPr>
                <w:rFonts w:ascii="Calibri" w:hAnsi="Calibri"/>
                <w:sz w:val="20"/>
                <w:lang w:val="hr-HR"/>
              </w:rPr>
            </w:pPr>
            <w:r w:rsidRPr="002F1690">
              <w:rPr>
                <w:rFonts w:ascii="Calibri" w:hAnsi="Calibri"/>
                <w:sz w:val="20"/>
                <w:lang w:val="hr-HR"/>
              </w:rPr>
              <w:t>Danijel Džambo, nastavnik fizike</w:t>
            </w:r>
          </w:p>
          <w:p w14:paraId="05B789A1" w14:textId="77777777" w:rsidR="0031396E" w:rsidRPr="002F1690" w:rsidRDefault="0031396E" w:rsidP="0070320B">
            <w:pPr>
              <w:pStyle w:val="TableParagraph"/>
              <w:jc w:val="center"/>
              <w:rPr>
                <w:rFonts w:ascii="Calibri" w:hAnsi="Calibri"/>
                <w:sz w:val="20"/>
                <w:lang w:val="hr-HR"/>
              </w:rPr>
            </w:pPr>
            <w:r w:rsidRPr="002F1690">
              <w:rPr>
                <w:rFonts w:ascii="Calibri" w:hAnsi="Calibri"/>
                <w:sz w:val="20"/>
                <w:lang w:val="hr-HR"/>
              </w:rPr>
              <w:t>Tomislav Terstenjak, pedagog</w:t>
            </w:r>
          </w:p>
          <w:p w14:paraId="6D27A0FB" w14:textId="77777777" w:rsidR="0031396E" w:rsidRPr="002F1690" w:rsidRDefault="0031396E" w:rsidP="0070320B">
            <w:pPr>
              <w:pStyle w:val="TableParagraph"/>
              <w:jc w:val="center"/>
              <w:rPr>
                <w:rFonts w:ascii="Calibri" w:hAnsi="Calibri"/>
                <w:sz w:val="20"/>
                <w:lang w:val="hr-HR"/>
              </w:rPr>
            </w:pPr>
            <w:r w:rsidRPr="002F1690">
              <w:rPr>
                <w:rFonts w:ascii="Calibri" w:hAnsi="Calibri"/>
                <w:sz w:val="20"/>
                <w:lang w:val="hr-HR"/>
              </w:rPr>
              <w:t>Tomislav Jakupić,  prof.informatike</w:t>
            </w:r>
          </w:p>
          <w:p w14:paraId="24579F91" w14:textId="77777777" w:rsidR="0031396E" w:rsidRPr="002F1690" w:rsidRDefault="0031396E" w:rsidP="0070320B">
            <w:pPr>
              <w:pStyle w:val="TableParagraph"/>
              <w:jc w:val="center"/>
              <w:rPr>
                <w:rFonts w:ascii="Calibri" w:hAnsi="Calibri"/>
                <w:sz w:val="20"/>
                <w:lang w:val="hr-HR"/>
              </w:rPr>
            </w:pPr>
            <w:r w:rsidRPr="002F1690">
              <w:rPr>
                <w:rFonts w:ascii="Calibri" w:hAnsi="Calibri"/>
                <w:sz w:val="20"/>
                <w:lang w:val="hr-HR"/>
              </w:rPr>
              <w:t>Iva Topolovčan Pazić, nastavnica engleskog jezika</w:t>
            </w:r>
          </w:p>
          <w:p w14:paraId="5091442F" w14:textId="77777777" w:rsidR="0031396E" w:rsidRPr="002F1690" w:rsidRDefault="0031396E" w:rsidP="0070320B">
            <w:pPr>
              <w:pStyle w:val="TableParagraph"/>
              <w:jc w:val="center"/>
              <w:rPr>
                <w:rFonts w:ascii="Calibri" w:hAnsi="Calibri"/>
                <w:sz w:val="20"/>
                <w:lang w:val="hr-HR"/>
              </w:rPr>
            </w:pPr>
            <w:r w:rsidRPr="002F1690">
              <w:rPr>
                <w:rFonts w:ascii="Calibri" w:hAnsi="Calibri"/>
                <w:sz w:val="20"/>
                <w:lang w:val="hr-HR"/>
              </w:rPr>
              <w:t>Hrvoje Blažek, nastavnik kemije</w:t>
            </w:r>
          </w:p>
          <w:p w14:paraId="6FF195FD" w14:textId="77777777" w:rsidR="0031396E" w:rsidRPr="002F1690" w:rsidRDefault="0031396E" w:rsidP="0070320B">
            <w:pPr>
              <w:pStyle w:val="TableParagraph"/>
              <w:jc w:val="center"/>
              <w:rPr>
                <w:rFonts w:ascii="Calibri" w:hAnsi="Calibri"/>
                <w:sz w:val="20"/>
                <w:lang w:val="hr-HR"/>
              </w:rPr>
            </w:pPr>
            <w:r w:rsidRPr="002F1690">
              <w:rPr>
                <w:rFonts w:ascii="Calibri" w:hAnsi="Calibri"/>
                <w:sz w:val="20"/>
                <w:lang w:val="hr-HR"/>
              </w:rPr>
              <w:t>Ivana Bačani Vazdar, nastavnica matematike</w:t>
            </w:r>
          </w:p>
          <w:p w14:paraId="2213FFBA" w14:textId="77777777" w:rsidR="0031396E" w:rsidRPr="002F1690" w:rsidRDefault="0031396E" w:rsidP="0070320B">
            <w:pPr>
              <w:pStyle w:val="TableParagraph"/>
              <w:jc w:val="center"/>
              <w:rPr>
                <w:rFonts w:ascii="Calibri" w:hAnsi="Calibri"/>
                <w:sz w:val="20"/>
                <w:lang w:val="hr-HR"/>
              </w:rPr>
            </w:pPr>
          </w:p>
          <w:p w14:paraId="74463CF0" w14:textId="77777777" w:rsidR="0031396E" w:rsidRPr="002F1690" w:rsidRDefault="0031396E" w:rsidP="0070320B">
            <w:pPr>
              <w:pStyle w:val="TableParagraph"/>
              <w:jc w:val="center"/>
              <w:rPr>
                <w:rFonts w:ascii="Calibri" w:hAnsi="Calibri"/>
                <w:sz w:val="20"/>
                <w:lang w:val="hr-HR"/>
              </w:rPr>
            </w:pPr>
          </w:p>
        </w:tc>
      </w:tr>
      <w:tr w:rsidR="0031396E" w:rsidRPr="002F1690" w14:paraId="733F7C39" w14:textId="77777777" w:rsidTr="002F1690">
        <w:trPr>
          <w:trHeight w:val="262"/>
          <w:jc w:val="center"/>
        </w:trPr>
        <w:tc>
          <w:tcPr>
            <w:tcW w:w="5389" w:type="dxa"/>
            <w:shd w:val="clear" w:color="auto" w:fill="D9D9D9"/>
          </w:tcPr>
          <w:p w14:paraId="271DE663" w14:textId="77777777" w:rsidR="0031396E" w:rsidRPr="002F1690" w:rsidRDefault="0031396E" w:rsidP="0070320B">
            <w:pPr>
              <w:pStyle w:val="TableParagraph"/>
              <w:spacing w:line="210" w:lineRule="exact"/>
              <w:ind w:left="611" w:right="605"/>
              <w:jc w:val="center"/>
              <w:rPr>
                <w:rFonts w:ascii="Calibri" w:hAnsi="Calibri"/>
                <w:b/>
                <w:i/>
                <w:sz w:val="20"/>
                <w:lang w:val="hr-HR"/>
              </w:rPr>
            </w:pPr>
            <w:r w:rsidRPr="002F1690">
              <w:rPr>
                <w:rFonts w:ascii="Calibri" w:hAnsi="Calibri"/>
                <w:b/>
                <w:i/>
                <w:sz w:val="20"/>
                <w:lang w:val="hr-HR"/>
              </w:rPr>
              <w:t>ODREDIŠTE</w:t>
            </w:r>
          </w:p>
        </w:tc>
        <w:tc>
          <w:tcPr>
            <w:tcW w:w="5392" w:type="dxa"/>
            <w:shd w:val="clear" w:color="auto" w:fill="D9D9D9"/>
          </w:tcPr>
          <w:p w14:paraId="411C3C3B" w14:textId="77777777" w:rsidR="0031396E" w:rsidRPr="002F1690" w:rsidRDefault="0031396E" w:rsidP="0070320B">
            <w:pPr>
              <w:pStyle w:val="TableParagraph"/>
              <w:spacing w:line="210" w:lineRule="exact"/>
              <w:ind w:left="611" w:right="606"/>
              <w:jc w:val="center"/>
              <w:rPr>
                <w:rFonts w:ascii="Calibri" w:hAnsi="Calibri"/>
                <w:b/>
                <w:i/>
                <w:sz w:val="20"/>
                <w:lang w:val="hr-HR"/>
              </w:rPr>
            </w:pPr>
            <w:r w:rsidRPr="002F1690">
              <w:rPr>
                <w:rFonts w:ascii="Calibri" w:hAnsi="Calibri"/>
                <w:b/>
                <w:i/>
                <w:sz w:val="20"/>
                <w:lang w:val="hr-HR"/>
              </w:rPr>
              <w:t>RAZRED/I</w:t>
            </w:r>
          </w:p>
        </w:tc>
      </w:tr>
      <w:tr w:rsidR="0031396E" w:rsidRPr="002F1690" w14:paraId="0ACEFB22" w14:textId="77777777" w:rsidTr="002F1690">
        <w:trPr>
          <w:trHeight w:val="669"/>
          <w:jc w:val="center"/>
        </w:trPr>
        <w:tc>
          <w:tcPr>
            <w:tcW w:w="5389" w:type="dxa"/>
          </w:tcPr>
          <w:p w14:paraId="658D79E9" w14:textId="77777777" w:rsidR="0031396E" w:rsidRPr="002F1690" w:rsidRDefault="0031396E" w:rsidP="0070320B">
            <w:pPr>
              <w:pStyle w:val="TableParagraph"/>
              <w:jc w:val="center"/>
              <w:rPr>
                <w:rFonts w:ascii="Calibri" w:hAnsi="Calibri"/>
                <w:sz w:val="20"/>
                <w:lang w:val="hr-HR"/>
              </w:rPr>
            </w:pPr>
            <w:r w:rsidRPr="002F1690">
              <w:rPr>
                <w:rFonts w:ascii="Calibri" w:hAnsi="Calibri"/>
                <w:sz w:val="20"/>
                <w:lang w:val="hr-HR"/>
              </w:rPr>
              <w:t xml:space="preserve">Hrvatska, Jadran </w:t>
            </w:r>
          </w:p>
        </w:tc>
        <w:tc>
          <w:tcPr>
            <w:tcW w:w="5392" w:type="dxa"/>
          </w:tcPr>
          <w:p w14:paraId="7F8ACC5D" w14:textId="77777777" w:rsidR="0031396E" w:rsidRPr="002F1690" w:rsidRDefault="0031396E" w:rsidP="0070320B">
            <w:pPr>
              <w:pStyle w:val="TableParagraph"/>
              <w:jc w:val="center"/>
              <w:rPr>
                <w:rFonts w:ascii="Calibri" w:hAnsi="Calibri"/>
                <w:sz w:val="20"/>
                <w:lang w:val="hr-HR"/>
              </w:rPr>
            </w:pPr>
            <w:r w:rsidRPr="002F1690">
              <w:rPr>
                <w:rFonts w:ascii="Calibri" w:hAnsi="Calibri"/>
                <w:sz w:val="20"/>
                <w:lang w:val="hr-HR"/>
              </w:rPr>
              <w:t>3. A, 3. B, 2. f, 2. I, 2.D, 2.C, 2.H, 2.E</w:t>
            </w:r>
          </w:p>
        </w:tc>
      </w:tr>
      <w:tr w:rsidR="0031396E" w:rsidRPr="002F1690" w14:paraId="019775B4" w14:textId="77777777" w:rsidTr="002F1690">
        <w:trPr>
          <w:trHeight w:val="402"/>
          <w:jc w:val="center"/>
        </w:trPr>
        <w:tc>
          <w:tcPr>
            <w:tcW w:w="5389" w:type="dxa"/>
            <w:shd w:val="clear" w:color="auto" w:fill="D9D9D9"/>
          </w:tcPr>
          <w:p w14:paraId="4184F7D5" w14:textId="77777777" w:rsidR="0031396E" w:rsidRPr="002F1690" w:rsidRDefault="0031396E" w:rsidP="0070320B">
            <w:pPr>
              <w:pStyle w:val="TableParagraph"/>
              <w:spacing w:line="227" w:lineRule="exact"/>
              <w:ind w:left="611" w:right="607"/>
              <w:jc w:val="center"/>
              <w:rPr>
                <w:rFonts w:ascii="Calibri" w:hAnsi="Calibri"/>
                <w:b/>
                <w:i/>
                <w:sz w:val="20"/>
                <w:lang w:val="hr-HR"/>
              </w:rPr>
            </w:pPr>
            <w:r w:rsidRPr="002F1690">
              <w:rPr>
                <w:rFonts w:ascii="Calibri" w:hAnsi="Calibri"/>
                <w:b/>
                <w:i/>
                <w:sz w:val="20"/>
                <w:lang w:val="hr-HR"/>
              </w:rPr>
              <w:t>VRIJEME</w:t>
            </w:r>
          </w:p>
        </w:tc>
        <w:tc>
          <w:tcPr>
            <w:tcW w:w="5392" w:type="dxa"/>
            <w:shd w:val="clear" w:color="auto" w:fill="D9D9D9"/>
          </w:tcPr>
          <w:p w14:paraId="25246DDD" w14:textId="77777777" w:rsidR="0031396E" w:rsidRPr="002F1690" w:rsidRDefault="0031396E" w:rsidP="0070320B">
            <w:pPr>
              <w:pStyle w:val="TableParagraph"/>
              <w:spacing w:line="227" w:lineRule="exact"/>
              <w:ind w:left="611" w:right="608"/>
              <w:jc w:val="center"/>
              <w:rPr>
                <w:rFonts w:ascii="Calibri" w:hAnsi="Calibri"/>
                <w:b/>
                <w:i/>
                <w:sz w:val="20"/>
                <w:lang w:val="hr-HR"/>
              </w:rPr>
            </w:pPr>
            <w:r w:rsidRPr="002F1690">
              <w:rPr>
                <w:rFonts w:ascii="Calibri" w:hAnsi="Calibri"/>
                <w:b/>
                <w:i/>
                <w:sz w:val="20"/>
                <w:lang w:val="hr-HR"/>
              </w:rPr>
              <w:t>OBLIK IZVANUČIONIČKE NASTAVE</w:t>
            </w:r>
          </w:p>
        </w:tc>
      </w:tr>
      <w:tr w:rsidR="0031396E" w:rsidRPr="002F1690" w14:paraId="2DC97284" w14:textId="77777777" w:rsidTr="002F1690">
        <w:trPr>
          <w:trHeight w:val="1057"/>
          <w:jc w:val="center"/>
        </w:trPr>
        <w:tc>
          <w:tcPr>
            <w:tcW w:w="5389" w:type="dxa"/>
          </w:tcPr>
          <w:p w14:paraId="2A8B39A2" w14:textId="77777777" w:rsidR="0031396E" w:rsidRPr="002F1690" w:rsidRDefault="0031396E" w:rsidP="0070320B">
            <w:pPr>
              <w:pStyle w:val="TableParagraph"/>
              <w:jc w:val="center"/>
              <w:rPr>
                <w:rFonts w:ascii="Calibri" w:hAnsi="Calibri"/>
                <w:sz w:val="20"/>
                <w:lang w:val="hr-HR"/>
              </w:rPr>
            </w:pPr>
            <w:r w:rsidRPr="002F1690">
              <w:rPr>
                <w:rFonts w:ascii="Calibri" w:hAnsi="Calibri"/>
                <w:sz w:val="20"/>
                <w:lang w:val="hr-HR"/>
              </w:rPr>
              <w:t>Ljeto 2024. godine (lipanj/kolovoz)</w:t>
            </w:r>
          </w:p>
        </w:tc>
        <w:tc>
          <w:tcPr>
            <w:tcW w:w="5392" w:type="dxa"/>
          </w:tcPr>
          <w:p w14:paraId="3A2EBB05" w14:textId="77777777" w:rsidR="0031396E" w:rsidRPr="002F1690" w:rsidRDefault="0031396E" w:rsidP="0070320B">
            <w:pPr>
              <w:pStyle w:val="TableParagraph"/>
              <w:tabs>
                <w:tab w:val="left" w:pos="816"/>
              </w:tabs>
              <w:spacing w:line="226" w:lineRule="exact"/>
              <w:ind w:left="815"/>
              <w:rPr>
                <w:rFonts w:ascii="Calibri" w:hAnsi="Calibri"/>
                <w:i/>
                <w:sz w:val="20"/>
                <w:lang w:val="hr-HR"/>
              </w:rPr>
            </w:pPr>
            <w:r w:rsidRPr="002F1690">
              <w:rPr>
                <w:rFonts w:ascii="Calibri" w:hAnsi="Calibri"/>
                <w:i/>
                <w:sz w:val="20"/>
                <w:lang w:val="hr-HR"/>
              </w:rPr>
              <w:t>Višednevna ekskurzija (maturalno putovanje)</w:t>
            </w:r>
          </w:p>
        </w:tc>
      </w:tr>
      <w:tr w:rsidR="0031396E" w:rsidRPr="002F1690" w14:paraId="06043628" w14:textId="77777777" w:rsidTr="002F1690">
        <w:trPr>
          <w:trHeight w:val="262"/>
          <w:jc w:val="center"/>
        </w:trPr>
        <w:tc>
          <w:tcPr>
            <w:tcW w:w="10781" w:type="dxa"/>
            <w:gridSpan w:val="2"/>
            <w:shd w:val="clear" w:color="auto" w:fill="D9D9D9"/>
          </w:tcPr>
          <w:p w14:paraId="243AFCE2" w14:textId="77777777" w:rsidR="0031396E" w:rsidRPr="002F1690" w:rsidRDefault="0031396E" w:rsidP="0070320B">
            <w:pPr>
              <w:pStyle w:val="TableParagraph"/>
              <w:spacing w:line="210" w:lineRule="exact"/>
              <w:ind w:left="3412" w:right="3408"/>
              <w:jc w:val="center"/>
              <w:rPr>
                <w:rFonts w:ascii="Calibri" w:hAnsi="Calibri"/>
                <w:b/>
                <w:i/>
                <w:sz w:val="20"/>
                <w:lang w:val="hr-HR"/>
              </w:rPr>
            </w:pPr>
            <w:r w:rsidRPr="002F1690">
              <w:rPr>
                <w:rFonts w:ascii="Calibri" w:hAnsi="Calibri"/>
                <w:b/>
                <w:i/>
                <w:sz w:val="20"/>
                <w:lang w:val="hr-HR"/>
              </w:rPr>
              <w:t>TIJEK AKTIVNOSTI</w:t>
            </w:r>
          </w:p>
        </w:tc>
      </w:tr>
      <w:tr w:rsidR="0031396E" w:rsidRPr="002F1690" w14:paraId="36203200" w14:textId="77777777" w:rsidTr="002F1690">
        <w:trPr>
          <w:trHeight w:val="2115"/>
          <w:jc w:val="center"/>
        </w:trPr>
        <w:tc>
          <w:tcPr>
            <w:tcW w:w="10781" w:type="dxa"/>
            <w:gridSpan w:val="2"/>
            <w:tcBorders>
              <w:bottom w:val="single" w:sz="8" w:space="0" w:color="000000"/>
            </w:tcBorders>
          </w:tcPr>
          <w:p w14:paraId="6A9E5E04" w14:textId="77777777" w:rsidR="0031396E" w:rsidRPr="002F1690" w:rsidRDefault="0031396E" w:rsidP="0070320B">
            <w:pPr>
              <w:pStyle w:val="TableParagraph"/>
              <w:rPr>
                <w:rFonts w:ascii="Calibri" w:hAnsi="Calibri"/>
                <w:sz w:val="20"/>
                <w:lang w:val="hr-HR"/>
              </w:rPr>
            </w:pPr>
            <w:r w:rsidRPr="002F1690">
              <w:rPr>
                <w:rFonts w:ascii="Calibri" w:hAnsi="Calibri"/>
                <w:sz w:val="20"/>
                <w:lang w:val="hr-HR"/>
              </w:rPr>
              <w:lastRenderedPageBreak/>
              <w:t>-</w:t>
            </w:r>
            <w:r w:rsidRPr="002F1690">
              <w:rPr>
                <w:rFonts w:ascii="Calibri" w:hAnsi="Calibri"/>
                <w:sz w:val="20"/>
                <w:lang w:val="hr-HR"/>
              </w:rPr>
              <w:tab/>
              <w:t xml:space="preserve">posjetiti dio Republike Hrvatske prema naknadnom odabiru roditelja i učenika </w:t>
            </w:r>
          </w:p>
          <w:p w14:paraId="5889B637" w14:textId="77777777" w:rsidR="0031396E" w:rsidRPr="002F1690" w:rsidRDefault="0031396E" w:rsidP="0070320B">
            <w:pPr>
              <w:pStyle w:val="TableParagraph"/>
              <w:rPr>
                <w:rFonts w:ascii="Calibri" w:hAnsi="Calibri"/>
                <w:sz w:val="20"/>
                <w:lang w:val="hr-HR"/>
              </w:rPr>
            </w:pPr>
            <w:r w:rsidRPr="002F1690">
              <w:rPr>
                <w:rFonts w:ascii="Calibri" w:hAnsi="Calibri"/>
                <w:sz w:val="20"/>
                <w:lang w:val="hr-HR"/>
              </w:rPr>
              <w:t>-</w:t>
            </w:r>
            <w:r w:rsidRPr="002F1690">
              <w:rPr>
                <w:rFonts w:ascii="Calibri" w:hAnsi="Calibri"/>
                <w:sz w:val="20"/>
                <w:lang w:val="hr-HR"/>
              </w:rPr>
              <w:tab/>
              <w:t>posjetiti ustanovu</w:t>
            </w:r>
          </w:p>
        </w:tc>
      </w:tr>
      <w:tr w:rsidR="0031396E" w:rsidRPr="002F1690" w14:paraId="6681C055" w14:textId="77777777" w:rsidTr="002F1690">
        <w:trPr>
          <w:trHeight w:val="261"/>
          <w:jc w:val="center"/>
        </w:trPr>
        <w:tc>
          <w:tcPr>
            <w:tcW w:w="10781" w:type="dxa"/>
            <w:gridSpan w:val="2"/>
            <w:tcBorders>
              <w:top w:val="single" w:sz="8" w:space="0" w:color="000000"/>
              <w:bottom w:val="single" w:sz="8" w:space="0" w:color="000000"/>
            </w:tcBorders>
            <w:shd w:val="clear" w:color="auto" w:fill="E6E6E6"/>
          </w:tcPr>
          <w:p w14:paraId="0C2AF18F" w14:textId="77777777" w:rsidR="0031396E" w:rsidRPr="002F1690" w:rsidRDefault="0031396E" w:rsidP="0070320B">
            <w:pPr>
              <w:pStyle w:val="TableParagraph"/>
              <w:spacing w:line="210" w:lineRule="exact"/>
              <w:ind w:left="3413" w:right="3408"/>
              <w:jc w:val="center"/>
              <w:rPr>
                <w:rFonts w:ascii="Calibri" w:hAnsi="Calibri"/>
                <w:b/>
                <w:i/>
                <w:sz w:val="20"/>
                <w:lang w:val="hr-HR"/>
              </w:rPr>
            </w:pPr>
            <w:r w:rsidRPr="002F1690">
              <w:rPr>
                <w:rFonts w:ascii="Calibri" w:hAnsi="Calibri"/>
                <w:b/>
                <w:i/>
                <w:sz w:val="20"/>
                <w:lang w:val="hr-HR"/>
              </w:rPr>
              <w:t>CILJEVI I ISHODI UČENJA</w:t>
            </w:r>
          </w:p>
        </w:tc>
      </w:tr>
      <w:tr w:rsidR="0031396E" w:rsidRPr="002F1690" w14:paraId="69AAA1E0" w14:textId="77777777" w:rsidTr="002F1690">
        <w:trPr>
          <w:trHeight w:val="1101"/>
          <w:jc w:val="center"/>
        </w:trPr>
        <w:tc>
          <w:tcPr>
            <w:tcW w:w="10781" w:type="dxa"/>
            <w:gridSpan w:val="2"/>
            <w:tcBorders>
              <w:top w:val="single" w:sz="8" w:space="0" w:color="000000"/>
            </w:tcBorders>
          </w:tcPr>
          <w:p w14:paraId="1ABC5E5D" w14:textId="77777777" w:rsidR="0031396E" w:rsidRPr="002F1690" w:rsidRDefault="0031396E" w:rsidP="0070320B">
            <w:pPr>
              <w:pStyle w:val="TableParagraph"/>
              <w:rPr>
                <w:sz w:val="20"/>
                <w:lang w:val="hr-HR"/>
              </w:rPr>
            </w:pPr>
            <w:r w:rsidRPr="002F1690">
              <w:rPr>
                <w:sz w:val="20"/>
                <w:lang w:val="hr-HR"/>
              </w:rPr>
              <w:t>Interaktivno sudjelovati u razgledavanju Parka prirode, slušati stručno predavanje, te okušati se u penjanju u Adrenalinskom parku.</w:t>
            </w:r>
          </w:p>
          <w:p w14:paraId="477CD553" w14:textId="77777777" w:rsidR="0031396E" w:rsidRPr="002F1690" w:rsidRDefault="0031396E" w:rsidP="0070320B">
            <w:pPr>
              <w:pStyle w:val="TableParagraph"/>
              <w:rPr>
                <w:sz w:val="20"/>
                <w:lang w:val="hr-HR"/>
              </w:rPr>
            </w:pPr>
            <w:r w:rsidRPr="002F1690">
              <w:rPr>
                <w:sz w:val="20"/>
                <w:lang w:val="hr-HR"/>
              </w:rPr>
              <w:t>Razviti kod učenika osamostaljivanje, snalaženje, toleranciju i komunikaciju.</w:t>
            </w:r>
          </w:p>
          <w:p w14:paraId="1B10AC31" w14:textId="77777777" w:rsidR="0031396E" w:rsidRPr="002F1690" w:rsidRDefault="0031396E" w:rsidP="0070320B">
            <w:pPr>
              <w:pStyle w:val="TableParagraph"/>
              <w:rPr>
                <w:rFonts w:ascii="Calibri" w:hAnsi="Calibri"/>
                <w:sz w:val="20"/>
                <w:lang w:val="hr-HR"/>
              </w:rPr>
            </w:pPr>
            <w:r w:rsidRPr="002F1690">
              <w:rPr>
                <w:sz w:val="20"/>
                <w:lang w:val="hr-HR"/>
              </w:rPr>
              <w:t>Potaknuti učenike na međusobno druženje i zbližavanje, proširivanje znanja.</w:t>
            </w:r>
          </w:p>
        </w:tc>
      </w:tr>
      <w:tr w:rsidR="0031396E" w:rsidRPr="002F1690" w14:paraId="6F3605CE" w14:textId="77777777" w:rsidTr="002F1690">
        <w:trPr>
          <w:trHeight w:val="526"/>
          <w:jc w:val="center"/>
        </w:trPr>
        <w:tc>
          <w:tcPr>
            <w:tcW w:w="10781" w:type="dxa"/>
            <w:gridSpan w:val="2"/>
            <w:shd w:val="clear" w:color="auto" w:fill="D9D9D9"/>
          </w:tcPr>
          <w:p w14:paraId="5210F28E" w14:textId="77777777" w:rsidR="0031396E" w:rsidRPr="002F1690" w:rsidRDefault="0031396E" w:rsidP="0070320B">
            <w:pPr>
              <w:pStyle w:val="TableParagraph"/>
              <w:spacing w:line="230" w:lineRule="exact"/>
              <w:ind w:left="2889" w:right="1520" w:hanging="560"/>
              <w:jc w:val="center"/>
              <w:rPr>
                <w:rFonts w:ascii="Calibri" w:hAnsi="Calibri"/>
                <w:b/>
                <w:i/>
                <w:sz w:val="20"/>
                <w:lang w:val="hr-HR"/>
              </w:rPr>
            </w:pPr>
            <w:r w:rsidRPr="002F1690">
              <w:rPr>
                <w:rFonts w:ascii="Calibri" w:hAnsi="Calibri"/>
                <w:b/>
                <w:i/>
                <w:sz w:val="20"/>
                <w:lang w:val="hr-HR"/>
              </w:rPr>
              <w:t>NASTAVNA SREDSTVA, OBLICI RADA, METODE, TEHNIKE I POSTUPCI ISTRAŽIVANJA</w:t>
            </w:r>
          </w:p>
        </w:tc>
      </w:tr>
      <w:tr w:rsidR="0031396E" w:rsidRPr="002F1690" w14:paraId="0353CEE8" w14:textId="77777777" w:rsidTr="002F1690">
        <w:trPr>
          <w:trHeight w:val="1462"/>
          <w:jc w:val="center"/>
        </w:trPr>
        <w:tc>
          <w:tcPr>
            <w:tcW w:w="10781" w:type="dxa"/>
            <w:gridSpan w:val="2"/>
          </w:tcPr>
          <w:p w14:paraId="06898FF9" w14:textId="77777777" w:rsidR="0031396E" w:rsidRPr="002F1690" w:rsidRDefault="0031396E" w:rsidP="0070320B">
            <w:pPr>
              <w:pStyle w:val="TableParagraph"/>
              <w:rPr>
                <w:sz w:val="20"/>
                <w:lang w:val="hr-HR"/>
              </w:rPr>
            </w:pPr>
            <w:r w:rsidRPr="002F1690">
              <w:rPr>
                <w:sz w:val="20"/>
                <w:lang w:val="hr-HR"/>
              </w:rPr>
              <w:t xml:space="preserve">Učenici su iskazali želju za izvanučioničnom nastavom te će im biti omogućeno stjecanje stručnih i generičkih kompetencija na višednevnoj ekskurziji (maturalnom putovanju). Stjecanje generičkih kompetencija planirano je Planom i programom općeobrazovnih i stručnih predmeta. </w:t>
            </w:r>
          </w:p>
          <w:p w14:paraId="6664F8BB" w14:textId="77777777" w:rsidR="0031396E" w:rsidRPr="002F1690" w:rsidRDefault="0031396E" w:rsidP="0070320B">
            <w:pPr>
              <w:pStyle w:val="TableParagraph"/>
              <w:rPr>
                <w:sz w:val="20"/>
                <w:lang w:val="hr-HR"/>
              </w:rPr>
            </w:pPr>
            <w:r w:rsidRPr="002F1690">
              <w:rPr>
                <w:sz w:val="20"/>
                <w:lang w:val="hr-HR"/>
              </w:rPr>
              <w:t xml:space="preserve">Stručne kompetencije učenici će razvijati rješavanjem projektnih zadataka te posjetom ustanovama koje promiču struku za koju se učenici školuju. </w:t>
            </w:r>
          </w:p>
          <w:p w14:paraId="4AA6FD64" w14:textId="77777777" w:rsidR="0031396E" w:rsidRPr="002F1690" w:rsidRDefault="0031396E" w:rsidP="0070320B">
            <w:pPr>
              <w:pStyle w:val="TableParagraph"/>
              <w:rPr>
                <w:sz w:val="20"/>
                <w:lang w:val="hr-HR"/>
              </w:rPr>
            </w:pPr>
            <w:r w:rsidRPr="002F1690">
              <w:rPr>
                <w:sz w:val="20"/>
                <w:lang w:val="hr-HR"/>
              </w:rPr>
              <w:t>Svi planirani sadržaji u skladu su s misijom škole vezanom uz razvijanje stručnih i generičkih kompetencija.</w:t>
            </w:r>
          </w:p>
        </w:tc>
      </w:tr>
      <w:tr w:rsidR="0031396E" w:rsidRPr="002F1690" w14:paraId="349041AE" w14:textId="77777777" w:rsidTr="002F1690">
        <w:trPr>
          <w:trHeight w:val="318"/>
          <w:jc w:val="center"/>
        </w:trPr>
        <w:tc>
          <w:tcPr>
            <w:tcW w:w="10781" w:type="dxa"/>
            <w:gridSpan w:val="2"/>
            <w:shd w:val="clear" w:color="auto" w:fill="D9D9D9"/>
          </w:tcPr>
          <w:p w14:paraId="41354B22" w14:textId="77777777" w:rsidR="0031396E" w:rsidRPr="002F1690" w:rsidRDefault="0031396E" w:rsidP="0070320B">
            <w:pPr>
              <w:pStyle w:val="TableParagraph"/>
              <w:spacing w:line="229" w:lineRule="exact"/>
              <w:ind w:left="1329"/>
              <w:jc w:val="center"/>
              <w:rPr>
                <w:rFonts w:ascii="Calibri" w:hAnsi="Calibri"/>
                <w:b/>
                <w:i/>
                <w:sz w:val="20"/>
                <w:lang w:val="hr-HR"/>
              </w:rPr>
            </w:pPr>
            <w:r w:rsidRPr="002F1690">
              <w:rPr>
                <w:rFonts w:ascii="Calibri" w:hAnsi="Calibri"/>
                <w:b/>
                <w:i/>
                <w:sz w:val="20"/>
                <w:lang w:val="hr-HR"/>
              </w:rPr>
              <w:t>NAČIN PRAĆENJA I VREDNOVANJA OSTVARENIH CILJEVA I ISHODA</w:t>
            </w:r>
          </w:p>
        </w:tc>
      </w:tr>
      <w:tr w:rsidR="0031396E" w:rsidRPr="002F1690" w14:paraId="7FE0D196" w14:textId="77777777" w:rsidTr="002F1690">
        <w:trPr>
          <w:trHeight w:val="1584"/>
          <w:jc w:val="center"/>
        </w:trPr>
        <w:tc>
          <w:tcPr>
            <w:tcW w:w="10781" w:type="dxa"/>
            <w:gridSpan w:val="2"/>
          </w:tcPr>
          <w:p w14:paraId="1D347107" w14:textId="77777777" w:rsidR="0031396E" w:rsidRPr="002F1690" w:rsidRDefault="0031396E" w:rsidP="0070320B">
            <w:pPr>
              <w:pStyle w:val="TableParagraph"/>
              <w:rPr>
                <w:rFonts w:ascii="Calibri" w:hAnsi="Calibri"/>
                <w:sz w:val="20"/>
                <w:lang w:val="hr-HR"/>
              </w:rPr>
            </w:pPr>
            <w:r w:rsidRPr="002F1690">
              <w:rPr>
                <w:sz w:val="20"/>
                <w:lang w:val="hr-HR"/>
              </w:rPr>
              <w:t>Analiza školskog izleta tijekom sata razrednika. Izrada plakata, prezentacije, kraće izlaganje, izložba fotografija u prostoru škole, objavljivanje aktivnosti na mrežnoj stranici škole.</w:t>
            </w:r>
          </w:p>
        </w:tc>
      </w:tr>
    </w:tbl>
    <w:p w14:paraId="3479CDFF" w14:textId="77777777" w:rsidR="0074047A" w:rsidRPr="002F1690" w:rsidRDefault="0074047A" w:rsidP="0099542C">
      <w:pPr>
        <w:pStyle w:val="Odlomakpopisa"/>
        <w:rPr>
          <w:rFonts w:ascii="Calibri" w:hAnsi="Calibri" w:cs="Arial"/>
          <w:sz w:val="20"/>
          <w:szCs w:val="20"/>
        </w:rPr>
      </w:pPr>
    </w:p>
    <w:p w14:paraId="66FF7BC4" w14:textId="77777777" w:rsidR="00CE5272" w:rsidRPr="002F1690" w:rsidRDefault="00CE5272" w:rsidP="0020157C">
      <w:pPr>
        <w:jc w:val="center"/>
        <w:rPr>
          <w:sz w:val="32"/>
          <w:szCs w:val="32"/>
        </w:rPr>
      </w:pPr>
    </w:p>
    <w:p w14:paraId="022FFDEB" w14:textId="77777777" w:rsidR="00CE5272" w:rsidRPr="002F1690" w:rsidRDefault="00CE5272" w:rsidP="0020157C">
      <w:pPr>
        <w:jc w:val="center"/>
        <w:rPr>
          <w:sz w:val="32"/>
          <w:szCs w:val="32"/>
        </w:rPr>
      </w:pP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4681"/>
      </w:tblGrid>
      <w:tr w:rsidR="00AC44F6" w:rsidRPr="008F6F3F" w14:paraId="416AB1A1" w14:textId="77777777" w:rsidTr="00AC44F6">
        <w:trPr>
          <w:trHeight w:val="230"/>
          <w:jc w:val="center"/>
        </w:trPr>
        <w:tc>
          <w:tcPr>
            <w:tcW w:w="4681" w:type="dxa"/>
            <w:shd w:val="clear" w:color="auto" w:fill="FBD4B4" w:themeFill="accent6" w:themeFillTint="66"/>
          </w:tcPr>
          <w:p w14:paraId="6A5BDF9A" w14:textId="77777777" w:rsidR="00AC44F6" w:rsidRPr="008F6F3F" w:rsidRDefault="00AC44F6" w:rsidP="0005268C">
            <w:pPr>
              <w:pStyle w:val="TableParagraph"/>
              <w:spacing w:line="210" w:lineRule="exact"/>
              <w:ind w:left="611" w:right="608"/>
              <w:jc w:val="center"/>
              <w:rPr>
                <w:b/>
                <w:i/>
                <w:sz w:val="18"/>
              </w:rPr>
            </w:pPr>
            <w:r w:rsidRPr="008F6F3F">
              <w:rPr>
                <w:b/>
                <w:i/>
                <w:color w:val="4471C4"/>
                <w:sz w:val="18"/>
              </w:rPr>
              <w:lastRenderedPageBreak/>
              <w:t>NASTAVNIK VODITELJ</w:t>
            </w:r>
          </w:p>
        </w:tc>
        <w:tc>
          <w:tcPr>
            <w:tcW w:w="4681" w:type="dxa"/>
            <w:shd w:val="clear" w:color="auto" w:fill="FBD4B4" w:themeFill="accent6" w:themeFillTint="66"/>
          </w:tcPr>
          <w:p w14:paraId="619E0EFB" w14:textId="77777777" w:rsidR="00AC44F6" w:rsidRPr="008F6F3F" w:rsidRDefault="00AC44F6" w:rsidP="0005268C">
            <w:pPr>
              <w:pStyle w:val="TableParagraph"/>
              <w:spacing w:line="210" w:lineRule="exact"/>
              <w:ind w:left="611" w:right="608"/>
              <w:jc w:val="center"/>
              <w:rPr>
                <w:b/>
                <w:i/>
                <w:color w:val="4471C4"/>
                <w:sz w:val="18"/>
              </w:rPr>
            </w:pPr>
            <w:r w:rsidRPr="008F6F3F">
              <w:rPr>
                <w:b/>
                <w:i/>
                <w:color w:val="4471C4"/>
                <w:sz w:val="18"/>
              </w:rPr>
              <w:t xml:space="preserve">NASTAVNICI PRATITELJI </w:t>
            </w:r>
          </w:p>
          <w:p w14:paraId="07B18C94" w14:textId="77777777" w:rsidR="00AC44F6" w:rsidRPr="008F6F3F" w:rsidRDefault="00AC44F6" w:rsidP="0005268C">
            <w:pPr>
              <w:pStyle w:val="TableParagraph"/>
              <w:spacing w:line="210" w:lineRule="exact"/>
              <w:ind w:left="611" w:right="608"/>
              <w:jc w:val="center"/>
              <w:rPr>
                <w:b/>
                <w:i/>
                <w:sz w:val="18"/>
              </w:rPr>
            </w:pPr>
            <w:r w:rsidRPr="008F6F3F">
              <w:rPr>
                <w:b/>
                <w:i/>
                <w:sz w:val="18"/>
              </w:rPr>
              <w:t>(</w:t>
            </w:r>
            <w:proofErr w:type="spellStart"/>
            <w:r w:rsidRPr="008F6F3F">
              <w:rPr>
                <w:b/>
                <w:i/>
                <w:sz w:val="18"/>
              </w:rPr>
              <w:t>ovisno</w:t>
            </w:r>
            <w:proofErr w:type="spellEnd"/>
            <w:r w:rsidRPr="008F6F3F">
              <w:rPr>
                <w:b/>
                <w:i/>
                <w:sz w:val="18"/>
              </w:rPr>
              <w:t xml:space="preserve"> o </w:t>
            </w:r>
            <w:proofErr w:type="spellStart"/>
            <w:r w:rsidRPr="008F6F3F">
              <w:rPr>
                <w:b/>
                <w:i/>
                <w:sz w:val="18"/>
              </w:rPr>
              <w:t>mogućnostima</w:t>
            </w:r>
            <w:proofErr w:type="spellEnd"/>
            <w:r w:rsidRPr="008F6F3F">
              <w:rPr>
                <w:b/>
                <w:i/>
                <w:sz w:val="18"/>
              </w:rPr>
              <w:t xml:space="preserve"> /</w:t>
            </w:r>
            <w:proofErr w:type="spellStart"/>
            <w:r w:rsidRPr="008F6F3F">
              <w:rPr>
                <w:b/>
                <w:i/>
                <w:sz w:val="18"/>
              </w:rPr>
              <w:t>nastava</w:t>
            </w:r>
            <w:proofErr w:type="spellEnd"/>
            <w:r w:rsidRPr="008F6F3F">
              <w:rPr>
                <w:b/>
                <w:i/>
                <w:sz w:val="18"/>
              </w:rPr>
              <w:t xml:space="preserve">, </w:t>
            </w:r>
            <w:proofErr w:type="spellStart"/>
            <w:r w:rsidRPr="008F6F3F">
              <w:rPr>
                <w:b/>
                <w:i/>
                <w:sz w:val="18"/>
              </w:rPr>
              <w:t>smjene</w:t>
            </w:r>
            <w:proofErr w:type="spellEnd"/>
            <w:r w:rsidRPr="008F6F3F">
              <w:rPr>
                <w:b/>
                <w:i/>
                <w:sz w:val="18"/>
              </w:rPr>
              <w:t xml:space="preserve">, </w:t>
            </w:r>
            <w:proofErr w:type="spellStart"/>
            <w:r w:rsidRPr="008F6F3F">
              <w:rPr>
                <w:b/>
                <w:i/>
                <w:sz w:val="18"/>
              </w:rPr>
              <w:t>raspored</w:t>
            </w:r>
            <w:proofErr w:type="spellEnd"/>
            <w:r w:rsidRPr="008F6F3F">
              <w:rPr>
                <w:b/>
                <w:i/>
                <w:sz w:val="18"/>
              </w:rPr>
              <w:t xml:space="preserve"> i sl./)</w:t>
            </w:r>
          </w:p>
        </w:tc>
      </w:tr>
      <w:tr w:rsidR="00AC44F6" w14:paraId="58602CE7" w14:textId="77777777" w:rsidTr="00AC44F6">
        <w:trPr>
          <w:trHeight w:val="688"/>
          <w:jc w:val="center"/>
        </w:trPr>
        <w:tc>
          <w:tcPr>
            <w:tcW w:w="4681" w:type="dxa"/>
          </w:tcPr>
          <w:p w14:paraId="352D393E" w14:textId="77777777" w:rsidR="00AC44F6" w:rsidRPr="008423AF" w:rsidRDefault="00AC44F6" w:rsidP="0005268C">
            <w:pPr>
              <w:pStyle w:val="TableParagraph"/>
              <w:jc w:val="center"/>
              <w:rPr>
                <w:rFonts w:asciiTheme="minorHAnsi" w:hAnsiTheme="minorHAnsi" w:cstheme="minorHAnsi"/>
                <w:sz w:val="24"/>
              </w:rPr>
            </w:pPr>
            <w:proofErr w:type="spellStart"/>
            <w:r w:rsidRPr="008423AF">
              <w:rPr>
                <w:rFonts w:asciiTheme="minorHAnsi" w:hAnsiTheme="minorHAnsi" w:cstheme="minorHAnsi"/>
                <w:sz w:val="24"/>
              </w:rPr>
              <w:t>R</w:t>
            </w:r>
            <w:r>
              <w:rPr>
                <w:rFonts w:asciiTheme="minorHAnsi" w:hAnsiTheme="minorHAnsi" w:cstheme="minorHAnsi"/>
                <w:sz w:val="24"/>
              </w:rPr>
              <w:t>azrednica</w:t>
            </w:r>
            <w:proofErr w:type="spellEnd"/>
            <w:r>
              <w:rPr>
                <w:rFonts w:asciiTheme="minorHAnsi" w:hAnsiTheme="minorHAnsi" w:cstheme="minorHAnsi"/>
                <w:sz w:val="24"/>
              </w:rPr>
              <w:t xml:space="preserve"> 1. a Melita Golubić</w:t>
            </w:r>
          </w:p>
          <w:p w14:paraId="22F9CB81" w14:textId="77777777" w:rsidR="00AC44F6" w:rsidRPr="008423AF" w:rsidRDefault="00AC44F6" w:rsidP="0005268C">
            <w:pPr>
              <w:pStyle w:val="TableParagraph"/>
              <w:jc w:val="center"/>
              <w:rPr>
                <w:rFonts w:asciiTheme="minorHAnsi" w:hAnsiTheme="minorHAnsi" w:cstheme="minorHAnsi"/>
                <w:sz w:val="24"/>
              </w:rPr>
            </w:pPr>
          </w:p>
        </w:tc>
        <w:tc>
          <w:tcPr>
            <w:tcW w:w="4681" w:type="dxa"/>
          </w:tcPr>
          <w:p w14:paraId="6400CE61" w14:textId="77777777" w:rsidR="00AC44F6" w:rsidRDefault="00AC44F6" w:rsidP="0005268C">
            <w:pPr>
              <w:pStyle w:val="TableParagraph"/>
              <w:jc w:val="center"/>
              <w:rPr>
                <w:rFonts w:asciiTheme="minorHAnsi" w:hAnsiTheme="minorHAnsi" w:cstheme="minorHAnsi"/>
                <w:sz w:val="24"/>
              </w:rPr>
            </w:pPr>
            <w:proofErr w:type="spellStart"/>
            <w:r>
              <w:rPr>
                <w:rFonts w:asciiTheme="minorHAnsi" w:hAnsiTheme="minorHAnsi" w:cstheme="minorHAnsi"/>
                <w:b/>
                <w:sz w:val="24"/>
              </w:rPr>
              <w:t>Razrednica</w:t>
            </w:r>
            <w:proofErr w:type="spellEnd"/>
            <w:r>
              <w:rPr>
                <w:rFonts w:asciiTheme="minorHAnsi" w:hAnsiTheme="minorHAnsi" w:cstheme="minorHAnsi"/>
                <w:sz w:val="24"/>
              </w:rPr>
              <w:t xml:space="preserve"> 1. a Melita Golubić</w:t>
            </w:r>
          </w:p>
          <w:p w14:paraId="0DFA5A20" w14:textId="77777777" w:rsidR="00AC44F6" w:rsidRPr="008F6F3F" w:rsidRDefault="00AC44F6" w:rsidP="0064320B">
            <w:pPr>
              <w:pStyle w:val="TableParagraph"/>
              <w:numPr>
                <w:ilvl w:val="0"/>
                <w:numId w:val="32"/>
              </w:numPr>
              <w:jc w:val="center"/>
              <w:rPr>
                <w:rFonts w:asciiTheme="minorHAnsi" w:hAnsiTheme="minorHAnsi" w:cstheme="minorHAnsi"/>
                <w:sz w:val="24"/>
              </w:rPr>
            </w:pPr>
            <w:proofErr w:type="spellStart"/>
            <w:r>
              <w:rPr>
                <w:rFonts w:asciiTheme="minorHAnsi" w:hAnsiTheme="minorHAnsi" w:cstheme="minorHAnsi"/>
                <w:b/>
                <w:sz w:val="24"/>
              </w:rPr>
              <w:t>Stručna</w:t>
            </w:r>
            <w:proofErr w:type="spellEnd"/>
            <w:r>
              <w:rPr>
                <w:rFonts w:asciiTheme="minorHAnsi" w:hAnsiTheme="minorHAnsi" w:cstheme="minorHAnsi"/>
                <w:b/>
                <w:sz w:val="24"/>
              </w:rPr>
              <w:t xml:space="preserve"> </w:t>
            </w:r>
            <w:proofErr w:type="spellStart"/>
            <w:r>
              <w:rPr>
                <w:rFonts w:asciiTheme="minorHAnsi" w:hAnsiTheme="minorHAnsi" w:cstheme="minorHAnsi"/>
                <w:b/>
                <w:sz w:val="24"/>
              </w:rPr>
              <w:t>suradnica</w:t>
            </w:r>
            <w:proofErr w:type="spellEnd"/>
            <w:r>
              <w:rPr>
                <w:rFonts w:asciiTheme="minorHAnsi" w:hAnsiTheme="minorHAnsi" w:cstheme="minorHAnsi"/>
                <w:b/>
                <w:sz w:val="24"/>
              </w:rPr>
              <w:t xml:space="preserve"> </w:t>
            </w:r>
            <w:r w:rsidRPr="00F70452">
              <w:rPr>
                <w:rFonts w:asciiTheme="minorHAnsi" w:hAnsiTheme="minorHAnsi" w:cstheme="minorHAnsi"/>
                <w:b/>
                <w:sz w:val="24"/>
              </w:rPr>
              <w:t xml:space="preserve">– </w:t>
            </w:r>
            <w:proofErr w:type="spellStart"/>
            <w:r>
              <w:rPr>
                <w:rFonts w:asciiTheme="minorHAnsi" w:hAnsiTheme="minorHAnsi" w:cstheme="minorHAnsi"/>
                <w:b/>
                <w:sz w:val="24"/>
              </w:rPr>
              <w:t>socijalna</w:t>
            </w:r>
            <w:proofErr w:type="spellEnd"/>
            <w:r>
              <w:rPr>
                <w:rFonts w:asciiTheme="minorHAnsi" w:hAnsiTheme="minorHAnsi" w:cstheme="minorHAnsi"/>
                <w:b/>
                <w:sz w:val="24"/>
              </w:rPr>
              <w:t xml:space="preserve"> </w:t>
            </w:r>
            <w:proofErr w:type="spellStart"/>
            <w:r>
              <w:rPr>
                <w:rFonts w:asciiTheme="minorHAnsi" w:hAnsiTheme="minorHAnsi" w:cstheme="minorHAnsi"/>
                <w:b/>
                <w:sz w:val="24"/>
              </w:rPr>
              <w:t>pedagoginja</w:t>
            </w:r>
            <w:proofErr w:type="spellEnd"/>
            <w:r>
              <w:rPr>
                <w:rFonts w:asciiTheme="minorHAnsi" w:hAnsiTheme="minorHAnsi" w:cstheme="minorHAnsi"/>
                <w:b/>
                <w:sz w:val="24"/>
              </w:rPr>
              <w:t xml:space="preserve"> </w:t>
            </w:r>
            <w:r>
              <w:rPr>
                <w:rFonts w:asciiTheme="minorHAnsi" w:hAnsiTheme="minorHAnsi" w:cstheme="minorHAnsi"/>
                <w:sz w:val="24"/>
              </w:rPr>
              <w:t xml:space="preserve">Petra Zrinski </w:t>
            </w:r>
          </w:p>
        </w:tc>
      </w:tr>
      <w:tr w:rsidR="00AC44F6" w14:paraId="2E26F5D4" w14:textId="77777777" w:rsidTr="00AC44F6">
        <w:trPr>
          <w:trHeight w:val="230"/>
          <w:jc w:val="center"/>
        </w:trPr>
        <w:tc>
          <w:tcPr>
            <w:tcW w:w="4681" w:type="dxa"/>
            <w:shd w:val="clear" w:color="auto" w:fill="FABF8F" w:themeFill="accent6" w:themeFillTint="99"/>
          </w:tcPr>
          <w:p w14:paraId="7CA78B5B" w14:textId="77777777" w:rsidR="00AC44F6" w:rsidRPr="008423AF" w:rsidRDefault="00AC44F6" w:rsidP="0005268C">
            <w:pPr>
              <w:pStyle w:val="TableParagraph"/>
              <w:spacing w:line="210" w:lineRule="exact"/>
              <w:ind w:left="611" w:right="605"/>
              <w:jc w:val="center"/>
              <w:rPr>
                <w:rFonts w:asciiTheme="minorHAnsi" w:hAnsiTheme="minorHAnsi" w:cstheme="minorHAnsi"/>
                <w:b/>
                <w:i/>
                <w:sz w:val="24"/>
              </w:rPr>
            </w:pPr>
            <w:r w:rsidRPr="008423AF">
              <w:rPr>
                <w:rFonts w:asciiTheme="minorHAnsi" w:hAnsiTheme="minorHAnsi" w:cstheme="minorHAnsi"/>
                <w:b/>
                <w:i/>
                <w:color w:val="4471C4"/>
                <w:sz w:val="24"/>
              </w:rPr>
              <w:t>ODREDIŠTE</w:t>
            </w:r>
          </w:p>
        </w:tc>
        <w:tc>
          <w:tcPr>
            <w:tcW w:w="4681" w:type="dxa"/>
            <w:shd w:val="clear" w:color="auto" w:fill="FABF8F" w:themeFill="accent6" w:themeFillTint="99"/>
          </w:tcPr>
          <w:p w14:paraId="429A2269" w14:textId="77777777" w:rsidR="00AC44F6" w:rsidRPr="008423AF" w:rsidRDefault="00AC44F6" w:rsidP="0005268C">
            <w:pPr>
              <w:pStyle w:val="TableParagraph"/>
              <w:spacing w:line="210" w:lineRule="exact"/>
              <w:ind w:left="611" w:right="606"/>
              <w:jc w:val="center"/>
              <w:rPr>
                <w:rFonts w:asciiTheme="minorHAnsi" w:hAnsiTheme="minorHAnsi" w:cstheme="minorHAnsi"/>
                <w:b/>
                <w:i/>
                <w:sz w:val="24"/>
              </w:rPr>
            </w:pPr>
            <w:r w:rsidRPr="008423AF">
              <w:rPr>
                <w:rFonts w:asciiTheme="minorHAnsi" w:hAnsiTheme="minorHAnsi" w:cstheme="minorHAnsi"/>
                <w:b/>
                <w:i/>
                <w:color w:val="4471C4"/>
                <w:sz w:val="24"/>
              </w:rPr>
              <w:t>RAZRED</w:t>
            </w:r>
          </w:p>
        </w:tc>
      </w:tr>
      <w:tr w:rsidR="00AC44F6" w14:paraId="46613B56" w14:textId="77777777" w:rsidTr="00AC44F6">
        <w:trPr>
          <w:trHeight w:val="583"/>
          <w:jc w:val="center"/>
        </w:trPr>
        <w:tc>
          <w:tcPr>
            <w:tcW w:w="4681" w:type="dxa"/>
          </w:tcPr>
          <w:p w14:paraId="27B19E22" w14:textId="77777777" w:rsidR="00AC44F6" w:rsidRPr="00E92D57" w:rsidRDefault="00AC44F6" w:rsidP="0005268C">
            <w:pPr>
              <w:pStyle w:val="TableParagraph"/>
              <w:ind w:left="720"/>
              <w:jc w:val="center"/>
              <w:rPr>
                <w:rFonts w:asciiTheme="minorHAnsi" w:hAnsiTheme="minorHAnsi" w:cstheme="minorHAnsi"/>
                <w:b/>
                <w:sz w:val="24"/>
              </w:rPr>
            </w:pPr>
            <w:proofErr w:type="spellStart"/>
            <w:r w:rsidRPr="00E92D57">
              <w:rPr>
                <w:rFonts w:asciiTheme="minorHAnsi" w:hAnsiTheme="minorHAnsi" w:cstheme="minorHAnsi"/>
                <w:b/>
                <w:color w:val="00B050"/>
                <w:sz w:val="28"/>
              </w:rPr>
              <w:t>Galerija</w:t>
            </w:r>
            <w:proofErr w:type="spellEnd"/>
            <w:r w:rsidRPr="00E92D57">
              <w:rPr>
                <w:rFonts w:asciiTheme="minorHAnsi" w:hAnsiTheme="minorHAnsi" w:cstheme="minorHAnsi"/>
                <w:b/>
                <w:color w:val="00B050"/>
                <w:sz w:val="28"/>
              </w:rPr>
              <w:t xml:space="preserve"> „Mijo Kovačić“</w:t>
            </w:r>
            <w:r>
              <w:rPr>
                <w:rFonts w:asciiTheme="minorHAnsi" w:hAnsiTheme="minorHAnsi" w:cstheme="minorHAnsi"/>
                <w:b/>
                <w:color w:val="00B050"/>
                <w:sz w:val="28"/>
              </w:rPr>
              <w:t xml:space="preserve">, </w:t>
            </w:r>
            <w:r w:rsidRPr="00E92D57">
              <w:rPr>
                <w:rFonts w:asciiTheme="minorHAnsi" w:hAnsiTheme="minorHAnsi" w:cstheme="minorHAnsi"/>
                <w:b/>
                <w:color w:val="00B050"/>
                <w:sz w:val="28"/>
              </w:rPr>
              <w:t>Koprivnica</w:t>
            </w:r>
          </w:p>
        </w:tc>
        <w:tc>
          <w:tcPr>
            <w:tcW w:w="4681" w:type="dxa"/>
            <w:shd w:val="clear" w:color="auto" w:fill="auto"/>
          </w:tcPr>
          <w:p w14:paraId="640C4934" w14:textId="77777777" w:rsidR="00AC44F6" w:rsidRPr="00115B7E" w:rsidRDefault="00AC44F6" w:rsidP="0064320B">
            <w:pPr>
              <w:pStyle w:val="Odlomakpopisa"/>
              <w:numPr>
                <w:ilvl w:val="0"/>
                <w:numId w:val="50"/>
              </w:numPr>
              <w:contextualSpacing w:val="0"/>
              <w:jc w:val="center"/>
              <w:rPr>
                <w:b/>
              </w:rPr>
            </w:pPr>
            <w:r>
              <w:rPr>
                <w:b/>
              </w:rPr>
              <w:t>a</w:t>
            </w:r>
          </w:p>
        </w:tc>
      </w:tr>
      <w:tr w:rsidR="00AC44F6" w14:paraId="4EDBC3E7" w14:textId="77777777" w:rsidTr="00AC44F6">
        <w:trPr>
          <w:trHeight w:val="352"/>
          <w:jc w:val="center"/>
        </w:trPr>
        <w:tc>
          <w:tcPr>
            <w:tcW w:w="4681" w:type="dxa"/>
            <w:shd w:val="clear" w:color="auto" w:fill="FABF8F" w:themeFill="accent6" w:themeFillTint="99"/>
          </w:tcPr>
          <w:p w14:paraId="1B2E3E37" w14:textId="77777777" w:rsidR="00AC44F6" w:rsidRPr="008423AF" w:rsidRDefault="00AC44F6" w:rsidP="0005268C">
            <w:pPr>
              <w:pStyle w:val="TableParagraph"/>
              <w:spacing w:line="227" w:lineRule="exact"/>
              <w:ind w:left="611" w:right="607"/>
              <w:jc w:val="center"/>
              <w:rPr>
                <w:rFonts w:asciiTheme="minorHAnsi" w:hAnsiTheme="minorHAnsi" w:cstheme="minorHAnsi"/>
                <w:b/>
                <w:i/>
                <w:sz w:val="24"/>
              </w:rPr>
            </w:pPr>
            <w:r w:rsidRPr="008423AF">
              <w:rPr>
                <w:rFonts w:asciiTheme="minorHAnsi" w:hAnsiTheme="minorHAnsi" w:cstheme="minorHAnsi"/>
                <w:b/>
                <w:i/>
                <w:color w:val="4471C4"/>
                <w:sz w:val="24"/>
              </w:rPr>
              <w:t>VRIJEME</w:t>
            </w:r>
          </w:p>
        </w:tc>
        <w:tc>
          <w:tcPr>
            <w:tcW w:w="4681" w:type="dxa"/>
            <w:shd w:val="clear" w:color="auto" w:fill="FABF8F" w:themeFill="accent6" w:themeFillTint="99"/>
          </w:tcPr>
          <w:p w14:paraId="58159401" w14:textId="77777777" w:rsidR="00AC44F6" w:rsidRPr="008423AF" w:rsidRDefault="00AC44F6" w:rsidP="0005268C">
            <w:pPr>
              <w:pStyle w:val="TableParagraph"/>
              <w:spacing w:line="227" w:lineRule="exact"/>
              <w:ind w:left="611" w:right="608"/>
              <w:jc w:val="center"/>
              <w:rPr>
                <w:rFonts w:asciiTheme="minorHAnsi" w:hAnsiTheme="minorHAnsi" w:cstheme="minorHAnsi"/>
                <w:b/>
                <w:i/>
                <w:sz w:val="24"/>
              </w:rPr>
            </w:pPr>
            <w:r w:rsidRPr="008423AF">
              <w:rPr>
                <w:rFonts w:asciiTheme="minorHAnsi" w:hAnsiTheme="minorHAnsi" w:cstheme="minorHAnsi"/>
                <w:b/>
                <w:i/>
                <w:color w:val="4471C4"/>
                <w:sz w:val="24"/>
              </w:rPr>
              <w:t>OBLIK IZVANUČIONIČKE NASTAVE</w:t>
            </w:r>
          </w:p>
        </w:tc>
      </w:tr>
      <w:tr w:rsidR="00AC44F6" w14:paraId="616470B4" w14:textId="77777777" w:rsidTr="00AC44F6">
        <w:trPr>
          <w:trHeight w:val="921"/>
          <w:jc w:val="center"/>
        </w:trPr>
        <w:tc>
          <w:tcPr>
            <w:tcW w:w="4681" w:type="dxa"/>
          </w:tcPr>
          <w:p w14:paraId="5FF75114" w14:textId="77777777" w:rsidR="00AC44F6" w:rsidRPr="008423AF" w:rsidRDefault="00AC44F6" w:rsidP="0005268C">
            <w:pPr>
              <w:pStyle w:val="TableParagraph"/>
              <w:jc w:val="center"/>
              <w:rPr>
                <w:rFonts w:asciiTheme="minorHAnsi" w:hAnsiTheme="minorHAnsi" w:cstheme="minorHAnsi"/>
                <w:sz w:val="24"/>
              </w:rPr>
            </w:pPr>
            <w:r>
              <w:rPr>
                <w:rFonts w:asciiTheme="minorHAnsi" w:hAnsiTheme="minorHAnsi" w:cstheme="minorHAnsi"/>
                <w:sz w:val="24"/>
              </w:rPr>
              <w:t xml:space="preserve">U </w:t>
            </w:r>
            <w:proofErr w:type="spellStart"/>
            <w:r>
              <w:rPr>
                <w:rFonts w:asciiTheme="minorHAnsi" w:hAnsiTheme="minorHAnsi" w:cstheme="minorHAnsi"/>
                <w:sz w:val="24"/>
              </w:rPr>
              <w:t>sklopu</w:t>
            </w:r>
            <w:proofErr w:type="spellEnd"/>
            <w:r>
              <w:rPr>
                <w:rFonts w:asciiTheme="minorHAnsi" w:hAnsiTheme="minorHAnsi" w:cstheme="minorHAnsi"/>
                <w:sz w:val="24"/>
              </w:rPr>
              <w:t xml:space="preserve"> </w:t>
            </w:r>
            <w:proofErr w:type="spellStart"/>
            <w:r>
              <w:rPr>
                <w:rFonts w:asciiTheme="minorHAnsi" w:hAnsiTheme="minorHAnsi" w:cstheme="minorHAnsi"/>
                <w:sz w:val="24"/>
              </w:rPr>
              <w:t>Sata</w:t>
            </w:r>
            <w:proofErr w:type="spellEnd"/>
            <w:r>
              <w:rPr>
                <w:rFonts w:asciiTheme="minorHAnsi" w:hAnsiTheme="minorHAnsi" w:cstheme="minorHAnsi"/>
                <w:sz w:val="24"/>
              </w:rPr>
              <w:t xml:space="preserve"> </w:t>
            </w:r>
            <w:proofErr w:type="spellStart"/>
            <w:r>
              <w:rPr>
                <w:rFonts w:asciiTheme="minorHAnsi" w:hAnsiTheme="minorHAnsi" w:cstheme="minorHAnsi"/>
                <w:sz w:val="24"/>
              </w:rPr>
              <w:t>razrednika</w:t>
            </w:r>
            <w:proofErr w:type="spellEnd"/>
            <w:r>
              <w:rPr>
                <w:rFonts w:asciiTheme="minorHAnsi" w:hAnsiTheme="minorHAnsi" w:cstheme="minorHAnsi"/>
                <w:sz w:val="24"/>
              </w:rPr>
              <w:t xml:space="preserve"> u </w:t>
            </w:r>
            <w:proofErr w:type="spellStart"/>
            <w:r w:rsidRPr="00115B7E">
              <w:rPr>
                <w:rFonts w:asciiTheme="minorHAnsi" w:hAnsiTheme="minorHAnsi" w:cstheme="minorHAnsi"/>
                <w:sz w:val="24"/>
              </w:rPr>
              <w:t>listopadu</w:t>
            </w:r>
            <w:proofErr w:type="spellEnd"/>
            <w:r>
              <w:rPr>
                <w:rFonts w:asciiTheme="minorHAnsi" w:hAnsiTheme="minorHAnsi" w:cstheme="minorHAnsi"/>
                <w:sz w:val="24"/>
              </w:rPr>
              <w:t xml:space="preserve"> 2023. g. </w:t>
            </w:r>
          </w:p>
        </w:tc>
        <w:tc>
          <w:tcPr>
            <w:tcW w:w="4681" w:type="dxa"/>
          </w:tcPr>
          <w:p w14:paraId="2DEE5624" w14:textId="77777777" w:rsidR="00AC44F6" w:rsidRPr="00382796" w:rsidRDefault="00AC44F6" w:rsidP="00AC44F6">
            <w:pPr>
              <w:pStyle w:val="TableParagraph"/>
              <w:numPr>
                <w:ilvl w:val="0"/>
                <w:numId w:val="11"/>
              </w:numPr>
              <w:tabs>
                <w:tab w:val="left" w:pos="816"/>
              </w:tabs>
              <w:spacing w:line="226" w:lineRule="exact"/>
              <w:jc w:val="center"/>
              <w:rPr>
                <w:rFonts w:asciiTheme="minorHAnsi" w:hAnsiTheme="minorHAnsi" w:cstheme="minorHAnsi"/>
                <w:i/>
                <w:sz w:val="24"/>
              </w:rPr>
            </w:pPr>
            <w:proofErr w:type="spellStart"/>
            <w:r w:rsidRPr="00382796">
              <w:rPr>
                <w:rFonts w:asciiTheme="minorHAnsi" w:hAnsiTheme="minorHAnsi" w:cstheme="minorHAnsi"/>
                <w:i/>
                <w:color w:val="4471C4"/>
                <w:sz w:val="24"/>
              </w:rPr>
              <w:t>Školski</w:t>
            </w:r>
            <w:proofErr w:type="spellEnd"/>
            <w:r w:rsidRPr="00382796">
              <w:rPr>
                <w:rFonts w:asciiTheme="minorHAnsi" w:hAnsiTheme="minorHAnsi" w:cstheme="minorHAnsi"/>
                <w:i/>
                <w:color w:val="4471C4"/>
                <w:spacing w:val="-1"/>
                <w:sz w:val="24"/>
              </w:rPr>
              <w:t xml:space="preserve"> </w:t>
            </w:r>
            <w:proofErr w:type="spellStart"/>
            <w:r w:rsidRPr="00382796">
              <w:rPr>
                <w:rFonts w:asciiTheme="minorHAnsi" w:hAnsiTheme="minorHAnsi" w:cstheme="minorHAnsi"/>
                <w:i/>
                <w:color w:val="4471C4"/>
                <w:sz w:val="24"/>
              </w:rPr>
              <w:t>izlet</w:t>
            </w:r>
            <w:proofErr w:type="spellEnd"/>
          </w:p>
          <w:p w14:paraId="2B6B6FCE" w14:textId="77777777" w:rsidR="00AC44F6" w:rsidRPr="009571E6" w:rsidRDefault="00AC44F6" w:rsidP="00AC44F6">
            <w:pPr>
              <w:pStyle w:val="TableParagraph"/>
              <w:numPr>
                <w:ilvl w:val="0"/>
                <w:numId w:val="11"/>
              </w:numPr>
              <w:tabs>
                <w:tab w:val="left" w:pos="816"/>
              </w:tabs>
              <w:spacing w:line="229" w:lineRule="exact"/>
              <w:jc w:val="center"/>
              <w:rPr>
                <w:rFonts w:asciiTheme="minorHAnsi" w:hAnsiTheme="minorHAnsi" w:cstheme="minorHAnsi"/>
                <w:i/>
                <w:color w:val="4471C4"/>
                <w:sz w:val="24"/>
              </w:rPr>
            </w:pPr>
            <w:proofErr w:type="spellStart"/>
            <w:r w:rsidRPr="009571E6">
              <w:rPr>
                <w:rFonts w:asciiTheme="minorHAnsi" w:hAnsiTheme="minorHAnsi" w:cstheme="minorHAnsi"/>
                <w:i/>
                <w:color w:val="4471C4"/>
                <w:sz w:val="24"/>
              </w:rPr>
              <w:t>Školska</w:t>
            </w:r>
            <w:proofErr w:type="spellEnd"/>
            <w:r w:rsidRPr="009571E6">
              <w:rPr>
                <w:rFonts w:asciiTheme="minorHAnsi" w:hAnsiTheme="minorHAnsi" w:cstheme="minorHAnsi"/>
                <w:i/>
                <w:color w:val="4471C4"/>
                <w:sz w:val="24"/>
              </w:rPr>
              <w:t xml:space="preserve"> </w:t>
            </w:r>
            <w:proofErr w:type="spellStart"/>
            <w:r w:rsidRPr="009571E6">
              <w:rPr>
                <w:rFonts w:asciiTheme="minorHAnsi" w:hAnsiTheme="minorHAnsi" w:cstheme="minorHAnsi"/>
                <w:i/>
                <w:color w:val="4471C4"/>
                <w:sz w:val="24"/>
              </w:rPr>
              <w:t>ekskurzija</w:t>
            </w:r>
            <w:proofErr w:type="spellEnd"/>
          </w:p>
          <w:p w14:paraId="53AD0BAD" w14:textId="77777777" w:rsidR="00AC44F6" w:rsidRPr="008423AF" w:rsidRDefault="00AC44F6" w:rsidP="00AC44F6">
            <w:pPr>
              <w:pStyle w:val="TableParagraph"/>
              <w:numPr>
                <w:ilvl w:val="0"/>
                <w:numId w:val="11"/>
              </w:numPr>
              <w:tabs>
                <w:tab w:val="left" w:pos="816"/>
              </w:tabs>
              <w:jc w:val="center"/>
              <w:rPr>
                <w:rFonts w:asciiTheme="minorHAnsi" w:hAnsiTheme="minorHAnsi" w:cstheme="minorHAnsi"/>
                <w:i/>
                <w:sz w:val="24"/>
              </w:rPr>
            </w:pPr>
            <w:proofErr w:type="spellStart"/>
            <w:r w:rsidRPr="008423AF">
              <w:rPr>
                <w:rFonts w:asciiTheme="minorHAnsi" w:hAnsiTheme="minorHAnsi" w:cstheme="minorHAnsi"/>
                <w:i/>
                <w:color w:val="4471C4"/>
                <w:sz w:val="24"/>
              </w:rPr>
              <w:t>Terenska</w:t>
            </w:r>
            <w:proofErr w:type="spellEnd"/>
            <w:r w:rsidRPr="008423AF">
              <w:rPr>
                <w:rFonts w:asciiTheme="minorHAnsi" w:hAnsiTheme="minorHAnsi" w:cstheme="minorHAnsi"/>
                <w:i/>
                <w:color w:val="4471C4"/>
                <w:spacing w:val="-2"/>
                <w:sz w:val="24"/>
              </w:rPr>
              <w:t xml:space="preserve"> </w:t>
            </w:r>
            <w:proofErr w:type="spellStart"/>
            <w:r w:rsidRPr="008423AF">
              <w:rPr>
                <w:rFonts w:asciiTheme="minorHAnsi" w:hAnsiTheme="minorHAnsi" w:cstheme="minorHAnsi"/>
                <w:i/>
                <w:color w:val="4471C4"/>
                <w:sz w:val="24"/>
              </w:rPr>
              <w:t>nastava</w:t>
            </w:r>
            <w:proofErr w:type="spellEnd"/>
          </w:p>
          <w:p w14:paraId="30A5BD85" w14:textId="77777777" w:rsidR="00AC44F6" w:rsidRPr="008F6F3F" w:rsidRDefault="00AC44F6" w:rsidP="00AC44F6">
            <w:pPr>
              <w:pStyle w:val="TableParagraph"/>
              <w:numPr>
                <w:ilvl w:val="0"/>
                <w:numId w:val="11"/>
              </w:numPr>
              <w:tabs>
                <w:tab w:val="left" w:pos="816"/>
              </w:tabs>
              <w:spacing w:before="1" w:line="215" w:lineRule="exact"/>
              <w:jc w:val="center"/>
              <w:rPr>
                <w:rFonts w:asciiTheme="minorHAnsi" w:hAnsiTheme="minorHAnsi" w:cstheme="minorHAnsi"/>
                <w:b/>
                <w:i/>
                <w:sz w:val="24"/>
              </w:rPr>
            </w:pPr>
            <w:proofErr w:type="spellStart"/>
            <w:r w:rsidRPr="00382796">
              <w:rPr>
                <w:rFonts w:asciiTheme="minorHAnsi" w:hAnsiTheme="minorHAnsi" w:cstheme="minorHAnsi"/>
                <w:b/>
                <w:i/>
                <w:color w:val="4471C4"/>
                <w:sz w:val="24"/>
                <w:highlight w:val="yellow"/>
              </w:rPr>
              <w:t>Posjet</w:t>
            </w:r>
            <w:proofErr w:type="spellEnd"/>
          </w:p>
        </w:tc>
      </w:tr>
      <w:tr w:rsidR="00AC44F6" w14:paraId="146D71F0" w14:textId="77777777" w:rsidTr="00AC44F6">
        <w:trPr>
          <w:trHeight w:val="230"/>
          <w:jc w:val="center"/>
        </w:trPr>
        <w:tc>
          <w:tcPr>
            <w:tcW w:w="9362" w:type="dxa"/>
            <w:gridSpan w:val="2"/>
            <w:shd w:val="clear" w:color="auto" w:fill="FABF8F" w:themeFill="accent6" w:themeFillTint="99"/>
          </w:tcPr>
          <w:p w14:paraId="65449DFA" w14:textId="77777777" w:rsidR="00AC44F6" w:rsidRPr="008423AF" w:rsidRDefault="00AC44F6" w:rsidP="0005268C">
            <w:pPr>
              <w:pStyle w:val="TableParagraph"/>
              <w:spacing w:line="210" w:lineRule="exact"/>
              <w:ind w:left="3412" w:right="3408"/>
              <w:jc w:val="center"/>
              <w:rPr>
                <w:rFonts w:asciiTheme="minorHAnsi" w:hAnsiTheme="minorHAnsi" w:cstheme="minorHAnsi"/>
                <w:b/>
                <w:i/>
                <w:sz w:val="24"/>
              </w:rPr>
            </w:pPr>
            <w:r w:rsidRPr="008423AF">
              <w:rPr>
                <w:rFonts w:asciiTheme="minorHAnsi" w:hAnsiTheme="minorHAnsi" w:cstheme="minorHAnsi"/>
                <w:b/>
                <w:i/>
                <w:color w:val="4471C4"/>
                <w:sz w:val="24"/>
              </w:rPr>
              <w:t>TIJEK AKTIVNOSTI</w:t>
            </w:r>
          </w:p>
        </w:tc>
      </w:tr>
      <w:tr w:rsidR="00AC44F6" w14:paraId="11DE143A" w14:textId="77777777" w:rsidTr="00AC44F6">
        <w:trPr>
          <w:trHeight w:val="1038"/>
          <w:jc w:val="center"/>
        </w:trPr>
        <w:tc>
          <w:tcPr>
            <w:tcW w:w="9362" w:type="dxa"/>
            <w:gridSpan w:val="2"/>
            <w:tcBorders>
              <w:bottom w:val="single" w:sz="8" w:space="0" w:color="000000"/>
            </w:tcBorders>
          </w:tcPr>
          <w:p w14:paraId="45B8D02A" w14:textId="77777777" w:rsidR="00AC44F6" w:rsidRDefault="00AC44F6" w:rsidP="0064320B">
            <w:pPr>
              <w:pStyle w:val="TableParagraph"/>
              <w:numPr>
                <w:ilvl w:val="0"/>
                <w:numId w:val="32"/>
              </w:numPr>
              <w:jc w:val="center"/>
              <w:rPr>
                <w:rFonts w:asciiTheme="minorHAnsi" w:hAnsiTheme="minorHAnsi" w:cstheme="minorHAnsi"/>
                <w:sz w:val="24"/>
              </w:rPr>
            </w:pPr>
            <w:proofErr w:type="spellStart"/>
            <w:r>
              <w:rPr>
                <w:rFonts w:asciiTheme="minorHAnsi" w:hAnsiTheme="minorHAnsi" w:cstheme="minorHAnsi"/>
                <w:sz w:val="24"/>
              </w:rPr>
              <w:t>pješačenje</w:t>
            </w:r>
            <w:proofErr w:type="spellEnd"/>
            <w:r>
              <w:rPr>
                <w:rFonts w:asciiTheme="minorHAnsi" w:hAnsiTheme="minorHAnsi" w:cstheme="minorHAnsi"/>
                <w:sz w:val="24"/>
              </w:rPr>
              <w:t xml:space="preserve"> od Škole do </w:t>
            </w:r>
            <w:proofErr w:type="spellStart"/>
            <w:r>
              <w:rPr>
                <w:rFonts w:asciiTheme="minorHAnsi" w:hAnsiTheme="minorHAnsi" w:cstheme="minorHAnsi"/>
                <w:sz w:val="24"/>
              </w:rPr>
              <w:t>Galerije</w:t>
            </w:r>
            <w:proofErr w:type="spellEnd"/>
          </w:p>
          <w:p w14:paraId="5E16BC23" w14:textId="77777777" w:rsidR="00AC44F6" w:rsidRDefault="00AC44F6" w:rsidP="0064320B">
            <w:pPr>
              <w:pStyle w:val="TableParagraph"/>
              <w:numPr>
                <w:ilvl w:val="0"/>
                <w:numId w:val="32"/>
              </w:numPr>
              <w:jc w:val="center"/>
              <w:rPr>
                <w:rFonts w:asciiTheme="minorHAnsi" w:hAnsiTheme="minorHAnsi" w:cstheme="minorHAnsi"/>
                <w:sz w:val="24"/>
              </w:rPr>
            </w:pPr>
            <w:proofErr w:type="spellStart"/>
            <w:r>
              <w:rPr>
                <w:rFonts w:asciiTheme="minorHAnsi" w:hAnsiTheme="minorHAnsi" w:cstheme="minorHAnsi"/>
                <w:sz w:val="24"/>
              </w:rPr>
              <w:t>obilazak</w:t>
            </w:r>
            <w:proofErr w:type="spellEnd"/>
            <w:r>
              <w:rPr>
                <w:rFonts w:asciiTheme="minorHAnsi" w:hAnsiTheme="minorHAnsi" w:cstheme="minorHAnsi"/>
                <w:sz w:val="24"/>
              </w:rPr>
              <w:t xml:space="preserve"> </w:t>
            </w:r>
            <w:proofErr w:type="spellStart"/>
            <w:r>
              <w:rPr>
                <w:rFonts w:asciiTheme="minorHAnsi" w:hAnsiTheme="minorHAnsi" w:cstheme="minorHAnsi"/>
                <w:sz w:val="24"/>
              </w:rPr>
              <w:t>Galerije</w:t>
            </w:r>
            <w:proofErr w:type="spellEnd"/>
            <w:r>
              <w:rPr>
                <w:rFonts w:asciiTheme="minorHAnsi" w:hAnsiTheme="minorHAnsi" w:cstheme="minorHAnsi"/>
                <w:sz w:val="24"/>
              </w:rPr>
              <w:t xml:space="preserve"> </w:t>
            </w:r>
            <w:proofErr w:type="spellStart"/>
            <w:r>
              <w:rPr>
                <w:rFonts w:asciiTheme="minorHAnsi" w:hAnsiTheme="minorHAnsi" w:cstheme="minorHAnsi"/>
                <w:sz w:val="24"/>
              </w:rPr>
              <w:t>uz</w:t>
            </w:r>
            <w:proofErr w:type="spellEnd"/>
            <w:r>
              <w:rPr>
                <w:rFonts w:asciiTheme="minorHAnsi" w:hAnsiTheme="minorHAnsi" w:cstheme="minorHAnsi"/>
                <w:sz w:val="24"/>
              </w:rPr>
              <w:t xml:space="preserve"> </w:t>
            </w:r>
            <w:proofErr w:type="spellStart"/>
            <w:r>
              <w:rPr>
                <w:rFonts w:asciiTheme="minorHAnsi" w:hAnsiTheme="minorHAnsi" w:cstheme="minorHAnsi"/>
                <w:sz w:val="24"/>
              </w:rPr>
              <w:t>stručnu</w:t>
            </w:r>
            <w:proofErr w:type="spellEnd"/>
            <w:r>
              <w:rPr>
                <w:rFonts w:asciiTheme="minorHAnsi" w:hAnsiTheme="minorHAnsi" w:cstheme="minorHAnsi"/>
                <w:sz w:val="24"/>
              </w:rPr>
              <w:t xml:space="preserve"> </w:t>
            </w:r>
            <w:proofErr w:type="spellStart"/>
            <w:r>
              <w:rPr>
                <w:rFonts w:asciiTheme="minorHAnsi" w:hAnsiTheme="minorHAnsi" w:cstheme="minorHAnsi"/>
                <w:sz w:val="24"/>
              </w:rPr>
              <w:t>pratnju</w:t>
            </w:r>
            <w:proofErr w:type="spellEnd"/>
            <w:r>
              <w:rPr>
                <w:rFonts w:asciiTheme="minorHAnsi" w:hAnsiTheme="minorHAnsi" w:cstheme="minorHAnsi"/>
                <w:sz w:val="24"/>
              </w:rPr>
              <w:t xml:space="preserve"> </w:t>
            </w:r>
          </w:p>
          <w:p w14:paraId="293C8599" w14:textId="77777777" w:rsidR="00AC44F6" w:rsidRPr="008423AF" w:rsidRDefault="00AC44F6" w:rsidP="0064320B">
            <w:pPr>
              <w:pStyle w:val="TableParagraph"/>
              <w:numPr>
                <w:ilvl w:val="0"/>
                <w:numId w:val="32"/>
              </w:numPr>
              <w:jc w:val="center"/>
              <w:rPr>
                <w:rFonts w:asciiTheme="minorHAnsi" w:hAnsiTheme="minorHAnsi" w:cstheme="minorHAnsi"/>
                <w:sz w:val="24"/>
              </w:rPr>
            </w:pPr>
            <w:proofErr w:type="spellStart"/>
            <w:r>
              <w:rPr>
                <w:rFonts w:asciiTheme="minorHAnsi" w:hAnsiTheme="minorHAnsi" w:cstheme="minorHAnsi"/>
                <w:sz w:val="24"/>
              </w:rPr>
              <w:t>pješačenje</w:t>
            </w:r>
            <w:proofErr w:type="spellEnd"/>
            <w:r>
              <w:rPr>
                <w:rFonts w:asciiTheme="minorHAnsi" w:hAnsiTheme="minorHAnsi" w:cstheme="minorHAnsi"/>
                <w:sz w:val="24"/>
              </w:rPr>
              <w:t xml:space="preserve"> od </w:t>
            </w:r>
            <w:proofErr w:type="spellStart"/>
            <w:r>
              <w:rPr>
                <w:rFonts w:asciiTheme="minorHAnsi" w:hAnsiTheme="minorHAnsi" w:cstheme="minorHAnsi"/>
                <w:sz w:val="24"/>
              </w:rPr>
              <w:t>Galerije</w:t>
            </w:r>
            <w:proofErr w:type="spellEnd"/>
            <w:r>
              <w:rPr>
                <w:rFonts w:asciiTheme="minorHAnsi" w:hAnsiTheme="minorHAnsi" w:cstheme="minorHAnsi"/>
                <w:sz w:val="24"/>
              </w:rPr>
              <w:t xml:space="preserve"> do Škole</w:t>
            </w:r>
          </w:p>
        </w:tc>
      </w:tr>
      <w:tr w:rsidR="00AC44F6" w14:paraId="0A6A4BCC" w14:textId="77777777" w:rsidTr="00AC44F6">
        <w:trPr>
          <w:trHeight w:val="229"/>
          <w:jc w:val="center"/>
        </w:trPr>
        <w:tc>
          <w:tcPr>
            <w:tcW w:w="9362" w:type="dxa"/>
            <w:gridSpan w:val="2"/>
            <w:tcBorders>
              <w:top w:val="single" w:sz="8" w:space="0" w:color="000000"/>
              <w:bottom w:val="single" w:sz="8" w:space="0" w:color="000000"/>
            </w:tcBorders>
            <w:shd w:val="clear" w:color="auto" w:fill="FABF8F" w:themeFill="accent6" w:themeFillTint="99"/>
          </w:tcPr>
          <w:p w14:paraId="0FBAC027" w14:textId="77777777" w:rsidR="00AC44F6" w:rsidRPr="008423AF" w:rsidRDefault="00AC44F6" w:rsidP="0005268C">
            <w:pPr>
              <w:pStyle w:val="TableParagraph"/>
              <w:spacing w:line="210" w:lineRule="exact"/>
              <w:ind w:left="3413" w:right="3408"/>
              <w:jc w:val="center"/>
              <w:rPr>
                <w:rFonts w:asciiTheme="minorHAnsi" w:hAnsiTheme="minorHAnsi" w:cstheme="minorHAnsi"/>
                <w:b/>
                <w:i/>
                <w:sz w:val="24"/>
              </w:rPr>
            </w:pPr>
            <w:r w:rsidRPr="008423AF">
              <w:rPr>
                <w:rFonts w:asciiTheme="minorHAnsi" w:hAnsiTheme="minorHAnsi" w:cstheme="minorHAnsi"/>
                <w:b/>
                <w:i/>
                <w:color w:val="4471C4"/>
                <w:sz w:val="24"/>
              </w:rPr>
              <w:t>CILJEVI I ISHODI UČENJA</w:t>
            </w:r>
          </w:p>
        </w:tc>
      </w:tr>
      <w:tr w:rsidR="00AC44F6" w14:paraId="30F13E3B" w14:textId="77777777" w:rsidTr="00AC44F6">
        <w:trPr>
          <w:trHeight w:val="959"/>
          <w:jc w:val="center"/>
        </w:trPr>
        <w:tc>
          <w:tcPr>
            <w:tcW w:w="9362" w:type="dxa"/>
            <w:gridSpan w:val="2"/>
            <w:tcBorders>
              <w:top w:val="single" w:sz="8" w:space="0" w:color="000000"/>
            </w:tcBorders>
          </w:tcPr>
          <w:p w14:paraId="2AEA8A5B" w14:textId="77777777" w:rsidR="00AC44F6" w:rsidRDefault="00AC44F6" w:rsidP="0064320B">
            <w:pPr>
              <w:pStyle w:val="TableParagraph"/>
              <w:numPr>
                <w:ilvl w:val="0"/>
                <w:numId w:val="32"/>
              </w:numPr>
              <w:jc w:val="center"/>
              <w:rPr>
                <w:rFonts w:asciiTheme="minorHAnsi" w:hAnsiTheme="minorHAnsi" w:cstheme="minorHAnsi"/>
                <w:sz w:val="24"/>
              </w:rPr>
            </w:pPr>
            <w:proofErr w:type="spellStart"/>
            <w:r>
              <w:rPr>
                <w:rFonts w:asciiTheme="minorHAnsi" w:hAnsiTheme="minorHAnsi" w:cstheme="minorHAnsi"/>
                <w:sz w:val="24"/>
              </w:rPr>
              <w:t>upoznati</w:t>
            </w:r>
            <w:proofErr w:type="spellEnd"/>
            <w:r>
              <w:rPr>
                <w:rFonts w:asciiTheme="minorHAnsi" w:hAnsiTheme="minorHAnsi" w:cstheme="minorHAnsi"/>
                <w:sz w:val="24"/>
              </w:rPr>
              <w:t xml:space="preserve"> </w:t>
            </w:r>
            <w:proofErr w:type="spellStart"/>
            <w:r>
              <w:rPr>
                <w:rFonts w:asciiTheme="minorHAnsi" w:hAnsiTheme="minorHAnsi" w:cstheme="minorHAnsi"/>
                <w:sz w:val="24"/>
              </w:rPr>
              <w:t>izlagački</w:t>
            </w:r>
            <w:proofErr w:type="spellEnd"/>
            <w:r>
              <w:rPr>
                <w:rFonts w:asciiTheme="minorHAnsi" w:hAnsiTheme="minorHAnsi" w:cstheme="minorHAnsi"/>
                <w:sz w:val="24"/>
              </w:rPr>
              <w:t xml:space="preserve"> </w:t>
            </w:r>
            <w:proofErr w:type="spellStart"/>
            <w:r>
              <w:rPr>
                <w:rFonts w:asciiTheme="minorHAnsi" w:hAnsiTheme="minorHAnsi" w:cstheme="minorHAnsi"/>
                <w:sz w:val="24"/>
              </w:rPr>
              <w:t>prostor</w:t>
            </w:r>
            <w:proofErr w:type="spellEnd"/>
            <w:r>
              <w:rPr>
                <w:rFonts w:asciiTheme="minorHAnsi" w:hAnsiTheme="minorHAnsi" w:cstheme="minorHAnsi"/>
                <w:sz w:val="24"/>
              </w:rPr>
              <w:t xml:space="preserve"> </w:t>
            </w:r>
            <w:proofErr w:type="spellStart"/>
            <w:r>
              <w:rPr>
                <w:rFonts w:asciiTheme="minorHAnsi" w:hAnsiTheme="minorHAnsi" w:cstheme="minorHAnsi"/>
                <w:sz w:val="24"/>
              </w:rPr>
              <w:t>Galerije</w:t>
            </w:r>
            <w:proofErr w:type="spellEnd"/>
            <w:r>
              <w:rPr>
                <w:rFonts w:asciiTheme="minorHAnsi" w:hAnsiTheme="minorHAnsi" w:cstheme="minorHAnsi"/>
                <w:sz w:val="24"/>
              </w:rPr>
              <w:t xml:space="preserve"> </w:t>
            </w:r>
          </w:p>
          <w:p w14:paraId="02CA9636" w14:textId="77777777" w:rsidR="00AC44F6" w:rsidRPr="00E26E5A" w:rsidRDefault="00AC44F6" w:rsidP="0064320B">
            <w:pPr>
              <w:pStyle w:val="TableParagraph"/>
              <w:numPr>
                <w:ilvl w:val="0"/>
                <w:numId w:val="32"/>
              </w:numPr>
              <w:jc w:val="center"/>
              <w:rPr>
                <w:rFonts w:asciiTheme="minorHAnsi" w:hAnsiTheme="minorHAnsi" w:cstheme="minorHAnsi"/>
                <w:sz w:val="24"/>
              </w:rPr>
            </w:pPr>
            <w:proofErr w:type="spellStart"/>
            <w:r>
              <w:rPr>
                <w:rFonts w:asciiTheme="minorHAnsi" w:hAnsiTheme="minorHAnsi" w:cstheme="minorHAnsi"/>
                <w:sz w:val="24"/>
              </w:rPr>
              <w:t>povezati</w:t>
            </w:r>
            <w:proofErr w:type="spellEnd"/>
            <w:r>
              <w:rPr>
                <w:rFonts w:asciiTheme="minorHAnsi" w:hAnsiTheme="minorHAnsi" w:cstheme="minorHAnsi"/>
                <w:sz w:val="24"/>
              </w:rPr>
              <w:t xml:space="preserve"> </w:t>
            </w:r>
            <w:proofErr w:type="spellStart"/>
            <w:r>
              <w:rPr>
                <w:rFonts w:asciiTheme="minorHAnsi" w:hAnsiTheme="minorHAnsi" w:cstheme="minorHAnsi"/>
                <w:sz w:val="24"/>
              </w:rPr>
              <w:t>nastavna</w:t>
            </w:r>
            <w:proofErr w:type="spellEnd"/>
            <w:r>
              <w:rPr>
                <w:rFonts w:asciiTheme="minorHAnsi" w:hAnsiTheme="minorHAnsi" w:cstheme="minorHAnsi"/>
                <w:sz w:val="24"/>
              </w:rPr>
              <w:t xml:space="preserve"> </w:t>
            </w:r>
            <w:proofErr w:type="spellStart"/>
            <w:r>
              <w:rPr>
                <w:rFonts w:asciiTheme="minorHAnsi" w:hAnsiTheme="minorHAnsi" w:cstheme="minorHAnsi"/>
                <w:sz w:val="24"/>
              </w:rPr>
              <w:t>gradiva</w:t>
            </w:r>
            <w:proofErr w:type="spellEnd"/>
            <w:r>
              <w:rPr>
                <w:rFonts w:asciiTheme="minorHAnsi" w:hAnsiTheme="minorHAnsi" w:cstheme="minorHAnsi"/>
                <w:sz w:val="24"/>
              </w:rPr>
              <w:t xml:space="preserve"> </w:t>
            </w:r>
            <w:proofErr w:type="spellStart"/>
            <w:r>
              <w:rPr>
                <w:rFonts w:asciiTheme="minorHAnsi" w:hAnsiTheme="minorHAnsi" w:cstheme="minorHAnsi"/>
                <w:sz w:val="24"/>
              </w:rPr>
              <w:t>različitih</w:t>
            </w:r>
            <w:proofErr w:type="spellEnd"/>
            <w:r>
              <w:rPr>
                <w:rFonts w:asciiTheme="minorHAnsi" w:hAnsiTheme="minorHAnsi" w:cstheme="minorHAnsi"/>
                <w:sz w:val="24"/>
              </w:rPr>
              <w:t xml:space="preserve"> </w:t>
            </w:r>
            <w:proofErr w:type="spellStart"/>
            <w:r>
              <w:rPr>
                <w:rFonts w:asciiTheme="minorHAnsi" w:hAnsiTheme="minorHAnsi" w:cstheme="minorHAnsi"/>
                <w:sz w:val="24"/>
              </w:rPr>
              <w:t>nastavnih</w:t>
            </w:r>
            <w:proofErr w:type="spellEnd"/>
            <w:r>
              <w:rPr>
                <w:rFonts w:asciiTheme="minorHAnsi" w:hAnsiTheme="minorHAnsi" w:cstheme="minorHAnsi"/>
                <w:sz w:val="24"/>
              </w:rPr>
              <w:t xml:space="preserve"> </w:t>
            </w:r>
            <w:proofErr w:type="spellStart"/>
            <w:r>
              <w:rPr>
                <w:rFonts w:asciiTheme="minorHAnsi" w:hAnsiTheme="minorHAnsi" w:cstheme="minorHAnsi"/>
                <w:sz w:val="24"/>
              </w:rPr>
              <w:t>predmeta</w:t>
            </w:r>
            <w:proofErr w:type="spellEnd"/>
            <w:r>
              <w:rPr>
                <w:rFonts w:asciiTheme="minorHAnsi" w:hAnsiTheme="minorHAnsi" w:cstheme="minorHAnsi"/>
                <w:sz w:val="24"/>
              </w:rPr>
              <w:t xml:space="preserve"> (</w:t>
            </w:r>
            <w:proofErr w:type="spellStart"/>
            <w:r>
              <w:rPr>
                <w:rFonts w:asciiTheme="minorHAnsi" w:hAnsiTheme="minorHAnsi" w:cstheme="minorHAnsi"/>
                <w:sz w:val="24"/>
              </w:rPr>
              <w:t>Hrvatskoga</w:t>
            </w:r>
            <w:proofErr w:type="spellEnd"/>
            <w:r>
              <w:rPr>
                <w:rFonts w:asciiTheme="minorHAnsi" w:hAnsiTheme="minorHAnsi" w:cstheme="minorHAnsi"/>
                <w:sz w:val="24"/>
              </w:rPr>
              <w:t xml:space="preserve"> </w:t>
            </w:r>
            <w:proofErr w:type="spellStart"/>
            <w:r>
              <w:rPr>
                <w:rFonts w:asciiTheme="minorHAnsi" w:hAnsiTheme="minorHAnsi" w:cstheme="minorHAnsi"/>
                <w:sz w:val="24"/>
              </w:rPr>
              <w:t>jezika</w:t>
            </w:r>
            <w:proofErr w:type="spellEnd"/>
            <w:r>
              <w:rPr>
                <w:rFonts w:asciiTheme="minorHAnsi" w:hAnsiTheme="minorHAnsi" w:cstheme="minorHAnsi"/>
                <w:sz w:val="24"/>
              </w:rPr>
              <w:t xml:space="preserve">, </w:t>
            </w:r>
            <w:proofErr w:type="spellStart"/>
            <w:r>
              <w:rPr>
                <w:rFonts w:asciiTheme="minorHAnsi" w:hAnsiTheme="minorHAnsi" w:cstheme="minorHAnsi"/>
                <w:sz w:val="24"/>
              </w:rPr>
              <w:t>Etike</w:t>
            </w:r>
            <w:proofErr w:type="spellEnd"/>
            <w:r>
              <w:rPr>
                <w:rFonts w:asciiTheme="minorHAnsi" w:hAnsiTheme="minorHAnsi" w:cstheme="minorHAnsi"/>
                <w:sz w:val="24"/>
              </w:rPr>
              <w:t xml:space="preserve"> i </w:t>
            </w:r>
            <w:proofErr w:type="spellStart"/>
            <w:r>
              <w:rPr>
                <w:rFonts w:asciiTheme="minorHAnsi" w:hAnsiTheme="minorHAnsi" w:cstheme="minorHAnsi"/>
                <w:sz w:val="24"/>
              </w:rPr>
              <w:t>Tjelesne</w:t>
            </w:r>
            <w:proofErr w:type="spellEnd"/>
            <w:r>
              <w:rPr>
                <w:rFonts w:asciiTheme="minorHAnsi" w:hAnsiTheme="minorHAnsi" w:cstheme="minorHAnsi"/>
                <w:sz w:val="24"/>
              </w:rPr>
              <w:t xml:space="preserve"> i </w:t>
            </w:r>
            <w:proofErr w:type="spellStart"/>
            <w:r>
              <w:rPr>
                <w:rFonts w:asciiTheme="minorHAnsi" w:hAnsiTheme="minorHAnsi" w:cstheme="minorHAnsi"/>
                <w:sz w:val="24"/>
              </w:rPr>
              <w:t>zdravstvene</w:t>
            </w:r>
            <w:proofErr w:type="spellEnd"/>
            <w:r>
              <w:rPr>
                <w:rFonts w:asciiTheme="minorHAnsi" w:hAnsiTheme="minorHAnsi" w:cstheme="minorHAnsi"/>
                <w:sz w:val="24"/>
              </w:rPr>
              <w:t xml:space="preserve"> </w:t>
            </w:r>
            <w:proofErr w:type="spellStart"/>
            <w:r>
              <w:rPr>
                <w:rFonts w:asciiTheme="minorHAnsi" w:hAnsiTheme="minorHAnsi" w:cstheme="minorHAnsi"/>
                <w:sz w:val="24"/>
              </w:rPr>
              <w:t>kulture</w:t>
            </w:r>
            <w:proofErr w:type="spellEnd"/>
            <w:r>
              <w:rPr>
                <w:rFonts w:asciiTheme="minorHAnsi" w:hAnsiTheme="minorHAnsi" w:cstheme="minorHAnsi"/>
                <w:sz w:val="24"/>
              </w:rPr>
              <w:t xml:space="preserve">) s </w:t>
            </w:r>
            <w:proofErr w:type="spellStart"/>
            <w:r>
              <w:rPr>
                <w:rFonts w:asciiTheme="minorHAnsi" w:hAnsiTheme="minorHAnsi" w:cstheme="minorHAnsi"/>
                <w:sz w:val="24"/>
              </w:rPr>
              <w:t>viđenim</w:t>
            </w:r>
            <w:proofErr w:type="spellEnd"/>
            <w:r>
              <w:rPr>
                <w:rFonts w:asciiTheme="minorHAnsi" w:hAnsiTheme="minorHAnsi" w:cstheme="minorHAnsi"/>
                <w:sz w:val="24"/>
              </w:rPr>
              <w:t xml:space="preserve"> i </w:t>
            </w:r>
            <w:proofErr w:type="spellStart"/>
            <w:r>
              <w:rPr>
                <w:rFonts w:asciiTheme="minorHAnsi" w:hAnsiTheme="minorHAnsi" w:cstheme="minorHAnsi"/>
                <w:sz w:val="24"/>
              </w:rPr>
              <w:t>doživljenim</w:t>
            </w:r>
            <w:proofErr w:type="spellEnd"/>
          </w:p>
        </w:tc>
      </w:tr>
      <w:tr w:rsidR="00AC44F6" w14:paraId="7143C592" w14:textId="77777777" w:rsidTr="00AC44F6">
        <w:trPr>
          <w:trHeight w:val="460"/>
          <w:jc w:val="center"/>
        </w:trPr>
        <w:tc>
          <w:tcPr>
            <w:tcW w:w="9362" w:type="dxa"/>
            <w:gridSpan w:val="2"/>
            <w:shd w:val="clear" w:color="auto" w:fill="FABF8F" w:themeFill="accent6" w:themeFillTint="99"/>
          </w:tcPr>
          <w:p w14:paraId="31ED2225" w14:textId="77777777" w:rsidR="00AC44F6" w:rsidRPr="008423AF" w:rsidRDefault="00AC44F6" w:rsidP="0005268C">
            <w:pPr>
              <w:pStyle w:val="TableParagraph"/>
              <w:spacing w:line="230" w:lineRule="exact"/>
              <w:ind w:left="2889" w:right="1520" w:hanging="560"/>
              <w:jc w:val="center"/>
              <w:rPr>
                <w:rFonts w:asciiTheme="minorHAnsi" w:hAnsiTheme="minorHAnsi" w:cstheme="minorHAnsi"/>
                <w:b/>
                <w:i/>
                <w:sz w:val="24"/>
              </w:rPr>
            </w:pPr>
            <w:r w:rsidRPr="008423AF">
              <w:rPr>
                <w:rFonts w:asciiTheme="minorHAnsi" w:hAnsiTheme="minorHAnsi" w:cstheme="minorHAnsi"/>
                <w:b/>
                <w:i/>
                <w:color w:val="4471C4"/>
                <w:sz w:val="24"/>
              </w:rPr>
              <w:t>NASTAVNA SREDSTVA OBLICI RADA, METODE, TEHNIKE I POSTUPCI ISTRAŽIVANJA</w:t>
            </w:r>
          </w:p>
        </w:tc>
      </w:tr>
      <w:tr w:rsidR="00AC44F6" w14:paraId="0CA37F36" w14:textId="77777777" w:rsidTr="00AC44F6">
        <w:trPr>
          <w:trHeight w:val="1273"/>
          <w:jc w:val="center"/>
        </w:trPr>
        <w:tc>
          <w:tcPr>
            <w:tcW w:w="9362" w:type="dxa"/>
            <w:gridSpan w:val="2"/>
          </w:tcPr>
          <w:p w14:paraId="4FFF73F7" w14:textId="77777777" w:rsidR="00AC44F6" w:rsidRDefault="00AC44F6" w:rsidP="0064320B">
            <w:pPr>
              <w:pStyle w:val="TableParagraph"/>
              <w:numPr>
                <w:ilvl w:val="0"/>
                <w:numId w:val="32"/>
              </w:numPr>
              <w:jc w:val="center"/>
              <w:rPr>
                <w:rFonts w:asciiTheme="minorHAnsi" w:hAnsiTheme="minorHAnsi" w:cstheme="minorHAnsi"/>
                <w:sz w:val="24"/>
              </w:rPr>
            </w:pPr>
            <w:proofErr w:type="spellStart"/>
            <w:r>
              <w:rPr>
                <w:rFonts w:asciiTheme="minorHAnsi" w:hAnsiTheme="minorHAnsi" w:cstheme="minorHAnsi"/>
                <w:sz w:val="24"/>
              </w:rPr>
              <w:t>pješačenje</w:t>
            </w:r>
            <w:proofErr w:type="spellEnd"/>
            <w:r>
              <w:rPr>
                <w:rFonts w:asciiTheme="minorHAnsi" w:hAnsiTheme="minorHAnsi" w:cstheme="minorHAnsi"/>
                <w:sz w:val="24"/>
              </w:rPr>
              <w:t xml:space="preserve">, </w:t>
            </w:r>
            <w:proofErr w:type="spellStart"/>
            <w:r>
              <w:rPr>
                <w:rFonts w:asciiTheme="minorHAnsi" w:hAnsiTheme="minorHAnsi" w:cstheme="minorHAnsi"/>
                <w:sz w:val="24"/>
              </w:rPr>
              <w:t>promatranje</w:t>
            </w:r>
            <w:proofErr w:type="spellEnd"/>
            <w:r>
              <w:rPr>
                <w:rFonts w:asciiTheme="minorHAnsi" w:hAnsiTheme="minorHAnsi" w:cstheme="minorHAnsi"/>
                <w:sz w:val="24"/>
              </w:rPr>
              <w:t xml:space="preserve">, </w:t>
            </w:r>
            <w:proofErr w:type="spellStart"/>
            <w:r w:rsidRPr="00E37819">
              <w:rPr>
                <w:rFonts w:asciiTheme="minorHAnsi" w:hAnsiTheme="minorHAnsi" w:cstheme="minorHAnsi"/>
                <w:sz w:val="24"/>
              </w:rPr>
              <w:t>razgledavanje</w:t>
            </w:r>
            <w:proofErr w:type="spellEnd"/>
            <w:r w:rsidRPr="00E37819">
              <w:rPr>
                <w:rFonts w:asciiTheme="minorHAnsi" w:hAnsiTheme="minorHAnsi" w:cstheme="minorHAnsi"/>
                <w:sz w:val="24"/>
              </w:rPr>
              <w:t xml:space="preserve"> </w:t>
            </w:r>
            <w:r>
              <w:rPr>
                <w:rFonts w:asciiTheme="minorHAnsi" w:hAnsiTheme="minorHAnsi" w:cstheme="minorHAnsi"/>
                <w:sz w:val="24"/>
              </w:rPr>
              <w:t xml:space="preserve">i </w:t>
            </w:r>
            <w:proofErr w:type="spellStart"/>
            <w:r w:rsidRPr="00E37819">
              <w:rPr>
                <w:rFonts w:asciiTheme="minorHAnsi" w:hAnsiTheme="minorHAnsi" w:cstheme="minorHAnsi"/>
                <w:sz w:val="24"/>
              </w:rPr>
              <w:t>fotografiranje</w:t>
            </w:r>
            <w:proofErr w:type="spellEnd"/>
            <w:r>
              <w:rPr>
                <w:rFonts w:asciiTheme="minorHAnsi" w:hAnsiTheme="minorHAnsi" w:cstheme="minorHAnsi"/>
                <w:sz w:val="24"/>
              </w:rPr>
              <w:t xml:space="preserve"> </w:t>
            </w:r>
            <w:proofErr w:type="spellStart"/>
            <w:r>
              <w:rPr>
                <w:rFonts w:asciiTheme="minorHAnsi" w:hAnsiTheme="minorHAnsi" w:cstheme="minorHAnsi"/>
                <w:sz w:val="24"/>
              </w:rPr>
              <w:t>odredišta</w:t>
            </w:r>
            <w:proofErr w:type="spellEnd"/>
          </w:p>
          <w:p w14:paraId="1610A360" w14:textId="77777777" w:rsidR="00AC44F6" w:rsidRPr="00D24FE3" w:rsidRDefault="00AC44F6" w:rsidP="0064320B">
            <w:pPr>
              <w:pStyle w:val="TableParagraph"/>
              <w:numPr>
                <w:ilvl w:val="0"/>
                <w:numId w:val="32"/>
              </w:numPr>
              <w:jc w:val="center"/>
              <w:rPr>
                <w:rFonts w:asciiTheme="minorHAnsi" w:hAnsiTheme="minorHAnsi" w:cstheme="minorHAnsi"/>
                <w:sz w:val="24"/>
              </w:rPr>
            </w:pPr>
            <w:proofErr w:type="spellStart"/>
            <w:r>
              <w:rPr>
                <w:rFonts w:asciiTheme="minorHAnsi" w:hAnsiTheme="minorHAnsi" w:cstheme="minorHAnsi"/>
                <w:sz w:val="24"/>
              </w:rPr>
              <w:t>posjet</w:t>
            </w:r>
            <w:proofErr w:type="spellEnd"/>
            <w:r>
              <w:rPr>
                <w:rFonts w:asciiTheme="minorHAnsi" w:hAnsiTheme="minorHAnsi" w:cstheme="minorHAnsi"/>
                <w:sz w:val="24"/>
              </w:rPr>
              <w:t xml:space="preserve"> </w:t>
            </w:r>
            <w:proofErr w:type="spellStart"/>
            <w:r>
              <w:rPr>
                <w:rFonts w:asciiTheme="minorHAnsi" w:hAnsiTheme="minorHAnsi" w:cstheme="minorHAnsi"/>
                <w:sz w:val="24"/>
              </w:rPr>
              <w:t>Galeriji</w:t>
            </w:r>
            <w:proofErr w:type="spellEnd"/>
          </w:p>
          <w:p w14:paraId="175848C8" w14:textId="77777777" w:rsidR="00AC44F6" w:rsidRDefault="00AC44F6" w:rsidP="0064320B">
            <w:pPr>
              <w:pStyle w:val="TableParagraph"/>
              <w:numPr>
                <w:ilvl w:val="0"/>
                <w:numId w:val="32"/>
              </w:numPr>
              <w:jc w:val="center"/>
              <w:rPr>
                <w:rFonts w:asciiTheme="minorHAnsi" w:hAnsiTheme="minorHAnsi" w:cstheme="minorHAnsi"/>
                <w:sz w:val="24"/>
              </w:rPr>
            </w:pPr>
            <w:proofErr w:type="spellStart"/>
            <w:r>
              <w:rPr>
                <w:rFonts w:asciiTheme="minorHAnsi" w:hAnsiTheme="minorHAnsi" w:cstheme="minorHAnsi"/>
                <w:sz w:val="24"/>
              </w:rPr>
              <w:t>otvoreno</w:t>
            </w:r>
            <w:proofErr w:type="spellEnd"/>
            <w:r>
              <w:rPr>
                <w:rFonts w:asciiTheme="minorHAnsi" w:hAnsiTheme="minorHAnsi" w:cstheme="minorHAnsi"/>
                <w:sz w:val="24"/>
              </w:rPr>
              <w:t xml:space="preserve">, </w:t>
            </w:r>
            <w:proofErr w:type="spellStart"/>
            <w:r>
              <w:rPr>
                <w:rFonts w:asciiTheme="minorHAnsi" w:hAnsiTheme="minorHAnsi" w:cstheme="minorHAnsi"/>
                <w:sz w:val="24"/>
              </w:rPr>
              <w:t>iskustveno</w:t>
            </w:r>
            <w:proofErr w:type="spellEnd"/>
            <w:r>
              <w:rPr>
                <w:rFonts w:asciiTheme="minorHAnsi" w:hAnsiTheme="minorHAnsi" w:cstheme="minorHAnsi"/>
                <w:sz w:val="24"/>
              </w:rPr>
              <w:t xml:space="preserve"> </w:t>
            </w:r>
            <w:proofErr w:type="spellStart"/>
            <w:r>
              <w:rPr>
                <w:rFonts w:asciiTheme="minorHAnsi" w:hAnsiTheme="minorHAnsi" w:cstheme="minorHAnsi"/>
                <w:sz w:val="24"/>
              </w:rPr>
              <w:t>učenje</w:t>
            </w:r>
            <w:proofErr w:type="spellEnd"/>
            <w:r>
              <w:rPr>
                <w:rFonts w:asciiTheme="minorHAnsi" w:hAnsiTheme="minorHAnsi" w:cstheme="minorHAnsi"/>
                <w:sz w:val="24"/>
              </w:rPr>
              <w:t xml:space="preserve"> i </w:t>
            </w:r>
            <w:proofErr w:type="spellStart"/>
            <w:r>
              <w:rPr>
                <w:rFonts w:asciiTheme="minorHAnsi" w:hAnsiTheme="minorHAnsi" w:cstheme="minorHAnsi"/>
                <w:sz w:val="24"/>
              </w:rPr>
              <w:t>poučavanje</w:t>
            </w:r>
            <w:proofErr w:type="spellEnd"/>
          </w:p>
          <w:p w14:paraId="30ECEF42" w14:textId="77777777" w:rsidR="00AC44F6" w:rsidRPr="008F6F3F" w:rsidRDefault="00AC44F6" w:rsidP="0064320B">
            <w:pPr>
              <w:pStyle w:val="TableParagraph"/>
              <w:numPr>
                <w:ilvl w:val="0"/>
                <w:numId w:val="32"/>
              </w:numPr>
              <w:jc w:val="center"/>
              <w:rPr>
                <w:rFonts w:asciiTheme="minorHAnsi" w:hAnsiTheme="minorHAnsi" w:cstheme="minorHAnsi"/>
                <w:sz w:val="24"/>
              </w:rPr>
            </w:pPr>
            <w:r>
              <w:rPr>
                <w:rFonts w:asciiTheme="minorHAnsi" w:hAnsiTheme="minorHAnsi" w:cstheme="minorHAnsi"/>
                <w:sz w:val="24"/>
              </w:rPr>
              <w:t xml:space="preserve"> </w:t>
            </w:r>
            <w:proofErr w:type="spellStart"/>
            <w:r>
              <w:rPr>
                <w:rFonts w:asciiTheme="minorHAnsi" w:hAnsiTheme="minorHAnsi" w:cstheme="minorHAnsi"/>
                <w:sz w:val="24"/>
              </w:rPr>
              <w:t>istraživanje</w:t>
            </w:r>
            <w:proofErr w:type="spellEnd"/>
          </w:p>
        </w:tc>
      </w:tr>
      <w:tr w:rsidR="00AC44F6" w14:paraId="6A7759AA" w14:textId="77777777" w:rsidTr="00AC44F6">
        <w:trPr>
          <w:trHeight w:val="278"/>
          <w:jc w:val="center"/>
        </w:trPr>
        <w:tc>
          <w:tcPr>
            <w:tcW w:w="9362" w:type="dxa"/>
            <w:gridSpan w:val="2"/>
            <w:shd w:val="clear" w:color="auto" w:fill="FABF8F" w:themeFill="accent6" w:themeFillTint="99"/>
          </w:tcPr>
          <w:p w14:paraId="7753F1FC" w14:textId="77777777" w:rsidR="00AC44F6" w:rsidRPr="008423AF" w:rsidRDefault="00AC44F6" w:rsidP="0005268C">
            <w:pPr>
              <w:pStyle w:val="TableParagraph"/>
              <w:spacing w:line="229" w:lineRule="exact"/>
              <w:ind w:left="1329"/>
              <w:jc w:val="center"/>
              <w:rPr>
                <w:rFonts w:asciiTheme="minorHAnsi" w:hAnsiTheme="minorHAnsi" w:cstheme="minorHAnsi"/>
                <w:b/>
                <w:i/>
                <w:sz w:val="24"/>
              </w:rPr>
            </w:pPr>
            <w:r w:rsidRPr="008423AF">
              <w:rPr>
                <w:rFonts w:asciiTheme="minorHAnsi" w:hAnsiTheme="minorHAnsi" w:cstheme="minorHAnsi"/>
                <w:b/>
                <w:i/>
                <w:color w:val="4471C4"/>
                <w:sz w:val="24"/>
              </w:rPr>
              <w:t>NAČIN PRAĆENJA I VREDNOVANJA OSTVARENIH CILJEVA I ISHODA</w:t>
            </w:r>
          </w:p>
        </w:tc>
      </w:tr>
      <w:tr w:rsidR="00AC44F6" w14:paraId="6F599E0D" w14:textId="77777777" w:rsidTr="00AC44F6">
        <w:trPr>
          <w:trHeight w:val="416"/>
          <w:jc w:val="center"/>
        </w:trPr>
        <w:tc>
          <w:tcPr>
            <w:tcW w:w="9362" w:type="dxa"/>
            <w:gridSpan w:val="2"/>
          </w:tcPr>
          <w:p w14:paraId="7FB7B82E" w14:textId="77777777" w:rsidR="00AC44F6" w:rsidRDefault="00AC44F6" w:rsidP="0064320B">
            <w:pPr>
              <w:pStyle w:val="TableParagraph"/>
              <w:numPr>
                <w:ilvl w:val="0"/>
                <w:numId w:val="32"/>
              </w:numPr>
              <w:jc w:val="center"/>
              <w:rPr>
                <w:rFonts w:asciiTheme="minorHAnsi" w:hAnsiTheme="minorHAnsi" w:cstheme="minorHAnsi"/>
                <w:sz w:val="24"/>
              </w:rPr>
            </w:pPr>
            <w:proofErr w:type="spellStart"/>
            <w:r>
              <w:rPr>
                <w:rFonts w:asciiTheme="minorHAnsi" w:hAnsiTheme="minorHAnsi" w:cstheme="minorHAnsi"/>
                <w:sz w:val="24"/>
              </w:rPr>
              <w:t>izvješća</w:t>
            </w:r>
            <w:proofErr w:type="spellEnd"/>
            <w:r>
              <w:rPr>
                <w:rFonts w:asciiTheme="minorHAnsi" w:hAnsiTheme="minorHAnsi" w:cstheme="minorHAnsi"/>
                <w:sz w:val="24"/>
              </w:rPr>
              <w:t xml:space="preserve"> </w:t>
            </w:r>
            <w:proofErr w:type="spellStart"/>
            <w:r>
              <w:rPr>
                <w:rFonts w:asciiTheme="minorHAnsi" w:hAnsiTheme="minorHAnsi" w:cstheme="minorHAnsi"/>
                <w:sz w:val="24"/>
              </w:rPr>
              <w:t>nastavnika</w:t>
            </w:r>
            <w:proofErr w:type="spellEnd"/>
          </w:p>
          <w:p w14:paraId="4621AC5B" w14:textId="77777777" w:rsidR="00AC44F6" w:rsidRDefault="00AC44F6" w:rsidP="0064320B">
            <w:pPr>
              <w:pStyle w:val="TableParagraph"/>
              <w:numPr>
                <w:ilvl w:val="0"/>
                <w:numId w:val="32"/>
              </w:numPr>
              <w:jc w:val="center"/>
              <w:rPr>
                <w:rFonts w:asciiTheme="minorHAnsi" w:hAnsiTheme="minorHAnsi" w:cstheme="minorHAnsi"/>
                <w:sz w:val="24"/>
              </w:rPr>
            </w:pPr>
            <w:proofErr w:type="spellStart"/>
            <w:r>
              <w:rPr>
                <w:rFonts w:asciiTheme="minorHAnsi" w:hAnsiTheme="minorHAnsi" w:cstheme="minorHAnsi"/>
                <w:sz w:val="24"/>
              </w:rPr>
              <w:t>praćenje</w:t>
            </w:r>
            <w:proofErr w:type="spellEnd"/>
            <w:r>
              <w:rPr>
                <w:rFonts w:asciiTheme="minorHAnsi" w:hAnsiTheme="minorHAnsi" w:cstheme="minorHAnsi"/>
                <w:sz w:val="24"/>
              </w:rPr>
              <w:t xml:space="preserve"> </w:t>
            </w:r>
            <w:proofErr w:type="spellStart"/>
            <w:r>
              <w:rPr>
                <w:rFonts w:asciiTheme="minorHAnsi" w:hAnsiTheme="minorHAnsi" w:cstheme="minorHAnsi"/>
                <w:sz w:val="24"/>
              </w:rPr>
              <w:t>zalaganja</w:t>
            </w:r>
            <w:proofErr w:type="spellEnd"/>
            <w:r>
              <w:rPr>
                <w:rFonts w:asciiTheme="minorHAnsi" w:hAnsiTheme="minorHAnsi" w:cstheme="minorHAnsi"/>
                <w:sz w:val="24"/>
              </w:rPr>
              <w:t xml:space="preserve"> </w:t>
            </w:r>
            <w:proofErr w:type="spellStart"/>
            <w:r>
              <w:rPr>
                <w:rFonts w:asciiTheme="minorHAnsi" w:hAnsiTheme="minorHAnsi" w:cstheme="minorHAnsi"/>
                <w:sz w:val="24"/>
              </w:rPr>
              <w:t>učenika</w:t>
            </w:r>
            <w:proofErr w:type="spellEnd"/>
          </w:p>
          <w:p w14:paraId="14DDEB6A" w14:textId="77777777" w:rsidR="00AC44F6" w:rsidRDefault="00AC44F6" w:rsidP="0064320B">
            <w:pPr>
              <w:pStyle w:val="TableParagraph"/>
              <w:numPr>
                <w:ilvl w:val="0"/>
                <w:numId w:val="32"/>
              </w:numPr>
              <w:jc w:val="center"/>
              <w:rPr>
                <w:rFonts w:asciiTheme="minorHAnsi" w:hAnsiTheme="minorHAnsi" w:cstheme="minorHAnsi"/>
                <w:sz w:val="24"/>
              </w:rPr>
            </w:pPr>
            <w:proofErr w:type="spellStart"/>
            <w:r>
              <w:rPr>
                <w:rFonts w:asciiTheme="minorHAnsi" w:hAnsiTheme="minorHAnsi" w:cstheme="minorHAnsi"/>
                <w:sz w:val="24"/>
              </w:rPr>
              <w:lastRenderedPageBreak/>
              <w:t>fotografije</w:t>
            </w:r>
            <w:proofErr w:type="spellEnd"/>
            <w:r>
              <w:rPr>
                <w:rFonts w:asciiTheme="minorHAnsi" w:hAnsiTheme="minorHAnsi" w:cstheme="minorHAnsi"/>
                <w:sz w:val="24"/>
              </w:rPr>
              <w:t xml:space="preserve"> i </w:t>
            </w:r>
            <w:proofErr w:type="spellStart"/>
            <w:r>
              <w:rPr>
                <w:rFonts w:asciiTheme="minorHAnsi" w:hAnsiTheme="minorHAnsi" w:cstheme="minorHAnsi"/>
                <w:sz w:val="24"/>
              </w:rPr>
              <w:t>videosnimke</w:t>
            </w:r>
            <w:proofErr w:type="spellEnd"/>
          </w:p>
          <w:p w14:paraId="209CF882" w14:textId="77777777" w:rsidR="00AC44F6" w:rsidRDefault="00AC44F6" w:rsidP="0064320B">
            <w:pPr>
              <w:pStyle w:val="TableParagraph"/>
              <w:numPr>
                <w:ilvl w:val="0"/>
                <w:numId w:val="32"/>
              </w:numPr>
              <w:jc w:val="center"/>
              <w:rPr>
                <w:rFonts w:asciiTheme="minorHAnsi" w:hAnsiTheme="minorHAnsi" w:cstheme="minorHAnsi"/>
                <w:sz w:val="24"/>
              </w:rPr>
            </w:pPr>
            <w:proofErr w:type="spellStart"/>
            <w:r>
              <w:rPr>
                <w:rFonts w:asciiTheme="minorHAnsi" w:hAnsiTheme="minorHAnsi" w:cstheme="minorHAnsi"/>
                <w:sz w:val="24"/>
              </w:rPr>
              <w:t>radovi</w:t>
            </w:r>
            <w:proofErr w:type="spellEnd"/>
            <w:r>
              <w:rPr>
                <w:rFonts w:asciiTheme="minorHAnsi" w:hAnsiTheme="minorHAnsi" w:cstheme="minorHAnsi"/>
                <w:sz w:val="24"/>
              </w:rPr>
              <w:t xml:space="preserve"> </w:t>
            </w:r>
            <w:proofErr w:type="spellStart"/>
            <w:r>
              <w:rPr>
                <w:rFonts w:asciiTheme="minorHAnsi" w:hAnsiTheme="minorHAnsi" w:cstheme="minorHAnsi"/>
                <w:sz w:val="24"/>
              </w:rPr>
              <w:t>učenika</w:t>
            </w:r>
            <w:proofErr w:type="spellEnd"/>
            <w:r>
              <w:rPr>
                <w:rFonts w:asciiTheme="minorHAnsi" w:hAnsiTheme="minorHAnsi" w:cstheme="minorHAnsi"/>
                <w:sz w:val="24"/>
              </w:rPr>
              <w:t xml:space="preserve"> (</w:t>
            </w:r>
            <w:proofErr w:type="spellStart"/>
            <w:r>
              <w:rPr>
                <w:rFonts w:asciiTheme="minorHAnsi" w:hAnsiTheme="minorHAnsi" w:cstheme="minorHAnsi"/>
                <w:sz w:val="24"/>
              </w:rPr>
              <w:t>likovni</w:t>
            </w:r>
            <w:proofErr w:type="spellEnd"/>
            <w:r>
              <w:rPr>
                <w:rFonts w:asciiTheme="minorHAnsi" w:hAnsiTheme="minorHAnsi" w:cstheme="minorHAnsi"/>
                <w:sz w:val="24"/>
              </w:rPr>
              <w:t xml:space="preserve"> i </w:t>
            </w:r>
            <w:proofErr w:type="spellStart"/>
            <w:r>
              <w:rPr>
                <w:rFonts w:asciiTheme="minorHAnsi" w:hAnsiTheme="minorHAnsi" w:cstheme="minorHAnsi"/>
                <w:sz w:val="24"/>
              </w:rPr>
              <w:t>literarni</w:t>
            </w:r>
            <w:proofErr w:type="spellEnd"/>
            <w:r>
              <w:rPr>
                <w:rFonts w:asciiTheme="minorHAnsi" w:hAnsiTheme="minorHAnsi" w:cstheme="minorHAnsi"/>
                <w:sz w:val="24"/>
              </w:rPr>
              <w:t xml:space="preserve"> </w:t>
            </w:r>
            <w:proofErr w:type="spellStart"/>
            <w:r>
              <w:rPr>
                <w:rFonts w:asciiTheme="minorHAnsi" w:hAnsiTheme="minorHAnsi" w:cstheme="minorHAnsi"/>
                <w:sz w:val="24"/>
              </w:rPr>
              <w:t>izričaj</w:t>
            </w:r>
            <w:proofErr w:type="spellEnd"/>
            <w:r>
              <w:rPr>
                <w:rFonts w:asciiTheme="minorHAnsi" w:hAnsiTheme="minorHAnsi" w:cstheme="minorHAnsi"/>
                <w:sz w:val="24"/>
              </w:rPr>
              <w:t xml:space="preserve">: </w:t>
            </w:r>
            <w:proofErr w:type="spellStart"/>
            <w:r>
              <w:rPr>
                <w:rFonts w:asciiTheme="minorHAnsi" w:hAnsiTheme="minorHAnsi" w:cstheme="minorHAnsi"/>
                <w:sz w:val="24"/>
              </w:rPr>
              <w:t>crteži</w:t>
            </w:r>
            <w:proofErr w:type="spellEnd"/>
            <w:r>
              <w:rPr>
                <w:rFonts w:asciiTheme="minorHAnsi" w:hAnsiTheme="minorHAnsi" w:cstheme="minorHAnsi"/>
                <w:sz w:val="24"/>
              </w:rPr>
              <w:t xml:space="preserve">, </w:t>
            </w:r>
            <w:proofErr w:type="spellStart"/>
            <w:r>
              <w:rPr>
                <w:rFonts w:asciiTheme="minorHAnsi" w:hAnsiTheme="minorHAnsi" w:cstheme="minorHAnsi"/>
                <w:sz w:val="24"/>
              </w:rPr>
              <w:t>usmeni</w:t>
            </w:r>
            <w:proofErr w:type="spellEnd"/>
            <w:r>
              <w:rPr>
                <w:rFonts w:asciiTheme="minorHAnsi" w:hAnsiTheme="minorHAnsi" w:cstheme="minorHAnsi"/>
                <w:sz w:val="24"/>
              </w:rPr>
              <w:t xml:space="preserve"> </w:t>
            </w:r>
            <w:proofErr w:type="spellStart"/>
            <w:r>
              <w:rPr>
                <w:rFonts w:asciiTheme="minorHAnsi" w:hAnsiTheme="minorHAnsi" w:cstheme="minorHAnsi"/>
                <w:sz w:val="24"/>
              </w:rPr>
              <w:t>opisi</w:t>
            </w:r>
            <w:proofErr w:type="spellEnd"/>
            <w:r>
              <w:rPr>
                <w:rFonts w:asciiTheme="minorHAnsi" w:hAnsiTheme="minorHAnsi" w:cstheme="minorHAnsi"/>
                <w:sz w:val="24"/>
              </w:rPr>
              <w:t xml:space="preserve"> i </w:t>
            </w:r>
            <w:proofErr w:type="spellStart"/>
            <w:r>
              <w:rPr>
                <w:rFonts w:asciiTheme="minorHAnsi" w:hAnsiTheme="minorHAnsi" w:cstheme="minorHAnsi"/>
                <w:sz w:val="24"/>
              </w:rPr>
              <w:t>sastavci</w:t>
            </w:r>
            <w:proofErr w:type="spellEnd"/>
            <w:r>
              <w:rPr>
                <w:rFonts w:asciiTheme="minorHAnsi" w:hAnsiTheme="minorHAnsi" w:cstheme="minorHAnsi"/>
                <w:sz w:val="24"/>
              </w:rPr>
              <w:t xml:space="preserve">, </w:t>
            </w:r>
            <w:proofErr w:type="spellStart"/>
            <w:r>
              <w:rPr>
                <w:rFonts w:asciiTheme="minorHAnsi" w:hAnsiTheme="minorHAnsi" w:cstheme="minorHAnsi"/>
                <w:sz w:val="24"/>
              </w:rPr>
              <w:t>plakat</w:t>
            </w:r>
            <w:proofErr w:type="spellEnd"/>
            <w:r>
              <w:rPr>
                <w:rFonts w:asciiTheme="minorHAnsi" w:hAnsiTheme="minorHAnsi" w:cstheme="minorHAnsi"/>
                <w:sz w:val="24"/>
              </w:rPr>
              <w:t>)</w:t>
            </w:r>
          </w:p>
          <w:p w14:paraId="40F65324" w14:textId="77777777" w:rsidR="00AC44F6" w:rsidRDefault="00AC44F6" w:rsidP="0064320B">
            <w:pPr>
              <w:pStyle w:val="TableParagraph"/>
              <w:numPr>
                <w:ilvl w:val="0"/>
                <w:numId w:val="32"/>
              </w:numPr>
              <w:jc w:val="center"/>
              <w:rPr>
                <w:rFonts w:asciiTheme="minorHAnsi" w:hAnsiTheme="minorHAnsi" w:cstheme="minorHAnsi"/>
                <w:sz w:val="24"/>
              </w:rPr>
            </w:pPr>
            <w:proofErr w:type="spellStart"/>
            <w:r>
              <w:rPr>
                <w:rFonts w:asciiTheme="minorHAnsi" w:hAnsiTheme="minorHAnsi" w:cstheme="minorHAnsi"/>
                <w:sz w:val="24"/>
              </w:rPr>
              <w:t>zajednička</w:t>
            </w:r>
            <w:proofErr w:type="spellEnd"/>
            <w:r>
              <w:rPr>
                <w:rFonts w:asciiTheme="minorHAnsi" w:hAnsiTheme="minorHAnsi" w:cstheme="minorHAnsi"/>
                <w:sz w:val="24"/>
              </w:rPr>
              <w:t xml:space="preserve"> </w:t>
            </w:r>
            <w:proofErr w:type="spellStart"/>
            <w:r>
              <w:rPr>
                <w:rFonts w:asciiTheme="minorHAnsi" w:hAnsiTheme="minorHAnsi" w:cstheme="minorHAnsi"/>
                <w:sz w:val="24"/>
              </w:rPr>
              <w:t>raščlamba</w:t>
            </w:r>
            <w:proofErr w:type="spellEnd"/>
          </w:p>
          <w:p w14:paraId="44E06398" w14:textId="77777777" w:rsidR="00AC44F6" w:rsidRPr="00EE0DB1" w:rsidRDefault="00AC44F6" w:rsidP="0064320B">
            <w:pPr>
              <w:pStyle w:val="TableParagraph"/>
              <w:numPr>
                <w:ilvl w:val="0"/>
                <w:numId w:val="32"/>
              </w:numPr>
              <w:jc w:val="center"/>
              <w:rPr>
                <w:rFonts w:asciiTheme="minorHAnsi" w:hAnsiTheme="minorHAnsi" w:cstheme="minorHAnsi"/>
                <w:sz w:val="24"/>
              </w:rPr>
            </w:pPr>
            <w:proofErr w:type="spellStart"/>
            <w:r>
              <w:rPr>
                <w:rFonts w:asciiTheme="minorHAnsi" w:hAnsiTheme="minorHAnsi" w:cstheme="minorHAnsi"/>
                <w:sz w:val="24"/>
              </w:rPr>
              <w:t>primjena</w:t>
            </w:r>
            <w:proofErr w:type="spellEnd"/>
            <w:r>
              <w:rPr>
                <w:rFonts w:asciiTheme="minorHAnsi" w:hAnsiTheme="minorHAnsi" w:cstheme="minorHAnsi"/>
                <w:sz w:val="24"/>
              </w:rPr>
              <w:t xml:space="preserve"> u </w:t>
            </w:r>
            <w:proofErr w:type="spellStart"/>
            <w:r>
              <w:rPr>
                <w:rFonts w:asciiTheme="minorHAnsi" w:hAnsiTheme="minorHAnsi" w:cstheme="minorHAnsi"/>
                <w:sz w:val="24"/>
              </w:rPr>
              <w:t>nastavi</w:t>
            </w:r>
            <w:proofErr w:type="spellEnd"/>
            <w:r>
              <w:rPr>
                <w:rFonts w:asciiTheme="minorHAnsi" w:hAnsiTheme="minorHAnsi" w:cstheme="minorHAnsi"/>
                <w:sz w:val="24"/>
              </w:rPr>
              <w:t xml:space="preserve"> i </w:t>
            </w:r>
            <w:proofErr w:type="spellStart"/>
            <w:r>
              <w:rPr>
                <w:rFonts w:asciiTheme="minorHAnsi" w:hAnsiTheme="minorHAnsi" w:cstheme="minorHAnsi"/>
                <w:sz w:val="24"/>
              </w:rPr>
              <w:t>svakodnevnom</w:t>
            </w:r>
            <w:proofErr w:type="spellEnd"/>
            <w:r>
              <w:rPr>
                <w:rFonts w:asciiTheme="minorHAnsi" w:hAnsiTheme="minorHAnsi" w:cstheme="minorHAnsi"/>
                <w:sz w:val="24"/>
              </w:rPr>
              <w:t xml:space="preserve"> </w:t>
            </w:r>
            <w:proofErr w:type="spellStart"/>
            <w:r>
              <w:rPr>
                <w:rFonts w:asciiTheme="minorHAnsi" w:hAnsiTheme="minorHAnsi" w:cstheme="minorHAnsi"/>
                <w:sz w:val="24"/>
              </w:rPr>
              <w:t>životu</w:t>
            </w:r>
            <w:proofErr w:type="spellEnd"/>
          </w:p>
        </w:tc>
      </w:tr>
    </w:tbl>
    <w:p w14:paraId="11F4BBDC" w14:textId="77777777" w:rsidR="00AC44F6" w:rsidRDefault="00AC44F6" w:rsidP="00AC44F6">
      <w:pPr>
        <w:ind w:left="5807"/>
        <w:jc w:val="center"/>
        <w:rPr>
          <w:sz w:val="20"/>
        </w:rPr>
      </w:pPr>
    </w:p>
    <w:p w14:paraId="74D79D3E" w14:textId="77777777" w:rsidR="00AC44F6" w:rsidRDefault="00AC44F6" w:rsidP="00AC44F6">
      <w:pPr>
        <w:ind w:left="5807"/>
        <w:jc w:val="center"/>
        <w:rPr>
          <w:sz w:val="20"/>
        </w:rPr>
      </w:pPr>
    </w:p>
    <w:p w14:paraId="0EB847D1" w14:textId="77777777" w:rsidR="00AC44F6" w:rsidRDefault="00AC44F6" w:rsidP="00AC44F6">
      <w:pPr>
        <w:ind w:left="5807"/>
        <w:jc w:val="center"/>
        <w:rPr>
          <w:sz w:val="20"/>
        </w:rPr>
      </w:pPr>
    </w:p>
    <w:p w14:paraId="4EA7CCCE" w14:textId="77777777" w:rsidR="00AC44F6" w:rsidRDefault="00AC44F6" w:rsidP="00AC44F6">
      <w:pPr>
        <w:ind w:left="5807"/>
        <w:jc w:val="center"/>
        <w:rPr>
          <w:sz w:val="20"/>
        </w:rPr>
      </w:pPr>
    </w:p>
    <w:p w14:paraId="1668D74D" w14:textId="77777777" w:rsidR="00AC44F6" w:rsidRDefault="00AC44F6" w:rsidP="00AC44F6">
      <w:pPr>
        <w:ind w:left="5807"/>
        <w:jc w:val="center"/>
        <w:rPr>
          <w:sz w:val="20"/>
        </w:rPr>
      </w:pPr>
    </w:p>
    <w:p w14:paraId="4F185DFE" w14:textId="77777777" w:rsidR="00AC44F6" w:rsidRDefault="00AC44F6" w:rsidP="00AC44F6">
      <w:pPr>
        <w:ind w:left="5807"/>
        <w:jc w:val="center"/>
        <w:rPr>
          <w:sz w:val="20"/>
        </w:rPr>
      </w:pPr>
    </w:p>
    <w:p w14:paraId="74DABBE0" w14:textId="77777777" w:rsidR="00AC44F6" w:rsidRDefault="00AC44F6" w:rsidP="00AC44F6">
      <w:pPr>
        <w:ind w:left="5807"/>
        <w:jc w:val="center"/>
        <w:rPr>
          <w:sz w:val="20"/>
        </w:rPr>
      </w:pP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4681"/>
      </w:tblGrid>
      <w:tr w:rsidR="00AC44F6" w14:paraId="792BEAC2" w14:textId="77777777" w:rsidTr="00AC44F6">
        <w:trPr>
          <w:trHeight w:val="505"/>
          <w:jc w:val="center"/>
        </w:trPr>
        <w:tc>
          <w:tcPr>
            <w:tcW w:w="9362" w:type="dxa"/>
            <w:gridSpan w:val="2"/>
            <w:shd w:val="clear" w:color="auto" w:fill="EAF1DD" w:themeFill="accent3" w:themeFillTint="33"/>
          </w:tcPr>
          <w:p w14:paraId="06668214" w14:textId="77777777" w:rsidR="00AC44F6" w:rsidRPr="0043402A" w:rsidRDefault="00AC44F6" w:rsidP="0005268C">
            <w:pPr>
              <w:pStyle w:val="TableParagraph"/>
              <w:spacing w:line="276" w:lineRule="auto"/>
              <w:ind w:left="1276"/>
              <w:jc w:val="center"/>
              <w:rPr>
                <w:b/>
                <w:color w:val="4471C4"/>
              </w:rPr>
            </w:pPr>
            <w:r w:rsidRPr="0043402A">
              <w:rPr>
                <w:b/>
                <w:color w:val="4471C4"/>
              </w:rPr>
              <w:t xml:space="preserve">IZVEDBENI PLAN I PROGRAM IZVANUČIONIČKE NASTAVE </w:t>
            </w:r>
            <w:r w:rsidRPr="0043402A">
              <w:rPr>
                <w:b/>
                <w:color w:val="C00000"/>
              </w:rPr>
              <w:t xml:space="preserve">za </w:t>
            </w:r>
            <w:r w:rsidRPr="0043402A">
              <w:rPr>
                <w:b/>
                <w:color w:val="C00000"/>
                <w:sz w:val="32"/>
              </w:rPr>
              <w:t xml:space="preserve">1. </w:t>
            </w:r>
            <w:r>
              <w:rPr>
                <w:b/>
                <w:color w:val="C00000"/>
                <w:sz w:val="32"/>
              </w:rPr>
              <w:t>a</w:t>
            </w:r>
            <w:r w:rsidRPr="0043402A">
              <w:rPr>
                <w:b/>
                <w:color w:val="C00000"/>
                <w:sz w:val="32"/>
              </w:rPr>
              <w:t xml:space="preserve"> </w:t>
            </w:r>
            <w:proofErr w:type="spellStart"/>
            <w:r w:rsidRPr="0043402A">
              <w:rPr>
                <w:b/>
                <w:color w:val="C00000"/>
              </w:rPr>
              <w:t>razred</w:t>
            </w:r>
            <w:proofErr w:type="spellEnd"/>
            <w:r w:rsidRPr="0043402A">
              <w:rPr>
                <w:b/>
                <w:color w:val="C00000"/>
              </w:rPr>
              <w:t xml:space="preserve"> </w:t>
            </w:r>
            <w:proofErr w:type="spellStart"/>
            <w:r w:rsidRPr="0043402A">
              <w:rPr>
                <w:i/>
                <w:color w:val="4471C4"/>
                <w:sz w:val="18"/>
              </w:rPr>
              <w:t>planirane</w:t>
            </w:r>
            <w:proofErr w:type="spellEnd"/>
            <w:r w:rsidRPr="0043402A">
              <w:rPr>
                <w:i/>
                <w:color w:val="4471C4"/>
                <w:sz w:val="18"/>
              </w:rPr>
              <w:t xml:space="preserve"> </w:t>
            </w:r>
            <w:proofErr w:type="spellStart"/>
            <w:r w:rsidRPr="0043402A">
              <w:rPr>
                <w:b/>
                <w:i/>
                <w:color w:val="4471C4"/>
                <w:sz w:val="24"/>
              </w:rPr>
              <w:t>Godišnjim</w:t>
            </w:r>
            <w:proofErr w:type="spellEnd"/>
            <w:r w:rsidRPr="0043402A">
              <w:rPr>
                <w:b/>
                <w:i/>
                <w:color w:val="4471C4"/>
                <w:sz w:val="24"/>
              </w:rPr>
              <w:t xml:space="preserve"> </w:t>
            </w:r>
            <w:proofErr w:type="spellStart"/>
            <w:r w:rsidRPr="0043402A">
              <w:rPr>
                <w:b/>
                <w:i/>
                <w:color w:val="4471C4"/>
                <w:sz w:val="24"/>
              </w:rPr>
              <w:t>planom</w:t>
            </w:r>
            <w:proofErr w:type="spellEnd"/>
            <w:r w:rsidRPr="0043402A">
              <w:rPr>
                <w:b/>
                <w:i/>
                <w:color w:val="4471C4"/>
                <w:sz w:val="24"/>
              </w:rPr>
              <w:t xml:space="preserve"> i </w:t>
            </w:r>
            <w:proofErr w:type="spellStart"/>
            <w:r w:rsidRPr="0043402A">
              <w:rPr>
                <w:b/>
                <w:i/>
                <w:color w:val="4471C4"/>
                <w:sz w:val="24"/>
              </w:rPr>
              <w:t>programom</w:t>
            </w:r>
            <w:proofErr w:type="spellEnd"/>
            <w:r w:rsidRPr="0043402A">
              <w:rPr>
                <w:b/>
                <w:i/>
                <w:color w:val="4471C4"/>
                <w:sz w:val="24"/>
              </w:rPr>
              <w:t xml:space="preserve"> rada Škole </w:t>
            </w:r>
          </w:p>
          <w:p w14:paraId="2598FCEE" w14:textId="77777777" w:rsidR="00AC44F6" w:rsidRPr="00ED5D07" w:rsidRDefault="00AC44F6" w:rsidP="0005268C">
            <w:pPr>
              <w:pStyle w:val="TableParagraph"/>
              <w:spacing w:line="276" w:lineRule="auto"/>
              <w:ind w:left="1276"/>
              <w:jc w:val="center"/>
              <w:rPr>
                <w:b/>
                <w:color w:val="C00000"/>
                <w:sz w:val="24"/>
              </w:rPr>
            </w:pPr>
            <w:r w:rsidRPr="0043402A">
              <w:rPr>
                <w:b/>
                <w:i/>
                <w:color w:val="4471C4"/>
                <w:sz w:val="24"/>
              </w:rPr>
              <w:t xml:space="preserve">i </w:t>
            </w:r>
            <w:proofErr w:type="spellStart"/>
            <w:r w:rsidRPr="0043402A">
              <w:rPr>
                <w:b/>
                <w:i/>
                <w:color w:val="4471C4"/>
                <w:sz w:val="24"/>
              </w:rPr>
              <w:t>Školskim</w:t>
            </w:r>
            <w:proofErr w:type="spellEnd"/>
            <w:r w:rsidRPr="0043402A">
              <w:rPr>
                <w:b/>
                <w:i/>
                <w:color w:val="4471C4"/>
                <w:sz w:val="24"/>
              </w:rPr>
              <w:t xml:space="preserve"> </w:t>
            </w:r>
            <w:proofErr w:type="spellStart"/>
            <w:r w:rsidRPr="0043402A">
              <w:rPr>
                <w:b/>
                <w:i/>
                <w:color w:val="4471C4"/>
                <w:sz w:val="24"/>
              </w:rPr>
              <w:t>kurikulumom</w:t>
            </w:r>
            <w:proofErr w:type="spellEnd"/>
          </w:p>
        </w:tc>
      </w:tr>
      <w:tr w:rsidR="00AC44F6" w14:paraId="257D8696" w14:textId="77777777" w:rsidTr="00AC44F6">
        <w:trPr>
          <w:trHeight w:val="230"/>
          <w:jc w:val="center"/>
        </w:trPr>
        <w:tc>
          <w:tcPr>
            <w:tcW w:w="4681" w:type="dxa"/>
            <w:shd w:val="clear" w:color="auto" w:fill="FBD4B4" w:themeFill="accent6" w:themeFillTint="66"/>
          </w:tcPr>
          <w:p w14:paraId="24DA0C70" w14:textId="77777777" w:rsidR="00AC44F6" w:rsidRDefault="00AC44F6" w:rsidP="0005268C">
            <w:pPr>
              <w:pStyle w:val="TableParagraph"/>
              <w:spacing w:line="210" w:lineRule="exact"/>
              <w:ind w:left="611" w:right="608"/>
              <w:jc w:val="center"/>
              <w:rPr>
                <w:b/>
                <w:i/>
                <w:sz w:val="20"/>
              </w:rPr>
            </w:pPr>
            <w:r>
              <w:rPr>
                <w:b/>
                <w:i/>
                <w:color w:val="4471C4"/>
                <w:sz w:val="20"/>
              </w:rPr>
              <w:t>NASTAVNIK VODITELJ</w:t>
            </w:r>
          </w:p>
        </w:tc>
        <w:tc>
          <w:tcPr>
            <w:tcW w:w="4681" w:type="dxa"/>
            <w:shd w:val="clear" w:color="auto" w:fill="FBD4B4" w:themeFill="accent6" w:themeFillTint="66"/>
          </w:tcPr>
          <w:p w14:paraId="5C1BF72F" w14:textId="77777777" w:rsidR="00AC44F6" w:rsidRDefault="00AC44F6" w:rsidP="0005268C">
            <w:pPr>
              <w:pStyle w:val="TableParagraph"/>
              <w:spacing w:line="210" w:lineRule="exact"/>
              <w:ind w:left="611" w:right="608"/>
              <w:jc w:val="center"/>
              <w:rPr>
                <w:b/>
                <w:i/>
                <w:color w:val="4471C4"/>
                <w:sz w:val="20"/>
              </w:rPr>
            </w:pPr>
            <w:r>
              <w:rPr>
                <w:b/>
                <w:i/>
                <w:color w:val="4471C4"/>
                <w:sz w:val="20"/>
              </w:rPr>
              <w:t xml:space="preserve">NASTAVNICI PRATITELJI </w:t>
            </w:r>
          </w:p>
          <w:p w14:paraId="37E69F64" w14:textId="77777777" w:rsidR="00AC44F6" w:rsidRDefault="00AC44F6" w:rsidP="0005268C">
            <w:pPr>
              <w:pStyle w:val="TableParagraph"/>
              <w:spacing w:line="210" w:lineRule="exact"/>
              <w:ind w:left="611" w:right="608"/>
              <w:jc w:val="center"/>
              <w:rPr>
                <w:b/>
                <w:i/>
                <w:sz w:val="20"/>
              </w:rPr>
            </w:pPr>
            <w:r w:rsidRPr="003B5C75">
              <w:rPr>
                <w:b/>
                <w:i/>
                <w:sz w:val="20"/>
              </w:rPr>
              <w:t>(</w:t>
            </w:r>
            <w:proofErr w:type="spellStart"/>
            <w:r w:rsidRPr="003B5C75">
              <w:rPr>
                <w:b/>
                <w:i/>
                <w:sz w:val="20"/>
              </w:rPr>
              <w:t>ovisno</w:t>
            </w:r>
            <w:proofErr w:type="spellEnd"/>
            <w:r w:rsidRPr="003B5C75">
              <w:rPr>
                <w:b/>
                <w:i/>
                <w:sz w:val="20"/>
              </w:rPr>
              <w:t xml:space="preserve"> o </w:t>
            </w:r>
            <w:proofErr w:type="spellStart"/>
            <w:r w:rsidRPr="003B5C75">
              <w:rPr>
                <w:b/>
                <w:i/>
                <w:sz w:val="20"/>
              </w:rPr>
              <w:t>mogućnostima</w:t>
            </w:r>
            <w:proofErr w:type="spellEnd"/>
            <w:r w:rsidRPr="003B5C75">
              <w:rPr>
                <w:b/>
                <w:i/>
                <w:sz w:val="20"/>
              </w:rPr>
              <w:t xml:space="preserve"> /</w:t>
            </w:r>
            <w:proofErr w:type="spellStart"/>
            <w:r w:rsidRPr="003B5C75">
              <w:rPr>
                <w:b/>
                <w:i/>
                <w:sz w:val="20"/>
              </w:rPr>
              <w:t>nastava</w:t>
            </w:r>
            <w:proofErr w:type="spellEnd"/>
            <w:r w:rsidRPr="003B5C75">
              <w:rPr>
                <w:b/>
                <w:i/>
                <w:sz w:val="20"/>
              </w:rPr>
              <w:t xml:space="preserve">, </w:t>
            </w:r>
            <w:proofErr w:type="spellStart"/>
            <w:r w:rsidRPr="003B5C75">
              <w:rPr>
                <w:b/>
                <w:i/>
                <w:sz w:val="20"/>
              </w:rPr>
              <w:t>smjene</w:t>
            </w:r>
            <w:proofErr w:type="spellEnd"/>
            <w:r w:rsidRPr="003B5C75">
              <w:rPr>
                <w:b/>
                <w:i/>
                <w:sz w:val="20"/>
              </w:rPr>
              <w:t xml:space="preserve">, </w:t>
            </w:r>
            <w:proofErr w:type="spellStart"/>
            <w:r w:rsidRPr="003B5C75">
              <w:rPr>
                <w:b/>
                <w:i/>
                <w:sz w:val="20"/>
              </w:rPr>
              <w:t>raspored</w:t>
            </w:r>
            <w:proofErr w:type="spellEnd"/>
            <w:r w:rsidRPr="003B5C75">
              <w:rPr>
                <w:b/>
                <w:i/>
                <w:sz w:val="20"/>
              </w:rPr>
              <w:t xml:space="preserve"> i sl./)</w:t>
            </w:r>
          </w:p>
        </w:tc>
      </w:tr>
      <w:tr w:rsidR="00AC44F6" w14:paraId="32478504" w14:textId="77777777" w:rsidTr="00AC44F6">
        <w:trPr>
          <w:trHeight w:val="688"/>
          <w:jc w:val="center"/>
        </w:trPr>
        <w:tc>
          <w:tcPr>
            <w:tcW w:w="4681" w:type="dxa"/>
          </w:tcPr>
          <w:p w14:paraId="5BA0F85D" w14:textId="77777777" w:rsidR="00AC44F6" w:rsidRPr="008423AF" w:rsidRDefault="00AC44F6" w:rsidP="0005268C">
            <w:pPr>
              <w:pStyle w:val="TableParagraph"/>
              <w:jc w:val="center"/>
              <w:rPr>
                <w:rFonts w:asciiTheme="minorHAnsi" w:hAnsiTheme="minorHAnsi" w:cstheme="minorHAnsi"/>
                <w:sz w:val="24"/>
              </w:rPr>
            </w:pPr>
            <w:proofErr w:type="spellStart"/>
            <w:r w:rsidRPr="008423AF">
              <w:rPr>
                <w:rFonts w:asciiTheme="minorHAnsi" w:hAnsiTheme="minorHAnsi" w:cstheme="minorHAnsi"/>
                <w:sz w:val="24"/>
              </w:rPr>
              <w:t>R</w:t>
            </w:r>
            <w:r>
              <w:rPr>
                <w:rFonts w:asciiTheme="minorHAnsi" w:hAnsiTheme="minorHAnsi" w:cstheme="minorHAnsi"/>
                <w:sz w:val="24"/>
              </w:rPr>
              <w:t>azrednica</w:t>
            </w:r>
            <w:proofErr w:type="spellEnd"/>
            <w:r>
              <w:rPr>
                <w:rFonts w:asciiTheme="minorHAnsi" w:hAnsiTheme="minorHAnsi" w:cstheme="minorHAnsi"/>
                <w:sz w:val="24"/>
              </w:rPr>
              <w:t xml:space="preserve"> 1. a Melita Golubić</w:t>
            </w:r>
          </w:p>
          <w:p w14:paraId="4964F9C0" w14:textId="77777777" w:rsidR="00AC44F6" w:rsidRPr="008423AF" w:rsidRDefault="00AC44F6" w:rsidP="0005268C">
            <w:pPr>
              <w:pStyle w:val="TableParagraph"/>
              <w:jc w:val="center"/>
              <w:rPr>
                <w:rFonts w:asciiTheme="minorHAnsi" w:hAnsiTheme="minorHAnsi" w:cstheme="minorHAnsi"/>
                <w:sz w:val="24"/>
              </w:rPr>
            </w:pPr>
          </w:p>
        </w:tc>
        <w:tc>
          <w:tcPr>
            <w:tcW w:w="4681" w:type="dxa"/>
          </w:tcPr>
          <w:p w14:paraId="41CE1F27" w14:textId="77777777" w:rsidR="00AC44F6" w:rsidRDefault="00AC44F6" w:rsidP="0005268C">
            <w:pPr>
              <w:pStyle w:val="TableParagraph"/>
              <w:jc w:val="center"/>
              <w:rPr>
                <w:rFonts w:asciiTheme="minorHAnsi" w:hAnsiTheme="minorHAnsi" w:cstheme="minorHAnsi"/>
                <w:sz w:val="24"/>
              </w:rPr>
            </w:pPr>
            <w:proofErr w:type="spellStart"/>
            <w:r>
              <w:rPr>
                <w:rFonts w:asciiTheme="minorHAnsi" w:hAnsiTheme="minorHAnsi" w:cstheme="minorHAnsi"/>
                <w:b/>
                <w:sz w:val="24"/>
              </w:rPr>
              <w:t>Razrednica</w:t>
            </w:r>
            <w:proofErr w:type="spellEnd"/>
            <w:r>
              <w:rPr>
                <w:rFonts w:asciiTheme="minorHAnsi" w:hAnsiTheme="minorHAnsi" w:cstheme="minorHAnsi"/>
                <w:sz w:val="24"/>
              </w:rPr>
              <w:t xml:space="preserve"> 1. a Melita Golubić</w:t>
            </w:r>
          </w:p>
          <w:p w14:paraId="1B8E044B" w14:textId="77777777" w:rsidR="00AC44F6" w:rsidRPr="008423AF" w:rsidRDefault="00AC44F6" w:rsidP="0005268C">
            <w:pPr>
              <w:pStyle w:val="TableParagraph"/>
              <w:jc w:val="center"/>
              <w:rPr>
                <w:rFonts w:asciiTheme="minorHAnsi" w:hAnsiTheme="minorHAnsi" w:cstheme="minorHAnsi"/>
                <w:sz w:val="24"/>
              </w:rPr>
            </w:pPr>
            <w:proofErr w:type="spellStart"/>
            <w:r>
              <w:rPr>
                <w:rFonts w:asciiTheme="minorHAnsi" w:hAnsiTheme="minorHAnsi" w:cstheme="minorHAnsi"/>
                <w:b/>
                <w:sz w:val="24"/>
              </w:rPr>
              <w:t>Socijalna</w:t>
            </w:r>
            <w:proofErr w:type="spellEnd"/>
            <w:r>
              <w:rPr>
                <w:rFonts w:asciiTheme="minorHAnsi" w:hAnsiTheme="minorHAnsi" w:cstheme="minorHAnsi"/>
                <w:b/>
                <w:sz w:val="24"/>
              </w:rPr>
              <w:t xml:space="preserve"> </w:t>
            </w:r>
            <w:proofErr w:type="spellStart"/>
            <w:r>
              <w:rPr>
                <w:rFonts w:asciiTheme="minorHAnsi" w:hAnsiTheme="minorHAnsi" w:cstheme="minorHAnsi"/>
                <w:b/>
                <w:sz w:val="24"/>
              </w:rPr>
              <w:t>pedagoginja</w:t>
            </w:r>
            <w:proofErr w:type="spellEnd"/>
            <w:r>
              <w:rPr>
                <w:rFonts w:asciiTheme="minorHAnsi" w:hAnsiTheme="minorHAnsi" w:cstheme="minorHAnsi"/>
                <w:b/>
                <w:sz w:val="24"/>
              </w:rPr>
              <w:t xml:space="preserve"> </w:t>
            </w:r>
            <w:r>
              <w:rPr>
                <w:rFonts w:asciiTheme="minorHAnsi" w:hAnsiTheme="minorHAnsi" w:cstheme="minorHAnsi"/>
                <w:sz w:val="24"/>
              </w:rPr>
              <w:t>Petra Zrinski</w:t>
            </w:r>
          </w:p>
        </w:tc>
      </w:tr>
      <w:tr w:rsidR="00AC44F6" w14:paraId="5638C29B" w14:textId="77777777" w:rsidTr="00AC44F6">
        <w:trPr>
          <w:trHeight w:val="230"/>
          <w:jc w:val="center"/>
        </w:trPr>
        <w:tc>
          <w:tcPr>
            <w:tcW w:w="4681" w:type="dxa"/>
            <w:shd w:val="clear" w:color="auto" w:fill="FBD4B4" w:themeFill="accent6" w:themeFillTint="66"/>
          </w:tcPr>
          <w:p w14:paraId="7CC6C723" w14:textId="77777777" w:rsidR="00AC44F6" w:rsidRPr="008423AF" w:rsidRDefault="00AC44F6" w:rsidP="0005268C">
            <w:pPr>
              <w:pStyle w:val="TableParagraph"/>
              <w:spacing w:line="210" w:lineRule="exact"/>
              <w:ind w:left="611" w:right="605"/>
              <w:jc w:val="center"/>
              <w:rPr>
                <w:rFonts w:asciiTheme="minorHAnsi" w:hAnsiTheme="minorHAnsi" w:cstheme="minorHAnsi"/>
                <w:b/>
                <w:i/>
                <w:sz w:val="24"/>
              </w:rPr>
            </w:pPr>
            <w:r w:rsidRPr="008423AF">
              <w:rPr>
                <w:rFonts w:asciiTheme="minorHAnsi" w:hAnsiTheme="minorHAnsi" w:cstheme="minorHAnsi"/>
                <w:b/>
                <w:i/>
                <w:color w:val="4471C4"/>
                <w:sz w:val="24"/>
              </w:rPr>
              <w:t>ODREDIŠTE</w:t>
            </w:r>
          </w:p>
        </w:tc>
        <w:tc>
          <w:tcPr>
            <w:tcW w:w="4681" w:type="dxa"/>
            <w:shd w:val="clear" w:color="auto" w:fill="FBD4B4" w:themeFill="accent6" w:themeFillTint="66"/>
          </w:tcPr>
          <w:p w14:paraId="70D27E00" w14:textId="77777777" w:rsidR="00AC44F6" w:rsidRPr="008423AF" w:rsidRDefault="00AC44F6" w:rsidP="0005268C">
            <w:pPr>
              <w:pStyle w:val="TableParagraph"/>
              <w:spacing w:line="210" w:lineRule="exact"/>
              <w:ind w:left="611" w:right="606"/>
              <w:jc w:val="center"/>
              <w:rPr>
                <w:rFonts w:asciiTheme="minorHAnsi" w:hAnsiTheme="minorHAnsi" w:cstheme="minorHAnsi"/>
                <w:b/>
                <w:i/>
                <w:sz w:val="24"/>
              </w:rPr>
            </w:pPr>
            <w:r w:rsidRPr="008423AF">
              <w:rPr>
                <w:rFonts w:asciiTheme="minorHAnsi" w:hAnsiTheme="minorHAnsi" w:cstheme="minorHAnsi"/>
                <w:b/>
                <w:i/>
                <w:color w:val="4471C4"/>
                <w:sz w:val="24"/>
              </w:rPr>
              <w:t>RAZREDI</w:t>
            </w:r>
          </w:p>
        </w:tc>
      </w:tr>
      <w:tr w:rsidR="00AC44F6" w14:paraId="7CF51AC5" w14:textId="77777777" w:rsidTr="00AC44F6">
        <w:trPr>
          <w:trHeight w:val="583"/>
          <w:jc w:val="center"/>
        </w:trPr>
        <w:tc>
          <w:tcPr>
            <w:tcW w:w="4681" w:type="dxa"/>
          </w:tcPr>
          <w:p w14:paraId="5A8E90D8" w14:textId="77777777" w:rsidR="00AC44F6" w:rsidRPr="00E92D57" w:rsidRDefault="00AC44F6" w:rsidP="0005268C">
            <w:pPr>
              <w:pStyle w:val="TableParagraph"/>
              <w:ind w:left="720"/>
              <w:jc w:val="center"/>
              <w:rPr>
                <w:rFonts w:asciiTheme="minorHAnsi" w:hAnsiTheme="minorHAnsi" w:cstheme="minorHAnsi"/>
                <w:b/>
                <w:color w:val="00B050"/>
                <w:sz w:val="28"/>
              </w:rPr>
            </w:pPr>
            <w:proofErr w:type="spellStart"/>
            <w:r w:rsidRPr="00E92D57">
              <w:rPr>
                <w:rFonts w:asciiTheme="minorHAnsi" w:hAnsiTheme="minorHAnsi" w:cstheme="minorHAnsi"/>
                <w:b/>
                <w:color w:val="00B050"/>
                <w:sz w:val="28"/>
              </w:rPr>
              <w:t>Muzej</w:t>
            </w:r>
            <w:proofErr w:type="spellEnd"/>
            <w:r w:rsidRPr="00E92D57">
              <w:rPr>
                <w:rFonts w:asciiTheme="minorHAnsi" w:hAnsiTheme="minorHAnsi" w:cstheme="minorHAnsi"/>
                <w:b/>
                <w:color w:val="00B050"/>
                <w:sz w:val="28"/>
              </w:rPr>
              <w:t xml:space="preserve"> </w:t>
            </w:r>
            <w:proofErr w:type="spellStart"/>
            <w:r w:rsidRPr="00E92D57">
              <w:rPr>
                <w:rFonts w:asciiTheme="minorHAnsi" w:hAnsiTheme="minorHAnsi" w:cstheme="minorHAnsi"/>
                <w:b/>
                <w:color w:val="00B050"/>
                <w:sz w:val="28"/>
              </w:rPr>
              <w:t>grada</w:t>
            </w:r>
            <w:proofErr w:type="spellEnd"/>
            <w:r w:rsidRPr="00E92D57">
              <w:rPr>
                <w:rFonts w:asciiTheme="minorHAnsi" w:hAnsiTheme="minorHAnsi" w:cstheme="minorHAnsi"/>
                <w:b/>
                <w:color w:val="00B050"/>
                <w:sz w:val="28"/>
              </w:rPr>
              <w:t xml:space="preserve"> </w:t>
            </w:r>
            <w:proofErr w:type="spellStart"/>
            <w:r w:rsidRPr="00E92D57">
              <w:rPr>
                <w:rFonts w:asciiTheme="minorHAnsi" w:hAnsiTheme="minorHAnsi" w:cstheme="minorHAnsi"/>
                <w:b/>
                <w:color w:val="00B050"/>
                <w:sz w:val="28"/>
              </w:rPr>
              <w:t>Koprivnice</w:t>
            </w:r>
            <w:proofErr w:type="spellEnd"/>
          </w:p>
        </w:tc>
        <w:tc>
          <w:tcPr>
            <w:tcW w:w="4681" w:type="dxa"/>
          </w:tcPr>
          <w:p w14:paraId="2A5794D3" w14:textId="77777777" w:rsidR="00AC44F6" w:rsidRPr="00115B7E" w:rsidRDefault="00AC44F6" w:rsidP="0005268C">
            <w:pPr>
              <w:pStyle w:val="TableParagraph"/>
              <w:ind w:left="720"/>
              <w:jc w:val="center"/>
              <w:rPr>
                <w:rFonts w:asciiTheme="minorHAnsi" w:hAnsiTheme="minorHAnsi" w:cstheme="minorHAnsi"/>
                <w:b/>
                <w:sz w:val="24"/>
              </w:rPr>
            </w:pPr>
            <w:r w:rsidRPr="00115B7E">
              <w:rPr>
                <w:rFonts w:asciiTheme="minorHAnsi" w:hAnsiTheme="minorHAnsi" w:cstheme="minorHAnsi"/>
                <w:b/>
                <w:sz w:val="24"/>
              </w:rPr>
              <w:t xml:space="preserve">1. </w:t>
            </w:r>
            <w:r>
              <w:rPr>
                <w:rFonts w:asciiTheme="minorHAnsi" w:hAnsiTheme="minorHAnsi" w:cstheme="minorHAnsi"/>
                <w:b/>
                <w:sz w:val="24"/>
              </w:rPr>
              <w:t>a</w:t>
            </w:r>
          </w:p>
        </w:tc>
      </w:tr>
      <w:tr w:rsidR="00AC44F6" w14:paraId="55EEDED1" w14:textId="77777777" w:rsidTr="00AC44F6">
        <w:trPr>
          <w:trHeight w:val="352"/>
          <w:jc w:val="center"/>
        </w:trPr>
        <w:tc>
          <w:tcPr>
            <w:tcW w:w="4681" w:type="dxa"/>
            <w:shd w:val="clear" w:color="auto" w:fill="FBD4B4" w:themeFill="accent6" w:themeFillTint="66"/>
          </w:tcPr>
          <w:p w14:paraId="6210F9A4" w14:textId="77777777" w:rsidR="00AC44F6" w:rsidRPr="008423AF" w:rsidRDefault="00AC44F6" w:rsidP="0005268C">
            <w:pPr>
              <w:pStyle w:val="TableParagraph"/>
              <w:spacing w:line="227" w:lineRule="exact"/>
              <w:ind w:left="611" w:right="607"/>
              <w:jc w:val="center"/>
              <w:rPr>
                <w:rFonts w:asciiTheme="minorHAnsi" w:hAnsiTheme="minorHAnsi" w:cstheme="minorHAnsi"/>
                <w:b/>
                <w:i/>
                <w:sz w:val="24"/>
              </w:rPr>
            </w:pPr>
            <w:r w:rsidRPr="008423AF">
              <w:rPr>
                <w:rFonts w:asciiTheme="minorHAnsi" w:hAnsiTheme="minorHAnsi" w:cstheme="minorHAnsi"/>
                <w:b/>
                <w:i/>
                <w:color w:val="4471C4"/>
                <w:sz w:val="24"/>
              </w:rPr>
              <w:t>VRIJEME</w:t>
            </w:r>
          </w:p>
        </w:tc>
        <w:tc>
          <w:tcPr>
            <w:tcW w:w="4681" w:type="dxa"/>
            <w:shd w:val="clear" w:color="auto" w:fill="FBD4B4" w:themeFill="accent6" w:themeFillTint="66"/>
          </w:tcPr>
          <w:p w14:paraId="4045EF01" w14:textId="77777777" w:rsidR="00AC44F6" w:rsidRPr="008423AF" w:rsidRDefault="00AC44F6" w:rsidP="0005268C">
            <w:pPr>
              <w:pStyle w:val="TableParagraph"/>
              <w:spacing w:line="227" w:lineRule="exact"/>
              <w:ind w:left="611" w:right="608"/>
              <w:jc w:val="center"/>
              <w:rPr>
                <w:rFonts w:asciiTheme="minorHAnsi" w:hAnsiTheme="minorHAnsi" w:cstheme="minorHAnsi"/>
                <w:b/>
                <w:i/>
                <w:sz w:val="24"/>
              </w:rPr>
            </w:pPr>
            <w:r w:rsidRPr="008423AF">
              <w:rPr>
                <w:rFonts w:asciiTheme="minorHAnsi" w:hAnsiTheme="minorHAnsi" w:cstheme="minorHAnsi"/>
                <w:b/>
                <w:i/>
                <w:color w:val="4471C4"/>
                <w:sz w:val="24"/>
              </w:rPr>
              <w:t>OBLIK IZVANUČIONIČKE NASTAVE</w:t>
            </w:r>
          </w:p>
        </w:tc>
      </w:tr>
      <w:tr w:rsidR="00AC44F6" w14:paraId="7D7E8FF4" w14:textId="77777777" w:rsidTr="00AC44F6">
        <w:trPr>
          <w:trHeight w:val="921"/>
          <w:jc w:val="center"/>
        </w:trPr>
        <w:tc>
          <w:tcPr>
            <w:tcW w:w="4681" w:type="dxa"/>
          </w:tcPr>
          <w:p w14:paraId="47E6CF84" w14:textId="77777777" w:rsidR="00AC44F6" w:rsidRDefault="00AC44F6" w:rsidP="0005268C">
            <w:pPr>
              <w:pStyle w:val="TableParagraph"/>
              <w:jc w:val="center"/>
              <w:rPr>
                <w:rFonts w:asciiTheme="minorHAnsi" w:hAnsiTheme="minorHAnsi" w:cstheme="minorHAnsi"/>
                <w:sz w:val="24"/>
              </w:rPr>
            </w:pPr>
            <w:r>
              <w:rPr>
                <w:rFonts w:asciiTheme="minorHAnsi" w:hAnsiTheme="minorHAnsi" w:cstheme="minorHAnsi"/>
                <w:sz w:val="24"/>
              </w:rPr>
              <w:t xml:space="preserve">U </w:t>
            </w:r>
            <w:proofErr w:type="spellStart"/>
            <w:r>
              <w:rPr>
                <w:rFonts w:asciiTheme="minorHAnsi" w:hAnsiTheme="minorHAnsi" w:cstheme="minorHAnsi"/>
                <w:sz w:val="24"/>
              </w:rPr>
              <w:t>sklopu</w:t>
            </w:r>
            <w:proofErr w:type="spellEnd"/>
            <w:r>
              <w:rPr>
                <w:rFonts w:asciiTheme="minorHAnsi" w:hAnsiTheme="minorHAnsi" w:cstheme="minorHAnsi"/>
                <w:sz w:val="24"/>
              </w:rPr>
              <w:t xml:space="preserve"> </w:t>
            </w:r>
            <w:proofErr w:type="spellStart"/>
            <w:r>
              <w:rPr>
                <w:rFonts w:asciiTheme="minorHAnsi" w:hAnsiTheme="minorHAnsi" w:cstheme="minorHAnsi"/>
                <w:sz w:val="24"/>
              </w:rPr>
              <w:t>Sata</w:t>
            </w:r>
            <w:proofErr w:type="spellEnd"/>
            <w:r>
              <w:rPr>
                <w:rFonts w:asciiTheme="minorHAnsi" w:hAnsiTheme="minorHAnsi" w:cstheme="minorHAnsi"/>
                <w:sz w:val="24"/>
              </w:rPr>
              <w:t xml:space="preserve"> </w:t>
            </w:r>
            <w:proofErr w:type="spellStart"/>
            <w:r>
              <w:rPr>
                <w:rFonts w:asciiTheme="minorHAnsi" w:hAnsiTheme="minorHAnsi" w:cstheme="minorHAnsi"/>
                <w:sz w:val="24"/>
              </w:rPr>
              <w:t>razrednika</w:t>
            </w:r>
            <w:proofErr w:type="spellEnd"/>
            <w:r>
              <w:rPr>
                <w:rFonts w:asciiTheme="minorHAnsi" w:hAnsiTheme="minorHAnsi" w:cstheme="minorHAnsi"/>
                <w:sz w:val="24"/>
              </w:rPr>
              <w:t xml:space="preserve"> u </w:t>
            </w:r>
            <w:proofErr w:type="spellStart"/>
            <w:r>
              <w:rPr>
                <w:rFonts w:asciiTheme="minorHAnsi" w:hAnsiTheme="minorHAnsi" w:cstheme="minorHAnsi"/>
                <w:sz w:val="24"/>
              </w:rPr>
              <w:t>prosincu</w:t>
            </w:r>
            <w:proofErr w:type="spellEnd"/>
            <w:r>
              <w:rPr>
                <w:rFonts w:asciiTheme="minorHAnsi" w:hAnsiTheme="minorHAnsi" w:cstheme="minorHAnsi"/>
                <w:sz w:val="24"/>
              </w:rPr>
              <w:t xml:space="preserve"> 2023. g. </w:t>
            </w:r>
          </w:p>
          <w:p w14:paraId="7CB3E1C0" w14:textId="77777777" w:rsidR="00AC44F6" w:rsidRPr="008423AF" w:rsidRDefault="00AC44F6" w:rsidP="0005268C">
            <w:pPr>
              <w:pStyle w:val="TableParagraph"/>
              <w:jc w:val="center"/>
              <w:rPr>
                <w:rFonts w:asciiTheme="minorHAnsi" w:hAnsiTheme="minorHAnsi" w:cstheme="minorHAnsi"/>
                <w:sz w:val="24"/>
              </w:rPr>
            </w:pPr>
          </w:p>
        </w:tc>
        <w:tc>
          <w:tcPr>
            <w:tcW w:w="4681" w:type="dxa"/>
          </w:tcPr>
          <w:p w14:paraId="1BE88B0C" w14:textId="77777777" w:rsidR="00AC44F6" w:rsidRPr="00382796" w:rsidRDefault="00AC44F6" w:rsidP="0064320B">
            <w:pPr>
              <w:pStyle w:val="TableParagraph"/>
              <w:numPr>
                <w:ilvl w:val="0"/>
                <w:numId w:val="49"/>
              </w:numPr>
              <w:tabs>
                <w:tab w:val="left" w:pos="816"/>
              </w:tabs>
              <w:spacing w:line="226" w:lineRule="exact"/>
              <w:jc w:val="center"/>
              <w:rPr>
                <w:rFonts w:asciiTheme="minorHAnsi" w:hAnsiTheme="minorHAnsi" w:cstheme="minorHAnsi"/>
                <w:i/>
                <w:sz w:val="24"/>
              </w:rPr>
            </w:pPr>
            <w:proofErr w:type="spellStart"/>
            <w:r w:rsidRPr="00382796">
              <w:rPr>
                <w:rFonts w:asciiTheme="minorHAnsi" w:hAnsiTheme="minorHAnsi" w:cstheme="minorHAnsi"/>
                <w:i/>
                <w:color w:val="4471C4"/>
                <w:sz w:val="24"/>
              </w:rPr>
              <w:t>Školski</w:t>
            </w:r>
            <w:proofErr w:type="spellEnd"/>
            <w:r w:rsidRPr="00382796">
              <w:rPr>
                <w:rFonts w:asciiTheme="minorHAnsi" w:hAnsiTheme="minorHAnsi" w:cstheme="minorHAnsi"/>
                <w:i/>
                <w:color w:val="4471C4"/>
                <w:spacing w:val="-1"/>
                <w:sz w:val="24"/>
              </w:rPr>
              <w:t xml:space="preserve"> </w:t>
            </w:r>
            <w:proofErr w:type="spellStart"/>
            <w:r w:rsidRPr="00382796">
              <w:rPr>
                <w:rFonts w:asciiTheme="minorHAnsi" w:hAnsiTheme="minorHAnsi" w:cstheme="minorHAnsi"/>
                <w:i/>
                <w:color w:val="4471C4"/>
                <w:sz w:val="24"/>
              </w:rPr>
              <w:t>izlet</w:t>
            </w:r>
            <w:proofErr w:type="spellEnd"/>
          </w:p>
          <w:p w14:paraId="432B0E6C" w14:textId="77777777" w:rsidR="00AC44F6" w:rsidRPr="009571E6" w:rsidRDefault="00AC44F6" w:rsidP="0064320B">
            <w:pPr>
              <w:pStyle w:val="TableParagraph"/>
              <w:numPr>
                <w:ilvl w:val="0"/>
                <w:numId w:val="49"/>
              </w:numPr>
              <w:tabs>
                <w:tab w:val="left" w:pos="816"/>
              </w:tabs>
              <w:spacing w:line="229" w:lineRule="exact"/>
              <w:jc w:val="center"/>
              <w:rPr>
                <w:rFonts w:asciiTheme="minorHAnsi" w:hAnsiTheme="minorHAnsi" w:cstheme="minorHAnsi"/>
                <w:i/>
                <w:color w:val="4471C4"/>
                <w:sz w:val="24"/>
              </w:rPr>
            </w:pPr>
            <w:proofErr w:type="spellStart"/>
            <w:r w:rsidRPr="009571E6">
              <w:rPr>
                <w:rFonts w:asciiTheme="minorHAnsi" w:hAnsiTheme="minorHAnsi" w:cstheme="minorHAnsi"/>
                <w:i/>
                <w:color w:val="4471C4"/>
                <w:sz w:val="24"/>
              </w:rPr>
              <w:t>Školska</w:t>
            </w:r>
            <w:proofErr w:type="spellEnd"/>
            <w:r w:rsidRPr="009571E6">
              <w:rPr>
                <w:rFonts w:asciiTheme="minorHAnsi" w:hAnsiTheme="minorHAnsi" w:cstheme="minorHAnsi"/>
                <w:i/>
                <w:color w:val="4471C4"/>
                <w:sz w:val="24"/>
              </w:rPr>
              <w:t xml:space="preserve"> </w:t>
            </w:r>
            <w:proofErr w:type="spellStart"/>
            <w:r w:rsidRPr="009571E6">
              <w:rPr>
                <w:rFonts w:asciiTheme="minorHAnsi" w:hAnsiTheme="minorHAnsi" w:cstheme="minorHAnsi"/>
                <w:i/>
                <w:color w:val="4471C4"/>
                <w:sz w:val="24"/>
              </w:rPr>
              <w:t>ekskurzija</w:t>
            </w:r>
            <w:proofErr w:type="spellEnd"/>
          </w:p>
          <w:p w14:paraId="65D50E83" w14:textId="77777777" w:rsidR="00AC44F6" w:rsidRPr="008423AF" w:rsidRDefault="00AC44F6" w:rsidP="0064320B">
            <w:pPr>
              <w:pStyle w:val="TableParagraph"/>
              <w:numPr>
                <w:ilvl w:val="0"/>
                <w:numId w:val="49"/>
              </w:numPr>
              <w:tabs>
                <w:tab w:val="left" w:pos="816"/>
              </w:tabs>
              <w:jc w:val="center"/>
              <w:rPr>
                <w:rFonts w:asciiTheme="minorHAnsi" w:hAnsiTheme="minorHAnsi" w:cstheme="minorHAnsi"/>
                <w:i/>
                <w:sz w:val="24"/>
              </w:rPr>
            </w:pPr>
            <w:proofErr w:type="spellStart"/>
            <w:r w:rsidRPr="008423AF">
              <w:rPr>
                <w:rFonts w:asciiTheme="minorHAnsi" w:hAnsiTheme="minorHAnsi" w:cstheme="minorHAnsi"/>
                <w:i/>
                <w:color w:val="4471C4"/>
                <w:sz w:val="24"/>
              </w:rPr>
              <w:t>Terenska</w:t>
            </w:r>
            <w:proofErr w:type="spellEnd"/>
            <w:r w:rsidRPr="008423AF">
              <w:rPr>
                <w:rFonts w:asciiTheme="minorHAnsi" w:hAnsiTheme="minorHAnsi" w:cstheme="minorHAnsi"/>
                <w:i/>
                <w:color w:val="4471C4"/>
                <w:spacing w:val="-2"/>
                <w:sz w:val="24"/>
              </w:rPr>
              <w:t xml:space="preserve"> </w:t>
            </w:r>
            <w:proofErr w:type="spellStart"/>
            <w:r w:rsidRPr="008423AF">
              <w:rPr>
                <w:rFonts w:asciiTheme="minorHAnsi" w:hAnsiTheme="minorHAnsi" w:cstheme="minorHAnsi"/>
                <w:i/>
                <w:color w:val="4471C4"/>
                <w:sz w:val="24"/>
              </w:rPr>
              <w:t>nastava</w:t>
            </w:r>
            <w:proofErr w:type="spellEnd"/>
          </w:p>
          <w:p w14:paraId="399AAA28" w14:textId="77777777" w:rsidR="00AC44F6" w:rsidRPr="00382796" w:rsidRDefault="00AC44F6" w:rsidP="0064320B">
            <w:pPr>
              <w:pStyle w:val="TableParagraph"/>
              <w:numPr>
                <w:ilvl w:val="0"/>
                <w:numId w:val="49"/>
              </w:numPr>
              <w:tabs>
                <w:tab w:val="left" w:pos="816"/>
              </w:tabs>
              <w:spacing w:before="1" w:line="215" w:lineRule="exact"/>
              <w:jc w:val="center"/>
              <w:rPr>
                <w:rFonts w:asciiTheme="minorHAnsi" w:hAnsiTheme="minorHAnsi" w:cstheme="minorHAnsi"/>
                <w:b/>
                <w:i/>
                <w:sz w:val="24"/>
              </w:rPr>
            </w:pPr>
            <w:proofErr w:type="spellStart"/>
            <w:r w:rsidRPr="00382796">
              <w:rPr>
                <w:rFonts w:asciiTheme="minorHAnsi" w:hAnsiTheme="minorHAnsi" w:cstheme="minorHAnsi"/>
                <w:b/>
                <w:i/>
                <w:color w:val="4471C4"/>
                <w:sz w:val="24"/>
                <w:highlight w:val="yellow"/>
              </w:rPr>
              <w:t>Posjet</w:t>
            </w:r>
            <w:proofErr w:type="spellEnd"/>
          </w:p>
        </w:tc>
      </w:tr>
      <w:tr w:rsidR="00AC44F6" w14:paraId="7DD965BC" w14:textId="77777777" w:rsidTr="00AC44F6">
        <w:trPr>
          <w:trHeight w:val="230"/>
          <w:jc w:val="center"/>
        </w:trPr>
        <w:tc>
          <w:tcPr>
            <w:tcW w:w="9362" w:type="dxa"/>
            <w:gridSpan w:val="2"/>
            <w:shd w:val="clear" w:color="auto" w:fill="FBD4B4" w:themeFill="accent6" w:themeFillTint="66"/>
          </w:tcPr>
          <w:p w14:paraId="7B657228" w14:textId="77777777" w:rsidR="00AC44F6" w:rsidRPr="008423AF" w:rsidRDefault="00AC44F6" w:rsidP="0005268C">
            <w:pPr>
              <w:pStyle w:val="TableParagraph"/>
              <w:spacing w:line="210" w:lineRule="exact"/>
              <w:ind w:left="3412" w:right="3408"/>
              <w:jc w:val="center"/>
              <w:rPr>
                <w:rFonts w:asciiTheme="minorHAnsi" w:hAnsiTheme="minorHAnsi" w:cstheme="minorHAnsi"/>
                <w:b/>
                <w:i/>
                <w:sz w:val="24"/>
              </w:rPr>
            </w:pPr>
            <w:r w:rsidRPr="008423AF">
              <w:rPr>
                <w:rFonts w:asciiTheme="minorHAnsi" w:hAnsiTheme="minorHAnsi" w:cstheme="minorHAnsi"/>
                <w:b/>
                <w:i/>
                <w:color w:val="4471C4"/>
                <w:sz w:val="24"/>
              </w:rPr>
              <w:lastRenderedPageBreak/>
              <w:t>TIJEK AKTIVNOSTI</w:t>
            </w:r>
          </w:p>
        </w:tc>
      </w:tr>
      <w:tr w:rsidR="00AC44F6" w14:paraId="55E78784" w14:textId="77777777" w:rsidTr="00AC44F6">
        <w:trPr>
          <w:trHeight w:val="1038"/>
          <w:jc w:val="center"/>
        </w:trPr>
        <w:tc>
          <w:tcPr>
            <w:tcW w:w="9362" w:type="dxa"/>
            <w:gridSpan w:val="2"/>
            <w:tcBorders>
              <w:bottom w:val="single" w:sz="8" w:space="0" w:color="000000"/>
            </w:tcBorders>
          </w:tcPr>
          <w:p w14:paraId="1820CB38" w14:textId="77777777" w:rsidR="00AC44F6" w:rsidRDefault="00AC44F6" w:rsidP="0005268C">
            <w:pPr>
              <w:pStyle w:val="TableParagraph"/>
              <w:ind w:left="720"/>
              <w:jc w:val="center"/>
              <w:rPr>
                <w:rFonts w:asciiTheme="minorHAnsi" w:hAnsiTheme="minorHAnsi" w:cstheme="minorHAnsi"/>
                <w:sz w:val="24"/>
              </w:rPr>
            </w:pPr>
            <w:r>
              <w:rPr>
                <w:rFonts w:asciiTheme="minorHAnsi" w:hAnsiTheme="minorHAnsi" w:cstheme="minorHAnsi"/>
                <w:sz w:val="24"/>
              </w:rPr>
              <w:t xml:space="preserve">- </w:t>
            </w:r>
            <w:proofErr w:type="spellStart"/>
            <w:r>
              <w:rPr>
                <w:rFonts w:asciiTheme="minorHAnsi" w:hAnsiTheme="minorHAnsi" w:cstheme="minorHAnsi"/>
                <w:sz w:val="24"/>
              </w:rPr>
              <w:t>pješačenje</w:t>
            </w:r>
            <w:proofErr w:type="spellEnd"/>
            <w:r>
              <w:rPr>
                <w:rFonts w:asciiTheme="minorHAnsi" w:hAnsiTheme="minorHAnsi" w:cstheme="minorHAnsi"/>
                <w:sz w:val="24"/>
              </w:rPr>
              <w:t xml:space="preserve"> od Škole do </w:t>
            </w:r>
            <w:proofErr w:type="spellStart"/>
            <w:r>
              <w:rPr>
                <w:rFonts w:asciiTheme="minorHAnsi" w:hAnsiTheme="minorHAnsi" w:cstheme="minorHAnsi"/>
                <w:sz w:val="24"/>
              </w:rPr>
              <w:t>Muzeja</w:t>
            </w:r>
            <w:proofErr w:type="spellEnd"/>
            <w:r>
              <w:rPr>
                <w:rFonts w:asciiTheme="minorHAnsi" w:hAnsiTheme="minorHAnsi" w:cstheme="minorHAnsi"/>
                <w:sz w:val="24"/>
              </w:rPr>
              <w:t xml:space="preserve"> i </w:t>
            </w:r>
            <w:proofErr w:type="spellStart"/>
            <w:r>
              <w:rPr>
                <w:rFonts w:asciiTheme="minorHAnsi" w:hAnsiTheme="minorHAnsi" w:cstheme="minorHAnsi"/>
                <w:sz w:val="24"/>
              </w:rPr>
              <w:t>natrag</w:t>
            </w:r>
            <w:proofErr w:type="spellEnd"/>
          </w:p>
          <w:p w14:paraId="3D20E8CE" w14:textId="77777777" w:rsidR="00AC44F6" w:rsidRDefault="00AC44F6" w:rsidP="0005268C">
            <w:pPr>
              <w:pStyle w:val="TableParagraph"/>
              <w:ind w:left="720"/>
              <w:jc w:val="center"/>
              <w:rPr>
                <w:rFonts w:asciiTheme="minorHAnsi" w:hAnsiTheme="minorHAnsi" w:cstheme="minorHAnsi"/>
                <w:sz w:val="24"/>
              </w:rPr>
            </w:pPr>
            <w:r>
              <w:rPr>
                <w:rFonts w:asciiTheme="minorHAnsi" w:hAnsiTheme="minorHAnsi" w:cstheme="minorHAnsi"/>
                <w:sz w:val="24"/>
              </w:rPr>
              <w:t xml:space="preserve">- </w:t>
            </w:r>
            <w:proofErr w:type="spellStart"/>
            <w:r>
              <w:rPr>
                <w:rFonts w:asciiTheme="minorHAnsi" w:hAnsiTheme="minorHAnsi" w:cstheme="minorHAnsi"/>
                <w:sz w:val="24"/>
              </w:rPr>
              <w:t>razgledanje</w:t>
            </w:r>
            <w:proofErr w:type="spellEnd"/>
            <w:r>
              <w:rPr>
                <w:rFonts w:asciiTheme="minorHAnsi" w:hAnsiTheme="minorHAnsi" w:cstheme="minorHAnsi"/>
                <w:sz w:val="24"/>
              </w:rPr>
              <w:t xml:space="preserve"> </w:t>
            </w:r>
            <w:proofErr w:type="spellStart"/>
            <w:r>
              <w:rPr>
                <w:rFonts w:asciiTheme="minorHAnsi" w:hAnsiTheme="minorHAnsi" w:cstheme="minorHAnsi"/>
                <w:sz w:val="24"/>
              </w:rPr>
              <w:t>stalnog</w:t>
            </w:r>
            <w:proofErr w:type="spellEnd"/>
            <w:r>
              <w:rPr>
                <w:rFonts w:asciiTheme="minorHAnsi" w:hAnsiTheme="minorHAnsi" w:cstheme="minorHAnsi"/>
                <w:sz w:val="24"/>
              </w:rPr>
              <w:t xml:space="preserve"> </w:t>
            </w:r>
            <w:proofErr w:type="spellStart"/>
            <w:r>
              <w:rPr>
                <w:rFonts w:asciiTheme="minorHAnsi" w:hAnsiTheme="minorHAnsi" w:cstheme="minorHAnsi"/>
                <w:sz w:val="24"/>
              </w:rPr>
              <w:t>postava</w:t>
            </w:r>
            <w:proofErr w:type="spellEnd"/>
            <w:r>
              <w:rPr>
                <w:rFonts w:asciiTheme="minorHAnsi" w:hAnsiTheme="minorHAnsi" w:cstheme="minorHAnsi"/>
                <w:sz w:val="24"/>
              </w:rPr>
              <w:t xml:space="preserve"> (</w:t>
            </w:r>
            <w:proofErr w:type="spellStart"/>
            <w:r>
              <w:rPr>
                <w:rFonts w:asciiTheme="minorHAnsi" w:hAnsiTheme="minorHAnsi" w:cstheme="minorHAnsi"/>
                <w:sz w:val="24"/>
              </w:rPr>
              <w:t>etnografske</w:t>
            </w:r>
            <w:proofErr w:type="spellEnd"/>
            <w:r>
              <w:rPr>
                <w:rFonts w:asciiTheme="minorHAnsi" w:hAnsiTheme="minorHAnsi" w:cstheme="minorHAnsi"/>
                <w:sz w:val="24"/>
              </w:rPr>
              <w:t xml:space="preserve"> i </w:t>
            </w:r>
            <w:proofErr w:type="spellStart"/>
            <w:r>
              <w:rPr>
                <w:rFonts w:asciiTheme="minorHAnsi" w:hAnsiTheme="minorHAnsi" w:cstheme="minorHAnsi"/>
                <w:sz w:val="24"/>
              </w:rPr>
              <w:t>umjetničke</w:t>
            </w:r>
            <w:proofErr w:type="spellEnd"/>
            <w:r>
              <w:rPr>
                <w:rFonts w:asciiTheme="minorHAnsi" w:hAnsiTheme="minorHAnsi" w:cstheme="minorHAnsi"/>
                <w:sz w:val="24"/>
              </w:rPr>
              <w:t xml:space="preserve"> </w:t>
            </w:r>
            <w:proofErr w:type="spellStart"/>
            <w:r>
              <w:rPr>
                <w:rFonts w:asciiTheme="minorHAnsi" w:hAnsiTheme="minorHAnsi" w:cstheme="minorHAnsi"/>
                <w:sz w:val="24"/>
              </w:rPr>
              <w:t>zbirke</w:t>
            </w:r>
            <w:proofErr w:type="spellEnd"/>
            <w:r>
              <w:rPr>
                <w:rFonts w:asciiTheme="minorHAnsi" w:hAnsiTheme="minorHAnsi" w:cstheme="minorHAnsi"/>
                <w:sz w:val="24"/>
              </w:rPr>
              <w:t xml:space="preserve">) i </w:t>
            </w:r>
            <w:proofErr w:type="spellStart"/>
            <w:r>
              <w:rPr>
                <w:rFonts w:asciiTheme="minorHAnsi" w:hAnsiTheme="minorHAnsi" w:cstheme="minorHAnsi"/>
                <w:sz w:val="24"/>
              </w:rPr>
              <w:t>aktualne</w:t>
            </w:r>
            <w:proofErr w:type="spellEnd"/>
            <w:r>
              <w:rPr>
                <w:rFonts w:asciiTheme="minorHAnsi" w:hAnsiTheme="minorHAnsi" w:cstheme="minorHAnsi"/>
                <w:sz w:val="24"/>
              </w:rPr>
              <w:t xml:space="preserve"> </w:t>
            </w:r>
            <w:proofErr w:type="spellStart"/>
            <w:r>
              <w:rPr>
                <w:rFonts w:asciiTheme="minorHAnsi" w:hAnsiTheme="minorHAnsi" w:cstheme="minorHAnsi"/>
                <w:sz w:val="24"/>
              </w:rPr>
              <w:t>izložbe</w:t>
            </w:r>
            <w:proofErr w:type="spellEnd"/>
          </w:p>
          <w:p w14:paraId="328FE8ED" w14:textId="77777777" w:rsidR="00AC44F6" w:rsidRPr="008423AF" w:rsidRDefault="00AC44F6" w:rsidP="0005268C">
            <w:pPr>
              <w:pStyle w:val="TableParagraph"/>
              <w:ind w:left="720"/>
              <w:jc w:val="center"/>
              <w:rPr>
                <w:rFonts w:asciiTheme="minorHAnsi" w:hAnsiTheme="minorHAnsi" w:cstheme="minorHAnsi"/>
                <w:sz w:val="24"/>
              </w:rPr>
            </w:pPr>
            <w:r>
              <w:rPr>
                <w:rFonts w:asciiTheme="minorHAnsi" w:hAnsiTheme="minorHAnsi" w:cstheme="minorHAnsi"/>
                <w:sz w:val="24"/>
              </w:rPr>
              <w:t>-</w:t>
            </w:r>
            <w:proofErr w:type="spellStart"/>
            <w:r>
              <w:rPr>
                <w:rFonts w:asciiTheme="minorHAnsi" w:hAnsiTheme="minorHAnsi" w:cstheme="minorHAnsi"/>
                <w:sz w:val="24"/>
              </w:rPr>
              <w:t>izrada</w:t>
            </w:r>
            <w:proofErr w:type="spellEnd"/>
            <w:r>
              <w:rPr>
                <w:rFonts w:asciiTheme="minorHAnsi" w:hAnsiTheme="minorHAnsi" w:cstheme="minorHAnsi"/>
                <w:sz w:val="24"/>
              </w:rPr>
              <w:t xml:space="preserve"> </w:t>
            </w:r>
            <w:proofErr w:type="spellStart"/>
            <w:r>
              <w:rPr>
                <w:rFonts w:asciiTheme="minorHAnsi" w:hAnsiTheme="minorHAnsi" w:cstheme="minorHAnsi"/>
                <w:sz w:val="24"/>
              </w:rPr>
              <w:t>plakata</w:t>
            </w:r>
            <w:proofErr w:type="spellEnd"/>
            <w:r>
              <w:rPr>
                <w:rFonts w:asciiTheme="minorHAnsi" w:hAnsiTheme="minorHAnsi" w:cstheme="minorHAnsi"/>
                <w:sz w:val="24"/>
              </w:rPr>
              <w:t xml:space="preserve"> i </w:t>
            </w:r>
            <w:proofErr w:type="spellStart"/>
            <w:r>
              <w:rPr>
                <w:rFonts w:asciiTheme="minorHAnsi" w:hAnsiTheme="minorHAnsi" w:cstheme="minorHAnsi"/>
                <w:sz w:val="24"/>
              </w:rPr>
              <w:t>prezentacije</w:t>
            </w:r>
            <w:proofErr w:type="spellEnd"/>
          </w:p>
        </w:tc>
      </w:tr>
      <w:tr w:rsidR="00AC44F6" w14:paraId="689C16B3" w14:textId="77777777" w:rsidTr="00AC44F6">
        <w:trPr>
          <w:trHeight w:val="229"/>
          <w:jc w:val="center"/>
        </w:trPr>
        <w:tc>
          <w:tcPr>
            <w:tcW w:w="9362" w:type="dxa"/>
            <w:gridSpan w:val="2"/>
            <w:tcBorders>
              <w:top w:val="single" w:sz="8" w:space="0" w:color="000000"/>
              <w:bottom w:val="single" w:sz="8" w:space="0" w:color="000000"/>
            </w:tcBorders>
            <w:shd w:val="clear" w:color="auto" w:fill="FBD4B4" w:themeFill="accent6" w:themeFillTint="66"/>
          </w:tcPr>
          <w:p w14:paraId="2E46AE5E" w14:textId="77777777" w:rsidR="00AC44F6" w:rsidRPr="008423AF" w:rsidRDefault="00AC44F6" w:rsidP="0005268C">
            <w:pPr>
              <w:pStyle w:val="TableParagraph"/>
              <w:spacing w:line="210" w:lineRule="exact"/>
              <w:ind w:left="3413" w:right="3408"/>
              <w:jc w:val="center"/>
              <w:rPr>
                <w:rFonts w:asciiTheme="minorHAnsi" w:hAnsiTheme="minorHAnsi" w:cstheme="minorHAnsi"/>
                <w:b/>
                <w:i/>
                <w:sz w:val="24"/>
              </w:rPr>
            </w:pPr>
            <w:r w:rsidRPr="008423AF">
              <w:rPr>
                <w:rFonts w:asciiTheme="minorHAnsi" w:hAnsiTheme="minorHAnsi" w:cstheme="minorHAnsi"/>
                <w:b/>
                <w:i/>
                <w:color w:val="4471C4"/>
                <w:sz w:val="24"/>
              </w:rPr>
              <w:t>CILJEVI I ISHODI UČENJA</w:t>
            </w:r>
          </w:p>
        </w:tc>
      </w:tr>
      <w:tr w:rsidR="00AC44F6" w14:paraId="090C7DFA" w14:textId="77777777" w:rsidTr="00AC44F6">
        <w:trPr>
          <w:trHeight w:val="959"/>
          <w:jc w:val="center"/>
        </w:trPr>
        <w:tc>
          <w:tcPr>
            <w:tcW w:w="9362" w:type="dxa"/>
            <w:gridSpan w:val="2"/>
            <w:tcBorders>
              <w:top w:val="single" w:sz="8" w:space="0" w:color="000000"/>
            </w:tcBorders>
          </w:tcPr>
          <w:p w14:paraId="471FC6F7" w14:textId="77777777" w:rsidR="00AC44F6" w:rsidRDefault="00AC44F6" w:rsidP="0064320B">
            <w:pPr>
              <w:pStyle w:val="TableParagraph"/>
              <w:numPr>
                <w:ilvl w:val="0"/>
                <w:numId w:val="32"/>
              </w:numPr>
              <w:jc w:val="center"/>
              <w:rPr>
                <w:rFonts w:asciiTheme="minorHAnsi" w:hAnsiTheme="minorHAnsi" w:cstheme="minorHAnsi"/>
                <w:sz w:val="24"/>
              </w:rPr>
            </w:pPr>
            <w:proofErr w:type="spellStart"/>
            <w:r>
              <w:rPr>
                <w:rFonts w:asciiTheme="minorHAnsi" w:hAnsiTheme="minorHAnsi" w:cstheme="minorHAnsi"/>
                <w:sz w:val="24"/>
              </w:rPr>
              <w:t>upoznati</w:t>
            </w:r>
            <w:proofErr w:type="spellEnd"/>
            <w:r>
              <w:rPr>
                <w:rFonts w:asciiTheme="minorHAnsi" w:hAnsiTheme="minorHAnsi" w:cstheme="minorHAnsi"/>
                <w:sz w:val="24"/>
              </w:rPr>
              <w:t xml:space="preserve"> </w:t>
            </w:r>
            <w:proofErr w:type="spellStart"/>
            <w:r>
              <w:rPr>
                <w:rFonts w:asciiTheme="minorHAnsi" w:hAnsiTheme="minorHAnsi" w:cstheme="minorHAnsi"/>
                <w:sz w:val="24"/>
              </w:rPr>
              <w:t>znamenitosti</w:t>
            </w:r>
            <w:proofErr w:type="spellEnd"/>
            <w:r>
              <w:rPr>
                <w:rFonts w:asciiTheme="minorHAnsi" w:hAnsiTheme="minorHAnsi" w:cstheme="minorHAnsi"/>
                <w:sz w:val="24"/>
              </w:rPr>
              <w:t xml:space="preserve"> i </w:t>
            </w:r>
            <w:proofErr w:type="spellStart"/>
            <w:r>
              <w:rPr>
                <w:rFonts w:asciiTheme="minorHAnsi" w:hAnsiTheme="minorHAnsi" w:cstheme="minorHAnsi"/>
                <w:sz w:val="24"/>
              </w:rPr>
              <w:t>povijesti</w:t>
            </w:r>
            <w:proofErr w:type="spellEnd"/>
            <w:r>
              <w:rPr>
                <w:rFonts w:asciiTheme="minorHAnsi" w:hAnsiTheme="minorHAnsi" w:cstheme="minorHAnsi"/>
                <w:sz w:val="24"/>
              </w:rPr>
              <w:t xml:space="preserve"> </w:t>
            </w:r>
            <w:proofErr w:type="spellStart"/>
            <w:r>
              <w:rPr>
                <w:rFonts w:asciiTheme="minorHAnsi" w:hAnsiTheme="minorHAnsi" w:cstheme="minorHAnsi"/>
                <w:sz w:val="24"/>
              </w:rPr>
              <w:t>zavičaja</w:t>
            </w:r>
            <w:proofErr w:type="spellEnd"/>
            <w:r>
              <w:rPr>
                <w:rFonts w:asciiTheme="minorHAnsi" w:hAnsiTheme="minorHAnsi" w:cstheme="minorHAnsi"/>
                <w:sz w:val="24"/>
              </w:rPr>
              <w:t xml:space="preserve"> i </w:t>
            </w:r>
            <w:proofErr w:type="spellStart"/>
            <w:r>
              <w:rPr>
                <w:rFonts w:asciiTheme="minorHAnsi" w:hAnsiTheme="minorHAnsi" w:cstheme="minorHAnsi"/>
                <w:sz w:val="24"/>
              </w:rPr>
              <w:t>običaja</w:t>
            </w:r>
            <w:proofErr w:type="spellEnd"/>
          </w:p>
          <w:p w14:paraId="2920C7D3" w14:textId="77777777" w:rsidR="00AC44F6" w:rsidRDefault="00AC44F6" w:rsidP="0064320B">
            <w:pPr>
              <w:pStyle w:val="TableParagraph"/>
              <w:numPr>
                <w:ilvl w:val="0"/>
                <w:numId w:val="32"/>
              </w:numPr>
              <w:jc w:val="center"/>
              <w:rPr>
                <w:rFonts w:asciiTheme="minorHAnsi" w:hAnsiTheme="minorHAnsi" w:cstheme="minorHAnsi"/>
                <w:sz w:val="24"/>
              </w:rPr>
            </w:pPr>
            <w:proofErr w:type="spellStart"/>
            <w:r>
              <w:rPr>
                <w:rFonts w:asciiTheme="minorHAnsi" w:hAnsiTheme="minorHAnsi" w:cstheme="minorHAnsi"/>
                <w:sz w:val="24"/>
              </w:rPr>
              <w:t>razgledati</w:t>
            </w:r>
            <w:proofErr w:type="spellEnd"/>
            <w:r>
              <w:rPr>
                <w:rFonts w:asciiTheme="minorHAnsi" w:hAnsiTheme="minorHAnsi" w:cstheme="minorHAnsi"/>
                <w:sz w:val="24"/>
              </w:rPr>
              <w:t xml:space="preserve"> </w:t>
            </w:r>
            <w:proofErr w:type="spellStart"/>
            <w:r>
              <w:rPr>
                <w:rFonts w:asciiTheme="minorHAnsi" w:hAnsiTheme="minorHAnsi" w:cstheme="minorHAnsi"/>
                <w:sz w:val="24"/>
              </w:rPr>
              <w:t>izložbu</w:t>
            </w:r>
            <w:proofErr w:type="spellEnd"/>
            <w:r>
              <w:rPr>
                <w:rFonts w:asciiTheme="minorHAnsi" w:hAnsiTheme="minorHAnsi" w:cstheme="minorHAnsi"/>
                <w:sz w:val="24"/>
              </w:rPr>
              <w:t xml:space="preserve"> </w:t>
            </w:r>
            <w:proofErr w:type="spellStart"/>
            <w:r>
              <w:rPr>
                <w:rFonts w:asciiTheme="minorHAnsi" w:hAnsiTheme="minorHAnsi" w:cstheme="minorHAnsi"/>
                <w:sz w:val="24"/>
              </w:rPr>
              <w:t>uz</w:t>
            </w:r>
            <w:proofErr w:type="spellEnd"/>
            <w:r>
              <w:rPr>
                <w:rFonts w:asciiTheme="minorHAnsi" w:hAnsiTheme="minorHAnsi" w:cstheme="minorHAnsi"/>
                <w:sz w:val="24"/>
              </w:rPr>
              <w:t xml:space="preserve"> </w:t>
            </w:r>
            <w:proofErr w:type="spellStart"/>
            <w:r>
              <w:rPr>
                <w:rFonts w:asciiTheme="minorHAnsi" w:hAnsiTheme="minorHAnsi" w:cstheme="minorHAnsi"/>
                <w:sz w:val="24"/>
              </w:rPr>
              <w:t>stručnu</w:t>
            </w:r>
            <w:proofErr w:type="spellEnd"/>
            <w:r>
              <w:rPr>
                <w:rFonts w:asciiTheme="minorHAnsi" w:hAnsiTheme="minorHAnsi" w:cstheme="minorHAnsi"/>
                <w:sz w:val="24"/>
              </w:rPr>
              <w:t xml:space="preserve"> </w:t>
            </w:r>
            <w:proofErr w:type="spellStart"/>
            <w:r>
              <w:rPr>
                <w:rFonts w:asciiTheme="minorHAnsi" w:hAnsiTheme="minorHAnsi" w:cstheme="minorHAnsi"/>
                <w:sz w:val="24"/>
              </w:rPr>
              <w:t>pratnju</w:t>
            </w:r>
            <w:proofErr w:type="spellEnd"/>
          </w:p>
          <w:p w14:paraId="699EB82D" w14:textId="77777777" w:rsidR="00AC44F6" w:rsidRPr="003B2497" w:rsidRDefault="00AC44F6" w:rsidP="0064320B">
            <w:pPr>
              <w:pStyle w:val="TableParagraph"/>
              <w:numPr>
                <w:ilvl w:val="0"/>
                <w:numId w:val="32"/>
              </w:numPr>
              <w:jc w:val="center"/>
              <w:rPr>
                <w:rFonts w:asciiTheme="minorHAnsi" w:hAnsiTheme="minorHAnsi" w:cstheme="minorHAnsi"/>
                <w:sz w:val="24"/>
              </w:rPr>
            </w:pPr>
            <w:proofErr w:type="spellStart"/>
            <w:r>
              <w:rPr>
                <w:rFonts w:asciiTheme="minorHAnsi" w:hAnsiTheme="minorHAnsi" w:cstheme="minorHAnsi"/>
                <w:sz w:val="24"/>
              </w:rPr>
              <w:t>povezati</w:t>
            </w:r>
            <w:proofErr w:type="spellEnd"/>
            <w:r>
              <w:rPr>
                <w:rFonts w:asciiTheme="minorHAnsi" w:hAnsiTheme="minorHAnsi" w:cstheme="minorHAnsi"/>
                <w:sz w:val="24"/>
              </w:rPr>
              <w:t xml:space="preserve"> </w:t>
            </w:r>
            <w:proofErr w:type="spellStart"/>
            <w:r>
              <w:rPr>
                <w:rFonts w:asciiTheme="minorHAnsi" w:hAnsiTheme="minorHAnsi" w:cstheme="minorHAnsi"/>
                <w:sz w:val="24"/>
              </w:rPr>
              <w:t>nastavno</w:t>
            </w:r>
            <w:proofErr w:type="spellEnd"/>
            <w:r>
              <w:rPr>
                <w:rFonts w:asciiTheme="minorHAnsi" w:hAnsiTheme="minorHAnsi" w:cstheme="minorHAnsi"/>
                <w:sz w:val="24"/>
              </w:rPr>
              <w:t xml:space="preserve"> </w:t>
            </w:r>
            <w:proofErr w:type="spellStart"/>
            <w:r>
              <w:rPr>
                <w:rFonts w:asciiTheme="minorHAnsi" w:hAnsiTheme="minorHAnsi" w:cstheme="minorHAnsi"/>
                <w:sz w:val="24"/>
              </w:rPr>
              <w:t>gradivo</w:t>
            </w:r>
            <w:proofErr w:type="spellEnd"/>
            <w:r>
              <w:rPr>
                <w:rFonts w:asciiTheme="minorHAnsi" w:hAnsiTheme="minorHAnsi" w:cstheme="minorHAnsi"/>
                <w:sz w:val="24"/>
              </w:rPr>
              <w:t xml:space="preserve"> </w:t>
            </w:r>
            <w:proofErr w:type="spellStart"/>
            <w:r>
              <w:rPr>
                <w:rFonts w:asciiTheme="minorHAnsi" w:hAnsiTheme="minorHAnsi" w:cstheme="minorHAnsi"/>
                <w:sz w:val="24"/>
              </w:rPr>
              <w:t>različitih</w:t>
            </w:r>
            <w:proofErr w:type="spellEnd"/>
            <w:r>
              <w:rPr>
                <w:rFonts w:asciiTheme="minorHAnsi" w:hAnsiTheme="minorHAnsi" w:cstheme="minorHAnsi"/>
                <w:sz w:val="24"/>
              </w:rPr>
              <w:t xml:space="preserve"> </w:t>
            </w:r>
            <w:proofErr w:type="spellStart"/>
            <w:r>
              <w:rPr>
                <w:rFonts w:asciiTheme="minorHAnsi" w:hAnsiTheme="minorHAnsi" w:cstheme="minorHAnsi"/>
                <w:sz w:val="24"/>
              </w:rPr>
              <w:t>nastavnih</w:t>
            </w:r>
            <w:proofErr w:type="spellEnd"/>
            <w:r>
              <w:rPr>
                <w:rFonts w:asciiTheme="minorHAnsi" w:hAnsiTheme="minorHAnsi" w:cstheme="minorHAnsi"/>
                <w:sz w:val="24"/>
              </w:rPr>
              <w:t xml:space="preserve"> </w:t>
            </w:r>
            <w:proofErr w:type="spellStart"/>
            <w:r>
              <w:rPr>
                <w:rFonts w:asciiTheme="minorHAnsi" w:hAnsiTheme="minorHAnsi" w:cstheme="minorHAnsi"/>
                <w:sz w:val="24"/>
              </w:rPr>
              <w:t>predmeta</w:t>
            </w:r>
            <w:proofErr w:type="spellEnd"/>
            <w:r>
              <w:rPr>
                <w:rFonts w:asciiTheme="minorHAnsi" w:hAnsiTheme="minorHAnsi" w:cstheme="minorHAnsi"/>
                <w:sz w:val="24"/>
              </w:rPr>
              <w:t xml:space="preserve"> (Etika, </w:t>
            </w:r>
            <w:proofErr w:type="spellStart"/>
            <w:r>
              <w:rPr>
                <w:rFonts w:asciiTheme="minorHAnsi" w:hAnsiTheme="minorHAnsi" w:cstheme="minorHAnsi"/>
                <w:sz w:val="24"/>
              </w:rPr>
              <w:t>Vjeronauk</w:t>
            </w:r>
            <w:proofErr w:type="spellEnd"/>
            <w:r>
              <w:rPr>
                <w:rFonts w:asciiTheme="minorHAnsi" w:hAnsiTheme="minorHAnsi" w:cstheme="minorHAnsi"/>
                <w:sz w:val="24"/>
              </w:rPr>
              <w:t xml:space="preserve">, </w:t>
            </w:r>
            <w:proofErr w:type="spellStart"/>
            <w:r>
              <w:rPr>
                <w:rFonts w:asciiTheme="minorHAnsi" w:hAnsiTheme="minorHAnsi" w:cstheme="minorHAnsi"/>
                <w:sz w:val="24"/>
              </w:rPr>
              <w:t>Hrvatski</w:t>
            </w:r>
            <w:proofErr w:type="spellEnd"/>
            <w:r>
              <w:rPr>
                <w:rFonts w:asciiTheme="minorHAnsi" w:hAnsiTheme="minorHAnsi" w:cstheme="minorHAnsi"/>
                <w:sz w:val="24"/>
              </w:rPr>
              <w:t xml:space="preserve"> </w:t>
            </w:r>
            <w:proofErr w:type="spellStart"/>
            <w:r>
              <w:rPr>
                <w:rFonts w:asciiTheme="minorHAnsi" w:hAnsiTheme="minorHAnsi" w:cstheme="minorHAnsi"/>
                <w:sz w:val="24"/>
              </w:rPr>
              <w:t>jezik</w:t>
            </w:r>
            <w:proofErr w:type="spellEnd"/>
            <w:r>
              <w:rPr>
                <w:rFonts w:asciiTheme="minorHAnsi" w:hAnsiTheme="minorHAnsi" w:cstheme="minorHAnsi"/>
                <w:sz w:val="24"/>
              </w:rPr>
              <w:t xml:space="preserve">, TZK) s </w:t>
            </w:r>
            <w:proofErr w:type="spellStart"/>
            <w:r>
              <w:rPr>
                <w:rFonts w:asciiTheme="minorHAnsi" w:hAnsiTheme="minorHAnsi" w:cstheme="minorHAnsi"/>
                <w:sz w:val="24"/>
              </w:rPr>
              <w:t>viđenim</w:t>
            </w:r>
            <w:proofErr w:type="spellEnd"/>
            <w:r>
              <w:rPr>
                <w:rFonts w:asciiTheme="minorHAnsi" w:hAnsiTheme="minorHAnsi" w:cstheme="minorHAnsi"/>
                <w:sz w:val="24"/>
              </w:rPr>
              <w:t xml:space="preserve"> i </w:t>
            </w:r>
            <w:proofErr w:type="spellStart"/>
            <w:r>
              <w:rPr>
                <w:rFonts w:asciiTheme="minorHAnsi" w:hAnsiTheme="minorHAnsi" w:cstheme="minorHAnsi"/>
                <w:sz w:val="24"/>
              </w:rPr>
              <w:t>doživljenim</w:t>
            </w:r>
            <w:proofErr w:type="spellEnd"/>
          </w:p>
        </w:tc>
      </w:tr>
      <w:tr w:rsidR="00AC44F6" w14:paraId="05D82E72" w14:textId="77777777" w:rsidTr="00AC44F6">
        <w:trPr>
          <w:trHeight w:val="460"/>
          <w:jc w:val="center"/>
        </w:trPr>
        <w:tc>
          <w:tcPr>
            <w:tcW w:w="9362" w:type="dxa"/>
            <w:gridSpan w:val="2"/>
            <w:shd w:val="clear" w:color="auto" w:fill="FBD4B4" w:themeFill="accent6" w:themeFillTint="66"/>
          </w:tcPr>
          <w:p w14:paraId="3F499B50" w14:textId="77777777" w:rsidR="00AC44F6" w:rsidRPr="008423AF" w:rsidRDefault="00AC44F6" w:rsidP="0005268C">
            <w:pPr>
              <w:pStyle w:val="TableParagraph"/>
              <w:spacing w:line="230" w:lineRule="exact"/>
              <w:ind w:left="2889" w:right="1520" w:hanging="560"/>
              <w:jc w:val="center"/>
              <w:rPr>
                <w:rFonts w:asciiTheme="minorHAnsi" w:hAnsiTheme="minorHAnsi" w:cstheme="minorHAnsi"/>
                <w:b/>
                <w:i/>
                <w:sz w:val="24"/>
              </w:rPr>
            </w:pPr>
            <w:r w:rsidRPr="008423AF">
              <w:rPr>
                <w:rFonts w:asciiTheme="minorHAnsi" w:hAnsiTheme="minorHAnsi" w:cstheme="minorHAnsi"/>
                <w:b/>
                <w:i/>
                <w:color w:val="4471C4"/>
                <w:sz w:val="24"/>
              </w:rPr>
              <w:t>NASTAVNA SREDSTVA OBLICI RADA, METODE, TEHNIKE I POSTUPCI ISTRAŽIVANJA</w:t>
            </w:r>
          </w:p>
        </w:tc>
      </w:tr>
      <w:tr w:rsidR="00AC44F6" w14:paraId="29D87B32" w14:textId="77777777" w:rsidTr="00AC44F6">
        <w:trPr>
          <w:trHeight w:val="1273"/>
          <w:jc w:val="center"/>
        </w:trPr>
        <w:tc>
          <w:tcPr>
            <w:tcW w:w="9362" w:type="dxa"/>
            <w:gridSpan w:val="2"/>
          </w:tcPr>
          <w:p w14:paraId="517A91D9" w14:textId="77777777" w:rsidR="00AC44F6" w:rsidRDefault="00AC44F6" w:rsidP="0064320B">
            <w:pPr>
              <w:pStyle w:val="TableParagraph"/>
              <w:numPr>
                <w:ilvl w:val="0"/>
                <w:numId w:val="32"/>
              </w:numPr>
              <w:jc w:val="center"/>
              <w:rPr>
                <w:rFonts w:asciiTheme="minorHAnsi" w:hAnsiTheme="minorHAnsi" w:cstheme="minorHAnsi"/>
                <w:sz w:val="24"/>
              </w:rPr>
            </w:pPr>
            <w:proofErr w:type="spellStart"/>
            <w:r>
              <w:rPr>
                <w:rFonts w:asciiTheme="minorHAnsi" w:hAnsiTheme="minorHAnsi" w:cstheme="minorHAnsi"/>
                <w:sz w:val="24"/>
              </w:rPr>
              <w:t>promatranje</w:t>
            </w:r>
            <w:proofErr w:type="spellEnd"/>
            <w:r>
              <w:rPr>
                <w:rFonts w:asciiTheme="minorHAnsi" w:hAnsiTheme="minorHAnsi" w:cstheme="minorHAnsi"/>
                <w:sz w:val="24"/>
              </w:rPr>
              <w:t xml:space="preserve">, </w:t>
            </w:r>
            <w:proofErr w:type="spellStart"/>
            <w:r w:rsidRPr="00E37819">
              <w:rPr>
                <w:rFonts w:asciiTheme="minorHAnsi" w:hAnsiTheme="minorHAnsi" w:cstheme="minorHAnsi"/>
                <w:sz w:val="24"/>
              </w:rPr>
              <w:t>razgledavanje</w:t>
            </w:r>
            <w:proofErr w:type="spellEnd"/>
            <w:r w:rsidRPr="00E37819">
              <w:rPr>
                <w:rFonts w:asciiTheme="minorHAnsi" w:hAnsiTheme="minorHAnsi" w:cstheme="minorHAnsi"/>
                <w:sz w:val="24"/>
              </w:rPr>
              <w:t xml:space="preserve"> </w:t>
            </w:r>
            <w:r>
              <w:rPr>
                <w:rFonts w:asciiTheme="minorHAnsi" w:hAnsiTheme="minorHAnsi" w:cstheme="minorHAnsi"/>
                <w:sz w:val="24"/>
              </w:rPr>
              <w:t xml:space="preserve">i </w:t>
            </w:r>
            <w:proofErr w:type="spellStart"/>
            <w:r w:rsidRPr="00E37819">
              <w:rPr>
                <w:rFonts w:asciiTheme="minorHAnsi" w:hAnsiTheme="minorHAnsi" w:cstheme="minorHAnsi"/>
                <w:sz w:val="24"/>
              </w:rPr>
              <w:t>fotografiranje</w:t>
            </w:r>
            <w:proofErr w:type="spellEnd"/>
            <w:r>
              <w:rPr>
                <w:rFonts w:asciiTheme="minorHAnsi" w:hAnsiTheme="minorHAnsi" w:cstheme="minorHAnsi"/>
                <w:sz w:val="24"/>
              </w:rPr>
              <w:t xml:space="preserve"> </w:t>
            </w:r>
            <w:proofErr w:type="spellStart"/>
            <w:r>
              <w:rPr>
                <w:rFonts w:asciiTheme="minorHAnsi" w:hAnsiTheme="minorHAnsi" w:cstheme="minorHAnsi"/>
                <w:sz w:val="24"/>
              </w:rPr>
              <w:t>odredišta</w:t>
            </w:r>
            <w:proofErr w:type="spellEnd"/>
          </w:p>
          <w:p w14:paraId="663A01C7" w14:textId="77777777" w:rsidR="00AC44F6" w:rsidRPr="00D24FE3" w:rsidRDefault="00AC44F6" w:rsidP="0064320B">
            <w:pPr>
              <w:pStyle w:val="TableParagraph"/>
              <w:numPr>
                <w:ilvl w:val="0"/>
                <w:numId w:val="32"/>
              </w:numPr>
              <w:jc w:val="center"/>
              <w:rPr>
                <w:rFonts w:asciiTheme="minorHAnsi" w:hAnsiTheme="minorHAnsi" w:cstheme="minorHAnsi"/>
                <w:sz w:val="24"/>
              </w:rPr>
            </w:pPr>
            <w:proofErr w:type="spellStart"/>
            <w:r>
              <w:rPr>
                <w:rFonts w:asciiTheme="minorHAnsi" w:hAnsiTheme="minorHAnsi" w:cstheme="minorHAnsi"/>
                <w:sz w:val="24"/>
              </w:rPr>
              <w:t>posjet</w:t>
            </w:r>
            <w:proofErr w:type="spellEnd"/>
            <w:r>
              <w:rPr>
                <w:rFonts w:asciiTheme="minorHAnsi" w:hAnsiTheme="minorHAnsi" w:cstheme="minorHAnsi"/>
                <w:sz w:val="24"/>
              </w:rPr>
              <w:t xml:space="preserve"> </w:t>
            </w:r>
            <w:proofErr w:type="spellStart"/>
            <w:r>
              <w:rPr>
                <w:rFonts w:asciiTheme="minorHAnsi" w:hAnsiTheme="minorHAnsi" w:cstheme="minorHAnsi"/>
                <w:sz w:val="24"/>
              </w:rPr>
              <w:t>Muzeju</w:t>
            </w:r>
            <w:proofErr w:type="spellEnd"/>
            <w:r>
              <w:rPr>
                <w:rFonts w:asciiTheme="minorHAnsi" w:hAnsiTheme="minorHAnsi" w:cstheme="minorHAnsi"/>
                <w:sz w:val="24"/>
              </w:rPr>
              <w:t xml:space="preserve"> - </w:t>
            </w:r>
            <w:proofErr w:type="spellStart"/>
            <w:r>
              <w:rPr>
                <w:rFonts w:asciiTheme="minorHAnsi" w:hAnsiTheme="minorHAnsi" w:cstheme="minorHAnsi"/>
                <w:sz w:val="24"/>
              </w:rPr>
              <w:t>razgledavanje</w:t>
            </w:r>
            <w:proofErr w:type="spellEnd"/>
            <w:r>
              <w:rPr>
                <w:rFonts w:asciiTheme="minorHAnsi" w:hAnsiTheme="minorHAnsi" w:cstheme="minorHAnsi"/>
                <w:sz w:val="24"/>
              </w:rPr>
              <w:t xml:space="preserve"> </w:t>
            </w:r>
            <w:proofErr w:type="spellStart"/>
            <w:r>
              <w:rPr>
                <w:rFonts w:asciiTheme="minorHAnsi" w:hAnsiTheme="minorHAnsi" w:cstheme="minorHAnsi"/>
                <w:sz w:val="24"/>
              </w:rPr>
              <w:t>izložbe</w:t>
            </w:r>
            <w:proofErr w:type="spellEnd"/>
          </w:p>
          <w:p w14:paraId="5A63283A" w14:textId="77777777" w:rsidR="00AC44F6" w:rsidRDefault="00AC44F6" w:rsidP="0064320B">
            <w:pPr>
              <w:pStyle w:val="TableParagraph"/>
              <w:numPr>
                <w:ilvl w:val="0"/>
                <w:numId w:val="32"/>
              </w:numPr>
              <w:jc w:val="center"/>
              <w:rPr>
                <w:rFonts w:asciiTheme="minorHAnsi" w:hAnsiTheme="minorHAnsi" w:cstheme="minorHAnsi"/>
                <w:sz w:val="24"/>
              </w:rPr>
            </w:pPr>
            <w:proofErr w:type="spellStart"/>
            <w:r>
              <w:rPr>
                <w:rFonts w:asciiTheme="minorHAnsi" w:hAnsiTheme="minorHAnsi" w:cstheme="minorHAnsi"/>
                <w:sz w:val="24"/>
              </w:rPr>
              <w:t>otvoreno</w:t>
            </w:r>
            <w:proofErr w:type="spellEnd"/>
            <w:r>
              <w:rPr>
                <w:rFonts w:asciiTheme="minorHAnsi" w:hAnsiTheme="minorHAnsi" w:cstheme="minorHAnsi"/>
                <w:sz w:val="24"/>
              </w:rPr>
              <w:t xml:space="preserve">, </w:t>
            </w:r>
            <w:proofErr w:type="spellStart"/>
            <w:r>
              <w:rPr>
                <w:rFonts w:asciiTheme="minorHAnsi" w:hAnsiTheme="minorHAnsi" w:cstheme="minorHAnsi"/>
                <w:sz w:val="24"/>
              </w:rPr>
              <w:t>iskustveno</w:t>
            </w:r>
            <w:proofErr w:type="spellEnd"/>
            <w:r>
              <w:rPr>
                <w:rFonts w:asciiTheme="minorHAnsi" w:hAnsiTheme="minorHAnsi" w:cstheme="minorHAnsi"/>
                <w:sz w:val="24"/>
              </w:rPr>
              <w:t xml:space="preserve"> </w:t>
            </w:r>
            <w:proofErr w:type="spellStart"/>
            <w:r>
              <w:rPr>
                <w:rFonts w:asciiTheme="minorHAnsi" w:hAnsiTheme="minorHAnsi" w:cstheme="minorHAnsi"/>
                <w:sz w:val="24"/>
              </w:rPr>
              <w:t>učenje</w:t>
            </w:r>
            <w:proofErr w:type="spellEnd"/>
            <w:r>
              <w:rPr>
                <w:rFonts w:asciiTheme="minorHAnsi" w:hAnsiTheme="minorHAnsi" w:cstheme="minorHAnsi"/>
                <w:sz w:val="24"/>
              </w:rPr>
              <w:t xml:space="preserve"> i </w:t>
            </w:r>
            <w:proofErr w:type="spellStart"/>
            <w:r>
              <w:rPr>
                <w:rFonts w:asciiTheme="minorHAnsi" w:hAnsiTheme="minorHAnsi" w:cstheme="minorHAnsi"/>
                <w:sz w:val="24"/>
              </w:rPr>
              <w:t>poučavanje</w:t>
            </w:r>
            <w:proofErr w:type="spellEnd"/>
          </w:p>
          <w:p w14:paraId="290B195B" w14:textId="77777777" w:rsidR="00AC44F6" w:rsidRPr="000B2C04" w:rsidRDefault="00AC44F6" w:rsidP="0064320B">
            <w:pPr>
              <w:pStyle w:val="TableParagraph"/>
              <w:numPr>
                <w:ilvl w:val="0"/>
                <w:numId w:val="32"/>
              </w:numPr>
              <w:jc w:val="center"/>
              <w:rPr>
                <w:rFonts w:asciiTheme="minorHAnsi" w:hAnsiTheme="minorHAnsi" w:cstheme="minorHAnsi"/>
                <w:sz w:val="24"/>
              </w:rPr>
            </w:pPr>
            <w:r>
              <w:rPr>
                <w:rFonts w:asciiTheme="minorHAnsi" w:hAnsiTheme="minorHAnsi" w:cstheme="minorHAnsi"/>
                <w:sz w:val="24"/>
              </w:rPr>
              <w:t xml:space="preserve"> </w:t>
            </w:r>
            <w:proofErr w:type="spellStart"/>
            <w:r>
              <w:rPr>
                <w:rFonts w:asciiTheme="minorHAnsi" w:hAnsiTheme="minorHAnsi" w:cstheme="minorHAnsi"/>
                <w:sz w:val="24"/>
              </w:rPr>
              <w:t>istraživanje</w:t>
            </w:r>
            <w:proofErr w:type="spellEnd"/>
          </w:p>
        </w:tc>
      </w:tr>
      <w:tr w:rsidR="00AC44F6" w14:paraId="67D89396" w14:textId="77777777" w:rsidTr="00AC44F6">
        <w:trPr>
          <w:trHeight w:val="278"/>
          <w:jc w:val="center"/>
        </w:trPr>
        <w:tc>
          <w:tcPr>
            <w:tcW w:w="9362" w:type="dxa"/>
            <w:gridSpan w:val="2"/>
            <w:shd w:val="clear" w:color="auto" w:fill="FBD4B4" w:themeFill="accent6" w:themeFillTint="66"/>
          </w:tcPr>
          <w:p w14:paraId="70FAFD69" w14:textId="77777777" w:rsidR="00AC44F6" w:rsidRPr="008423AF" w:rsidRDefault="00AC44F6" w:rsidP="0005268C">
            <w:pPr>
              <w:pStyle w:val="TableParagraph"/>
              <w:spacing w:line="229" w:lineRule="exact"/>
              <w:ind w:left="1329"/>
              <w:jc w:val="center"/>
              <w:rPr>
                <w:rFonts w:asciiTheme="minorHAnsi" w:hAnsiTheme="minorHAnsi" w:cstheme="minorHAnsi"/>
                <w:b/>
                <w:i/>
                <w:sz w:val="24"/>
              </w:rPr>
            </w:pPr>
            <w:r w:rsidRPr="008423AF">
              <w:rPr>
                <w:rFonts w:asciiTheme="minorHAnsi" w:hAnsiTheme="minorHAnsi" w:cstheme="minorHAnsi"/>
                <w:b/>
                <w:i/>
                <w:color w:val="4471C4"/>
                <w:sz w:val="24"/>
              </w:rPr>
              <w:t>NAČIN PRAĆENJA I VREDNOVANJA OSTVARENIH CILJEVA I ISHODA</w:t>
            </w:r>
          </w:p>
        </w:tc>
      </w:tr>
      <w:tr w:rsidR="00AC44F6" w14:paraId="2D244CFB" w14:textId="77777777" w:rsidTr="00AC44F6">
        <w:trPr>
          <w:trHeight w:val="1380"/>
          <w:jc w:val="center"/>
        </w:trPr>
        <w:tc>
          <w:tcPr>
            <w:tcW w:w="9362" w:type="dxa"/>
            <w:gridSpan w:val="2"/>
          </w:tcPr>
          <w:p w14:paraId="7AA2D7CD" w14:textId="77777777" w:rsidR="00AC44F6" w:rsidRDefault="00AC44F6" w:rsidP="0064320B">
            <w:pPr>
              <w:pStyle w:val="TableParagraph"/>
              <w:numPr>
                <w:ilvl w:val="0"/>
                <w:numId w:val="32"/>
              </w:numPr>
              <w:jc w:val="center"/>
              <w:rPr>
                <w:rFonts w:asciiTheme="minorHAnsi" w:hAnsiTheme="minorHAnsi" w:cstheme="minorHAnsi"/>
                <w:sz w:val="24"/>
              </w:rPr>
            </w:pPr>
            <w:proofErr w:type="spellStart"/>
            <w:r>
              <w:rPr>
                <w:rFonts w:asciiTheme="minorHAnsi" w:hAnsiTheme="minorHAnsi" w:cstheme="minorHAnsi"/>
                <w:sz w:val="24"/>
              </w:rPr>
              <w:t>izvješća</w:t>
            </w:r>
            <w:proofErr w:type="spellEnd"/>
            <w:r>
              <w:rPr>
                <w:rFonts w:asciiTheme="minorHAnsi" w:hAnsiTheme="minorHAnsi" w:cstheme="minorHAnsi"/>
                <w:sz w:val="24"/>
              </w:rPr>
              <w:t xml:space="preserve"> </w:t>
            </w:r>
            <w:proofErr w:type="spellStart"/>
            <w:r>
              <w:rPr>
                <w:rFonts w:asciiTheme="minorHAnsi" w:hAnsiTheme="minorHAnsi" w:cstheme="minorHAnsi"/>
                <w:sz w:val="24"/>
              </w:rPr>
              <w:t>nastavnika</w:t>
            </w:r>
            <w:proofErr w:type="spellEnd"/>
          </w:p>
          <w:p w14:paraId="543DCC68" w14:textId="77777777" w:rsidR="00AC44F6" w:rsidRDefault="00AC44F6" w:rsidP="0064320B">
            <w:pPr>
              <w:pStyle w:val="TableParagraph"/>
              <w:numPr>
                <w:ilvl w:val="0"/>
                <w:numId w:val="32"/>
              </w:numPr>
              <w:jc w:val="center"/>
              <w:rPr>
                <w:rFonts w:asciiTheme="minorHAnsi" w:hAnsiTheme="minorHAnsi" w:cstheme="minorHAnsi"/>
                <w:sz w:val="24"/>
              </w:rPr>
            </w:pPr>
            <w:proofErr w:type="spellStart"/>
            <w:r>
              <w:rPr>
                <w:rFonts w:asciiTheme="minorHAnsi" w:hAnsiTheme="minorHAnsi" w:cstheme="minorHAnsi"/>
                <w:sz w:val="24"/>
              </w:rPr>
              <w:t>praćenje</w:t>
            </w:r>
            <w:proofErr w:type="spellEnd"/>
            <w:r>
              <w:rPr>
                <w:rFonts w:asciiTheme="minorHAnsi" w:hAnsiTheme="minorHAnsi" w:cstheme="minorHAnsi"/>
                <w:sz w:val="24"/>
              </w:rPr>
              <w:t xml:space="preserve"> </w:t>
            </w:r>
            <w:proofErr w:type="spellStart"/>
            <w:r>
              <w:rPr>
                <w:rFonts w:asciiTheme="minorHAnsi" w:hAnsiTheme="minorHAnsi" w:cstheme="minorHAnsi"/>
                <w:sz w:val="24"/>
              </w:rPr>
              <w:t>zalaganja</w:t>
            </w:r>
            <w:proofErr w:type="spellEnd"/>
            <w:r>
              <w:rPr>
                <w:rFonts w:asciiTheme="minorHAnsi" w:hAnsiTheme="minorHAnsi" w:cstheme="minorHAnsi"/>
                <w:sz w:val="24"/>
              </w:rPr>
              <w:t xml:space="preserve"> </w:t>
            </w:r>
            <w:proofErr w:type="spellStart"/>
            <w:r>
              <w:rPr>
                <w:rFonts w:asciiTheme="minorHAnsi" w:hAnsiTheme="minorHAnsi" w:cstheme="minorHAnsi"/>
                <w:sz w:val="24"/>
              </w:rPr>
              <w:t>učenika</w:t>
            </w:r>
            <w:proofErr w:type="spellEnd"/>
          </w:p>
          <w:p w14:paraId="61D79236" w14:textId="77777777" w:rsidR="00AC44F6" w:rsidRDefault="00AC44F6" w:rsidP="0064320B">
            <w:pPr>
              <w:pStyle w:val="TableParagraph"/>
              <w:numPr>
                <w:ilvl w:val="0"/>
                <w:numId w:val="32"/>
              </w:numPr>
              <w:jc w:val="center"/>
              <w:rPr>
                <w:rFonts w:asciiTheme="minorHAnsi" w:hAnsiTheme="minorHAnsi" w:cstheme="minorHAnsi"/>
                <w:sz w:val="24"/>
              </w:rPr>
            </w:pPr>
            <w:proofErr w:type="spellStart"/>
            <w:r>
              <w:rPr>
                <w:rFonts w:asciiTheme="minorHAnsi" w:hAnsiTheme="minorHAnsi" w:cstheme="minorHAnsi"/>
                <w:sz w:val="24"/>
              </w:rPr>
              <w:t>fotografije</w:t>
            </w:r>
            <w:proofErr w:type="spellEnd"/>
            <w:r>
              <w:rPr>
                <w:rFonts w:asciiTheme="minorHAnsi" w:hAnsiTheme="minorHAnsi" w:cstheme="minorHAnsi"/>
                <w:sz w:val="24"/>
              </w:rPr>
              <w:t xml:space="preserve"> i </w:t>
            </w:r>
            <w:proofErr w:type="spellStart"/>
            <w:r>
              <w:rPr>
                <w:rFonts w:asciiTheme="minorHAnsi" w:hAnsiTheme="minorHAnsi" w:cstheme="minorHAnsi"/>
                <w:sz w:val="24"/>
              </w:rPr>
              <w:t>videosnimke</w:t>
            </w:r>
            <w:proofErr w:type="spellEnd"/>
          </w:p>
          <w:p w14:paraId="2611190E" w14:textId="77777777" w:rsidR="00AC44F6" w:rsidRDefault="00AC44F6" w:rsidP="0064320B">
            <w:pPr>
              <w:pStyle w:val="TableParagraph"/>
              <w:numPr>
                <w:ilvl w:val="0"/>
                <w:numId w:val="32"/>
              </w:numPr>
              <w:jc w:val="center"/>
              <w:rPr>
                <w:rFonts w:asciiTheme="minorHAnsi" w:hAnsiTheme="minorHAnsi" w:cstheme="minorHAnsi"/>
                <w:sz w:val="24"/>
              </w:rPr>
            </w:pPr>
            <w:proofErr w:type="spellStart"/>
            <w:r>
              <w:rPr>
                <w:rFonts w:asciiTheme="minorHAnsi" w:hAnsiTheme="minorHAnsi" w:cstheme="minorHAnsi"/>
                <w:sz w:val="24"/>
              </w:rPr>
              <w:t>radovi</w:t>
            </w:r>
            <w:proofErr w:type="spellEnd"/>
            <w:r>
              <w:rPr>
                <w:rFonts w:asciiTheme="minorHAnsi" w:hAnsiTheme="minorHAnsi" w:cstheme="minorHAnsi"/>
                <w:sz w:val="24"/>
              </w:rPr>
              <w:t xml:space="preserve"> </w:t>
            </w:r>
            <w:proofErr w:type="spellStart"/>
            <w:r>
              <w:rPr>
                <w:rFonts w:asciiTheme="minorHAnsi" w:hAnsiTheme="minorHAnsi" w:cstheme="minorHAnsi"/>
                <w:sz w:val="24"/>
              </w:rPr>
              <w:t>učenika</w:t>
            </w:r>
            <w:proofErr w:type="spellEnd"/>
            <w:r>
              <w:rPr>
                <w:rFonts w:asciiTheme="minorHAnsi" w:hAnsiTheme="minorHAnsi" w:cstheme="minorHAnsi"/>
                <w:sz w:val="24"/>
              </w:rPr>
              <w:t xml:space="preserve"> (</w:t>
            </w:r>
            <w:proofErr w:type="spellStart"/>
            <w:r>
              <w:rPr>
                <w:rFonts w:asciiTheme="minorHAnsi" w:hAnsiTheme="minorHAnsi" w:cstheme="minorHAnsi"/>
                <w:sz w:val="24"/>
              </w:rPr>
              <w:t>likovni</w:t>
            </w:r>
            <w:proofErr w:type="spellEnd"/>
            <w:r>
              <w:rPr>
                <w:rFonts w:asciiTheme="minorHAnsi" w:hAnsiTheme="minorHAnsi" w:cstheme="minorHAnsi"/>
                <w:sz w:val="24"/>
              </w:rPr>
              <w:t xml:space="preserve"> i </w:t>
            </w:r>
            <w:proofErr w:type="spellStart"/>
            <w:r>
              <w:rPr>
                <w:rFonts w:asciiTheme="minorHAnsi" w:hAnsiTheme="minorHAnsi" w:cstheme="minorHAnsi"/>
                <w:sz w:val="24"/>
              </w:rPr>
              <w:t>literarni</w:t>
            </w:r>
            <w:proofErr w:type="spellEnd"/>
            <w:r>
              <w:rPr>
                <w:rFonts w:asciiTheme="minorHAnsi" w:hAnsiTheme="minorHAnsi" w:cstheme="minorHAnsi"/>
                <w:sz w:val="24"/>
              </w:rPr>
              <w:t xml:space="preserve"> </w:t>
            </w:r>
            <w:proofErr w:type="spellStart"/>
            <w:r>
              <w:rPr>
                <w:rFonts w:asciiTheme="minorHAnsi" w:hAnsiTheme="minorHAnsi" w:cstheme="minorHAnsi"/>
                <w:sz w:val="24"/>
              </w:rPr>
              <w:t>izričaj</w:t>
            </w:r>
            <w:proofErr w:type="spellEnd"/>
            <w:r>
              <w:rPr>
                <w:rFonts w:asciiTheme="minorHAnsi" w:hAnsiTheme="minorHAnsi" w:cstheme="minorHAnsi"/>
                <w:sz w:val="24"/>
              </w:rPr>
              <w:t xml:space="preserve">: </w:t>
            </w:r>
            <w:proofErr w:type="spellStart"/>
            <w:r>
              <w:rPr>
                <w:rFonts w:asciiTheme="minorHAnsi" w:hAnsiTheme="minorHAnsi" w:cstheme="minorHAnsi"/>
                <w:sz w:val="24"/>
              </w:rPr>
              <w:t>crteži</w:t>
            </w:r>
            <w:proofErr w:type="spellEnd"/>
            <w:r>
              <w:rPr>
                <w:rFonts w:asciiTheme="minorHAnsi" w:hAnsiTheme="minorHAnsi" w:cstheme="minorHAnsi"/>
                <w:sz w:val="24"/>
              </w:rPr>
              <w:t xml:space="preserve">, </w:t>
            </w:r>
            <w:proofErr w:type="spellStart"/>
            <w:r>
              <w:rPr>
                <w:rFonts w:asciiTheme="minorHAnsi" w:hAnsiTheme="minorHAnsi" w:cstheme="minorHAnsi"/>
                <w:sz w:val="24"/>
              </w:rPr>
              <w:t>usmeni</w:t>
            </w:r>
            <w:proofErr w:type="spellEnd"/>
            <w:r>
              <w:rPr>
                <w:rFonts w:asciiTheme="minorHAnsi" w:hAnsiTheme="minorHAnsi" w:cstheme="minorHAnsi"/>
                <w:sz w:val="24"/>
              </w:rPr>
              <w:t xml:space="preserve"> </w:t>
            </w:r>
            <w:proofErr w:type="spellStart"/>
            <w:r>
              <w:rPr>
                <w:rFonts w:asciiTheme="minorHAnsi" w:hAnsiTheme="minorHAnsi" w:cstheme="minorHAnsi"/>
                <w:sz w:val="24"/>
              </w:rPr>
              <w:t>opisi</w:t>
            </w:r>
            <w:proofErr w:type="spellEnd"/>
            <w:r>
              <w:rPr>
                <w:rFonts w:asciiTheme="minorHAnsi" w:hAnsiTheme="minorHAnsi" w:cstheme="minorHAnsi"/>
                <w:sz w:val="24"/>
              </w:rPr>
              <w:t xml:space="preserve"> i </w:t>
            </w:r>
            <w:proofErr w:type="spellStart"/>
            <w:r>
              <w:rPr>
                <w:rFonts w:asciiTheme="minorHAnsi" w:hAnsiTheme="minorHAnsi" w:cstheme="minorHAnsi"/>
                <w:sz w:val="24"/>
              </w:rPr>
              <w:t>sastavci</w:t>
            </w:r>
            <w:proofErr w:type="spellEnd"/>
            <w:r>
              <w:rPr>
                <w:rFonts w:asciiTheme="minorHAnsi" w:hAnsiTheme="minorHAnsi" w:cstheme="minorHAnsi"/>
                <w:sz w:val="24"/>
              </w:rPr>
              <w:t xml:space="preserve">, </w:t>
            </w:r>
            <w:proofErr w:type="spellStart"/>
            <w:r>
              <w:rPr>
                <w:rFonts w:asciiTheme="minorHAnsi" w:hAnsiTheme="minorHAnsi" w:cstheme="minorHAnsi"/>
                <w:sz w:val="24"/>
              </w:rPr>
              <w:t>plakat</w:t>
            </w:r>
            <w:proofErr w:type="spellEnd"/>
            <w:r>
              <w:rPr>
                <w:rFonts w:asciiTheme="minorHAnsi" w:hAnsiTheme="minorHAnsi" w:cstheme="minorHAnsi"/>
                <w:sz w:val="24"/>
              </w:rPr>
              <w:t xml:space="preserve">, </w:t>
            </w:r>
            <w:proofErr w:type="spellStart"/>
            <w:r>
              <w:rPr>
                <w:rFonts w:asciiTheme="minorHAnsi" w:hAnsiTheme="minorHAnsi" w:cstheme="minorHAnsi"/>
                <w:sz w:val="24"/>
              </w:rPr>
              <w:t>sudjelovanje</w:t>
            </w:r>
            <w:proofErr w:type="spellEnd"/>
            <w:r>
              <w:rPr>
                <w:rFonts w:asciiTheme="minorHAnsi" w:hAnsiTheme="minorHAnsi" w:cstheme="minorHAnsi"/>
                <w:sz w:val="24"/>
              </w:rPr>
              <w:t xml:space="preserve"> u </w:t>
            </w:r>
            <w:proofErr w:type="spellStart"/>
            <w:r>
              <w:rPr>
                <w:rFonts w:asciiTheme="minorHAnsi" w:hAnsiTheme="minorHAnsi" w:cstheme="minorHAnsi"/>
                <w:sz w:val="24"/>
              </w:rPr>
              <w:t>izradi</w:t>
            </w:r>
            <w:proofErr w:type="spellEnd"/>
            <w:r>
              <w:rPr>
                <w:rFonts w:asciiTheme="minorHAnsi" w:hAnsiTheme="minorHAnsi" w:cstheme="minorHAnsi"/>
                <w:sz w:val="24"/>
              </w:rPr>
              <w:t xml:space="preserve"> </w:t>
            </w:r>
            <w:proofErr w:type="spellStart"/>
            <w:r>
              <w:rPr>
                <w:rFonts w:asciiTheme="minorHAnsi" w:hAnsiTheme="minorHAnsi" w:cstheme="minorHAnsi"/>
                <w:sz w:val="24"/>
              </w:rPr>
              <w:t>prezentacije</w:t>
            </w:r>
            <w:proofErr w:type="spellEnd"/>
            <w:r>
              <w:rPr>
                <w:rFonts w:asciiTheme="minorHAnsi" w:hAnsiTheme="minorHAnsi" w:cstheme="minorHAnsi"/>
                <w:sz w:val="24"/>
              </w:rPr>
              <w:t>)</w:t>
            </w:r>
          </w:p>
          <w:p w14:paraId="78FAF617" w14:textId="77777777" w:rsidR="00AC44F6" w:rsidRDefault="00AC44F6" w:rsidP="0064320B">
            <w:pPr>
              <w:pStyle w:val="TableParagraph"/>
              <w:numPr>
                <w:ilvl w:val="0"/>
                <w:numId w:val="32"/>
              </w:numPr>
              <w:jc w:val="center"/>
              <w:rPr>
                <w:rFonts w:asciiTheme="minorHAnsi" w:hAnsiTheme="minorHAnsi" w:cstheme="minorHAnsi"/>
                <w:sz w:val="24"/>
              </w:rPr>
            </w:pPr>
            <w:proofErr w:type="spellStart"/>
            <w:r>
              <w:rPr>
                <w:rFonts w:asciiTheme="minorHAnsi" w:hAnsiTheme="minorHAnsi" w:cstheme="minorHAnsi"/>
                <w:sz w:val="24"/>
              </w:rPr>
              <w:t>zajednička</w:t>
            </w:r>
            <w:proofErr w:type="spellEnd"/>
            <w:r>
              <w:rPr>
                <w:rFonts w:asciiTheme="minorHAnsi" w:hAnsiTheme="minorHAnsi" w:cstheme="minorHAnsi"/>
                <w:sz w:val="24"/>
              </w:rPr>
              <w:t xml:space="preserve"> </w:t>
            </w:r>
            <w:proofErr w:type="spellStart"/>
            <w:r>
              <w:rPr>
                <w:rFonts w:asciiTheme="minorHAnsi" w:hAnsiTheme="minorHAnsi" w:cstheme="minorHAnsi"/>
                <w:sz w:val="24"/>
              </w:rPr>
              <w:t>raščlamba</w:t>
            </w:r>
            <w:proofErr w:type="spellEnd"/>
          </w:p>
          <w:p w14:paraId="4EBFBF8C" w14:textId="77777777" w:rsidR="00AC44F6" w:rsidRPr="003B2497" w:rsidRDefault="00AC44F6" w:rsidP="0064320B">
            <w:pPr>
              <w:pStyle w:val="TableParagraph"/>
              <w:numPr>
                <w:ilvl w:val="0"/>
                <w:numId w:val="32"/>
              </w:numPr>
              <w:jc w:val="center"/>
              <w:rPr>
                <w:rFonts w:asciiTheme="minorHAnsi" w:hAnsiTheme="minorHAnsi" w:cstheme="minorHAnsi"/>
                <w:sz w:val="24"/>
              </w:rPr>
            </w:pPr>
            <w:proofErr w:type="spellStart"/>
            <w:r>
              <w:rPr>
                <w:rFonts w:asciiTheme="minorHAnsi" w:hAnsiTheme="minorHAnsi" w:cstheme="minorHAnsi"/>
                <w:sz w:val="24"/>
              </w:rPr>
              <w:t>primjena</w:t>
            </w:r>
            <w:proofErr w:type="spellEnd"/>
            <w:r>
              <w:rPr>
                <w:rFonts w:asciiTheme="minorHAnsi" w:hAnsiTheme="minorHAnsi" w:cstheme="minorHAnsi"/>
                <w:sz w:val="24"/>
              </w:rPr>
              <w:t xml:space="preserve"> u </w:t>
            </w:r>
            <w:proofErr w:type="spellStart"/>
            <w:r>
              <w:rPr>
                <w:rFonts w:asciiTheme="minorHAnsi" w:hAnsiTheme="minorHAnsi" w:cstheme="minorHAnsi"/>
                <w:sz w:val="24"/>
              </w:rPr>
              <w:t>nastavi</w:t>
            </w:r>
            <w:proofErr w:type="spellEnd"/>
            <w:r>
              <w:rPr>
                <w:rFonts w:asciiTheme="minorHAnsi" w:hAnsiTheme="minorHAnsi" w:cstheme="minorHAnsi"/>
                <w:sz w:val="24"/>
              </w:rPr>
              <w:t xml:space="preserve"> i </w:t>
            </w:r>
            <w:proofErr w:type="spellStart"/>
            <w:r>
              <w:rPr>
                <w:rFonts w:asciiTheme="minorHAnsi" w:hAnsiTheme="minorHAnsi" w:cstheme="minorHAnsi"/>
                <w:sz w:val="24"/>
              </w:rPr>
              <w:t>svakodnevnom</w:t>
            </w:r>
            <w:proofErr w:type="spellEnd"/>
            <w:r>
              <w:rPr>
                <w:rFonts w:asciiTheme="minorHAnsi" w:hAnsiTheme="minorHAnsi" w:cstheme="minorHAnsi"/>
                <w:sz w:val="24"/>
              </w:rPr>
              <w:t xml:space="preserve"> </w:t>
            </w:r>
            <w:proofErr w:type="spellStart"/>
            <w:r>
              <w:rPr>
                <w:rFonts w:asciiTheme="minorHAnsi" w:hAnsiTheme="minorHAnsi" w:cstheme="minorHAnsi"/>
                <w:sz w:val="24"/>
              </w:rPr>
              <w:t>životu</w:t>
            </w:r>
            <w:proofErr w:type="spellEnd"/>
          </w:p>
        </w:tc>
      </w:tr>
    </w:tbl>
    <w:p w14:paraId="789823AE" w14:textId="77777777" w:rsidR="00AC44F6" w:rsidRDefault="00AC44F6" w:rsidP="00AC44F6">
      <w:pPr>
        <w:ind w:left="5807"/>
        <w:jc w:val="center"/>
        <w:rPr>
          <w:sz w:val="20"/>
        </w:rPr>
      </w:pPr>
    </w:p>
    <w:p w14:paraId="7F9DB9A0" w14:textId="77777777" w:rsidR="00AC44F6" w:rsidRDefault="00AC44F6" w:rsidP="00AC44F6">
      <w:pPr>
        <w:ind w:left="5807"/>
        <w:jc w:val="center"/>
        <w:rPr>
          <w:sz w:val="20"/>
        </w:rPr>
      </w:pPr>
    </w:p>
    <w:p w14:paraId="60E73339" w14:textId="77777777" w:rsidR="00AC44F6" w:rsidRDefault="00AC44F6" w:rsidP="00AC44F6">
      <w:pPr>
        <w:ind w:left="5807"/>
        <w:jc w:val="center"/>
        <w:rPr>
          <w:sz w:val="20"/>
        </w:rPr>
      </w:pPr>
    </w:p>
    <w:p w14:paraId="20A4F48A" w14:textId="77777777" w:rsidR="00AC44F6" w:rsidRDefault="00AC44F6" w:rsidP="00AC44F6">
      <w:pPr>
        <w:ind w:left="5807"/>
        <w:jc w:val="center"/>
        <w:rPr>
          <w:sz w:val="20"/>
        </w:rPr>
      </w:pPr>
    </w:p>
    <w:p w14:paraId="73461C02" w14:textId="77777777" w:rsidR="00AC44F6" w:rsidRDefault="00AC44F6" w:rsidP="00AC44F6">
      <w:pPr>
        <w:ind w:left="5807"/>
        <w:jc w:val="center"/>
        <w:rPr>
          <w:sz w:val="20"/>
        </w:rPr>
      </w:pPr>
    </w:p>
    <w:p w14:paraId="63AD7CAC" w14:textId="77777777" w:rsidR="00AC44F6" w:rsidRDefault="00AC44F6" w:rsidP="00AC44F6">
      <w:pPr>
        <w:ind w:left="5807"/>
        <w:jc w:val="center"/>
        <w:rPr>
          <w:sz w:val="20"/>
        </w:rPr>
      </w:pPr>
    </w:p>
    <w:tbl>
      <w:tblPr>
        <w:tblStyle w:val="TableNormal1"/>
        <w:tblW w:w="99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5263"/>
      </w:tblGrid>
      <w:tr w:rsidR="00AC44F6" w:rsidRPr="001063AC" w14:paraId="281F021F" w14:textId="77777777" w:rsidTr="00AC44F6">
        <w:trPr>
          <w:trHeight w:val="505"/>
          <w:jc w:val="center"/>
        </w:trPr>
        <w:tc>
          <w:tcPr>
            <w:tcW w:w="9944" w:type="dxa"/>
            <w:gridSpan w:val="2"/>
            <w:shd w:val="clear" w:color="auto" w:fill="EAF1DD" w:themeFill="accent3" w:themeFillTint="33"/>
          </w:tcPr>
          <w:p w14:paraId="00122BA9" w14:textId="77777777" w:rsidR="00AC44F6" w:rsidRPr="001063AC" w:rsidRDefault="00AC44F6" w:rsidP="0005268C">
            <w:pPr>
              <w:pStyle w:val="TableParagraph"/>
              <w:spacing w:line="276" w:lineRule="auto"/>
              <w:ind w:left="1276"/>
              <w:jc w:val="center"/>
              <w:rPr>
                <w:i/>
                <w:color w:val="4471C4"/>
                <w:szCs w:val="20"/>
              </w:rPr>
            </w:pPr>
            <w:r w:rsidRPr="001063AC">
              <w:rPr>
                <w:b/>
                <w:color w:val="4471C4"/>
                <w:szCs w:val="20"/>
              </w:rPr>
              <w:t xml:space="preserve">IZVEDBENI PLAN I PROGRAM IZVANUČIONIČKE NASTAVE </w:t>
            </w:r>
            <w:r w:rsidRPr="001063AC">
              <w:rPr>
                <w:b/>
                <w:color w:val="C00000"/>
                <w:szCs w:val="20"/>
              </w:rPr>
              <w:t>za 1. a</w:t>
            </w:r>
            <w:r>
              <w:rPr>
                <w:b/>
                <w:color w:val="C00000"/>
                <w:szCs w:val="20"/>
              </w:rPr>
              <w:t xml:space="preserve">, 1. b, 1. g i </w:t>
            </w:r>
            <w:proofErr w:type="spellStart"/>
            <w:r>
              <w:rPr>
                <w:b/>
                <w:color w:val="C00000"/>
                <w:szCs w:val="20"/>
              </w:rPr>
              <w:t>ostale</w:t>
            </w:r>
            <w:proofErr w:type="spellEnd"/>
            <w:r>
              <w:rPr>
                <w:b/>
                <w:color w:val="C00000"/>
                <w:szCs w:val="20"/>
              </w:rPr>
              <w:t xml:space="preserve"> </w:t>
            </w:r>
            <w:proofErr w:type="spellStart"/>
            <w:r>
              <w:rPr>
                <w:b/>
                <w:color w:val="C00000"/>
                <w:szCs w:val="20"/>
              </w:rPr>
              <w:t>razrede</w:t>
            </w:r>
            <w:proofErr w:type="spellEnd"/>
            <w:r w:rsidRPr="001063AC">
              <w:rPr>
                <w:b/>
                <w:color w:val="C00000"/>
                <w:szCs w:val="20"/>
              </w:rPr>
              <w:t xml:space="preserve"> </w:t>
            </w:r>
            <w:r>
              <w:rPr>
                <w:b/>
                <w:color w:val="C00000"/>
                <w:szCs w:val="20"/>
              </w:rPr>
              <w:t>(</w:t>
            </w:r>
            <w:proofErr w:type="spellStart"/>
            <w:r>
              <w:rPr>
                <w:b/>
                <w:color w:val="C00000"/>
                <w:szCs w:val="20"/>
              </w:rPr>
              <w:t>prema</w:t>
            </w:r>
            <w:proofErr w:type="spellEnd"/>
            <w:r>
              <w:rPr>
                <w:b/>
                <w:color w:val="C00000"/>
                <w:szCs w:val="20"/>
              </w:rPr>
              <w:t xml:space="preserve"> </w:t>
            </w:r>
            <w:proofErr w:type="spellStart"/>
            <w:r>
              <w:rPr>
                <w:b/>
                <w:color w:val="C00000"/>
                <w:szCs w:val="20"/>
              </w:rPr>
              <w:t>dogovoru</w:t>
            </w:r>
            <w:proofErr w:type="spellEnd"/>
            <w:r>
              <w:rPr>
                <w:b/>
                <w:color w:val="C00000"/>
                <w:szCs w:val="20"/>
              </w:rPr>
              <w:t>)</w:t>
            </w:r>
            <w:r w:rsidRPr="001063AC">
              <w:rPr>
                <w:b/>
                <w:color w:val="C00000"/>
                <w:szCs w:val="20"/>
              </w:rPr>
              <w:t xml:space="preserve"> </w:t>
            </w:r>
            <w:proofErr w:type="spellStart"/>
            <w:r w:rsidRPr="001063AC">
              <w:rPr>
                <w:i/>
                <w:color w:val="4471C4"/>
                <w:szCs w:val="20"/>
              </w:rPr>
              <w:t>planirane</w:t>
            </w:r>
            <w:proofErr w:type="spellEnd"/>
            <w:r w:rsidRPr="001063AC">
              <w:rPr>
                <w:i/>
                <w:color w:val="4471C4"/>
                <w:szCs w:val="20"/>
              </w:rPr>
              <w:t xml:space="preserve"> </w:t>
            </w:r>
            <w:proofErr w:type="spellStart"/>
            <w:r w:rsidRPr="001063AC">
              <w:rPr>
                <w:b/>
                <w:i/>
                <w:color w:val="4471C4"/>
                <w:szCs w:val="20"/>
              </w:rPr>
              <w:t>Godišnjim</w:t>
            </w:r>
            <w:proofErr w:type="spellEnd"/>
            <w:r w:rsidRPr="001063AC">
              <w:rPr>
                <w:b/>
                <w:i/>
                <w:color w:val="4471C4"/>
                <w:szCs w:val="20"/>
              </w:rPr>
              <w:t xml:space="preserve"> </w:t>
            </w:r>
            <w:proofErr w:type="spellStart"/>
            <w:r w:rsidRPr="001063AC">
              <w:rPr>
                <w:b/>
                <w:i/>
                <w:color w:val="4471C4"/>
                <w:szCs w:val="20"/>
              </w:rPr>
              <w:t>planom</w:t>
            </w:r>
            <w:proofErr w:type="spellEnd"/>
            <w:r w:rsidRPr="001063AC">
              <w:rPr>
                <w:b/>
                <w:i/>
                <w:color w:val="4471C4"/>
                <w:szCs w:val="20"/>
              </w:rPr>
              <w:t xml:space="preserve"> i </w:t>
            </w:r>
            <w:proofErr w:type="spellStart"/>
            <w:r w:rsidRPr="001063AC">
              <w:rPr>
                <w:b/>
                <w:i/>
                <w:color w:val="4471C4"/>
                <w:szCs w:val="20"/>
              </w:rPr>
              <w:t>programom</w:t>
            </w:r>
            <w:proofErr w:type="spellEnd"/>
            <w:r w:rsidRPr="001063AC">
              <w:rPr>
                <w:b/>
                <w:i/>
                <w:color w:val="4471C4"/>
                <w:szCs w:val="20"/>
              </w:rPr>
              <w:t xml:space="preserve"> rada Škole </w:t>
            </w:r>
          </w:p>
          <w:p w14:paraId="54219A08" w14:textId="77777777" w:rsidR="00AC44F6" w:rsidRPr="001063AC" w:rsidRDefault="00AC44F6" w:rsidP="0005268C">
            <w:pPr>
              <w:pStyle w:val="TableParagraph"/>
              <w:spacing w:line="276" w:lineRule="auto"/>
              <w:ind w:left="1276"/>
              <w:jc w:val="center"/>
              <w:rPr>
                <w:b/>
                <w:color w:val="C00000"/>
                <w:szCs w:val="20"/>
              </w:rPr>
            </w:pPr>
            <w:r w:rsidRPr="001063AC">
              <w:rPr>
                <w:b/>
                <w:i/>
                <w:color w:val="4471C4"/>
                <w:szCs w:val="20"/>
              </w:rPr>
              <w:t xml:space="preserve">i </w:t>
            </w:r>
            <w:proofErr w:type="spellStart"/>
            <w:r w:rsidRPr="001063AC">
              <w:rPr>
                <w:b/>
                <w:i/>
                <w:color w:val="4471C4"/>
                <w:szCs w:val="20"/>
              </w:rPr>
              <w:t>Školskim</w:t>
            </w:r>
            <w:proofErr w:type="spellEnd"/>
            <w:r w:rsidRPr="001063AC">
              <w:rPr>
                <w:b/>
                <w:i/>
                <w:color w:val="4471C4"/>
                <w:szCs w:val="20"/>
              </w:rPr>
              <w:t xml:space="preserve"> </w:t>
            </w:r>
            <w:proofErr w:type="spellStart"/>
            <w:r w:rsidRPr="001063AC">
              <w:rPr>
                <w:b/>
                <w:i/>
                <w:color w:val="4471C4"/>
                <w:szCs w:val="20"/>
              </w:rPr>
              <w:t>kurikulumom</w:t>
            </w:r>
            <w:proofErr w:type="spellEnd"/>
          </w:p>
        </w:tc>
      </w:tr>
      <w:tr w:rsidR="00AC44F6" w:rsidRPr="001063AC" w14:paraId="7C080223" w14:textId="77777777" w:rsidTr="00AC44F6">
        <w:trPr>
          <w:trHeight w:val="230"/>
          <w:jc w:val="center"/>
        </w:trPr>
        <w:tc>
          <w:tcPr>
            <w:tcW w:w="4681" w:type="dxa"/>
            <w:shd w:val="clear" w:color="auto" w:fill="FDE9D9" w:themeFill="accent6" w:themeFillTint="33"/>
          </w:tcPr>
          <w:p w14:paraId="48A11EE0" w14:textId="77777777" w:rsidR="00AC44F6" w:rsidRPr="001063AC" w:rsidRDefault="00AC44F6" w:rsidP="0005268C">
            <w:pPr>
              <w:pStyle w:val="TableParagraph"/>
              <w:spacing w:line="210" w:lineRule="exact"/>
              <w:ind w:left="611" w:right="608"/>
              <w:jc w:val="center"/>
              <w:rPr>
                <w:b/>
                <w:i/>
                <w:szCs w:val="20"/>
              </w:rPr>
            </w:pPr>
            <w:r w:rsidRPr="001063AC">
              <w:rPr>
                <w:b/>
                <w:i/>
                <w:color w:val="4471C4"/>
                <w:szCs w:val="20"/>
              </w:rPr>
              <w:t>NASTAVNI</w:t>
            </w:r>
            <w:r>
              <w:rPr>
                <w:b/>
                <w:i/>
                <w:color w:val="4471C4"/>
                <w:szCs w:val="20"/>
              </w:rPr>
              <w:t>CI</w:t>
            </w:r>
            <w:r w:rsidRPr="001063AC">
              <w:rPr>
                <w:b/>
                <w:i/>
                <w:color w:val="4471C4"/>
                <w:szCs w:val="20"/>
              </w:rPr>
              <w:t xml:space="preserve"> VODITELJ</w:t>
            </w:r>
            <w:r>
              <w:rPr>
                <w:b/>
                <w:i/>
                <w:color w:val="4471C4"/>
                <w:szCs w:val="20"/>
              </w:rPr>
              <w:t>I</w:t>
            </w:r>
          </w:p>
        </w:tc>
        <w:tc>
          <w:tcPr>
            <w:tcW w:w="5263" w:type="dxa"/>
            <w:shd w:val="clear" w:color="auto" w:fill="FDE9D9" w:themeFill="accent6" w:themeFillTint="33"/>
          </w:tcPr>
          <w:p w14:paraId="682A5961" w14:textId="77777777" w:rsidR="00AC44F6" w:rsidRPr="001063AC" w:rsidRDefault="00AC44F6" w:rsidP="0005268C">
            <w:pPr>
              <w:pStyle w:val="TableParagraph"/>
              <w:spacing w:line="210" w:lineRule="exact"/>
              <w:ind w:left="611" w:right="608"/>
              <w:jc w:val="center"/>
              <w:rPr>
                <w:b/>
                <w:i/>
                <w:color w:val="4471C4"/>
                <w:szCs w:val="20"/>
              </w:rPr>
            </w:pPr>
            <w:r w:rsidRPr="001063AC">
              <w:rPr>
                <w:b/>
                <w:i/>
                <w:color w:val="4471C4"/>
                <w:szCs w:val="20"/>
              </w:rPr>
              <w:t xml:space="preserve">NASTAVNICI PRATITELJI </w:t>
            </w:r>
          </w:p>
          <w:p w14:paraId="3BB3CE8E" w14:textId="77777777" w:rsidR="00AC44F6" w:rsidRPr="001063AC" w:rsidRDefault="00AC44F6" w:rsidP="0005268C">
            <w:pPr>
              <w:pStyle w:val="TableParagraph"/>
              <w:spacing w:line="210" w:lineRule="exact"/>
              <w:ind w:left="611" w:right="608"/>
              <w:jc w:val="center"/>
              <w:rPr>
                <w:b/>
                <w:i/>
                <w:szCs w:val="20"/>
              </w:rPr>
            </w:pPr>
            <w:r w:rsidRPr="001063AC">
              <w:rPr>
                <w:b/>
                <w:i/>
                <w:szCs w:val="20"/>
              </w:rPr>
              <w:t>(</w:t>
            </w:r>
            <w:proofErr w:type="spellStart"/>
            <w:r w:rsidRPr="001063AC">
              <w:rPr>
                <w:b/>
                <w:i/>
                <w:szCs w:val="20"/>
              </w:rPr>
              <w:t>ovisno</w:t>
            </w:r>
            <w:proofErr w:type="spellEnd"/>
            <w:r w:rsidRPr="001063AC">
              <w:rPr>
                <w:b/>
                <w:i/>
                <w:szCs w:val="20"/>
              </w:rPr>
              <w:t xml:space="preserve"> o </w:t>
            </w:r>
            <w:proofErr w:type="spellStart"/>
            <w:r w:rsidRPr="001063AC">
              <w:rPr>
                <w:b/>
                <w:i/>
                <w:szCs w:val="20"/>
              </w:rPr>
              <w:t>mogućnostima</w:t>
            </w:r>
            <w:proofErr w:type="spellEnd"/>
            <w:r w:rsidRPr="001063AC">
              <w:rPr>
                <w:b/>
                <w:i/>
                <w:szCs w:val="20"/>
              </w:rPr>
              <w:t xml:space="preserve"> /</w:t>
            </w:r>
            <w:proofErr w:type="spellStart"/>
            <w:r w:rsidRPr="001063AC">
              <w:rPr>
                <w:b/>
                <w:i/>
                <w:szCs w:val="20"/>
              </w:rPr>
              <w:t>nastava</w:t>
            </w:r>
            <w:proofErr w:type="spellEnd"/>
            <w:r w:rsidRPr="001063AC">
              <w:rPr>
                <w:b/>
                <w:i/>
                <w:szCs w:val="20"/>
              </w:rPr>
              <w:t xml:space="preserve">, </w:t>
            </w:r>
            <w:proofErr w:type="spellStart"/>
            <w:r w:rsidRPr="001063AC">
              <w:rPr>
                <w:b/>
                <w:i/>
                <w:szCs w:val="20"/>
              </w:rPr>
              <w:t>smjene</w:t>
            </w:r>
            <w:proofErr w:type="spellEnd"/>
            <w:r w:rsidRPr="001063AC">
              <w:rPr>
                <w:b/>
                <w:i/>
                <w:szCs w:val="20"/>
              </w:rPr>
              <w:t xml:space="preserve">, </w:t>
            </w:r>
            <w:proofErr w:type="spellStart"/>
            <w:r w:rsidRPr="001063AC">
              <w:rPr>
                <w:b/>
                <w:i/>
                <w:szCs w:val="20"/>
              </w:rPr>
              <w:t>raspored</w:t>
            </w:r>
            <w:proofErr w:type="spellEnd"/>
            <w:r w:rsidRPr="001063AC">
              <w:rPr>
                <w:b/>
                <w:i/>
                <w:szCs w:val="20"/>
              </w:rPr>
              <w:t xml:space="preserve"> i sl./)</w:t>
            </w:r>
          </w:p>
        </w:tc>
      </w:tr>
      <w:tr w:rsidR="00AC44F6" w:rsidRPr="001063AC" w14:paraId="1D87DB5F" w14:textId="77777777" w:rsidTr="00AC44F6">
        <w:trPr>
          <w:trHeight w:val="688"/>
          <w:jc w:val="center"/>
        </w:trPr>
        <w:tc>
          <w:tcPr>
            <w:tcW w:w="4681" w:type="dxa"/>
          </w:tcPr>
          <w:p w14:paraId="5A46EFC6" w14:textId="77777777" w:rsidR="00AC44F6" w:rsidRPr="001063AC" w:rsidRDefault="00AC44F6" w:rsidP="0005268C">
            <w:pPr>
              <w:pStyle w:val="TableParagraph"/>
              <w:jc w:val="center"/>
              <w:rPr>
                <w:rFonts w:asciiTheme="minorHAnsi" w:hAnsiTheme="minorHAnsi" w:cstheme="minorHAnsi"/>
                <w:szCs w:val="20"/>
              </w:rPr>
            </w:pPr>
            <w:proofErr w:type="spellStart"/>
            <w:r w:rsidRPr="001063AC">
              <w:rPr>
                <w:rFonts w:asciiTheme="minorHAnsi" w:hAnsiTheme="minorHAnsi" w:cstheme="minorHAnsi"/>
                <w:szCs w:val="20"/>
              </w:rPr>
              <w:t>Razrednic</w:t>
            </w:r>
            <w:r>
              <w:rPr>
                <w:rFonts w:asciiTheme="minorHAnsi" w:hAnsiTheme="minorHAnsi" w:cstheme="minorHAnsi"/>
                <w:szCs w:val="20"/>
              </w:rPr>
              <w:t>i</w:t>
            </w:r>
            <w:proofErr w:type="spellEnd"/>
            <w:r>
              <w:rPr>
                <w:rFonts w:asciiTheme="minorHAnsi" w:hAnsiTheme="minorHAnsi" w:cstheme="minorHAnsi"/>
                <w:szCs w:val="20"/>
              </w:rPr>
              <w:t xml:space="preserve"> i </w:t>
            </w:r>
            <w:proofErr w:type="spellStart"/>
            <w:r>
              <w:rPr>
                <w:rFonts w:asciiTheme="minorHAnsi" w:hAnsiTheme="minorHAnsi" w:cstheme="minorHAnsi"/>
                <w:szCs w:val="20"/>
              </w:rPr>
              <w:t>nastavnici</w:t>
            </w:r>
            <w:proofErr w:type="spellEnd"/>
            <w:r>
              <w:rPr>
                <w:rFonts w:asciiTheme="minorHAnsi" w:hAnsiTheme="minorHAnsi" w:cstheme="minorHAnsi"/>
                <w:szCs w:val="20"/>
              </w:rPr>
              <w:t xml:space="preserve"> </w:t>
            </w:r>
            <w:proofErr w:type="spellStart"/>
            <w:r>
              <w:rPr>
                <w:rFonts w:asciiTheme="minorHAnsi" w:hAnsiTheme="minorHAnsi" w:cstheme="minorHAnsi"/>
                <w:szCs w:val="20"/>
              </w:rPr>
              <w:t>Tjelesne</w:t>
            </w:r>
            <w:proofErr w:type="spellEnd"/>
            <w:r>
              <w:rPr>
                <w:rFonts w:asciiTheme="minorHAnsi" w:hAnsiTheme="minorHAnsi" w:cstheme="minorHAnsi"/>
                <w:szCs w:val="20"/>
              </w:rPr>
              <w:t xml:space="preserve"> i </w:t>
            </w:r>
            <w:proofErr w:type="spellStart"/>
            <w:r>
              <w:rPr>
                <w:rFonts w:asciiTheme="minorHAnsi" w:hAnsiTheme="minorHAnsi" w:cstheme="minorHAnsi"/>
                <w:szCs w:val="20"/>
              </w:rPr>
              <w:t>zdravstvene</w:t>
            </w:r>
            <w:proofErr w:type="spellEnd"/>
            <w:r>
              <w:rPr>
                <w:rFonts w:asciiTheme="minorHAnsi" w:hAnsiTheme="minorHAnsi" w:cstheme="minorHAnsi"/>
                <w:szCs w:val="20"/>
              </w:rPr>
              <w:t xml:space="preserve"> </w:t>
            </w:r>
            <w:proofErr w:type="spellStart"/>
            <w:r>
              <w:rPr>
                <w:rFonts w:asciiTheme="minorHAnsi" w:hAnsiTheme="minorHAnsi" w:cstheme="minorHAnsi"/>
                <w:szCs w:val="20"/>
              </w:rPr>
              <w:t>kulture</w:t>
            </w:r>
            <w:proofErr w:type="spellEnd"/>
          </w:p>
          <w:p w14:paraId="6E6970E5" w14:textId="77777777" w:rsidR="00AC44F6" w:rsidRPr="001063AC" w:rsidRDefault="00AC44F6" w:rsidP="0005268C">
            <w:pPr>
              <w:pStyle w:val="TableParagraph"/>
              <w:jc w:val="center"/>
              <w:rPr>
                <w:rFonts w:asciiTheme="minorHAnsi" w:hAnsiTheme="minorHAnsi" w:cstheme="minorHAnsi"/>
                <w:szCs w:val="20"/>
              </w:rPr>
            </w:pPr>
          </w:p>
        </w:tc>
        <w:tc>
          <w:tcPr>
            <w:tcW w:w="5263" w:type="dxa"/>
          </w:tcPr>
          <w:p w14:paraId="5E1CE598" w14:textId="77777777" w:rsidR="00AC44F6" w:rsidRPr="001063AC" w:rsidRDefault="00AC44F6" w:rsidP="0005268C">
            <w:pPr>
              <w:pStyle w:val="TableParagraph"/>
              <w:jc w:val="center"/>
              <w:rPr>
                <w:rFonts w:asciiTheme="minorHAnsi" w:hAnsiTheme="minorHAnsi" w:cstheme="minorHAnsi"/>
                <w:szCs w:val="20"/>
              </w:rPr>
            </w:pPr>
            <w:proofErr w:type="spellStart"/>
            <w:r w:rsidRPr="001063AC">
              <w:rPr>
                <w:rFonts w:asciiTheme="minorHAnsi" w:hAnsiTheme="minorHAnsi" w:cstheme="minorHAnsi"/>
                <w:b/>
                <w:szCs w:val="20"/>
              </w:rPr>
              <w:t>Razrednic</w:t>
            </w:r>
            <w:r>
              <w:rPr>
                <w:rFonts w:asciiTheme="minorHAnsi" w:hAnsiTheme="minorHAnsi" w:cstheme="minorHAnsi"/>
                <w:b/>
                <w:szCs w:val="20"/>
              </w:rPr>
              <w:t>i</w:t>
            </w:r>
            <w:proofErr w:type="spellEnd"/>
            <w:r w:rsidRPr="001063AC">
              <w:rPr>
                <w:rFonts w:asciiTheme="minorHAnsi" w:hAnsiTheme="minorHAnsi" w:cstheme="minorHAnsi"/>
                <w:szCs w:val="20"/>
              </w:rPr>
              <w:t>:</w:t>
            </w:r>
          </w:p>
          <w:p w14:paraId="15A0E159" w14:textId="77777777" w:rsidR="00AC44F6" w:rsidRPr="001063AC" w:rsidRDefault="00AC44F6" w:rsidP="0005268C">
            <w:pPr>
              <w:pStyle w:val="TableParagraph"/>
              <w:jc w:val="center"/>
              <w:rPr>
                <w:rFonts w:asciiTheme="minorHAnsi" w:hAnsiTheme="minorHAnsi" w:cstheme="minorHAnsi"/>
                <w:szCs w:val="20"/>
              </w:rPr>
            </w:pPr>
            <w:r w:rsidRPr="001063AC">
              <w:rPr>
                <w:rFonts w:asciiTheme="minorHAnsi" w:hAnsiTheme="minorHAnsi" w:cstheme="minorHAnsi"/>
                <w:szCs w:val="20"/>
              </w:rPr>
              <w:t>- 1. a Melita Golubić</w:t>
            </w:r>
          </w:p>
          <w:p w14:paraId="57F1C0BD" w14:textId="77777777" w:rsidR="00AC44F6" w:rsidRPr="001063AC" w:rsidRDefault="00AC44F6" w:rsidP="0005268C">
            <w:pPr>
              <w:pStyle w:val="TableParagraph"/>
              <w:jc w:val="center"/>
              <w:rPr>
                <w:rFonts w:asciiTheme="minorHAnsi" w:hAnsiTheme="minorHAnsi" w:cstheme="minorHAnsi"/>
                <w:szCs w:val="20"/>
              </w:rPr>
            </w:pPr>
            <w:r w:rsidRPr="001063AC">
              <w:rPr>
                <w:rFonts w:asciiTheme="minorHAnsi" w:hAnsiTheme="minorHAnsi" w:cstheme="minorHAnsi"/>
                <w:szCs w:val="20"/>
              </w:rPr>
              <w:t xml:space="preserve">- 1. b Ivana Bačani </w:t>
            </w:r>
            <w:proofErr w:type="spellStart"/>
            <w:r w:rsidRPr="001063AC">
              <w:rPr>
                <w:rFonts w:asciiTheme="minorHAnsi" w:hAnsiTheme="minorHAnsi" w:cstheme="minorHAnsi"/>
                <w:szCs w:val="20"/>
              </w:rPr>
              <w:t>Vazdar</w:t>
            </w:r>
            <w:proofErr w:type="spellEnd"/>
          </w:p>
          <w:p w14:paraId="707BEF58" w14:textId="77777777" w:rsidR="00AC44F6" w:rsidRPr="001063AC" w:rsidRDefault="00AC44F6" w:rsidP="0005268C">
            <w:pPr>
              <w:pStyle w:val="TableParagraph"/>
              <w:jc w:val="center"/>
              <w:rPr>
                <w:rFonts w:asciiTheme="minorHAnsi" w:hAnsiTheme="minorHAnsi" w:cstheme="minorHAnsi"/>
                <w:szCs w:val="20"/>
              </w:rPr>
            </w:pPr>
            <w:r w:rsidRPr="001063AC">
              <w:rPr>
                <w:rFonts w:asciiTheme="minorHAnsi" w:hAnsiTheme="minorHAnsi" w:cstheme="minorHAnsi"/>
                <w:szCs w:val="20"/>
              </w:rPr>
              <w:t>- 1. g Sandra Krajina</w:t>
            </w:r>
          </w:p>
          <w:p w14:paraId="5D99F742" w14:textId="77777777" w:rsidR="00AC44F6" w:rsidRPr="001063AC" w:rsidRDefault="00AC44F6" w:rsidP="0005268C">
            <w:pPr>
              <w:pStyle w:val="TableParagraph"/>
              <w:jc w:val="center"/>
              <w:rPr>
                <w:rFonts w:asciiTheme="minorHAnsi" w:hAnsiTheme="minorHAnsi" w:cstheme="minorHAnsi"/>
                <w:szCs w:val="20"/>
              </w:rPr>
            </w:pPr>
            <w:r w:rsidRPr="001063AC">
              <w:rPr>
                <w:rFonts w:asciiTheme="minorHAnsi" w:hAnsiTheme="minorHAnsi" w:cstheme="minorHAnsi"/>
                <w:szCs w:val="20"/>
              </w:rPr>
              <w:t xml:space="preserve">- </w:t>
            </w:r>
            <w:proofErr w:type="spellStart"/>
            <w:r w:rsidRPr="001063AC">
              <w:rPr>
                <w:rFonts w:asciiTheme="minorHAnsi" w:hAnsiTheme="minorHAnsi" w:cstheme="minorHAnsi"/>
                <w:szCs w:val="20"/>
              </w:rPr>
              <w:t>ostalih</w:t>
            </w:r>
            <w:proofErr w:type="spellEnd"/>
            <w:r w:rsidRPr="001063AC">
              <w:rPr>
                <w:rFonts w:asciiTheme="minorHAnsi" w:hAnsiTheme="minorHAnsi" w:cstheme="minorHAnsi"/>
                <w:szCs w:val="20"/>
              </w:rPr>
              <w:t xml:space="preserve"> </w:t>
            </w:r>
            <w:proofErr w:type="spellStart"/>
            <w:r w:rsidRPr="001063AC">
              <w:rPr>
                <w:rFonts w:asciiTheme="minorHAnsi" w:hAnsiTheme="minorHAnsi" w:cstheme="minorHAnsi"/>
                <w:szCs w:val="20"/>
              </w:rPr>
              <w:t>razreda</w:t>
            </w:r>
            <w:proofErr w:type="spellEnd"/>
            <w:r w:rsidRPr="001063AC">
              <w:rPr>
                <w:rFonts w:asciiTheme="minorHAnsi" w:hAnsiTheme="minorHAnsi" w:cstheme="minorHAnsi"/>
                <w:szCs w:val="20"/>
              </w:rPr>
              <w:t xml:space="preserve"> (</w:t>
            </w:r>
            <w:proofErr w:type="spellStart"/>
            <w:r w:rsidRPr="001063AC">
              <w:rPr>
                <w:rFonts w:asciiTheme="minorHAnsi" w:hAnsiTheme="minorHAnsi" w:cstheme="minorHAnsi"/>
                <w:szCs w:val="20"/>
              </w:rPr>
              <w:t>prema</w:t>
            </w:r>
            <w:proofErr w:type="spellEnd"/>
            <w:r w:rsidRPr="001063AC">
              <w:rPr>
                <w:rFonts w:asciiTheme="minorHAnsi" w:hAnsiTheme="minorHAnsi" w:cstheme="minorHAnsi"/>
                <w:szCs w:val="20"/>
              </w:rPr>
              <w:t xml:space="preserve"> </w:t>
            </w:r>
            <w:proofErr w:type="spellStart"/>
            <w:r w:rsidRPr="001063AC">
              <w:rPr>
                <w:rFonts w:asciiTheme="minorHAnsi" w:hAnsiTheme="minorHAnsi" w:cstheme="minorHAnsi"/>
                <w:szCs w:val="20"/>
              </w:rPr>
              <w:t>dogovoru</w:t>
            </w:r>
            <w:proofErr w:type="spellEnd"/>
            <w:r w:rsidRPr="001063AC">
              <w:rPr>
                <w:rFonts w:asciiTheme="minorHAnsi" w:hAnsiTheme="minorHAnsi" w:cstheme="minorHAnsi"/>
                <w:szCs w:val="20"/>
              </w:rPr>
              <w:t xml:space="preserve"> </w:t>
            </w:r>
            <w:proofErr w:type="spellStart"/>
            <w:r>
              <w:rPr>
                <w:rFonts w:asciiTheme="minorHAnsi" w:hAnsiTheme="minorHAnsi" w:cstheme="minorHAnsi"/>
                <w:szCs w:val="20"/>
              </w:rPr>
              <w:t>te</w:t>
            </w:r>
            <w:proofErr w:type="spellEnd"/>
            <w:r w:rsidRPr="001063AC">
              <w:rPr>
                <w:rFonts w:asciiTheme="minorHAnsi" w:hAnsiTheme="minorHAnsi" w:cstheme="minorHAnsi"/>
                <w:szCs w:val="20"/>
              </w:rPr>
              <w:t xml:space="preserve"> </w:t>
            </w:r>
            <w:proofErr w:type="spellStart"/>
            <w:r w:rsidRPr="001063AC">
              <w:rPr>
                <w:rFonts w:asciiTheme="minorHAnsi" w:hAnsiTheme="minorHAnsi" w:cstheme="minorHAnsi"/>
                <w:szCs w:val="20"/>
              </w:rPr>
              <w:t>ovisno</w:t>
            </w:r>
            <w:proofErr w:type="spellEnd"/>
            <w:r w:rsidRPr="001063AC">
              <w:rPr>
                <w:rFonts w:asciiTheme="minorHAnsi" w:hAnsiTheme="minorHAnsi" w:cstheme="minorHAnsi"/>
                <w:szCs w:val="20"/>
              </w:rPr>
              <w:t xml:space="preserve"> o </w:t>
            </w:r>
            <w:proofErr w:type="spellStart"/>
            <w:r w:rsidRPr="001063AC">
              <w:rPr>
                <w:rFonts w:asciiTheme="minorHAnsi" w:hAnsiTheme="minorHAnsi" w:cstheme="minorHAnsi"/>
                <w:szCs w:val="20"/>
              </w:rPr>
              <w:t>obvezama</w:t>
            </w:r>
            <w:proofErr w:type="spellEnd"/>
            <w:r w:rsidRPr="001063AC">
              <w:rPr>
                <w:rFonts w:asciiTheme="minorHAnsi" w:hAnsiTheme="minorHAnsi" w:cstheme="minorHAnsi"/>
                <w:szCs w:val="20"/>
              </w:rPr>
              <w:t xml:space="preserve"> i </w:t>
            </w:r>
            <w:proofErr w:type="spellStart"/>
            <w:r w:rsidRPr="001063AC">
              <w:rPr>
                <w:rFonts w:asciiTheme="minorHAnsi" w:hAnsiTheme="minorHAnsi" w:cstheme="minorHAnsi"/>
                <w:szCs w:val="20"/>
              </w:rPr>
              <w:t>rasporedu</w:t>
            </w:r>
            <w:proofErr w:type="spellEnd"/>
            <w:r w:rsidRPr="001063AC">
              <w:rPr>
                <w:rFonts w:asciiTheme="minorHAnsi" w:hAnsiTheme="minorHAnsi" w:cstheme="minorHAnsi"/>
                <w:szCs w:val="20"/>
              </w:rPr>
              <w:t>)</w:t>
            </w:r>
          </w:p>
          <w:p w14:paraId="76AF7537" w14:textId="77777777" w:rsidR="00AC44F6" w:rsidRPr="001063AC" w:rsidRDefault="00AC44F6" w:rsidP="0064320B">
            <w:pPr>
              <w:pStyle w:val="TableParagraph"/>
              <w:numPr>
                <w:ilvl w:val="0"/>
                <w:numId w:val="32"/>
              </w:numPr>
              <w:jc w:val="center"/>
              <w:rPr>
                <w:rFonts w:asciiTheme="minorHAnsi" w:hAnsiTheme="minorHAnsi" w:cstheme="minorHAnsi"/>
                <w:szCs w:val="20"/>
              </w:rPr>
            </w:pPr>
            <w:proofErr w:type="spellStart"/>
            <w:r w:rsidRPr="001063AC">
              <w:rPr>
                <w:rFonts w:asciiTheme="minorHAnsi" w:hAnsiTheme="minorHAnsi" w:cstheme="minorHAnsi"/>
                <w:b/>
                <w:szCs w:val="20"/>
              </w:rPr>
              <w:t>nastavnici</w:t>
            </w:r>
            <w:proofErr w:type="spellEnd"/>
            <w:r w:rsidRPr="001063AC">
              <w:rPr>
                <w:rFonts w:asciiTheme="minorHAnsi" w:hAnsiTheme="minorHAnsi" w:cstheme="minorHAnsi"/>
                <w:szCs w:val="20"/>
              </w:rPr>
              <w:t xml:space="preserve"> </w:t>
            </w:r>
            <w:proofErr w:type="spellStart"/>
            <w:r w:rsidRPr="001063AC">
              <w:rPr>
                <w:rFonts w:asciiTheme="minorHAnsi" w:hAnsiTheme="minorHAnsi" w:cstheme="minorHAnsi"/>
                <w:szCs w:val="20"/>
              </w:rPr>
              <w:t>Tjelesne</w:t>
            </w:r>
            <w:proofErr w:type="spellEnd"/>
            <w:r w:rsidRPr="001063AC">
              <w:rPr>
                <w:rFonts w:asciiTheme="minorHAnsi" w:hAnsiTheme="minorHAnsi" w:cstheme="minorHAnsi"/>
                <w:szCs w:val="20"/>
              </w:rPr>
              <w:t xml:space="preserve"> i </w:t>
            </w:r>
            <w:proofErr w:type="spellStart"/>
            <w:r w:rsidRPr="001063AC">
              <w:rPr>
                <w:rFonts w:asciiTheme="minorHAnsi" w:hAnsiTheme="minorHAnsi" w:cstheme="minorHAnsi"/>
                <w:szCs w:val="20"/>
              </w:rPr>
              <w:t>zdravstvene</w:t>
            </w:r>
            <w:proofErr w:type="spellEnd"/>
            <w:r w:rsidRPr="001063AC">
              <w:rPr>
                <w:rFonts w:asciiTheme="minorHAnsi" w:hAnsiTheme="minorHAnsi" w:cstheme="minorHAnsi"/>
                <w:szCs w:val="20"/>
              </w:rPr>
              <w:t xml:space="preserve"> </w:t>
            </w:r>
            <w:proofErr w:type="spellStart"/>
            <w:r w:rsidRPr="001063AC">
              <w:rPr>
                <w:rFonts w:asciiTheme="minorHAnsi" w:hAnsiTheme="minorHAnsi" w:cstheme="minorHAnsi"/>
                <w:szCs w:val="20"/>
              </w:rPr>
              <w:t>kulture</w:t>
            </w:r>
            <w:proofErr w:type="spellEnd"/>
          </w:p>
          <w:p w14:paraId="4430C1CE" w14:textId="77777777" w:rsidR="00AC44F6" w:rsidRPr="001063AC" w:rsidRDefault="00AC44F6" w:rsidP="0064320B">
            <w:pPr>
              <w:pStyle w:val="TableParagraph"/>
              <w:numPr>
                <w:ilvl w:val="0"/>
                <w:numId w:val="32"/>
              </w:numPr>
              <w:jc w:val="center"/>
              <w:rPr>
                <w:rFonts w:asciiTheme="minorHAnsi" w:hAnsiTheme="minorHAnsi" w:cstheme="minorHAnsi"/>
                <w:szCs w:val="20"/>
              </w:rPr>
            </w:pPr>
            <w:proofErr w:type="spellStart"/>
            <w:r w:rsidRPr="001063AC">
              <w:rPr>
                <w:rFonts w:asciiTheme="minorHAnsi" w:hAnsiTheme="minorHAnsi" w:cstheme="minorHAnsi"/>
                <w:b/>
                <w:szCs w:val="20"/>
              </w:rPr>
              <w:t>socijalni</w:t>
            </w:r>
            <w:proofErr w:type="spellEnd"/>
            <w:r w:rsidRPr="001063AC">
              <w:rPr>
                <w:rFonts w:asciiTheme="minorHAnsi" w:hAnsiTheme="minorHAnsi" w:cstheme="minorHAnsi"/>
                <w:b/>
                <w:szCs w:val="20"/>
              </w:rPr>
              <w:t xml:space="preserve"> </w:t>
            </w:r>
            <w:proofErr w:type="spellStart"/>
            <w:r w:rsidRPr="001063AC">
              <w:rPr>
                <w:rFonts w:asciiTheme="minorHAnsi" w:hAnsiTheme="minorHAnsi" w:cstheme="minorHAnsi"/>
                <w:b/>
                <w:szCs w:val="20"/>
              </w:rPr>
              <w:t>pedagozi</w:t>
            </w:r>
            <w:proofErr w:type="spellEnd"/>
          </w:p>
        </w:tc>
      </w:tr>
      <w:tr w:rsidR="00AC44F6" w:rsidRPr="001063AC" w14:paraId="3D025F77" w14:textId="77777777" w:rsidTr="00AC44F6">
        <w:trPr>
          <w:trHeight w:val="230"/>
          <w:jc w:val="center"/>
        </w:trPr>
        <w:tc>
          <w:tcPr>
            <w:tcW w:w="4681" w:type="dxa"/>
            <w:shd w:val="clear" w:color="auto" w:fill="FDE9D9" w:themeFill="accent6" w:themeFillTint="33"/>
          </w:tcPr>
          <w:p w14:paraId="7FF795B0" w14:textId="77777777" w:rsidR="00AC44F6" w:rsidRPr="001063AC" w:rsidRDefault="00AC44F6" w:rsidP="0005268C">
            <w:pPr>
              <w:pStyle w:val="TableParagraph"/>
              <w:spacing w:line="210" w:lineRule="exact"/>
              <w:ind w:left="611" w:right="605"/>
              <w:jc w:val="center"/>
              <w:rPr>
                <w:rFonts w:asciiTheme="minorHAnsi" w:hAnsiTheme="minorHAnsi" w:cstheme="minorHAnsi"/>
                <w:b/>
                <w:i/>
                <w:szCs w:val="20"/>
              </w:rPr>
            </w:pPr>
            <w:r w:rsidRPr="001063AC">
              <w:rPr>
                <w:rFonts w:asciiTheme="minorHAnsi" w:hAnsiTheme="minorHAnsi" w:cstheme="minorHAnsi"/>
                <w:b/>
                <w:i/>
                <w:color w:val="4471C4"/>
                <w:szCs w:val="20"/>
              </w:rPr>
              <w:t>ODREDIŠTE</w:t>
            </w:r>
          </w:p>
        </w:tc>
        <w:tc>
          <w:tcPr>
            <w:tcW w:w="5263" w:type="dxa"/>
            <w:shd w:val="clear" w:color="auto" w:fill="FDE9D9" w:themeFill="accent6" w:themeFillTint="33"/>
          </w:tcPr>
          <w:p w14:paraId="58367A65" w14:textId="77777777" w:rsidR="00AC44F6" w:rsidRPr="001063AC" w:rsidRDefault="00AC44F6" w:rsidP="0005268C">
            <w:pPr>
              <w:pStyle w:val="TableParagraph"/>
              <w:spacing w:line="210" w:lineRule="exact"/>
              <w:ind w:left="611" w:right="606"/>
              <w:jc w:val="center"/>
              <w:rPr>
                <w:rFonts w:asciiTheme="minorHAnsi" w:hAnsiTheme="minorHAnsi" w:cstheme="minorHAnsi"/>
                <w:b/>
                <w:i/>
                <w:szCs w:val="20"/>
              </w:rPr>
            </w:pPr>
            <w:r w:rsidRPr="001063AC">
              <w:rPr>
                <w:rFonts w:asciiTheme="minorHAnsi" w:hAnsiTheme="minorHAnsi" w:cstheme="minorHAnsi"/>
                <w:b/>
                <w:i/>
                <w:color w:val="4471C4"/>
                <w:szCs w:val="20"/>
              </w:rPr>
              <w:t>RAZREDI</w:t>
            </w:r>
          </w:p>
        </w:tc>
      </w:tr>
      <w:tr w:rsidR="00AC44F6" w:rsidRPr="001063AC" w14:paraId="61333F2F" w14:textId="77777777" w:rsidTr="00AC44F6">
        <w:trPr>
          <w:trHeight w:val="583"/>
          <w:jc w:val="center"/>
        </w:trPr>
        <w:tc>
          <w:tcPr>
            <w:tcW w:w="4681" w:type="dxa"/>
          </w:tcPr>
          <w:p w14:paraId="1F152BDA" w14:textId="77777777" w:rsidR="00AC44F6" w:rsidRPr="001063AC" w:rsidRDefault="00AC44F6" w:rsidP="0005268C">
            <w:pPr>
              <w:pStyle w:val="TableParagraph"/>
              <w:ind w:left="720"/>
              <w:jc w:val="center"/>
              <w:rPr>
                <w:rFonts w:asciiTheme="minorHAnsi" w:hAnsiTheme="minorHAnsi" w:cstheme="minorHAnsi"/>
                <w:szCs w:val="20"/>
              </w:rPr>
            </w:pPr>
            <w:proofErr w:type="spellStart"/>
            <w:r w:rsidRPr="001063AC">
              <w:rPr>
                <w:rFonts w:asciiTheme="minorHAnsi" w:hAnsiTheme="minorHAnsi" w:cstheme="minorHAnsi"/>
                <w:b/>
                <w:color w:val="00B050"/>
                <w:szCs w:val="20"/>
              </w:rPr>
              <w:t>Pješačenje</w:t>
            </w:r>
            <w:proofErr w:type="spellEnd"/>
            <w:r w:rsidRPr="001063AC">
              <w:rPr>
                <w:rFonts w:asciiTheme="minorHAnsi" w:hAnsiTheme="minorHAnsi" w:cstheme="minorHAnsi"/>
                <w:szCs w:val="20"/>
              </w:rPr>
              <w:t xml:space="preserve"> – </w:t>
            </w:r>
            <w:proofErr w:type="spellStart"/>
            <w:r w:rsidRPr="001063AC">
              <w:rPr>
                <w:rFonts w:asciiTheme="minorHAnsi" w:hAnsiTheme="minorHAnsi" w:cstheme="minorHAnsi"/>
                <w:szCs w:val="20"/>
              </w:rPr>
              <w:t>obilježavanje</w:t>
            </w:r>
            <w:proofErr w:type="spellEnd"/>
            <w:r w:rsidRPr="001063AC">
              <w:rPr>
                <w:rFonts w:asciiTheme="minorHAnsi" w:hAnsiTheme="minorHAnsi" w:cstheme="minorHAnsi"/>
                <w:szCs w:val="20"/>
              </w:rPr>
              <w:t xml:space="preserve"> Dana </w:t>
            </w:r>
            <w:proofErr w:type="spellStart"/>
            <w:r w:rsidRPr="001063AC">
              <w:rPr>
                <w:rFonts w:asciiTheme="minorHAnsi" w:hAnsiTheme="minorHAnsi" w:cstheme="minorHAnsi"/>
                <w:szCs w:val="20"/>
              </w:rPr>
              <w:t>planeta</w:t>
            </w:r>
            <w:proofErr w:type="spellEnd"/>
            <w:r w:rsidRPr="001063AC">
              <w:rPr>
                <w:rFonts w:asciiTheme="minorHAnsi" w:hAnsiTheme="minorHAnsi" w:cstheme="minorHAnsi"/>
                <w:szCs w:val="20"/>
              </w:rPr>
              <w:t xml:space="preserve"> </w:t>
            </w:r>
            <w:proofErr w:type="spellStart"/>
            <w:r w:rsidRPr="001063AC">
              <w:rPr>
                <w:rFonts w:asciiTheme="minorHAnsi" w:hAnsiTheme="minorHAnsi" w:cstheme="minorHAnsi"/>
                <w:szCs w:val="20"/>
              </w:rPr>
              <w:t>Zemlje</w:t>
            </w:r>
            <w:proofErr w:type="spellEnd"/>
          </w:p>
          <w:p w14:paraId="0A4018F3" w14:textId="77777777" w:rsidR="00AC44F6" w:rsidRPr="001063AC" w:rsidRDefault="00AC44F6" w:rsidP="0005268C">
            <w:pPr>
              <w:pStyle w:val="TableParagraph"/>
              <w:ind w:left="720"/>
              <w:jc w:val="center"/>
              <w:rPr>
                <w:rFonts w:asciiTheme="minorHAnsi" w:hAnsiTheme="minorHAnsi" w:cstheme="minorHAnsi"/>
                <w:szCs w:val="20"/>
              </w:rPr>
            </w:pPr>
            <w:r w:rsidRPr="001063AC">
              <w:rPr>
                <w:rFonts w:asciiTheme="minorHAnsi" w:hAnsiTheme="minorHAnsi" w:cstheme="minorHAnsi"/>
                <w:szCs w:val="20"/>
              </w:rPr>
              <w:t>(</w:t>
            </w:r>
            <w:proofErr w:type="spellStart"/>
            <w:r w:rsidRPr="001063AC">
              <w:rPr>
                <w:rFonts w:asciiTheme="minorHAnsi" w:hAnsiTheme="minorHAnsi" w:cstheme="minorHAnsi"/>
                <w:szCs w:val="20"/>
              </w:rPr>
              <w:t>Crna</w:t>
            </w:r>
            <w:proofErr w:type="spellEnd"/>
            <w:r w:rsidRPr="001063AC">
              <w:rPr>
                <w:rFonts w:asciiTheme="minorHAnsi" w:hAnsiTheme="minorHAnsi" w:cstheme="minorHAnsi"/>
                <w:szCs w:val="20"/>
              </w:rPr>
              <w:t xml:space="preserve"> </w:t>
            </w:r>
            <w:proofErr w:type="spellStart"/>
            <w:r w:rsidRPr="001063AC">
              <w:rPr>
                <w:rFonts w:asciiTheme="minorHAnsi" w:hAnsiTheme="minorHAnsi" w:cstheme="minorHAnsi"/>
                <w:szCs w:val="20"/>
              </w:rPr>
              <w:t>gora</w:t>
            </w:r>
            <w:proofErr w:type="spellEnd"/>
            <w:r w:rsidRPr="001063AC">
              <w:rPr>
                <w:rFonts w:asciiTheme="minorHAnsi" w:hAnsiTheme="minorHAnsi" w:cstheme="minorHAnsi"/>
                <w:szCs w:val="20"/>
              </w:rPr>
              <w:t xml:space="preserve"> – </w:t>
            </w:r>
            <w:proofErr w:type="spellStart"/>
            <w:r w:rsidRPr="001063AC">
              <w:rPr>
                <w:rFonts w:asciiTheme="minorHAnsi" w:hAnsiTheme="minorHAnsi" w:cstheme="minorHAnsi"/>
                <w:szCs w:val="20"/>
              </w:rPr>
              <w:t>Starigrad</w:t>
            </w:r>
            <w:proofErr w:type="spellEnd"/>
            <w:r w:rsidRPr="001063AC">
              <w:rPr>
                <w:rFonts w:asciiTheme="minorHAnsi" w:hAnsiTheme="minorHAnsi" w:cstheme="minorHAnsi"/>
                <w:szCs w:val="20"/>
              </w:rPr>
              <w:t xml:space="preserve"> – </w:t>
            </w:r>
            <w:proofErr w:type="spellStart"/>
            <w:r w:rsidRPr="001063AC">
              <w:rPr>
                <w:rFonts w:asciiTheme="minorHAnsi" w:hAnsiTheme="minorHAnsi" w:cstheme="minorHAnsi"/>
                <w:szCs w:val="20"/>
              </w:rPr>
              <w:t>Podravkin</w:t>
            </w:r>
            <w:proofErr w:type="spellEnd"/>
            <w:r w:rsidRPr="001063AC">
              <w:rPr>
                <w:rFonts w:asciiTheme="minorHAnsi" w:hAnsiTheme="minorHAnsi" w:cstheme="minorHAnsi"/>
                <w:szCs w:val="20"/>
              </w:rPr>
              <w:t xml:space="preserve"> </w:t>
            </w:r>
            <w:proofErr w:type="spellStart"/>
            <w:r w:rsidRPr="001063AC">
              <w:rPr>
                <w:rFonts w:asciiTheme="minorHAnsi" w:hAnsiTheme="minorHAnsi" w:cstheme="minorHAnsi"/>
                <w:szCs w:val="20"/>
              </w:rPr>
              <w:t>rekreacijski</w:t>
            </w:r>
            <w:proofErr w:type="spellEnd"/>
            <w:r w:rsidRPr="001063AC">
              <w:rPr>
                <w:rFonts w:asciiTheme="minorHAnsi" w:hAnsiTheme="minorHAnsi" w:cstheme="minorHAnsi"/>
                <w:szCs w:val="20"/>
              </w:rPr>
              <w:t xml:space="preserve"> </w:t>
            </w:r>
            <w:proofErr w:type="spellStart"/>
            <w:r w:rsidRPr="001063AC">
              <w:rPr>
                <w:rFonts w:asciiTheme="minorHAnsi" w:hAnsiTheme="minorHAnsi" w:cstheme="minorHAnsi"/>
                <w:szCs w:val="20"/>
              </w:rPr>
              <w:t>centar</w:t>
            </w:r>
            <w:proofErr w:type="spellEnd"/>
            <w:r w:rsidRPr="001063AC">
              <w:rPr>
                <w:rFonts w:asciiTheme="minorHAnsi" w:hAnsiTheme="minorHAnsi" w:cstheme="minorHAnsi"/>
                <w:szCs w:val="20"/>
              </w:rPr>
              <w:t>)</w:t>
            </w:r>
          </w:p>
        </w:tc>
        <w:tc>
          <w:tcPr>
            <w:tcW w:w="5263" w:type="dxa"/>
          </w:tcPr>
          <w:p w14:paraId="5809D215" w14:textId="77777777" w:rsidR="00AC44F6" w:rsidRPr="001063AC" w:rsidRDefault="00AC44F6" w:rsidP="0064320B">
            <w:pPr>
              <w:pStyle w:val="TableParagraph"/>
              <w:numPr>
                <w:ilvl w:val="0"/>
                <w:numId w:val="32"/>
              </w:numPr>
              <w:jc w:val="center"/>
              <w:rPr>
                <w:rFonts w:asciiTheme="minorHAnsi" w:hAnsiTheme="minorHAnsi" w:cstheme="minorHAnsi"/>
                <w:szCs w:val="20"/>
              </w:rPr>
            </w:pPr>
            <w:r w:rsidRPr="001063AC">
              <w:rPr>
                <w:rFonts w:asciiTheme="minorHAnsi" w:hAnsiTheme="minorHAnsi" w:cstheme="minorHAnsi"/>
                <w:szCs w:val="20"/>
              </w:rPr>
              <w:t>1. a</w:t>
            </w:r>
          </w:p>
          <w:p w14:paraId="0BCD4520" w14:textId="77777777" w:rsidR="00AC44F6" w:rsidRPr="001063AC" w:rsidRDefault="00AC44F6" w:rsidP="0064320B">
            <w:pPr>
              <w:pStyle w:val="TableParagraph"/>
              <w:numPr>
                <w:ilvl w:val="0"/>
                <w:numId w:val="32"/>
              </w:numPr>
              <w:jc w:val="center"/>
              <w:rPr>
                <w:rFonts w:asciiTheme="minorHAnsi" w:hAnsiTheme="minorHAnsi" w:cstheme="minorHAnsi"/>
                <w:szCs w:val="20"/>
              </w:rPr>
            </w:pPr>
            <w:r w:rsidRPr="001063AC">
              <w:rPr>
                <w:rFonts w:asciiTheme="minorHAnsi" w:hAnsiTheme="minorHAnsi" w:cstheme="minorHAnsi"/>
                <w:szCs w:val="20"/>
              </w:rPr>
              <w:t>1. b</w:t>
            </w:r>
          </w:p>
          <w:p w14:paraId="5CE199C4" w14:textId="77777777" w:rsidR="00AC44F6" w:rsidRPr="001063AC" w:rsidRDefault="00AC44F6" w:rsidP="0064320B">
            <w:pPr>
              <w:pStyle w:val="TableParagraph"/>
              <w:numPr>
                <w:ilvl w:val="0"/>
                <w:numId w:val="32"/>
              </w:numPr>
              <w:jc w:val="center"/>
              <w:rPr>
                <w:rFonts w:asciiTheme="minorHAnsi" w:hAnsiTheme="minorHAnsi" w:cstheme="minorHAnsi"/>
                <w:szCs w:val="20"/>
              </w:rPr>
            </w:pPr>
            <w:r w:rsidRPr="001063AC">
              <w:rPr>
                <w:rFonts w:asciiTheme="minorHAnsi" w:hAnsiTheme="minorHAnsi" w:cstheme="minorHAnsi"/>
                <w:szCs w:val="20"/>
              </w:rPr>
              <w:t>1. g</w:t>
            </w:r>
          </w:p>
          <w:p w14:paraId="55D4D66F" w14:textId="77777777" w:rsidR="00AC44F6" w:rsidRPr="001063AC" w:rsidRDefault="00AC44F6" w:rsidP="0064320B">
            <w:pPr>
              <w:pStyle w:val="TableParagraph"/>
              <w:numPr>
                <w:ilvl w:val="0"/>
                <w:numId w:val="32"/>
              </w:numPr>
              <w:jc w:val="center"/>
              <w:rPr>
                <w:rFonts w:asciiTheme="minorHAnsi" w:hAnsiTheme="minorHAnsi" w:cstheme="minorHAnsi"/>
                <w:szCs w:val="20"/>
              </w:rPr>
            </w:pPr>
            <w:proofErr w:type="spellStart"/>
            <w:r w:rsidRPr="001063AC">
              <w:rPr>
                <w:rFonts w:asciiTheme="minorHAnsi" w:hAnsiTheme="minorHAnsi" w:cstheme="minorHAnsi"/>
                <w:szCs w:val="20"/>
              </w:rPr>
              <w:t>ostali</w:t>
            </w:r>
            <w:proofErr w:type="spellEnd"/>
            <w:r w:rsidRPr="001063AC">
              <w:rPr>
                <w:rFonts w:asciiTheme="minorHAnsi" w:hAnsiTheme="minorHAnsi" w:cstheme="minorHAnsi"/>
                <w:szCs w:val="20"/>
              </w:rPr>
              <w:t xml:space="preserve"> </w:t>
            </w:r>
            <w:proofErr w:type="spellStart"/>
            <w:r w:rsidRPr="001063AC">
              <w:rPr>
                <w:rFonts w:asciiTheme="minorHAnsi" w:hAnsiTheme="minorHAnsi" w:cstheme="minorHAnsi"/>
                <w:szCs w:val="20"/>
              </w:rPr>
              <w:t>razredi</w:t>
            </w:r>
            <w:proofErr w:type="spellEnd"/>
            <w:r w:rsidRPr="001063AC">
              <w:rPr>
                <w:rFonts w:asciiTheme="minorHAnsi" w:hAnsiTheme="minorHAnsi" w:cstheme="minorHAnsi"/>
                <w:szCs w:val="20"/>
              </w:rPr>
              <w:t xml:space="preserve"> (</w:t>
            </w:r>
            <w:proofErr w:type="spellStart"/>
            <w:r w:rsidRPr="001063AC">
              <w:rPr>
                <w:rFonts w:asciiTheme="minorHAnsi" w:hAnsiTheme="minorHAnsi" w:cstheme="minorHAnsi"/>
                <w:szCs w:val="20"/>
              </w:rPr>
              <w:t>prema</w:t>
            </w:r>
            <w:proofErr w:type="spellEnd"/>
            <w:r w:rsidRPr="001063AC">
              <w:rPr>
                <w:rFonts w:asciiTheme="minorHAnsi" w:hAnsiTheme="minorHAnsi" w:cstheme="minorHAnsi"/>
                <w:szCs w:val="20"/>
              </w:rPr>
              <w:t xml:space="preserve"> </w:t>
            </w:r>
            <w:proofErr w:type="spellStart"/>
            <w:r w:rsidRPr="001063AC">
              <w:rPr>
                <w:rFonts w:asciiTheme="minorHAnsi" w:hAnsiTheme="minorHAnsi" w:cstheme="minorHAnsi"/>
                <w:szCs w:val="20"/>
              </w:rPr>
              <w:t>dogovoru</w:t>
            </w:r>
            <w:proofErr w:type="spellEnd"/>
            <w:r w:rsidRPr="001063AC">
              <w:rPr>
                <w:rFonts w:asciiTheme="minorHAnsi" w:hAnsiTheme="minorHAnsi" w:cstheme="minorHAnsi"/>
                <w:szCs w:val="20"/>
              </w:rPr>
              <w:t xml:space="preserve"> </w:t>
            </w:r>
            <w:proofErr w:type="spellStart"/>
            <w:r w:rsidRPr="001063AC">
              <w:rPr>
                <w:rFonts w:asciiTheme="minorHAnsi" w:hAnsiTheme="minorHAnsi" w:cstheme="minorHAnsi"/>
                <w:szCs w:val="20"/>
              </w:rPr>
              <w:t>te</w:t>
            </w:r>
            <w:proofErr w:type="spellEnd"/>
            <w:r w:rsidRPr="001063AC">
              <w:rPr>
                <w:rFonts w:asciiTheme="minorHAnsi" w:hAnsiTheme="minorHAnsi" w:cstheme="minorHAnsi"/>
                <w:szCs w:val="20"/>
              </w:rPr>
              <w:t xml:space="preserve"> </w:t>
            </w:r>
            <w:proofErr w:type="spellStart"/>
            <w:r w:rsidRPr="001063AC">
              <w:rPr>
                <w:rFonts w:asciiTheme="minorHAnsi" w:hAnsiTheme="minorHAnsi" w:cstheme="minorHAnsi"/>
                <w:szCs w:val="20"/>
              </w:rPr>
              <w:t>ovisno</w:t>
            </w:r>
            <w:proofErr w:type="spellEnd"/>
            <w:r w:rsidRPr="001063AC">
              <w:rPr>
                <w:rFonts w:asciiTheme="minorHAnsi" w:hAnsiTheme="minorHAnsi" w:cstheme="minorHAnsi"/>
                <w:szCs w:val="20"/>
              </w:rPr>
              <w:t xml:space="preserve"> o </w:t>
            </w:r>
            <w:proofErr w:type="spellStart"/>
            <w:r w:rsidRPr="001063AC">
              <w:rPr>
                <w:rFonts w:asciiTheme="minorHAnsi" w:hAnsiTheme="minorHAnsi" w:cstheme="minorHAnsi"/>
                <w:szCs w:val="20"/>
              </w:rPr>
              <w:t>obvezama</w:t>
            </w:r>
            <w:proofErr w:type="spellEnd"/>
            <w:r w:rsidRPr="001063AC">
              <w:rPr>
                <w:rFonts w:asciiTheme="minorHAnsi" w:hAnsiTheme="minorHAnsi" w:cstheme="minorHAnsi"/>
                <w:szCs w:val="20"/>
              </w:rPr>
              <w:t xml:space="preserve"> i </w:t>
            </w:r>
            <w:proofErr w:type="spellStart"/>
            <w:r w:rsidRPr="001063AC">
              <w:rPr>
                <w:rFonts w:asciiTheme="minorHAnsi" w:hAnsiTheme="minorHAnsi" w:cstheme="minorHAnsi"/>
                <w:szCs w:val="20"/>
              </w:rPr>
              <w:t>rasporedu</w:t>
            </w:r>
            <w:proofErr w:type="spellEnd"/>
            <w:r w:rsidRPr="001063AC">
              <w:rPr>
                <w:rFonts w:asciiTheme="minorHAnsi" w:hAnsiTheme="minorHAnsi" w:cstheme="minorHAnsi"/>
                <w:szCs w:val="20"/>
              </w:rPr>
              <w:t>)</w:t>
            </w:r>
          </w:p>
        </w:tc>
      </w:tr>
      <w:tr w:rsidR="00AC44F6" w:rsidRPr="001063AC" w14:paraId="07352C02" w14:textId="77777777" w:rsidTr="00AC44F6">
        <w:trPr>
          <w:trHeight w:val="352"/>
          <w:jc w:val="center"/>
        </w:trPr>
        <w:tc>
          <w:tcPr>
            <w:tcW w:w="4681" w:type="dxa"/>
            <w:shd w:val="clear" w:color="auto" w:fill="FDE9D9" w:themeFill="accent6" w:themeFillTint="33"/>
          </w:tcPr>
          <w:p w14:paraId="060BC645" w14:textId="77777777" w:rsidR="00AC44F6" w:rsidRPr="001063AC" w:rsidRDefault="00AC44F6" w:rsidP="0005268C">
            <w:pPr>
              <w:pStyle w:val="TableParagraph"/>
              <w:spacing w:line="227" w:lineRule="exact"/>
              <w:ind w:left="611" w:right="607"/>
              <w:jc w:val="center"/>
              <w:rPr>
                <w:rFonts w:asciiTheme="minorHAnsi" w:hAnsiTheme="minorHAnsi" w:cstheme="minorHAnsi"/>
                <w:b/>
                <w:i/>
                <w:szCs w:val="20"/>
              </w:rPr>
            </w:pPr>
            <w:r w:rsidRPr="001063AC">
              <w:rPr>
                <w:rFonts w:asciiTheme="minorHAnsi" w:hAnsiTheme="minorHAnsi" w:cstheme="minorHAnsi"/>
                <w:b/>
                <w:i/>
                <w:color w:val="4471C4"/>
                <w:szCs w:val="20"/>
              </w:rPr>
              <w:t>VRIJEME</w:t>
            </w:r>
          </w:p>
        </w:tc>
        <w:tc>
          <w:tcPr>
            <w:tcW w:w="5263" w:type="dxa"/>
            <w:shd w:val="clear" w:color="auto" w:fill="FDE9D9" w:themeFill="accent6" w:themeFillTint="33"/>
          </w:tcPr>
          <w:p w14:paraId="0CC1F087" w14:textId="77777777" w:rsidR="00AC44F6" w:rsidRPr="001063AC" w:rsidRDefault="00AC44F6" w:rsidP="0005268C">
            <w:pPr>
              <w:pStyle w:val="TableParagraph"/>
              <w:spacing w:line="227" w:lineRule="exact"/>
              <w:ind w:left="611" w:right="608"/>
              <w:jc w:val="center"/>
              <w:rPr>
                <w:rFonts w:asciiTheme="minorHAnsi" w:hAnsiTheme="minorHAnsi" w:cstheme="minorHAnsi"/>
                <w:b/>
                <w:i/>
                <w:szCs w:val="20"/>
              </w:rPr>
            </w:pPr>
            <w:r w:rsidRPr="001063AC">
              <w:rPr>
                <w:rFonts w:asciiTheme="minorHAnsi" w:hAnsiTheme="minorHAnsi" w:cstheme="minorHAnsi"/>
                <w:b/>
                <w:i/>
                <w:color w:val="4471C4"/>
                <w:szCs w:val="20"/>
              </w:rPr>
              <w:t>OBLIK IZVANUČIONIČKE NASTAVE</w:t>
            </w:r>
          </w:p>
        </w:tc>
      </w:tr>
      <w:tr w:rsidR="00AC44F6" w:rsidRPr="001063AC" w14:paraId="6A7F2F09" w14:textId="77777777" w:rsidTr="00AC44F6">
        <w:trPr>
          <w:trHeight w:val="921"/>
          <w:jc w:val="center"/>
        </w:trPr>
        <w:tc>
          <w:tcPr>
            <w:tcW w:w="4681" w:type="dxa"/>
          </w:tcPr>
          <w:p w14:paraId="1DE60EB6" w14:textId="77777777" w:rsidR="00AC44F6" w:rsidRPr="001063AC" w:rsidRDefault="00AC44F6" w:rsidP="0005268C">
            <w:pPr>
              <w:pStyle w:val="TableParagraph"/>
              <w:jc w:val="center"/>
              <w:rPr>
                <w:rFonts w:asciiTheme="minorHAnsi" w:hAnsiTheme="minorHAnsi" w:cstheme="minorHAnsi"/>
                <w:szCs w:val="20"/>
              </w:rPr>
            </w:pPr>
            <w:proofErr w:type="spellStart"/>
            <w:r w:rsidRPr="001063AC">
              <w:rPr>
                <w:rFonts w:asciiTheme="minorHAnsi" w:hAnsiTheme="minorHAnsi" w:cstheme="minorHAnsi"/>
                <w:szCs w:val="20"/>
              </w:rPr>
              <w:t>oko</w:t>
            </w:r>
            <w:proofErr w:type="spellEnd"/>
            <w:r w:rsidRPr="001063AC">
              <w:rPr>
                <w:rFonts w:asciiTheme="minorHAnsi" w:hAnsiTheme="minorHAnsi" w:cstheme="minorHAnsi"/>
                <w:szCs w:val="20"/>
              </w:rPr>
              <w:t xml:space="preserve"> 22. </w:t>
            </w:r>
            <w:proofErr w:type="spellStart"/>
            <w:r w:rsidRPr="001063AC">
              <w:rPr>
                <w:rFonts w:asciiTheme="minorHAnsi" w:hAnsiTheme="minorHAnsi" w:cstheme="minorHAnsi"/>
                <w:szCs w:val="20"/>
              </w:rPr>
              <w:t>travnja</w:t>
            </w:r>
            <w:proofErr w:type="spellEnd"/>
            <w:r w:rsidRPr="001063AC">
              <w:rPr>
                <w:rFonts w:asciiTheme="minorHAnsi" w:hAnsiTheme="minorHAnsi" w:cstheme="minorHAnsi"/>
                <w:szCs w:val="20"/>
              </w:rPr>
              <w:t xml:space="preserve"> 2023. (Dana </w:t>
            </w:r>
            <w:proofErr w:type="spellStart"/>
            <w:r w:rsidRPr="001063AC">
              <w:rPr>
                <w:rFonts w:asciiTheme="minorHAnsi" w:hAnsiTheme="minorHAnsi" w:cstheme="minorHAnsi"/>
                <w:szCs w:val="20"/>
              </w:rPr>
              <w:t>planeta</w:t>
            </w:r>
            <w:proofErr w:type="spellEnd"/>
            <w:r w:rsidRPr="001063AC">
              <w:rPr>
                <w:rFonts w:asciiTheme="minorHAnsi" w:hAnsiTheme="minorHAnsi" w:cstheme="minorHAnsi"/>
                <w:szCs w:val="20"/>
              </w:rPr>
              <w:t xml:space="preserve"> </w:t>
            </w:r>
            <w:proofErr w:type="spellStart"/>
            <w:r w:rsidRPr="001063AC">
              <w:rPr>
                <w:rFonts w:asciiTheme="minorHAnsi" w:hAnsiTheme="minorHAnsi" w:cstheme="minorHAnsi"/>
                <w:szCs w:val="20"/>
              </w:rPr>
              <w:t>Zemlje</w:t>
            </w:r>
            <w:proofErr w:type="spellEnd"/>
            <w:r w:rsidRPr="001063AC">
              <w:rPr>
                <w:rFonts w:asciiTheme="minorHAnsi" w:hAnsiTheme="minorHAnsi" w:cstheme="minorHAnsi"/>
                <w:szCs w:val="20"/>
              </w:rPr>
              <w:t xml:space="preserve">) </w:t>
            </w:r>
          </w:p>
        </w:tc>
        <w:tc>
          <w:tcPr>
            <w:tcW w:w="5263" w:type="dxa"/>
          </w:tcPr>
          <w:p w14:paraId="1DCF289F" w14:textId="77777777" w:rsidR="00AC44F6" w:rsidRPr="001063AC" w:rsidRDefault="00AC44F6" w:rsidP="0064320B">
            <w:pPr>
              <w:pStyle w:val="TableParagraph"/>
              <w:numPr>
                <w:ilvl w:val="0"/>
                <w:numId w:val="49"/>
              </w:numPr>
              <w:tabs>
                <w:tab w:val="left" w:pos="816"/>
              </w:tabs>
              <w:spacing w:line="226" w:lineRule="exact"/>
              <w:jc w:val="center"/>
              <w:rPr>
                <w:rFonts w:asciiTheme="minorHAnsi" w:hAnsiTheme="minorHAnsi" w:cstheme="minorHAnsi"/>
                <w:i/>
                <w:szCs w:val="20"/>
              </w:rPr>
            </w:pPr>
            <w:proofErr w:type="spellStart"/>
            <w:r w:rsidRPr="001063AC">
              <w:rPr>
                <w:rFonts w:asciiTheme="minorHAnsi" w:hAnsiTheme="minorHAnsi" w:cstheme="minorHAnsi"/>
                <w:i/>
                <w:color w:val="4471C4"/>
                <w:szCs w:val="20"/>
              </w:rPr>
              <w:t>Školski</w:t>
            </w:r>
            <w:proofErr w:type="spellEnd"/>
            <w:r w:rsidRPr="001063AC">
              <w:rPr>
                <w:rFonts w:asciiTheme="minorHAnsi" w:hAnsiTheme="minorHAnsi" w:cstheme="minorHAnsi"/>
                <w:i/>
                <w:color w:val="4471C4"/>
                <w:spacing w:val="-1"/>
                <w:szCs w:val="20"/>
              </w:rPr>
              <w:t xml:space="preserve"> </w:t>
            </w:r>
            <w:proofErr w:type="spellStart"/>
            <w:r w:rsidRPr="001063AC">
              <w:rPr>
                <w:rFonts w:asciiTheme="minorHAnsi" w:hAnsiTheme="minorHAnsi" w:cstheme="minorHAnsi"/>
                <w:i/>
                <w:color w:val="4471C4"/>
                <w:szCs w:val="20"/>
              </w:rPr>
              <w:t>izlet</w:t>
            </w:r>
            <w:proofErr w:type="spellEnd"/>
          </w:p>
          <w:p w14:paraId="2F5620B2" w14:textId="77777777" w:rsidR="00AC44F6" w:rsidRPr="001063AC" w:rsidRDefault="00AC44F6" w:rsidP="0064320B">
            <w:pPr>
              <w:pStyle w:val="TableParagraph"/>
              <w:numPr>
                <w:ilvl w:val="0"/>
                <w:numId w:val="49"/>
              </w:numPr>
              <w:tabs>
                <w:tab w:val="left" w:pos="816"/>
              </w:tabs>
              <w:spacing w:line="229" w:lineRule="exact"/>
              <w:jc w:val="center"/>
              <w:rPr>
                <w:rFonts w:asciiTheme="minorHAnsi" w:hAnsiTheme="minorHAnsi" w:cstheme="minorHAnsi"/>
                <w:i/>
                <w:color w:val="4471C4"/>
                <w:szCs w:val="20"/>
              </w:rPr>
            </w:pPr>
            <w:proofErr w:type="spellStart"/>
            <w:r w:rsidRPr="001063AC">
              <w:rPr>
                <w:rFonts w:asciiTheme="minorHAnsi" w:hAnsiTheme="minorHAnsi" w:cstheme="minorHAnsi"/>
                <w:i/>
                <w:color w:val="4471C4"/>
                <w:szCs w:val="20"/>
              </w:rPr>
              <w:t>Školska</w:t>
            </w:r>
            <w:proofErr w:type="spellEnd"/>
            <w:r w:rsidRPr="001063AC">
              <w:rPr>
                <w:rFonts w:asciiTheme="minorHAnsi" w:hAnsiTheme="minorHAnsi" w:cstheme="minorHAnsi"/>
                <w:i/>
                <w:color w:val="4471C4"/>
                <w:szCs w:val="20"/>
              </w:rPr>
              <w:t xml:space="preserve"> </w:t>
            </w:r>
            <w:proofErr w:type="spellStart"/>
            <w:r w:rsidRPr="001063AC">
              <w:rPr>
                <w:rFonts w:asciiTheme="minorHAnsi" w:hAnsiTheme="minorHAnsi" w:cstheme="minorHAnsi"/>
                <w:i/>
                <w:color w:val="4471C4"/>
                <w:szCs w:val="20"/>
              </w:rPr>
              <w:t>ekskurzija</w:t>
            </w:r>
            <w:proofErr w:type="spellEnd"/>
          </w:p>
          <w:p w14:paraId="16312AB4" w14:textId="77777777" w:rsidR="00AC44F6" w:rsidRPr="001063AC" w:rsidRDefault="00AC44F6" w:rsidP="0064320B">
            <w:pPr>
              <w:pStyle w:val="TableParagraph"/>
              <w:numPr>
                <w:ilvl w:val="0"/>
                <w:numId w:val="49"/>
              </w:numPr>
              <w:tabs>
                <w:tab w:val="left" w:pos="816"/>
              </w:tabs>
              <w:jc w:val="center"/>
              <w:rPr>
                <w:rFonts w:asciiTheme="minorHAnsi" w:hAnsiTheme="minorHAnsi" w:cstheme="minorHAnsi"/>
                <w:i/>
                <w:color w:val="4F81BD" w:themeColor="accent1"/>
                <w:szCs w:val="20"/>
                <w:highlight w:val="yellow"/>
              </w:rPr>
            </w:pPr>
            <w:proofErr w:type="spellStart"/>
            <w:r w:rsidRPr="001063AC">
              <w:rPr>
                <w:rFonts w:asciiTheme="minorHAnsi" w:hAnsiTheme="minorHAnsi" w:cstheme="minorHAnsi"/>
                <w:i/>
                <w:color w:val="4F81BD" w:themeColor="accent1"/>
                <w:szCs w:val="20"/>
                <w:highlight w:val="yellow"/>
              </w:rPr>
              <w:t>Terenska</w:t>
            </w:r>
            <w:proofErr w:type="spellEnd"/>
            <w:r w:rsidRPr="001063AC">
              <w:rPr>
                <w:rFonts w:asciiTheme="minorHAnsi" w:hAnsiTheme="minorHAnsi" w:cstheme="minorHAnsi"/>
                <w:i/>
                <w:color w:val="4F81BD" w:themeColor="accent1"/>
                <w:spacing w:val="-2"/>
                <w:szCs w:val="20"/>
                <w:highlight w:val="yellow"/>
              </w:rPr>
              <w:t xml:space="preserve"> </w:t>
            </w:r>
            <w:proofErr w:type="spellStart"/>
            <w:r w:rsidRPr="001063AC">
              <w:rPr>
                <w:rFonts w:asciiTheme="minorHAnsi" w:hAnsiTheme="minorHAnsi" w:cstheme="minorHAnsi"/>
                <w:i/>
                <w:color w:val="4F81BD" w:themeColor="accent1"/>
                <w:szCs w:val="20"/>
                <w:highlight w:val="yellow"/>
              </w:rPr>
              <w:t>nastava</w:t>
            </w:r>
            <w:proofErr w:type="spellEnd"/>
          </w:p>
          <w:p w14:paraId="773FED4A" w14:textId="77777777" w:rsidR="00AC44F6" w:rsidRPr="001063AC" w:rsidRDefault="00AC44F6" w:rsidP="0064320B">
            <w:pPr>
              <w:pStyle w:val="TableParagraph"/>
              <w:numPr>
                <w:ilvl w:val="0"/>
                <w:numId w:val="49"/>
              </w:numPr>
              <w:tabs>
                <w:tab w:val="left" w:pos="816"/>
              </w:tabs>
              <w:spacing w:before="1" w:line="215" w:lineRule="exact"/>
              <w:jc w:val="center"/>
              <w:rPr>
                <w:rFonts w:asciiTheme="minorHAnsi" w:hAnsiTheme="minorHAnsi" w:cstheme="minorHAnsi"/>
                <w:i/>
                <w:szCs w:val="20"/>
              </w:rPr>
            </w:pPr>
            <w:proofErr w:type="spellStart"/>
            <w:r w:rsidRPr="001063AC">
              <w:rPr>
                <w:rFonts w:asciiTheme="minorHAnsi" w:hAnsiTheme="minorHAnsi" w:cstheme="minorHAnsi"/>
                <w:i/>
                <w:color w:val="4471C4"/>
                <w:szCs w:val="20"/>
              </w:rPr>
              <w:t>Posjet</w:t>
            </w:r>
            <w:proofErr w:type="spellEnd"/>
          </w:p>
        </w:tc>
      </w:tr>
      <w:tr w:rsidR="00AC44F6" w:rsidRPr="001063AC" w14:paraId="20C4A18D" w14:textId="77777777" w:rsidTr="00AC44F6">
        <w:trPr>
          <w:trHeight w:val="230"/>
          <w:jc w:val="center"/>
        </w:trPr>
        <w:tc>
          <w:tcPr>
            <w:tcW w:w="9944" w:type="dxa"/>
            <w:gridSpan w:val="2"/>
            <w:shd w:val="clear" w:color="auto" w:fill="FDE9D9" w:themeFill="accent6" w:themeFillTint="33"/>
          </w:tcPr>
          <w:p w14:paraId="2C3C4F8D" w14:textId="77777777" w:rsidR="00AC44F6" w:rsidRPr="001063AC" w:rsidRDefault="00AC44F6" w:rsidP="0005268C">
            <w:pPr>
              <w:pStyle w:val="TableParagraph"/>
              <w:spacing w:line="210" w:lineRule="exact"/>
              <w:ind w:left="3412" w:right="3408"/>
              <w:jc w:val="center"/>
              <w:rPr>
                <w:rFonts w:asciiTheme="minorHAnsi" w:hAnsiTheme="minorHAnsi" w:cstheme="minorHAnsi"/>
                <w:b/>
                <w:i/>
                <w:szCs w:val="20"/>
              </w:rPr>
            </w:pPr>
            <w:r w:rsidRPr="001063AC">
              <w:rPr>
                <w:rFonts w:asciiTheme="minorHAnsi" w:hAnsiTheme="minorHAnsi" w:cstheme="minorHAnsi"/>
                <w:b/>
                <w:i/>
                <w:color w:val="4471C4"/>
                <w:szCs w:val="20"/>
              </w:rPr>
              <w:t>TIJEK AKTIVNOSTI</w:t>
            </w:r>
          </w:p>
        </w:tc>
      </w:tr>
      <w:tr w:rsidR="00AC44F6" w:rsidRPr="001063AC" w14:paraId="476F4B72" w14:textId="77777777" w:rsidTr="00AC44F6">
        <w:trPr>
          <w:trHeight w:val="1038"/>
          <w:jc w:val="center"/>
        </w:trPr>
        <w:tc>
          <w:tcPr>
            <w:tcW w:w="9944" w:type="dxa"/>
            <w:gridSpan w:val="2"/>
            <w:tcBorders>
              <w:bottom w:val="single" w:sz="8" w:space="0" w:color="000000"/>
            </w:tcBorders>
          </w:tcPr>
          <w:p w14:paraId="32766315" w14:textId="77777777" w:rsidR="00AC44F6" w:rsidRPr="001063AC" w:rsidRDefault="00AC44F6" w:rsidP="0064320B">
            <w:pPr>
              <w:pStyle w:val="TableParagraph"/>
              <w:numPr>
                <w:ilvl w:val="0"/>
                <w:numId w:val="32"/>
              </w:numPr>
              <w:jc w:val="center"/>
              <w:rPr>
                <w:rFonts w:asciiTheme="minorHAnsi" w:hAnsiTheme="minorHAnsi" w:cstheme="minorHAnsi"/>
                <w:szCs w:val="20"/>
              </w:rPr>
            </w:pPr>
            <w:proofErr w:type="spellStart"/>
            <w:r w:rsidRPr="001063AC">
              <w:rPr>
                <w:rFonts w:asciiTheme="minorHAnsi" w:hAnsiTheme="minorHAnsi" w:cstheme="minorHAnsi"/>
                <w:szCs w:val="20"/>
              </w:rPr>
              <w:t>pješačenje</w:t>
            </w:r>
            <w:proofErr w:type="spellEnd"/>
            <w:r w:rsidRPr="001063AC">
              <w:rPr>
                <w:rFonts w:asciiTheme="minorHAnsi" w:hAnsiTheme="minorHAnsi" w:cstheme="minorHAnsi"/>
                <w:szCs w:val="20"/>
              </w:rPr>
              <w:t xml:space="preserve"> od Škole do </w:t>
            </w:r>
            <w:proofErr w:type="spellStart"/>
            <w:r w:rsidRPr="001063AC">
              <w:rPr>
                <w:rFonts w:asciiTheme="minorHAnsi" w:hAnsiTheme="minorHAnsi" w:cstheme="minorHAnsi"/>
                <w:szCs w:val="20"/>
              </w:rPr>
              <w:t>Crne</w:t>
            </w:r>
            <w:proofErr w:type="spellEnd"/>
            <w:r w:rsidRPr="001063AC">
              <w:rPr>
                <w:rFonts w:asciiTheme="minorHAnsi" w:hAnsiTheme="minorHAnsi" w:cstheme="minorHAnsi"/>
                <w:szCs w:val="20"/>
              </w:rPr>
              <w:t xml:space="preserve"> gore </w:t>
            </w:r>
            <w:proofErr w:type="spellStart"/>
            <w:r w:rsidRPr="001063AC">
              <w:rPr>
                <w:rFonts w:asciiTheme="minorHAnsi" w:hAnsiTheme="minorHAnsi" w:cstheme="minorHAnsi"/>
                <w:szCs w:val="20"/>
              </w:rPr>
              <w:t>prema</w:t>
            </w:r>
            <w:proofErr w:type="spellEnd"/>
            <w:r w:rsidRPr="001063AC">
              <w:rPr>
                <w:rFonts w:asciiTheme="minorHAnsi" w:hAnsiTheme="minorHAnsi" w:cstheme="minorHAnsi"/>
                <w:szCs w:val="20"/>
              </w:rPr>
              <w:t xml:space="preserve"> </w:t>
            </w:r>
            <w:proofErr w:type="spellStart"/>
            <w:r w:rsidRPr="001063AC">
              <w:rPr>
                <w:rFonts w:asciiTheme="minorHAnsi" w:hAnsiTheme="minorHAnsi" w:cstheme="minorHAnsi"/>
                <w:szCs w:val="20"/>
              </w:rPr>
              <w:t>Podravkinom</w:t>
            </w:r>
            <w:proofErr w:type="spellEnd"/>
            <w:r w:rsidRPr="001063AC">
              <w:rPr>
                <w:rFonts w:asciiTheme="minorHAnsi" w:hAnsiTheme="minorHAnsi" w:cstheme="minorHAnsi"/>
                <w:szCs w:val="20"/>
              </w:rPr>
              <w:t xml:space="preserve"> </w:t>
            </w:r>
            <w:proofErr w:type="spellStart"/>
            <w:r w:rsidRPr="001063AC">
              <w:rPr>
                <w:rFonts w:asciiTheme="minorHAnsi" w:hAnsiTheme="minorHAnsi" w:cstheme="minorHAnsi"/>
                <w:szCs w:val="20"/>
              </w:rPr>
              <w:t>rekreacijskom</w:t>
            </w:r>
            <w:proofErr w:type="spellEnd"/>
            <w:r w:rsidRPr="001063AC">
              <w:rPr>
                <w:rFonts w:asciiTheme="minorHAnsi" w:hAnsiTheme="minorHAnsi" w:cstheme="minorHAnsi"/>
                <w:szCs w:val="20"/>
              </w:rPr>
              <w:t xml:space="preserve"> </w:t>
            </w:r>
            <w:proofErr w:type="spellStart"/>
            <w:r w:rsidRPr="001063AC">
              <w:rPr>
                <w:rFonts w:asciiTheme="minorHAnsi" w:hAnsiTheme="minorHAnsi" w:cstheme="minorHAnsi"/>
                <w:szCs w:val="20"/>
              </w:rPr>
              <w:t>centru</w:t>
            </w:r>
            <w:proofErr w:type="spellEnd"/>
          </w:p>
          <w:p w14:paraId="02C3F3B3" w14:textId="77777777" w:rsidR="00AC44F6" w:rsidRPr="001063AC" w:rsidRDefault="00AC44F6" w:rsidP="0064320B">
            <w:pPr>
              <w:pStyle w:val="TableParagraph"/>
              <w:numPr>
                <w:ilvl w:val="0"/>
                <w:numId w:val="32"/>
              </w:numPr>
              <w:jc w:val="center"/>
              <w:rPr>
                <w:rFonts w:asciiTheme="minorHAnsi" w:hAnsiTheme="minorHAnsi" w:cstheme="minorHAnsi"/>
                <w:szCs w:val="20"/>
              </w:rPr>
            </w:pPr>
            <w:proofErr w:type="spellStart"/>
            <w:r w:rsidRPr="001063AC">
              <w:rPr>
                <w:rFonts w:asciiTheme="minorHAnsi" w:hAnsiTheme="minorHAnsi" w:cstheme="minorHAnsi"/>
                <w:szCs w:val="20"/>
              </w:rPr>
              <w:t>proučavanje</w:t>
            </w:r>
            <w:proofErr w:type="spellEnd"/>
            <w:r w:rsidRPr="001063AC">
              <w:rPr>
                <w:rFonts w:asciiTheme="minorHAnsi" w:hAnsiTheme="minorHAnsi" w:cstheme="minorHAnsi"/>
                <w:szCs w:val="20"/>
              </w:rPr>
              <w:t xml:space="preserve"> </w:t>
            </w:r>
            <w:proofErr w:type="spellStart"/>
            <w:r w:rsidRPr="001063AC">
              <w:rPr>
                <w:rFonts w:asciiTheme="minorHAnsi" w:hAnsiTheme="minorHAnsi" w:cstheme="minorHAnsi"/>
                <w:szCs w:val="20"/>
              </w:rPr>
              <w:t>biljnog</w:t>
            </w:r>
            <w:proofErr w:type="spellEnd"/>
            <w:r w:rsidRPr="001063AC">
              <w:rPr>
                <w:rFonts w:asciiTheme="minorHAnsi" w:hAnsiTheme="minorHAnsi" w:cstheme="minorHAnsi"/>
                <w:szCs w:val="20"/>
              </w:rPr>
              <w:t xml:space="preserve"> </w:t>
            </w:r>
            <w:proofErr w:type="spellStart"/>
            <w:r w:rsidRPr="001063AC">
              <w:rPr>
                <w:rFonts w:asciiTheme="minorHAnsi" w:hAnsiTheme="minorHAnsi" w:cstheme="minorHAnsi"/>
                <w:szCs w:val="20"/>
              </w:rPr>
              <w:t>svijeta</w:t>
            </w:r>
            <w:proofErr w:type="spellEnd"/>
            <w:r w:rsidRPr="001063AC">
              <w:rPr>
                <w:rFonts w:asciiTheme="minorHAnsi" w:hAnsiTheme="minorHAnsi" w:cstheme="minorHAnsi"/>
                <w:szCs w:val="20"/>
              </w:rPr>
              <w:t xml:space="preserve">, </w:t>
            </w:r>
            <w:proofErr w:type="spellStart"/>
            <w:r w:rsidRPr="001063AC">
              <w:rPr>
                <w:rFonts w:asciiTheme="minorHAnsi" w:hAnsiTheme="minorHAnsi" w:cstheme="minorHAnsi"/>
                <w:szCs w:val="20"/>
              </w:rPr>
              <w:t>fotografiranje</w:t>
            </w:r>
            <w:proofErr w:type="spellEnd"/>
            <w:r w:rsidRPr="001063AC">
              <w:rPr>
                <w:rFonts w:asciiTheme="minorHAnsi" w:hAnsiTheme="minorHAnsi" w:cstheme="minorHAnsi"/>
                <w:szCs w:val="20"/>
              </w:rPr>
              <w:t xml:space="preserve">, </w:t>
            </w:r>
            <w:proofErr w:type="spellStart"/>
            <w:r w:rsidRPr="001063AC">
              <w:rPr>
                <w:rFonts w:asciiTheme="minorHAnsi" w:hAnsiTheme="minorHAnsi" w:cstheme="minorHAnsi"/>
                <w:szCs w:val="20"/>
              </w:rPr>
              <w:t>povijesna</w:t>
            </w:r>
            <w:proofErr w:type="spellEnd"/>
            <w:r w:rsidRPr="001063AC">
              <w:rPr>
                <w:rFonts w:asciiTheme="minorHAnsi" w:hAnsiTheme="minorHAnsi" w:cstheme="minorHAnsi"/>
                <w:szCs w:val="20"/>
              </w:rPr>
              <w:t xml:space="preserve"> i </w:t>
            </w:r>
            <w:proofErr w:type="spellStart"/>
            <w:r w:rsidRPr="001063AC">
              <w:rPr>
                <w:rFonts w:asciiTheme="minorHAnsi" w:hAnsiTheme="minorHAnsi" w:cstheme="minorHAnsi"/>
                <w:szCs w:val="20"/>
              </w:rPr>
              <w:t>geografska</w:t>
            </w:r>
            <w:proofErr w:type="spellEnd"/>
            <w:r w:rsidRPr="001063AC">
              <w:rPr>
                <w:rFonts w:asciiTheme="minorHAnsi" w:hAnsiTheme="minorHAnsi" w:cstheme="minorHAnsi"/>
                <w:szCs w:val="20"/>
              </w:rPr>
              <w:t xml:space="preserve"> </w:t>
            </w:r>
            <w:proofErr w:type="spellStart"/>
            <w:r w:rsidRPr="001063AC">
              <w:rPr>
                <w:rFonts w:asciiTheme="minorHAnsi" w:hAnsiTheme="minorHAnsi" w:cstheme="minorHAnsi"/>
                <w:szCs w:val="20"/>
              </w:rPr>
              <w:t>obilježja</w:t>
            </w:r>
            <w:proofErr w:type="spellEnd"/>
            <w:r w:rsidRPr="001063AC">
              <w:rPr>
                <w:rFonts w:asciiTheme="minorHAnsi" w:hAnsiTheme="minorHAnsi" w:cstheme="minorHAnsi"/>
                <w:szCs w:val="20"/>
              </w:rPr>
              <w:t xml:space="preserve"> </w:t>
            </w:r>
            <w:proofErr w:type="spellStart"/>
            <w:r w:rsidRPr="001063AC">
              <w:rPr>
                <w:rFonts w:asciiTheme="minorHAnsi" w:hAnsiTheme="minorHAnsi" w:cstheme="minorHAnsi"/>
                <w:szCs w:val="20"/>
              </w:rPr>
              <w:t>kraja</w:t>
            </w:r>
            <w:proofErr w:type="spellEnd"/>
            <w:r w:rsidRPr="001063AC">
              <w:rPr>
                <w:rFonts w:asciiTheme="minorHAnsi" w:hAnsiTheme="minorHAnsi" w:cstheme="minorHAnsi"/>
                <w:szCs w:val="20"/>
              </w:rPr>
              <w:t xml:space="preserve">, </w:t>
            </w:r>
            <w:proofErr w:type="spellStart"/>
            <w:r w:rsidRPr="001063AC">
              <w:rPr>
                <w:rFonts w:asciiTheme="minorHAnsi" w:hAnsiTheme="minorHAnsi" w:cstheme="minorHAnsi"/>
                <w:szCs w:val="20"/>
              </w:rPr>
              <w:t>podravski</w:t>
            </w:r>
            <w:proofErr w:type="spellEnd"/>
            <w:r w:rsidRPr="001063AC">
              <w:rPr>
                <w:rFonts w:asciiTheme="minorHAnsi" w:hAnsiTheme="minorHAnsi" w:cstheme="minorHAnsi"/>
                <w:szCs w:val="20"/>
              </w:rPr>
              <w:t xml:space="preserve"> </w:t>
            </w:r>
            <w:proofErr w:type="spellStart"/>
            <w:r w:rsidRPr="001063AC">
              <w:rPr>
                <w:rFonts w:asciiTheme="minorHAnsi" w:hAnsiTheme="minorHAnsi" w:cstheme="minorHAnsi"/>
                <w:szCs w:val="20"/>
              </w:rPr>
              <w:t>književnici</w:t>
            </w:r>
            <w:proofErr w:type="spellEnd"/>
            <w:r w:rsidRPr="001063AC">
              <w:rPr>
                <w:rFonts w:asciiTheme="minorHAnsi" w:hAnsiTheme="minorHAnsi" w:cstheme="minorHAnsi"/>
                <w:szCs w:val="20"/>
              </w:rPr>
              <w:t xml:space="preserve"> (</w:t>
            </w:r>
            <w:proofErr w:type="spellStart"/>
            <w:r w:rsidRPr="001063AC">
              <w:rPr>
                <w:rFonts w:asciiTheme="minorHAnsi" w:hAnsiTheme="minorHAnsi" w:cstheme="minorHAnsi"/>
                <w:szCs w:val="20"/>
              </w:rPr>
              <w:t>čitanje</w:t>
            </w:r>
            <w:proofErr w:type="spellEnd"/>
            <w:r w:rsidRPr="001063AC">
              <w:rPr>
                <w:rFonts w:asciiTheme="minorHAnsi" w:hAnsiTheme="minorHAnsi" w:cstheme="minorHAnsi"/>
                <w:szCs w:val="20"/>
              </w:rPr>
              <w:t xml:space="preserve"> </w:t>
            </w:r>
            <w:proofErr w:type="spellStart"/>
            <w:r w:rsidRPr="001063AC">
              <w:rPr>
                <w:rFonts w:asciiTheme="minorHAnsi" w:hAnsiTheme="minorHAnsi" w:cstheme="minorHAnsi"/>
                <w:szCs w:val="20"/>
              </w:rPr>
              <w:t>djela</w:t>
            </w:r>
            <w:proofErr w:type="spellEnd"/>
            <w:r w:rsidRPr="001063AC">
              <w:rPr>
                <w:rFonts w:asciiTheme="minorHAnsi" w:hAnsiTheme="minorHAnsi" w:cstheme="minorHAnsi"/>
                <w:szCs w:val="20"/>
              </w:rPr>
              <w:t>)</w:t>
            </w:r>
          </w:p>
          <w:p w14:paraId="3268D00D" w14:textId="77777777" w:rsidR="00AC44F6" w:rsidRPr="001063AC" w:rsidRDefault="00AC44F6" w:rsidP="0064320B">
            <w:pPr>
              <w:pStyle w:val="TableParagraph"/>
              <w:numPr>
                <w:ilvl w:val="0"/>
                <w:numId w:val="32"/>
              </w:numPr>
              <w:jc w:val="center"/>
              <w:rPr>
                <w:rFonts w:asciiTheme="minorHAnsi" w:hAnsiTheme="minorHAnsi" w:cstheme="minorHAnsi"/>
                <w:szCs w:val="20"/>
              </w:rPr>
            </w:pPr>
            <w:proofErr w:type="spellStart"/>
            <w:r w:rsidRPr="001063AC">
              <w:rPr>
                <w:rFonts w:asciiTheme="minorHAnsi" w:hAnsiTheme="minorHAnsi" w:cstheme="minorHAnsi"/>
                <w:szCs w:val="20"/>
              </w:rPr>
              <w:t>ručak</w:t>
            </w:r>
            <w:proofErr w:type="spellEnd"/>
            <w:r w:rsidRPr="001063AC">
              <w:rPr>
                <w:rFonts w:asciiTheme="minorHAnsi" w:hAnsiTheme="minorHAnsi" w:cstheme="minorHAnsi"/>
                <w:szCs w:val="20"/>
              </w:rPr>
              <w:t xml:space="preserve"> </w:t>
            </w:r>
          </w:p>
          <w:p w14:paraId="7A025B23" w14:textId="77777777" w:rsidR="00AC44F6" w:rsidRPr="001063AC" w:rsidRDefault="00AC44F6" w:rsidP="0064320B">
            <w:pPr>
              <w:pStyle w:val="TableParagraph"/>
              <w:numPr>
                <w:ilvl w:val="0"/>
                <w:numId w:val="32"/>
              </w:numPr>
              <w:jc w:val="center"/>
              <w:rPr>
                <w:rFonts w:asciiTheme="minorHAnsi" w:hAnsiTheme="minorHAnsi" w:cstheme="minorHAnsi"/>
                <w:szCs w:val="20"/>
              </w:rPr>
            </w:pPr>
            <w:proofErr w:type="spellStart"/>
            <w:r w:rsidRPr="001063AC">
              <w:rPr>
                <w:rFonts w:asciiTheme="minorHAnsi" w:hAnsiTheme="minorHAnsi" w:cstheme="minorHAnsi"/>
                <w:szCs w:val="20"/>
              </w:rPr>
              <w:t>pješačenje</w:t>
            </w:r>
            <w:proofErr w:type="spellEnd"/>
            <w:r w:rsidRPr="001063AC">
              <w:rPr>
                <w:rFonts w:asciiTheme="minorHAnsi" w:hAnsiTheme="minorHAnsi" w:cstheme="minorHAnsi"/>
                <w:szCs w:val="20"/>
              </w:rPr>
              <w:t xml:space="preserve"> do Škole</w:t>
            </w:r>
          </w:p>
        </w:tc>
      </w:tr>
      <w:tr w:rsidR="00AC44F6" w:rsidRPr="001063AC" w14:paraId="1B0652BD" w14:textId="77777777" w:rsidTr="00AC44F6">
        <w:trPr>
          <w:trHeight w:val="229"/>
          <w:jc w:val="center"/>
        </w:trPr>
        <w:tc>
          <w:tcPr>
            <w:tcW w:w="9944" w:type="dxa"/>
            <w:gridSpan w:val="2"/>
            <w:tcBorders>
              <w:top w:val="single" w:sz="8" w:space="0" w:color="000000"/>
              <w:bottom w:val="single" w:sz="8" w:space="0" w:color="000000"/>
            </w:tcBorders>
            <w:shd w:val="clear" w:color="auto" w:fill="FDE9D9" w:themeFill="accent6" w:themeFillTint="33"/>
          </w:tcPr>
          <w:p w14:paraId="13AE2677" w14:textId="77777777" w:rsidR="00AC44F6" w:rsidRPr="001063AC" w:rsidRDefault="00AC44F6" w:rsidP="0005268C">
            <w:pPr>
              <w:pStyle w:val="TableParagraph"/>
              <w:spacing w:line="210" w:lineRule="exact"/>
              <w:ind w:left="3413" w:right="3408"/>
              <w:jc w:val="center"/>
              <w:rPr>
                <w:rFonts w:asciiTheme="minorHAnsi" w:hAnsiTheme="minorHAnsi" w:cstheme="minorHAnsi"/>
                <w:b/>
                <w:i/>
                <w:szCs w:val="20"/>
              </w:rPr>
            </w:pPr>
            <w:r w:rsidRPr="001063AC">
              <w:rPr>
                <w:rFonts w:asciiTheme="minorHAnsi" w:hAnsiTheme="minorHAnsi" w:cstheme="minorHAnsi"/>
                <w:b/>
                <w:i/>
                <w:color w:val="4471C4"/>
                <w:szCs w:val="20"/>
              </w:rPr>
              <w:lastRenderedPageBreak/>
              <w:t>CILJEVI I ISHODI UČENJA</w:t>
            </w:r>
          </w:p>
        </w:tc>
      </w:tr>
      <w:tr w:rsidR="00AC44F6" w:rsidRPr="001063AC" w14:paraId="073754EA" w14:textId="77777777" w:rsidTr="00AC44F6">
        <w:trPr>
          <w:trHeight w:val="959"/>
          <w:jc w:val="center"/>
        </w:trPr>
        <w:tc>
          <w:tcPr>
            <w:tcW w:w="9944" w:type="dxa"/>
            <w:gridSpan w:val="2"/>
            <w:tcBorders>
              <w:top w:val="single" w:sz="8" w:space="0" w:color="000000"/>
            </w:tcBorders>
          </w:tcPr>
          <w:p w14:paraId="5CA0D647" w14:textId="77777777" w:rsidR="00AC44F6" w:rsidRPr="001063AC" w:rsidRDefault="00AC44F6" w:rsidP="0064320B">
            <w:pPr>
              <w:pStyle w:val="TableParagraph"/>
              <w:numPr>
                <w:ilvl w:val="0"/>
                <w:numId w:val="32"/>
              </w:numPr>
              <w:jc w:val="center"/>
              <w:rPr>
                <w:rFonts w:asciiTheme="minorHAnsi" w:hAnsiTheme="minorHAnsi" w:cstheme="minorHAnsi"/>
                <w:szCs w:val="20"/>
              </w:rPr>
            </w:pPr>
            <w:proofErr w:type="spellStart"/>
            <w:r w:rsidRPr="001063AC">
              <w:rPr>
                <w:rFonts w:asciiTheme="minorHAnsi" w:hAnsiTheme="minorHAnsi" w:cstheme="minorHAnsi"/>
                <w:szCs w:val="20"/>
              </w:rPr>
              <w:t>razvijati</w:t>
            </w:r>
            <w:proofErr w:type="spellEnd"/>
            <w:r w:rsidRPr="001063AC">
              <w:rPr>
                <w:rFonts w:asciiTheme="minorHAnsi" w:hAnsiTheme="minorHAnsi" w:cstheme="minorHAnsi"/>
                <w:szCs w:val="20"/>
              </w:rPr>
              <w:t xml:space="preserve"> </w:t>
            </w:r>
            <w:proofErr w:type="spellStart"/>
            <w:r w:rsidRPr="001063AC">
              <w:rPr>
                <w:rFonts w:asciiTheme="minorHAnsi" w:hAnsiTheme="minorHAnsi" w:cstheme="minorHAnsi"/>
                <w:szCs w:val="20"/>
              </w:rPr>
              <w:t>svijest</w:t>
            </w:r>
            <w:proofErr w:type="spellEnd"/>
            <w:r w:rsidRPr="001063AC">
              <w:rPr>
                <w:rFonts w:asciiTheme="minorHAnsi" w:hAnsiTheme="minorHAnsi" w:cstheme="minorHAnsi"/>
                <w:szCs w:val="20"/>
              </w:rPr>
              <w:t xml:space="preserve"> o </w:t>
            </w:r>
            <w:proofErr w:type="spellStart"/>
            <w:r w:rsidRPr="001063AC">
              <w:rPr>
                <w:rFonts w:asciiTheme="minorHAnsi" w:hAnsiTheme="minorHAnsi" w:cstheme="minorHAnsi"/>
                <w:szCs w:val="20"/>
              </w:rPr>
              <w:t>zdravom</w:t>
            </w:r>
            <w:proofErr w:type="spellEnd"/>
            <w:r w:rsidRPr="001063AC">
              <w:rPr>
                <w:rFonts w:asciiTheme="minorHAnsi" w:hAnsiTheme="minorHAnsi" w:cstheme="minorHAnsi"/>
                <w:szCs w:val="20"/>
              </w:rPr>
              <w:t xml:space="preserve"> </w:t>
            </w:r>
            <w:proofErr w:type="spellStart"/>
            <w:r w:rsidRPr="001063AC">
              <w:rPr>
                <w:rFonts w:asciiTheme="minorHAnsi" w:hAnsiTheme="minorHAnsi" w:cstheme="minorHAnsi"/>
                <w:szCs w:val="20"/>
              </w:rPr>
              <w:t>načinu</w:t>
            </w:r>
            <w:proofErr w:type="spellEnd"/>
            <w:r w:rsidRPr="001063AC">
              <w:rPr>
                <w:rFonts w:asciiTheme="minorHAnsi" w:hAnsiTheme="minorHAnsi" w:cstheme="minorHAnsi"/>
                <w:szCs w:val="20"/>
              </w:rPr>
              <w:t xml:space="preserve"> </w:t>
            </w:r>
            <w:proofErr w:type="spellStart"/>
            <w:r w:rsidRPr="001063AC">
              <w:rPr>
                <w:rFonts w:asciiTheme="minorHAnsi" w:hAnsiTheme="minorHAnsi" w:cstheme="minorHAnsi"/>
                <w:szCs w:val="20"/>
              </w:rPr>
              <w:t>života</w:t>
            </w:r>
            <w:proofErr w:type="spellEnd"/>
            <w:r w:rsidRPr="001063AC">
              <w:rPr>
                <w:rFonts w:asciiTheme="minorHAnsi" w:hAnsiTheme="minorHAnsi" w:cstheme="minorHAnsi"/>
                <w:szCs w:val="20"/>
              </w:rPr>
              <w:t xml:space="preserve"> i </w:t>
            </w:r>
            <w:proofErr w:type="spellStart"/>
            <w:r w:rsidRPr="001063AC">
              <w:rPr>
                <w:rFonts w:asciiTheme="minorHAnsi" w:hAnsiTheme="minorHAnsi" w:cstheme="minorHAnsi"/>
                <w:szCs w:val="20"/>
              </w:rPr>
              <w:t>potrebi</w:t>
            </w:r>
            <w:proofErr w:type="spellEnd"/>
            <w:r w:rsidRPr="001063AC">
              <w:rPr>
                <w:rFonts w:asciiTheme="minorHAnsi" w:hAnsiTheme="minorHAnsi" w:cstheme="minorHAnsi"/>
                <w:szCs w:val="20"/>
              </w:rPr>
              <w:t xml:space="preserve"> za </w:t>
            </w:r>
            <w:proofErr w:type="spellStart"/>
            <w:r w:rsidRPr="001063AC">
              <w:rPr>
                <w:rFonts w:asciiTheme="minorHAnsi" w:hAnsiTheme="minorHAnsi" w:cstheme="minorHAnsi"/>
                <w:szCs w:val="20"/>
              </w:rPr>
              <w:t>kretanjem</w:t>
            </w:r>
            <w:proofErr w:type="spellEnd"/>
          </w:p>
          <w:p w14:paraId="214955C9" w14:textId="77777777" w:rsidR="00AC44F6" w:rsidRPr="001063AC" w:rsidRDefault="00AC44F6" w:rsidP="0064320B">
            <w:pPr>
              <w:pStyle w:val="TableParagraph"/>
              <w:numPr>
                <w:ilvl w:val="0"/>
                <w:numId w:val="32"/>
              </w:numPr>
              <w:jc w:val="center"/>
              <w:rPr>
                <w:rFonts w:asciiTheme="minorHAnsi" w:hAnsiTheme="minorHAnsi" w:cstheme="minorHAnsi"/>
                <w:szCs w:val="20"/>
              </w:rPr>
            </w:pPr>
            <w:proofErr w:type="spellStart"/>
            <w:r w:rsidRPr="001063AC">
              <w:rPr>
                <w:rFonts w:asciiTheme="minorHAnsi" w:hAnsiTheme="minorHAnsi" w:cstheme="minorHAnsi"/>
                <w:szCs w:val="20"/>
              </w:rPr>
              <w:t>razvijati</w:t>
            </w:r>
            <w:proofErr w:type="spellEnd"/>
            <w:r w:rsidRPr="001063AC">
              <w:rPr>
                <w:rFonts w:asciiTheme="minorHAnsi" w:hAnsiTheme="minorHAnsi" w:cstheme="minorHAnsi"/>
                <w:szCs w:val="20"/>
              </w:rPr>
              <w:t xml:space="preserve"> </w:t>
            </w:r>
            <w:proofErr w:type="spellStart"/>
            <w:r w:rsidRPr="001063AC">
              <w:rPr>
                <w:rFonts w:asciiTheme="minorHAnsi" w:hAnsiTheme="minorHAnsi" w:cstheme="minorHAnsi"/>
                <w:szCs w:val="20"/>
              </w:rPr>
              <w:t>ekološku</w:t>
            </w:r>
            <w:proofErr w:type="spellEnd"/>
            <w:r w:rsidRPr="001063AC">
              <w:rPr>
                <w:rFonts w:asciiTheme="minorHAnsi" w:hAnsiTheme="minorHAnsi" w:cstheme="minorHAnsi"/>
                <w:szCs w:val="20"/>
              </w:rPr>
              <w:t xml:space="preserve"> </w:t>
            </w:r>
            <w:proofErr w:type="spellStart"/>
            <w:r w:rsidRPr="001063AC">
              <w:rPr>
                <w:rFonts w:asciiTheme="minorHAnsi" w:hAnsiTheme="minorHAnsi" w:cstheme="minorHAnsi"/>
                <w:szCs w:val="20"/>
              </w:rPr>
              <w:t>osviještenost</w:t>
            </w:r>
            <w:proofErr w:type="spellEnd"/>
            <w:r w:rsidRPr="001063AC">
              <w:rPr>
                <w:rFonts w:asciiTheme="minorHAnsi" w:hAnsiTheme="minorHAnsi" w:cstheme="minorHAnsi"/>
                <w:szCs w:val="20"/>
              </w:rPr>
              <w:t xml:space="preserve"> i </w:t>
            </w:r>
            <w:proofErr w:type="spellStart"/>
            <w:r w:rsidRPr="001063AC">
              <w:rPr>
                <w:rFonts w:asciiTheme="minorHAnsi" w:hAnsiTheme="minorHAnsi" w:cstheme="minorHAnsi"/>
                <w:szCs w:val="20"/>
              </w:rPr>
              <w:t>svijesti</w:t>
            </w:r>
            <w:proofErr w:type="spellEnd"/>
            <w:r w:rsidRPr="001063AC">
              <w:rPr>
                <w:rFonts w:asciiTheme="minorHAnsi" w:hAnsiTheme="minorHAnsi" w:cstheme="minorHAnsi"/>
                <w:szCs w:val="20"/>
              </w:rPr>
              <w:t xml:space="preserve"> o </w:t>
            </w:r>
            <w:proofErr w:type="spellStart"/>
            <w:r w:rsidRPr="001063AC">
              <w:rPr>
                <w:rFonts w:asciiTheme="minorHAnsi" w:hAnsiTheme="minorHAnsi" w:cstheme="minorHAnsi"/>
                <w:szCs w:val="20"/>
              </w:rPr>
              <w:t>potrebi</w:t>
            </w:r>
            <w:proofErr w:type="spellEnd"/>
            <w:r w:rsidRPr="001063AC">
              <w:rPr>
                <w:rFonts w:asciiTheme="minorHAnsi" w:hAnsiTheme="minorHAnsi" w:cstheme="minorHAnsi"/>
                <w:szCs w:val="20"/>
              </w:rPr>
              <w:t xml:space="preserve"> </w:t>
            </w:r>
            <w:proofErr w:type="spellStart"/>
            <w:r w:rsidRPr="001063AC">
              <w:rPr>
                <w:rFonts w:asciiTheme="minorHAnsi" w:hAnsiTheme="minorHAnsi" w:cstheme="minorHAnsi"/>
                <w:szCs w:val="20"/>
              </w:rPr>
              <w:t>ekološkog</w:t>
            </w:r>
            <w:proofErr w:type="spellEnd"/>
            <w:r w:rsidRPr="001063AC">
              <w:rPr>
                <w:rFonts w:asciiTheme="minorHAnsi" w:hAnsiTheme="minorHAnsi" w:cstheme="minorHAnsi"/>
                <w:szCs w:val="20"/>
              </w:rPr>
              <w:t xml:space="preserve"> </w:t>
            </w:r>
            <w:proofErr w:type="spellStart"/>
            <w:r w:rsidRPr="001063AC">
              <w:rPr>
                <w:rFonts w:asciiTheme="minorHAnsi" w:hAnsiTheme="minorHAnsi" w:cstheme="minorHAnsi"/>
                <w:szCs w:val="20"/>
              </w:rPr>
              <w:t>očuvanja</w:t>
            </w:r>
            <w:proofErr w:type="spellEnd"/>
            <w:r w:rsidRPr="001063AC">
              <w:rPr>
                <w:rFonts w:asciiTheme="minorHAnsi" w:hAnsiTheme="minorHAnsi" w:cstheme="minorHAnsi"/>
                <w:szCs w:val="20"/>
              </w:rPr>
              <w:t xml:space="preserve"> </w:t>
            </w:r>
            <w:proofErr w:type="spellStart"/>
            <w:r w:rsidRPr="001063AC">
              <w:rPr>
                <w:rFonts w:asciiTheme="minorHAnsi" w:hAnsiTheme="minorHAnsi" w:cstheme="minorHAnsi"/>
                <w:szCs w:val="20"/>
              </w:rPr>
              <w:t>vlastite</w:t>
            </w:r>
            <w:proofErr w:type="spellEnd"/>
            <w:r w:rsidRPr="001063AC">
              <w:rPr>
                <w:rFonts w:asciiTheme="minorHAnsi" w:hAnsiTheme="minorHAnsi" w:cstheme="minorHAnsi"/>
                <w:szCs w:val="20"/>
              </w:rPr>
              <w:t xml:space="preserve"> </w:t>
            </w:r>
            <w:proofErr w:type="spellStart"/>
            <w:r w:rsidRPr="001063AC">
              <w:rPr>
                <w:rFonts w:asciiTheme="minorHAnsi" w:hAnsiTheme="minorHAnsi" w:cstheme="minorHAnsi"/>
                <w:szCs w:val="20"/>
              </w:rPr>
              <w:t>sredine</w:t>
            </w:r>
            <w:proofErr w:type="spellEnd"/>
          </w:p>
          <w:p w14:paraId="156CBA64" w14:textId="77777777" w:rsidR="00AC44F6" w:rsidRPr="001063AC" w:rsidRDefault="00AC44F6" w:rsidP="0064320B">
            <w:pPr>
              <w:pStyle w:val="TableParagraph"/>
              <w:numPr>
                <w:ilvl w:val="0"/>
                <w:numId w:val="32"/>
              </w:numPr>
              <w:jc w:val="center"/>
              <w:rPr>
                <w:rFonts w:asciiTheme="minorHAnsi" w:hAnsiTheme="minorHAnsi" w:cstheme="minorHAnsi"/>
                <w:szCs w:val="20"/>
              </w:rPr>
            </w:pPr>
            <w:proofErr w:type="spellStart"/>
            <w:r w:rsidRPr="001063AC">
              <w:rPr>
                <w:rFonts w:asciiTheme="minorHAnsi" w:hAnsiTheme="minorHAnsi" w:cstheme="minorHAnsi"/>
                <w:szCs w:val="20"/>
              </w:rPr>
              <w:t>povezati</w:t>
            </w:r>
            <w:proofErr w:type="spellEnd"/>
            <w:r w:rsidRPr="001063AC">
              <w:rPr>
                <w:rFonts w:asciiTheme="minorHAnsi" w:hAnsiTheme="minorHAnsi" w:cstheme="minorHAnsi"/>
                <w:szCs w:val="20"/>
              </w:rPr>
              <w:t xml:space="preserve"> </w:t>
            </w:r>
            <w:proofErr w:type="spellStart"/>
            <w:r w:rsidRPr="001063AC">
              <w:rPr>
                <w:rFonts w:asciiTheme="minorHAnsi" w:hAnsiTheme="minorHAnsi" w:cstheme="minorHAnsi"/>
                <w:szCs w:val="20"/>
              </w:rPr>
              <w:t>nastavna</w:t>
            </w:r>
            <w:proofErr w:type="spellEnd"/>
            <w:r w:rsidRPr="001063AC">
              <w:rPr>
                <w:rFonts w:asciiTheme="minorHAnsi" w:hAnsiTheme="minorHAnsi" w:cstheme="minorHAnsi"/>
                <w:szCs w:val="20"/>
              </w:rPr>
              <w:t xml:space="preserve"> </w:t>
            </w:r>
            <w:proofErr w:type="spellStart"/>
            <w:r w:rsidRPr="001063AC">
              <w:rPr>
                <w:rFonts w:asciiTheme="minorHAnsi" w:hAnsiTheme="minorHAnsi" w:cstheme="minorHAnsi"/>
                <w:szCs w:val="20"/>
              </w:rPr>
              <w:t>gradiva</w:t>
            </w:r>
            <w:proofErr w:type="spellEnd"/>
            <w:r w:rsidRPr="001063AC">
              <w:rPr>
                <w:rFonts w:asciiTheme="minorHAnsi" w:hAnsiTheme="minorHAnsi" w:cstheme="minorHAnsi"/>
                <w:szCs w:val="20"/>
              </w:rPr>
              <w:t xml:space="preserve"> </w:t>
            </w:r>
            <w:proofErr w:type="spellStart"/>
            <w:r w:rsidRPr="001063AC">
              <w:rPr>
                <w:rFonts w:asciiTheme="minorHAnsi" w:hAnsiTheme="minorHAnsi" w:cstheme="minorHAnsi"/>
                <w:szCs w:val="20"/>
              </w:rPr>
              <w:t>različitih</w:t>
            </w:r>
            <w:proofErr w:type="spellEnd"/>
            <w:r w:rsidRPr="001063AC">
              <w:rPr>
                <w:rFonts w:asciiTheme="minorHAnsi" w:hAnsiTheme="minorHAnsi" w:cstheme="minorHAnsi"/>
                <w:szCs w:val="20"/>
              </w:rPr>
              <w:t xml:space="preserve"> </w:t>
            </w:r>
            <w:proofErr w:type="spellStart"/>
            <w:r w:rsidRPr="001063AC">
              <w:rPr>
                <w:rFonts w:asciiTheme="minorHAnsi" w:hAnsiTheme="minorHAnsi" w:cstheme="minorHAnsi"/>
                <w:szCs w:val="20"/>
              </w:rPr>
              <w:t>nastavnih</w:t>
            </w:r>
            <w:proofErr w:type="spellEnd"/>
            <w:r w:rsidRPr="001063AC">
              <w:rPr>
                <w:rFonts w:asciiTheme="minorHAnsi" w:hAnsiTheme="minorHAnsi" w:cstheme="minorHAnsi"/>
                <w:szCs w:val="20"/>
              </w:rPr>
              <w:t xml:space="preserve"> </w:t>
            </w:r>
            <w:proofErr w:type="spellStart"/>
            <w:r w:rsidRPr="001063AC">
              <w:rPr>
                <w:rFonts w:asciiTheme="minorHAnsi" w:hAnsiTheme="minorHAnsi" w:cstheme="minorHAnsi"/>
                <w:szCs w:val="20"/>
              </w:rPr>
              <w:t>predmeta</w:t>
            </w:r>
            <w:proofErr w:type="spellEnd"/>
            <w:r w:rsidRPr="001063AC">
              <w:rPr>
                <w:rFonts w:asciiTheme="minorHAnsi" w:hAnsiTheme="minorHAnsi" w:cstheme="minorHAnsi"/>
                <w:szCs w:val="20"/>
              </w:rPr>
              <w:t xml:space="preserve"> (</w:t>
            </w:r>
            <w:proofErr w:type="spellStart"/>
            <w:r w:rsidRPr="001063AC">
              <w:rPr>
                <w:rFonts w:asciiTheme="minorHAnsi" w:hAnsiTheme="minorHAnsi" w:cstheme="minorHAnsi"/>
                <w:szCs w:val="20"/>
              </w:rPr>
              <w:t>Tjelesna</w:t>
            </w:r>
            <w:proofErr w:type="spellEnd"/>
            <w:r w:rsidRPr="001063AC">
              <w:rPr>
                <w:rFonts w:asciiTheme="minorHAnsi" w:hAnsiTheme="minorHAnsi" w:cstheme="minorHAnsi"/>
                <w:szCs w:val="20"/>
              </w:rPr>
              <w:t xml:space="preserve"> i </w:t>
            </w:r>
            <w:proofErr w:type="spellStart"/>
            <w:r w:rsidRPr="001063AC">
              <w:rPr>
                <w:rFonts w:asciiTheme="minorHAnsi" w:hAnsiTheme="minorHAnsi" w:cstheme="minorHAnsi"/>
                <w:szCs w:val="20"/>
              </w:rPr>
              <w:t>zdravstvena</w:t>
            </w:r>
            <w:proofErr w:type="spellEnd"/>
            <w:r w:rsidRPr="001063AC">
              <w:rPr>
                <w:rFonts w:asciiTheme="minorHAnsi" w:hAnsiTheme="minorHAnsi" w:cstheme="minorHAnsi"/>
                <w:szCs w:val="20"/>
              </w:rPr>
              <w:t xml:space="preserve"> </w:t>
            </w:r>
            <w:proofErr w:type="spellStart"/>
            <w:r w:rsidRPr="001063AC">
              <w:rPr>
                <w:rFonts w:asciiTheme="minorHAnsi" w:hAnsiTheme="minorHAnsi" w:cstheme="minorHAnsi"/>
                <w:szCs w:val="20"/>
              </w:rPr>
              <w:t>kultura</w:t>
            </w:r>
            <w:proofErr w:type="spellEnd"/>
            <w:r w:rsidRPr="001063AC">
              <w:rPr>
                <w:rFonts w:asciiTheme="minorHAnsi" w:hAnsiTheme="minorHAnsi" w:cstheme="minorHAnsi"/>
                <w:szCs w:val="20"/>
              </w:rPr>
              <w:t xml:space="preserve">, </w:t>
            </w:r>
            <w:proofErr w:type="spellStart"/>
            <w:r w:rsidRPr="001063AC">
              <w:rPr>
                <w:rFonts w:asciiTheme="minorHAnsi" w:hAnsiTheme="minorHAnsi" w:cstheme="minorHAnsi"/>
                <w:szCs w:val="20"/>
              </w:rPr>
              <w:t>Hrvatski</w:t>
            </w:r>
            <w:proofErr w:type="spellEnd"/>
            <w:r w:rsidRPr="001063AC">
              <w:rPr>
                <w:rFonts w:asciiTheme="minorHAnsi" w:hAnsiTheme="minorHAnsi" w:cstheme="minorHAnsi"/>
                <w:szCs w:val="20"/>
              </w:rPr>
              <w:t xml:space="preserve"> </w:t>
            </w:r>
            <w:proofErr w:type="spellStart"/>
            <w:r w:rsidRPr="001063AC">
              <w:rPr>
                <w:rFonts w:asciiTheme="minorHAnsi" w:hAnsiTheme="minorHAnsi" w:cstheme="minorHAnsi"/>
                <w:szCs w:val="20"/>
              </w:rPr>
              <w:t>jezik</w:t>
            </w:r>
            <w:proofErr w:type="spellEnd"/>
            <w:r w:rsidRPr="001063AC">
              <w:rPr>
                <w:rFonts w:asciiTheme="minorHAnsi" w:hAnsiTheme="minorHAnsi" w:cstheme="minorHAnsi"/>
                <w:szCs w:val="20"/>
              </w:rPr>
              <w:t xml:space="preserve">, </w:t>
            </w:r>
            <w:proofErr w:type="spellStart"/>
            <w:r w:rsidRPr="001063AC">
              <w:rPr>
                <w:rFonts w:asciiTheme="minorHAnsi" w:hAnsiTheme="minorHAnsi" w:cstheme="minorHAnsi"/>
                <w:szCs w:val="20"/>
              </w:rPr>
              <w:t>Povijest</w:t>
            </w:r>
            <w:proofErr w:type="spellEnd"/>
            <w:r w:rsidRPr="001063AC">
              <w:rPr>
                <w:rFonts w:asciiTheme="minorHAnsi" w:hAnsiTheme="minorHAnsi" w:cstheme="minorHAnsi"/>
                <w:szCs w:val="20"/>
              </w:rPr>
              <w:t xml:space="preserve">, </w:t>
            </w:r>
            <w:proofErr w:type="spellStart"/>
            <w:r w:rsidRPr="001063AC">
              <w:rPr>
                <w:rFonts w:asciiTheme="minorHAnsi" w:hAnsiTheme="minorHAnsi" w:cstheme="minorHAnsi"/>
                <w:szCs w:val="20"/>
              </w:rPr>
              <w:t>Geografija</w:t>
            </w:r>
            <w:proofErr w:type="spellEnd"/>
            <w:r w:rsidRPr="001063AC">
              <w:rPr>
                <w:rFonts w:asciiTheme="minorHAnsi" w:hAnsiTheme="minorHAnsi" w:cstheme="minorHAnsi"/>
                <w:szCs w:val="20"/>
              </w:rPr>
              <w:t xml:space="preserve">) s </w:t>
            </w:r>
            <w:proofErr w:type="spellStart"/>
            <w:r w:rsidRPr="001063AC">
              <w:rPr>
                <w:rFonts w:asciiTheme="minorHAnsi" w:hAnsiTheme="minorHAnsi" w:cstheme="minorHAnsi"/>
                <w:szCs w:val="20"/>
              </w:rPr>
              <w:t>viđenim</w:t>
            </w:r>
            <w:proofErr w:type="spellEnd"/>
            <w:r w:rsidRPr="001063AC">
              <w:rPr>
                <w:rFonts w:asciiTheme="minorHAnsi" w:hAnsiTheme="minorHAnsi" w:cstheme="minorHAnsi"/>
                <w:szCs w:val="20"/>
              </w:rPr>
              <w:t xml:space="preserve"> i </w:t>
            </w:r>
            <w:proofErr w:type="spellStart"/>
            <w:r w:rsidRPr="001063AC">
              <w:rPr>
                <w:rFonts w:asciiTheme="minorHAnsi" w:hAnsiTheme="minorHAnsi" w:cstheme="minorHAnsi"/>
                <w:szCs w:val="20"/>
              </w:rPr>
              <w:t>doživljenim</w:t>
            </w:r>
            <w:proofErr w:type="spellEnd"/>
          </w:p>
        </w:tc>
      </w:tr>
      <w:tr w:rsidR="00AC44F6" w:rsidRPr="001063AC" w14:paraId="42A1C7BC" w14:textId="77777777" w:rsidTr="00AC44F6">
        <w:trPr>
          <w:trHeight w:val="460"/>
          <w:jc w:val="center"/>
        </w:trPr>
        <w:tc>
          <w:tcPr>
            <w:tcW w:w="9944" w:type="dxa"/>
            <w:gridSpan w:val="2"/>
            <w:shd w:val="clear" w:color="auto" w:fill="FDE9D9" w:themeFill="accent6" w:themeFillTint="33"/>
          </w:tcPr>
          <w:p w14:paraId="70C14C87" w14:textId="77777777" w:rsidR="00AC44F6" w:rsidRPr="001063AC" w:rsidRDefault="00AC44F6" w:rsidP="0005268C">
            <w:pPr>
              <w:pStyle w:val="TableParagraph"/>
              <w:spacing w:line="230" w:lineRule="exact"/>
              <w:ind w:left="2889" w:right="1520" w:hanging="560"/>
              <w:jc w:val="center"/>
              <w:rPr>
                <w:rFonts w:asciiTheme="minorHAnsi" w:hAnsiTheme="minorHAnsi" w:cstheme="minorHAnsi"/>
                <w:b/>
                <w:i/>
                <w:szCs w:val="20"/>
              </w:rPr>
            </w:pPr>
            <w:r w:rsidRPr="001063AC">
              <w:rPr>
                <w:rFonts w:asciiTheme="minorHAnsi" w:hAnsiTheme="minorHAnsi" w:cstheme="minorHAnsi"/>
                <w:b/>
                <w:i/>
                <w:color w:val="4471C4"/>
                <w:szCs w:val="20"/>
              </w:rPr>
              <w:t>NASTAVNA SREDSTVA OBLICI RADA, METODE, TEHNIKE I POSTUPCI ISTRAŽIVANJA</w:t>
            </w:r>
          </w:p>
        </w:tc>
      </w:tr>
      <w:tr w:rsidR="00AC44F6" w:rsidRPr="001063AC" w14:paraId="37613CC0" w14:textId="77777777" w:rsidTr="00AC44F6">
        <w:trPr>
          <w:trHeight w:val="894"/>
          <w:jc w:val="center"/>
        </w:trPr>
        <w:tc>
          <w:tcPr>
            <w:tcW w:w="9944" w:type="dxa"/>
            <w:gridSpan w:val="2"/>
          </w:tcPr>
          <w:p w14:paraId="53785854" w14:textId="77777777" w:rsidR="00AC44F6" w:rsidRPr="001063AC" w:rsidRDefault="00AC44F6" w:rsidP="0064320B">
            <w:pPr>
              <w:pStyle w:val="TableParagraph"/>
              <w:numPr>
                <w:ilvl w:val="0"/>
                <w:numId w:val="32"/>
              </w:numPr>
              <w:jc w:val="center"/>
              <w:rPr>
                <w:rFonts w:asciiTheme="minorHAnsi" w:hAnsiTheme="minorHAnsi" w:cstheme="minorHAnsi"/>
                <w:szCs w:val="20"/>
              </w:rPr>
            </w:pPr>
            <w:proofErr w:type="spellStart"/>
            <w:r w:rsidRPr="001063AC">
              <w:rPr>
                <w:rFonts w:asciiTheme="minorHAnsi" w:hAnsiTheme="minorHAnsi" w:cstheme="minorHAnsi"/>
                <w:szCs w:val="20"/>
              </w:rPr>
              <w:t>pješačenje</w:t>
            </w:r>
            <w:proofErr w:type="spellEnd"/>
            <w:r w:rsidRPr="001063AC">
              <w:rPr>
                <w:rFonts w:asciiTheme="minorHAnsi" w:hAnsiTheme="minorHAnsi" w:cstheme="minorHAnsi"/>
                <w:szCs w:val="20"/>
              </w:rPr>
              <w:t xml:space="preserve">, </w:t>
            </w:r>
            <w:proofErr w:type="spellStart"/>
            <w:r w:rsidRPr="001063AC">
              <w:rPr>
                <w:rFonts w:asciiTheme="minorHAnsi" w:hAnsiTheme="minorHAnsi" w:cstheme="minorHAnsi"/>
                <w:szCs w:val="20"/>
              </w:rPr>
              <w:t>promatranje</w:t>
            </w:r>
            <w:proofErr w:type="spellEnd"/>
            <w:r w:rsidRPr="001063AC">
              <w:rPr>
                <w:rFonts w:asciiTheme="minorHAnsi" w:hAnsiTheme="minorHAnsi" w:cstheme="minorHAnsi"/>
                <w:szCs w:val="20"/>
              </w:rPr>
              <w:t xml:space="preserve">, </w:t>
            </w:r>
            <w:proofErr w:type="spellStart"/>
            <w:r w:rsidRPr="001063AC">
              <w:rPr>
                <w:rFonts w:asciiTheme="minorHAnsi" w:hAnsiTheme="minorHAnsi" w:cstheme="minorHAnsi"/>
                <w:szCs w:val="20"/>
              </w:rPr>
              <w:t>slušanje</w:t>
            </w:r>
            <w:proofErr w:type="spellEnd"/>
            <w:r w:rsidRPr="001063AC">
              <w:rPr>
                <w:rFonts w:asciiTheme="minorHAnsi" w:hAnsiTheme="minorHAnsi" w:cstheme="minorHAnsi"/>
                <w:szCs w:val="20"/>
              </w:rPr>
              <w:t xml:space="preserve">, </w:t>
            </w:r>
            <w:proofErr w:type="spellStart"/>
            <w:r w:rsidRPr="001063AC">
              <w:rPr>
                <w:rFonts w:asciiTheme="minorHAnsi" w:hAnsiTheme="minorHAnsi" w:cstheme="minorHAnsi"/>
                <w:szCs w:val="20"/>
              </w:rPr>
              <w:t>razgledavanje</w:t>
            </w:r>
            <w:proofErr w:type="spellEnd"/>
            <w:r w:rsidRPr="001063AC">
              <w:rPr>
                <w:rFonts w:asciiTheme="minorHAnsi" w:hAnsiTheme="minorHAnsi" w:cstheme="minorHAnsi"/>
                <w:szCs w:val="20"/>
              </w:rPr>
              <w:t xml:space="preserve"> i </w:t>
            </w:r>
            <w:proofErr w:type="spellStart"/>
            <w:r w:rsidRPr="001063AC">
              <w:rPr>
                <w:rFonts w:asciiTheme="minorHAnsi" w:hAnsiTheme="minorHAnsi" w:cstheme="minorHAnsi"/>
                <w:szCs w:val="20"/>
              </w:rPr>
              <w:t>fotografiranje</w:t>
            </w:r>
            <w:proofErr w:type="spellEnd"/>
            <w:r w:rsidRPr="001063AC">
              <w:rPr>
                <w:rFonts w:asciiTheme="minorHAnsi" w:hAnsiTheme="minorHAnsi" w:cstheme="minorHAnsi"/>
                <w:szCs w:val="20"/>
              </w:rPr>
              <w:t xml:space="preserve"> </w:t>
            </w:r>
            <w:proofErr w:type="spellStart"/>
            <w:r w:rsidRPr="001063AC">
              <w:rPr>
                <w:rFonts w:asciiTheme="minorHAnsi" w:hAnsiTheme="minorHAnsi" w:cstheme="minorHAnsi"/>
                <w:szCs w:val="20"/>
              </w:rPr>
              <w:t>odredišta</w:t>
            </w:r>
            <w:proofErr w:type="spellEnd"/>
          </w:p>
          <w:p w14:paraId="4AE170F9" w14:textId="77777777" w:rsidR="00AC44F6" w:rsidRPr="001063AC" w:rsidRDefault="00AC44F6" w:rsidP="0064320B">
            <w:pPr>
              <w:pStyle w:val="TableParagraph"/>
              <w:numPr>
                <w:ilvl w:val="0"/>
                <w:numId w:val="32"/>
              </w:numPr>
              <w:jc w:val="center"/>
              <w:rPr>
                <w:rFonts w:asciiTheme="minorHAnsi" w:hAnsiTheme="minorHAnsi" w:cstheme="minorHAnsi"/>
                <w:szCs w:val="20"/>
              </w:rPr>
            </w:pPr>
            <w:proofErr w:type="spellStart"/>
            <w:r w:rsidRPr="001063AC">
              <w:rPr>
                <w:rFonts w:asciiTheme="minorHAnsi" w:hAnsiTheme="minorHAnsi" w:cstheme="minorHAnsi"/>
                <w:szCs w:val="20"/>
              </w:rPr>
              <w:t>otvoreno</w:t>
            </w:r>
            <w:proofErr w:type="spellEnd"/>
            <w:r w:rsidRPr="001063AC">
              <w:rPr>
                <w:rFonts w:asciiTheme="minorHAnsi" w:hAnsiTheme="minorHAnsi" w:cstheme="minorHAnsi"/>
                <w:szCs w:val="20"/>
              </w:rPr>
              <w:t xml:space="preserve">, </w:t>
            </w:r>
            <w:proofErr w:type="spellStart"/>
            <w:r w:rsidRPr="001063AC">
              <w:rPr>
                <w:rFonts w:asciiTheme="minorHAnsi" w:hAnsiTheme="minorHAnsi" w:cstheme="minorHAnsi"/>
                <w:szCs w:val="20"/>
              </w:rPr>
              <w:t>iskustveno</w:t>
            </w:r>
            <w:proofErr w:type="spellEnd"/>
            <w:r w:rsidRPr="001063AC">
              <w:rPr>
                <w:rFonts w:asciiTheme="minorHAnsi" w:hAnsiTheme="minorHAnsi" w:cstheme="minorHAnsi"/>
                <w:szCs w:val="20"/>
              </w:rPr>
              <w:t xml:space="preserve"> </w:t>
            </w:r>
            <w:proofErr w:type="spellStart"/>
            <w:r w:rsidRPr="001063AC">
              <w:rPr>
                <w:rFonts w:asciiTheme="minorHAnsi" w:hAnsiTheme="minorHAnsi" w:cstheme="minorHAnsi"/>
                <w:szCs w:val="20"/>
              </w:rPr>
              <w:t>učenje</w:t>
            </w:r>
            <w:proofErr w:type="spellEnd"/>
            <w:r w:rsidRPr="001063AC">
              <w:rPr>
                <w:rFonts w:asciiTheme="minorHAnsi" w:hAnsiTheme="minorHAnsi" w:cstheme="minorHAnsi"/>
                <w:szCs w:val="20"/>
              </w:rPr>
              <w:t xml:space="preserve"> i </w:t>
            </w:r>
            <w:proofErr w:type="spellStart"/>
            <w:r w:rsidRPr="001063AC">
              <w:rPr>
                <w:rFonts w:asciiTheme="minorHAnsi" w:hAnsiTheme="minorHAnsi" w:cstheme="minorHAnsi"/>
                <w:szCs w:val="20"/>
              </w:rPr>
              <w:t>poučavanje</w:t>
            </w:r>
            <w:proofErr w:type="spellEnd"/>
          </w:p>
          <w:p w14:paraId="45B7CDDC" w14:textId="77777777" w:rsidR="00AC44F6" w:rsidRPr="001063AC" w:rsidRDefault="00AC44F6" w:rsidP="0064320B">
            <w:pPr>
              <w:pStyle w:val="TableParagraph"/>
              <w:numPr>
                <w:ilvl w:val="0"/>
                <w:numId w:val="32"/>
              </w:numPr>
              <w:jc w:val="center"/>
              <w:rPr>
                <w:rFonts w:asciiTheme="minorHAnsi" w:hAnsiTheme="minorHAnsi" w:cstheme="minorHAnsi"/>
                <w:szCs w:val="20"/>
              </w:rPr>
            </w:pPr>
            <w:r w:rsidRPr="001063AC">
              <w:rPr>
                <w:rFonts w:asciiTheme="minorHAnsi" w:hAnsiTheme="minorHAnsi" w:cstheme="minorHAnsi"/>
                <w:szCs w:val="20"/>
              </w:rPr>
              <w:t xml:space="preserve"> </w:t>
            </w:r>
            <w:proofErr w:type="spellStart"/>
            <w:r w:rsidRPr="001063AC">
              <w:rPr>
                <w:rFonts w:asciiTheme="minorHAnsi" w:hAnsiTheme="minorHAnsi" w:cstheme="minorHAnsi"/>
                <w:szCs w:val="20"/>
              </w:rPr>
              <w:t>istraživanje</w:t>
            </w:r>
            <w:proofErr w:type="spellEnd"/>
          </w:p>
        </w:tc>
      </w:tr>
      <w:tr w:rsidR="00AC44F6" w:rsidRPr="001063AC" w14:paraId="2E77DD6D" w14:textId="77777777" w:rsidTr="00AC44F6">
        <w:trPr>
          <w:trHeight w:val="278"/>
          <w:jc w:val="center"/>
        </w:trPr>
        <w:tc>
          <w:tcPr>
            <w:tcW w:w="9944" w:type="dxa"/>
            <w:gridSpan w:val="2"/>
            <w:shd w:val="clear" w:color="auto" w:fill="FDE9D9" w:themeFill="accent6" w:themeFillTint="33"/>
          </w:tcPr>
          <w:p w14:paraId="286464B3" w14:textId="77777777" w:rsidR="00AC44F6" w:rsidRPr="001063AC" w:rsidRDefault="00AC44F6" w:rsidP="0005268C">
            <w:pPr>
              <w:pStyle w:val="TableParagraph"/>
              <w:spacing w:line="229" w:lineRule="exact"/>
              <w:ind w:left="1329"/>
              <w:jc w:val="center"/>
              <w:rPr>
                <w:rFonts w:asciiTheme="minorHAnsi" w:hAnsiTheme="minorHAnsi" w:cstheme="minorHAnsi"/>
                <w:b/>
                <w:i/>
                <w:szCs w:val="20"/>
              </w:rPr>
            </w:pPr>
            <w:r w:rsidRPr="001063AC">
              <w:rPr>
                <w:rFonts w:asciiTheme="minorHAnsi" w:hAnsiTheme="minorHAnsi" w:cstheme="minorHAnsi"/>
                <w:b/>
                <w:i/>
                <w:color w:val="4471C4"/>
                <w:szCs w:val="20"/>
              </w:rPr>
              <w:t>NAČIN PRAĆENJA I VREDNOVANJA OSTVARENIH CILJEVA I ISHODA</w:t>
            </w:r>
          </w:p>
        </w:tc>
      </w:tr>
      <w:tr w:rsidR="00AC44F6" w:rsidRPr="001063AC" w14:paraId="7F1920DB" w14:textId="77777777" w:rsidTr="00AC44F6">
        <w:trPr>
          <w:trHeight w:val="1380"/>
          <w:jc w:val="center"/>
        </w:trPr>
        <w:tc>
          <w:tcPr>
            <w:tcW w:w="9944" w:type="dxa"/>
            <w:gridSpan w:val="2"/>
          </w:tcPr>
          <w:p w14:paraId="4776737E" w14:textId="77777777" w:rsidR="00AC44F6" w:rsidRPr="001063AC" w:rsidRDefault="00AC44F6" w:rsidP="0064320B">
            <w:pPr>
              <w:pStyle w:val="TableParagraph"/>
              <w:numPr>
                <w:ilvl w:val="0"/>
                <w:numId w:val="32"/>
              </w:numPr>
              <w:jc w:val="center"/>
              <w:rPr>
                <w:rFonts w:asciiTheme="minorHAnsi" w:hAnsiTheme="minorHAnsi" w:cstheme="minorHAnsi"/>
                <w:szCs w:val="20"/>
              </w:rPr>
            </w:pPr>
            <w:proofErr w:type="spellStart"/>
            <w:r w:rsidRPr="001063AC">
              <w:rPr>
                <w:rFonts w:asciiTheme="minorHAnsi" w:hAnsiTheme="minorHAnsi" w:cstheme="minorHAnsi"/>
                <w:szCs w:val="20"/>
              </w:rPr>
              <w:t>izvješća</w:t>
            </w:r>
            <w:proofErr w:type="spellEnd"/>
            <w:r w:rsidRPr="001063AC">
              <w:rPr>
                <w:rFonts w:asciiTheme="minorHAnsi" w:hAnsiTheme="minorHAnsi" w:cstheme="minorHAnsi"/>
                <w:szCs w:val="20"/>
              </w:rPr>
              <w:t xml:space="preserve"> </w:t>
            </w:r>
            <w:proofErr w:type="spellStart"/>
            <w:r w:rsidRPr="001063AC">
              <w:rPr>
                <w:rFonts w:asciiTheme="minorHAnsi" w:hAnsiTheme="minorHAnsi" w:cstheme="minorHAnsi"/>
                <w:szCs w:val="20"/>
              </w:rPr>
              <w:t>nastavnika</w:t>
            </w:r>
            <w:proofErr w:type="spellEnd"/>
          </w:p>
          <w:p w14:paraId="26397AE6" w14:textId="77777777" w:rsidR="00AC44F6" w:rsidRPr="001063AC" w:rsidRDefault="00AC44F6" w:rsidP="0064320B">
            <w:pPr>
              <w:pStyle w:val="TableParagraph"/>
              <w:numPr>
                <w:ilvl w:val="0"/>
                <w:numId w:val="32"/>
              </w:numPr>
              <w:jc w:val="center"/>
              <w:rPr>
                <w:rFonts w:asciiTheme="minorHAnsi" w:hAnsiTheme="minorHAnsi" w:cstheme="minorHAnsi"/>
                <w:szCs w:val="20"/>
              </w:rPr>
            </w:pPr>
            <w:proofErr w:type="spellStart"/>
            <w:r w:rsidRPr="001063AC">
              <w:rPr>
                <w:rFonts w:asciiTheme="minorHAnsi" w:hAnsiTheme="minorHAnsi" w:cstheme="minorHAnsi"/>
                <w:szCs w:val="20"/>
              </w:rPr>
              <w:t>praćenje</w:t>
            </w:r>
            <w:proofErr w:type="spellEnd"/>
            <w:r w:rsidRPr="001063AC">
              <w:rPr>
                <w:rFonts w:asciiTheme="minorHAnsi" w:hAnsiTheme="minorHAnsi" w:cstheme="minorHAnsi"/>
                <w:szCs w:val="20"/>
              </w:rPr>
              <w:t xml:space="preserve"> </w:t>
            </w:r>
            <w:proofErr w:type="spellStart"/>
            <w:r w:rsidRPr="001063AC">
              <w:rPr>
                <w:rFonts w:asciiTheme="minorHAnsi" w:hAnsiTheme="minorHAnsi" w:cstheme="minorHAnsi"/>
                <w:szCs w:val="20"/>
              </w:rPr>
              <w:t>zalaganja</w:t>
            </w:r>
            <w:proofErr w:type="spellEnd"/>
            <w:r w:rsidRPr="001063AC">
              <w:rPr>
                <w:rFonts w:asciiTheme="minorHAnsi" w:hAnsiTheme="minorHAnsi" w:cstheme="minorHAnsi"/>
                <w:szCs w:val="20"/>
              </w:rPr>
              <w:t xml:space="preserve"> </w:t>
            </w:r>
            <w:proofErr w:type="spellStart"/>
            <w:r w:rsidRPr="001063AC">
              <w:rPr>
                <w:rFonts w:asciiTheme="minorHAnsi" w:hAnsiTheme="minorHAnsi" w:cstheme="minorHAnsi"/>
                <w:szCs w:val="20"/>
              </w:rPr>
              <w:t>učenika</w:t>
            </w:r>
            <w:proofErr w:type="spellEnd"/>
          </w:p>
          <w:p w14:paraId="062C8008" w14:textId="77777777" w:rsidR="00AC44F6" w:rsidRPr="001063AC" w:rsidRDefault="00AC44F6" w:rsidP="0064320B">
            <w:pPr>
              <w:pStyle w:val="TableParagraph"/>
              <w:numPr>
                <w:ilvl w:val="0"/>
                <w:numId w:val="32"/>
              </w:numPr>
              <w:jc w:val="center"/>
              <w:rPr>
                <w:rFonts w:asciiTheme="minorHAnsi" w:hAnsiTheme="minorHAnsi" w:cstheme="minorHAnsi"/>
                <w:szCs w:val="20"/>
              </w:rPr>
            </w:pPr>
            <w:proofErr w:type="spellStart"/>
            <w:r w:rsidRPr="001063AC">
              <w:rPr>
                <w:rFonts w:asciiTheme="minorHAnsi" w:hAnsiTheme="minorHAnsi" w:cstheme="minorHAnsi"/>
                <w:szCs w:val="20"/>
              </w:rPr>
              <w:t>fotografije</w:t>
            </w:r>
            <w:proofErr w:type="spellEnd"/>
            <w:r w:rsidRPr="001063AC">
              <w:rPr>
                <w:rFonts w:asciiTheme="minorHAnsi" w:hAnsiTheme="minorHAnsi" w:cstheme="minorHAnsi"/>
                <w:szCs w:val="20"/>
              </w:rPr>
              <w:t xml:space="preserve"> i </w:t>
            </w:r>
            <w:proofErr w:type="spellStart"/>
            <w:r w:rsidRPr="001063AC">
              <w:rPr>
                <w:rFonts w:asciiTheme="minorHAnsi" w:hAnsiTheme="minorHAnsi" w:cstheme="minorHAnsi"/>
                <w:szCs w:val="20"/>
              </w:rPr>
              <w:t>videosnimke</w:t>
            </w:r>
            <w:proofErr w:type="spellEnd"/>
          </w:p>
          <w:p w14:paraId="74386867" w14:textId="77777777" w:rsidR="00AC44F6" w:rsidRPr="001063AC" w:rsidRDefault="00AC44F6" w:rsidP="0064320B">
            <w:pPr>
              <w:pStyle w:val="TableParagraph"/>
              <w:numPr>
                <w:ilvl w:val="0"/>
                <w:numId w:val="32"/>
              </w:numPr>
              <w:jc w:val="center"/>
              <w:rPr>
                <w:rFonts w:asciiTheme="minorHAnsi" w:hAnsiTheme="minorHAnsi" w:cstheme="minorHAnsi"/>
                <w:szCs w:val="20"/>
              </w:rPr>
            </w:pPr>
            <w:proofErr w:type="spellStart"/>
            <w:r w:rsidRPr="001063AC">
              <w:rPr>
                <w:rFonts w:asciiTheme="minorHAnsi" w:hAnsiTheme="minorHAnsi" w:cstheme="minorHAnsi"/>
                <w:szCs w:val="20"/>
              </w:rPr>
              <w:t>radovi</w:t>
            </w:r>
            <w:proofErr w:type="spellEnd"/>
            <w:r w:rsidRPr="001063AC">
              <w:rPr>
                <w:rFonts w:asciiTheme="minorHAnsi" w:hAnsiTheme="minorHAnsi" w:cstheme="minorHAnsi"/>
                <w:szCs w:val="20"/>
              </w:rPr>
              <w:t xml:space="preserve"> </w:t>
            </w:r>
            <w:proofErr w:type="spellStart"/>
            <w:r w:rsidRPr="001063AC">
              <w:rPr>
                <w:rFonts w:asciiTheme="minorHAnsi" w:hAnsiTheme="minorHAnsi" w:cstheme="minorHAnsi"/>
                <w:szCs w:val="20"/>
              </w:rPr>
              <w:t>učenika</w:t>
            </w:r>
            <w:proofErr w:type="spellEnd"/>
            <w:r w:rsidRPr="001063AC">
              <w:rPr>
                <w:rFonts w:asciiTheme="minorHAnsi" w:hAnsiTheme="minorHAnsi" w:cstheme="minorHAnsi"/>
                <w:szCs w:val="20"/>
              </w:rPr>
              <w:t xml:space="preserve"> (</w:t>
            </w:r>
            <w:proofErr w:type="spellStart"/>
            <w:r w:rsidRPr="001063AC">
              <w:rPr>
                <w:rFonts w:asciiTheme="minorHAnsi" w:hAnsiTheme="minorHAnsi" w:cstheme="minorHAnsi"/>
                <w:szCs w:val="20"/>
              </w:rPr>
              <w:t>likovni</w:t>
            </w:r>
            <w:proofErr w:type="spellEnd"/>
            <w:r w:rsidRPr="001063AC">
              <w:rPr>
                <w:rFonts w:asciiTheme="minorHAnsi" w:hAnsiTheme="minorHAnsi" w:cstheme="minorHAnsi"/>
                <w:szCs w:val="20"/>
              </w:rPr>
              <w:t xml:space="preserve"> i </w:t>
            </w:r>
            <w:proofErr w:type="spellStart"/>
            <w:r w:rsidRPr="001063AC">
              <w:rPr>
                <w:rFonts w:asciiTheme="minorHAnsi" w:hAnsiTheme="minorHAnsi" w:cstheme="minorHAnsi"/>
                <w:szCs w:val="20"/>
              </w:rPr>
              <w:t>literarni</w:t>
            </w:r>
            <w:proofErr w:type="spellEnd"/>
            <w:r w:rsidRPr="001063AC">
              <w:rPr>
                <w:rFonts w:asciiTheme="minorHAnsi" w:hAnsiTheme="minorHAnsi" w:cstheme="minorHAnsi"/>
                <w:szCs w:val="20"/>
              </w:rPr>
              <w:t xml:space="preserve"> </w:t>
            </w:r>
            <w:proofErr w:type="spellStart"/>
            <w:r w:rsidRPr="001063AC">
              <w:rPr>
                <w:rFonts w:asciiTheme="minorHAnsi" w:hAnsiTheme="minorHAnsi" w:cstheme="minorHAnsi"/>
                <w:szCs w:val="20"/>
              </w:rPr>
              <w:t>izričaj</w:t>
            </w:r>
            <w:proofErr w:type="spellEnd"/>
            <w:r w:rsidRPr="001063AC">
              <w:rPr>
                <w:rFonts w:asciiTheme="minorHAnsi" w:hAnsiTheme="minorHAnsi" w:cstheme="minorHAnsi"/>
                <w:szCs w:val="20"/>
              </w:rPr>
              <w:t xml:space="preserve">: </w:t>
            </w:r>
            <w:proofErr w:type="spellStart"/>
            <w:r w:rsidRPr="001063AC">
              <w:rPr>
                <w:rFonts w:asciiTheme="minorHAnsi" w:hAnsiTheme="minorHAnsi" w:cstheme="minorHAnsi"/>
                <w:szCs w:val="20"/>
              </w:rPr>
              <w:t>crteži</w:t>
            </w:r>
            <w:proofErr w:type="spellEnd"/>
            <w:r w:rsidRPr="001063AC">
              <w:rPr>
                <w:rFonts w:asciiTheme="minorHAnsi" w:hAnsiTheme="minorHAnsi" w:cstheme="minorHAnsi"/>
                <w:szCs w:val="20"/>
              </w:rPr>
              <w:t xml:space="preserve">, </w:t>
            </w:r>
            <w:proofErr w:type="spellStart"/>
            <w:r w:rsidRPr="001063AC">
              <w:rPr>
                <w:rFonts w:asciiTheme="minorHAnsi" w:hAnsiTheme="minorHAnsi" w:cstheme="minorHAnsi"/>
                <w:szCs w:val="20"/>
              </w:rPr>
              <w:t>usmeni</w:t>
            </w:r>
            <w:proofErr w:type="spellEnd"/>
            <w:r w:rsidRPr="001063AC">
              <w:rPr>
                <w:rFonts w:asciiTheme="minorHAnsi" w:hAnsiTheme="minorHAnsi" w:cstheme="minorHAnsi"/>
                <w:szCs w:val="20"/>
              </w:rPr>
              <w:t xml:space="preserve"> </w:t>
            </w:r>
            <w:proofErr w:type="spellStart"/>
            <w:r w:rsidRPr="001063AC">
              <w:rPr>
                <w:rFonts w:asciiTheme="minorHAnsi" w:hAnsiTheme="minorHAnsi" w:cstheme="minorHAnsi"/>
                <w:szCs w:val="20"/>
              </w:rPr>
              <w:t>opisi</w:t>
            </w:r>
            <w:proofErr w:type="spellEnd"/>
            <w:r w:rsidRPr="001063AC">
              <w:rPr>
                <w:rFonts w:asciiTheme="minorHAnsi" w:hAnsiTheme="minorHAnsi" w:cstheme="minorHAnsi"/>
                <w:szCs w:val="20"/>
              </w:rPr>
              <w:t xml:space="preserve"> i </w:t>
            </w:r>
            <w:proofErr w:type="spellStart"/>
            <w:r w:rsidRPr="001063AC">
              <w:rPr>
                <w:rFonts w:asciiTheme="minorHAnsi" w:hAnsiTheme="minorHAnsi" w:cstheme="minorHAnsi"/>
                <w:szCs w:val="20"/>
              </w:rPr>
              <w:t>sastavci</w:t>
            </w:r>
            <w:proofErr w:type="spellEnd"/>
            <w:r w:rsidRPr="001063AC">
              <w:rPr>
                <w:rFonts w:asciiTheme="minorHAnsi" w:hAnsiTheme="minorHAnsi" w:cstheme="minorHAnsi"/>
                <w:szCs w:val="20"/>
              </w:rPr>
              <w:t xml:space="preserve">, </w:t>
            </w:r>
            <w:proofErr w:type="spellStart"/>
            <w:r w:rsidRPr="001063AC">
              <w:rPr>
                <w:rFonts w:asciiTheme="minorHAnsi" w:hAnsiTheme="minorHAnsi" w:cstheme="minorHAnsi"/>
                <w:szCs w:val="20"/>
              </w:rPr>
              <w:t>pano</w:t>
            </w:r>
            <w:proofErr w:type="spellEnd"/>
            <w:r w:rsidRPr="001063AC">
              <w:rPr>
                <w:rFonts w:asciiTheme="minorHAnsi" w:hAnsiTheme="minorHAnsi" w:cstheme="minorHAnsi"/>
                <w:szCs w:val="20"/>
              </w:rPr>
              <w:t>/</w:t>
            </w:r>
            <w:proofErr w:type="spellStart"/>
            <w:r w:rsidRPr="001063AC">
              <w:rPr>
                <w:rFonts w:asciiTheme="minorHAnsi" w:hAnsiTheme="minorHAnsi" w:cstheme="minorHAnsi"/>
                <w:szCs w:val="20"/>
              </w:rPr>
              <w:t>plakat</w:t>
            </w:r>
            <w:proofErr w:type="spellEnd"/>
            <w:r w:rsidRPr="001063AC">
              <w:rPr>
                <w:rFonts w:asciiTheme="minorHAnsi" w:hAnsiTheme="minorHAnsi" w:cstheme="minorHAnsi"/>
                <w:szCs w:val="20"/>
              </w:rPr>
              <w:t xml:space="preserve">, </w:t>
            </w:r>
            <w:proofErr w:type="spellStart"/>
            <w:r w:rsidRPr="001063AC">
              <w:rPr>
                <w:rFonts w:asciiTheme="minorHAnsi" w:hAnsiTheme="minorHAnsi" w:cstheme="minorHAnsi"/>
                <w:szCs w:val="20"/>
              </w:rPr>
              <w:t>čitanje</w:t>
            </w:r>
            <w:proofErr w:type="spellEnd"/>
            <w:r w:rsidRPr="001063AC">
              <w:rPr>
                <w:rFonts w:asciiTheme="minorHAnsi" w:hAnsiTheme="minorHAnsi" w:cstheme="minorHAnsi"/>
                <w:szCs w:val="20"/>
              </w:rPr>
              <w:t xml:space="preserve"> i </w:t>
            </w:r>
            <w:proofErr w:type="spellStart"/>
            <w:r w:rsidRPr="001063AC">
              <w:rPr>
                <w:rFonts w:asciiTheme="minorHAnsi" w:hAnsiTheme="minorHAnsi" w:cstheme="minorHAnsi"/>
                <w:szCs w:val="20"/>
              </w:rPr>
              <w:t>recitiranje</w:t>
            </w:r>
            <w:proofErr w:type="spellEnd"/>
            <w:r w:rsidRPr="001063AC">
              <w:rPr>
                <w:rFonts w:asciiTheme="minorHAnsi" w:hAnsiTheme="minorHAnsi" w:cstheme="minorHAnsi"/>
                <w:szCs w:val="20"/>
              </w:rPr>
              <w:t>)</w:t>
            </w:r>
          </w:p>
          <w:p w14:paraId="330A2BC8" w14:textId="77777777" w:rsidR="00AC44F6" w:rsidRPr="001063AC" w:rsidRDefault="00AC44F6" w:rsidP="0064320B">
            <w:pPr>
              <w:pStyle w:val="TableParagraph"/>
              <w:numPr>
                <w:ilvl w:val="0"/>
                <w:numId w:val="32"/>
              </w:numPr>
              <w:jc w:val="center"/>
              <w:rPr>
                <w:rFonts w:asciiTheme="minorHAnsi" w:hAnsiTheme="minorHAnsi" w:cstheme="minorHAnsi"/>
                <w:szCs w:val="20"/>
              </w:rPr>
            </w:pPr>
            <w:proofErr w:type="spellStart"/>
            <w:r w:rsidRPr="001063AC">
              <w:rPr>
                <w:rFonts w:asciiTheme="minorHAnsi" w:hAnsiTheme="minorHAnsi" w:cstheme="minorHAnsi"/>
                <w:szCs w:val="20"/>
              </w:rPr>
              <w:t>zajednička</w:t>
            </w:r>
            <w:proofErr w:type="spellEnd"/>
            <w:r w:rsidRPr="001063AC">
              <w:rPr>
                <w:rFonts w:asciiTheme="minorHAnsi" w:hAnsiTheme="minorHAnsi" w:cstheme="minorHAnsi"/>
                <w:szCs w:val="20"/>
              </w:rPr>
              <w:t xml:space="preserve"> </w:t>
            </w:r>
            <w:proofErr w:type="spellStart"/>
            <w:r w:rsidRPr="001063AC">
              <w:rPr>
                <w:rFonts w:asciiTheme="minorHAnsi" w:hAnsiTheme="minorHAnsi" w:cstheme="minorHAnsi"/>
                <w:szCs w:val="20"/>
              </w:rPr>
              <w:t>raščlamba</w:t>
            </w:r>
            <w:proofErr w:type="spellEnd"/>
          </w:p>
          <w:p w14:paraId="283E74F2" w14:textId="77777777" w:rsidR="00AC44F6" w:rsidRPr="001063AC" w:rsidRDefault="00AC44F6" w:rsidP="0064320B">
            <w:pPr>
              <w:pStyle w:val="TableParagraph"/>
              <w:numPr>
                <w:ilvl w:val="0"/>
                <w:numId w:val="32"/>
              </w:numPr>
              <w:jc w:val="center"/>
              <w:rPr>
                <w:rFonts w:asciiTheme="minorHAnsi" w:hAnsiTheme="minorHAnsi" w:cstheme="minorHAnsi"/>
                <w:szCs w:val="20"/>
              </w:rPr>
            </w:pPr>
            <w:proofErr w:type="spellStart"/>
            <w:r w:rsidRPr="001063AC">
              <w:rPr>
                <w:rFonts w:asciiTheme="minorHAnsi" w:hAnsiTheme="minorHAnsi" w:cstheme="minorHAnsi"/>
                <w:szCs w:val="20"/>
              </w:rPr>
              <w:t>primjena</w:t>
            </w:r>
            <w:proofErr w:type="spellEnd"/>
            <w:r w:rsidRPr="001063AC">
              <w:rPr>
                <w:rFonts w:asciiTheme="minorHAnsi" w:hAnsiTheme="minorHAnsi" w:cstheme="minorHAnsi"/>
                <w:szCs w:val="20"/>
              </w:rPr>
              <w:t xml:space="preserve"> u </w:t>
            </w:r>
            <w:proofErr w:type="spellStart"/>
            <w:r w:rsidRPr="001063AC">
              <w:rPr>
                <w:rFonts w:asciiTheme="minorHAnsi" w:hAnsiTheme="minorHAnsi" w:cstheme="minorHAnsi"/>
                <w:szCs w:val="20"/>
              </w:rPr>
              <w:t>nastavi</w:t>
            </w:r>
            <w:proofErr w:type="spellEnd"/>
            <w:r w:rsidRPr="001063AC">
              <w:rPr>
                <w:rFonts w:asciiTheme="minorHAnsi" w:hAnsiTheme="minorHAnsi" w:cstheme="minorHAnsi"/>
                <w:szCs w:val="20"/>
              </w:rPr>
              <w:t xml:space="preserve"> i </w:t>
            </w:r>
            <w:proofErr w:type="spellStart"/>
            <w:r w:rsidRPr="001063AC">
              <w:rPr>
                <w:rFonts w:asciiTheme="minorHAnsi" w:hAnsiTheme="minorHAnsi" w:cstheme="minorHAnsi"/>
                <w:szCs w:val="20"/>
              </w:rPr>
              <w:t>svakodnevnom</w:t>
            </w:r>
            <w:proofErr w:type="spellEnd"/>
            <w:r w:rsidRPr="001063AC">
              <w:rPr>
                <w:rFonts w:asciiTheme="minorHAnsi" w:hAnsiTheme="minorHAnsi" w:cstheme="minorHAnsi"/>
                <w:szCs w:val="20"/>
              </w:rPr>
              <w:t xml:space="preserve"> </w:t>
            </w:r>
            <w:proofErr w:type="spellStart"/>
            <w:r w:rsidRPr="001063AC">
              <w:rPr>
                <w:rFonts w:asciiTheme="minorHAnsi" w:hAnsiTheme="minorHAnsi" w:cstheme="minorHAnsi"/>
                <w:szCs w:val="20"/>
              </w:rPr>
              <w:t>životu</w:t>
            </w:r>
            <w:proofErr w:type="spellEnd"/>
          </w:p>
        </w:tc>
      </w:tr>
    </w:tbl>
    <w:p w14:paraId="2342A33B" w14:textId="77777777" w:rsidR="00AC44F6" w:rsidRDefault="00AC44F6" w:rsidP="00AC44F6">
      <w:pPr>
        <w:rPr>
          <w:sz w:val="20"/>
        </w:rPr>
      </w:pPr>
    </w:p>
    <w:p w14:paraId="4E7CD23E" w14:textId="77777777" w:rsidR="00AC44F6" w:rsidRDefault="00AC44F6" w:rsidP="00AC44F6">
      <w:pPr>
        <w:rPr>
          <w:sz w:val="20"/>
        </w:rPr>
      </w:pPr>
    </w:p>
    <w:p w14:paraId="259A7D20" w14:textId="77777777" w:rsidR="00AC44F6" w:rsidRDefault="00AC44F6" w:rsidP="00AC44F6">
      <w:pPr>
        <w:rPr>
          <w:sz w:val="20"/>
        </w:rPr>
      </w:pPr>
    </w:p>
    <w:p w14:paraId="6B4C4A3B" w14:textId="77777777" w:rsidR="00C9038F" w:rsidRDefault="00C9038F" w:rsidP="00AC44F6">
      <w:pPr>
        <w:rPr>
          <w:sz w:val="20"/>
        </w:rPr>
      </w:pPr>
    </w:p>
    <w:p w14:paraId="7484169E" w14:textId="77777777" w:rsidR="00C9038F" w:rsidRDefault="00C9038F" w:rsidP="00AC44F6">
      <w:pPr>
        <w:rPr>
          <w:sz w:val="20"/>
        </w:rPr>
      </w:pPr>
    </w:p>
    <w:p w14:paraId="52DBA77B" w14:textId="77777777" w:rsidR="00C9038F" w:rsidRDefault="00C9038F" w:rsidP="00AC44F6">
      <w:pPr>
        <w:rPr>
          <w:sz w:val="20"/>
        </w:rPr>
      </w:pPr>
    </w:p>
    <w:p w14:paraId="6F6D2521" w14:textId="77777777" w:rsidR="00C9038F" w:rsidRDefault="00C9038F" w:rsidP="00AC44F6">
      <w:pPr>
        <w:rPr>
          <w:sz w:val="20"/>
        </w:rPr>
      </w:pPr>
    </w:p>
    <w:p w14:paraId="441E1C47" w14:textId="77777777" w:rsidR="00C9038F" w:rsidRDefault="00C9038F" w:rsidP="00AC44F6">
      <w:pPr>
        <w:rPr>
          <w:sz w:val="20"/>
        </w:rPr>
      </w:pPr>
    </w:p>
    <w:p w14:paraId="32BEFDFB" w14:textId="77777777" w:rsidR="00AC44F6" w:rsidRDefault="00AC44F6" w:rsidP="00AC44F6">
      <w:pPr>
        <w:ind w:left="5807"/>
        <w:jc w:val="center"/>
        <w:rPr>
          <w:sz w:val="20"/>
        </w:rPr>
      </w:pP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4681"/>
      </w:tblGrid>
      <w:tr w:rsidR="00AC44F6" w14:paraId="6D47E9AB" w14:textId="77777777" w:rsidTr="00AC44F6">
        <w:trPr>
          <w:trHeight w:val="505"/>
          <w:jc w:val="center"/>
        </w:trPr>
        <w:tc>
          <w:tcPr>
            <w:tcW w:w="9362" w:type="dxa"/>
            <w:gridSpan w:val="2"/>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14:paraId="6422595A" w14:textId="77777777" w:rsidR="00AC44F6" w:rsidRPr="0043402A" w:rsidRDefault="00AC44F6" w:rsidP="0005268C">
            <w:pPr>
              <w:pStyle w:val="TableParagraph"/>
              <w:spacing w:line="276" w:lineRule="auto"/>
              <w:ind w:left="1276"/>
              <w:jc w:val="center"/>
              <w:rPr>
                <w:b/>
                <w:color w:val="4471C4"/>
                <w:lang w:eastAsia="en-US"/>
              </w:rPr>
            </w:pPr>
            <w:r w:rsidRPr="0043402A">
              <w:rPr>
                <w:b/>
                <w:color w:val="4471C4"/>
                <w:lang w:eastAsia="en-US"/>
              </w:rPr>
              <w:lastRenderedPageBreak/>
              <w:t xml:space="preserve">IZVEDBENI PLAN I PROGRAM IZVANUČIONIČKE NASTAVE </w:t>
            </w:r>
            <w:r w:rsidRPr="0043402A">
              <w:rPr>
                <w:b/>
                <w:color w:val="C00000"/>
                <w:lang w:eastAsia="en-US"/>
              </w:rPr>
              <w:t xml:space="preserve">za </w:t>
            </w:r>
            <w:r w:rsidRPr="0043402A">
              <w:rPr>
                <w:b/>
                <w:color w:val="C00000"/>
                <w:sz w:val="32"/>
                <w:lang w:eastAsia="en-US"/>
              </w:rPr>
              <w:t xml:space="preserve">1. </w:t>
            </w:r>
            <w:r>
              <w:rPr>
                <w:b/>
                <w:color w:val="C00000"/>
                <w:sz w:val="32"/>
                <w:lang w:eastAsia="en-US"/>
              </w:rPr>
              <w:t>A, 1. B, 1. G, 1. D, 1. E, 3. D I 3. F</w:t>
            </w:r>
            <w:r w:rsidRPr="0043402A">
              <w:rPr>
                <w:b/>
                <w:color w:val="C00000"/>
                <w:sz w:val="32"/>
                <w:lang w:eastAsia="en-US"/>
              </w:rPr>
              <w:t xml:space="preserve"> </w:t>
            </w:r>
            <w:proofErr w:type="spellStart"/>
            <w:r w:rsidRPr="0043402A">
              <w:rPr>
                <w:b/>
                <w:color w:val="C00000"/>
                <w:lang w:eastAsia="en-US"/>
              </w:rPr>
              <w:t>razred</w:t>
            </w:r>
            <w:proofErr w:type="spellEnd"/>
            <w:r w:rsidRPr="0043402A">
              <w:rPr>
                <w:b/>
                <w:color w:val="C00000"/>
                <w:lang w:eastAsia="en-US"/>
              </w:rPr>
              <w:t xml:space="preserve"> </w:t>
            </w:r>
            <w:proofErr w:type="spellStart"/>
            <w:r w:rsidRPr="0043402A">
              <w:rPr>
                <w:i/>
                <w:color w:val="4471C4"/>
                <w:sz w:val="18"/>
                <w:lang w:eastAsia="en-US"/>
              </w:rPr>
              <w:t>planirane</w:t>
            </w:r>
            <w:proofErr w:type="spellEnd"/>
            <w:r w:rsidRPr="0043402A">
              <w:rPr>
                <w:i/>
                <w:color w:val="4471C4"/>
                <w:sz w:val="18"/>
                <w:lang w:eastAsia="en-US"/>
              </w:rPr>
              <w:t xml:space="preserve"> </w:t>
            </w:r>
          </w:p>
          <w:p w14:paraId="14CAC35D" w14:textId="77777777" w:rsidR="00AC44F6" w:rsidRPr="0043402A" w:rsidRDefault="00AC44F6" w:rsidP="0005268C">
            <w:pPr>
              <w:pStyle w:val="TableParagraph"/>
              <w:spacing w:line="276" w:lineRule="auto"/>
              <w:ind w:left="1276"/>
              <w:jc w:val="center"/>
              <w:rPr>
                <w:b/>
                <w:i/>
                <w:color w:val="4471C4"/>
                <w:sz w:val="24"/>
                <w:lang w:eastAsia="en-US"/>
              </w:rPr>
            </w:pPr>
            <w:proofErr w:type="spellStart"/>
            <w:r w:rsidRPr="0043402A">
              <w:rPr>
                <w:b/>
                <w:i/>
                <w:color w:val="4471C4"/>
                <w:sz w:val="24"/>
                <w:lang w:eastAsia="en-US"/>
              </w:rPr>
              <w:t>Godišnjim</w:t>
            </w:r>
            <w:proofErr w:type="spellEnd"/>
            <w:r w:rsidRPr="0043402A">
              <w:rPr>
                <w:b/>
                <w:i/>
                <w:color w:val="4471C4"/>
                <w:sz w:val="24"/>
                <w:lang w:eastAsia="en-US"/>
              </w:rPr>
              <w:t xml:space="preserve"> </w:t>
            </w:r>
            <w:proofErr w:type="spellStart"/>
            <w:r w:rsidRPr="0043402A">
              <w:rPr>
                <w:b/>
                <w:i/>
                <w:color w:val="4471C4"/>
                <w:sz w:val="24"/>
                <w:lang w:eastAsia="en-US"/>
              </w:rPr>
              <w:t>planom</w:t>
            </w:r>
            <w:proofErr w:type="spellEnd"/>
            <w:r w:rsidRPr="0043402A">
              <w:rPr>
                <w:b/>
                <w:i/>
                <w:color w:val="4471C4"/>
                <w:sz w:val="24"/>
                <w:lang w:eastAsia="en-US"/>
              </w:rPr>
              <w:t xml:space="preserve"> i </w:t>
            </w:r>
            <w:proofErr w:type="spellStart"/>
            <w:r w:rsidRPr="0043402A">
              <w:rPr>
                <w:b/>
                <w:i/>
                <w:color w:val="4471C4"/>
                <w:sz w:val="24"/>
                <w:lang w:eastAsia="en-US"/>
              </w:rPr>
              <w:t>programom</w:t>
            </w:r>
            <w:proofErr w:type="spellEnd"/>
            <w:r w:rsidRPr="0043402A">
              <w:rPr>
                <w:b/>
                <w:i/>
                <w:color w:val="4471C4"/>
                <w:sz w:val="24"/>
                <w:lang w:eastAsia="en-US"/>
              </w:rPr>
              <w:t xml:space="preserve"> rada Škole </w:t>
            </w:r>
          </w:p>
          <w:p w14:paraId="41B58F51" w14:textId="77777777" w:rsidR="00AC44F6" w:rsidRDefault="00AC44F6" w:rsidP="0005268C">
            <w:pPr>
              <w:pStyle w:val="TableParagraph"/>
              <w:spacing w:line="276" w:lineRule="auto"/>
              <w:ind w:left="1276"/>
              <w:jc w:val="center"/>
              <w:rPr>
                <w:b/>
                <w:color w:val="C00000"/>
                <w:sz w:val="24"/>
                <w:lang w:eastAsia="en-US"/>
              </w:rPr>
            </w:pPr>
            <w:r w:rsidRPr="0043402A">
              <w:rPr>
                <w:b/>
                <w:i/>
                <w:color w:val="4471C4"/>
                <w:sz w:val="24"/>
                <w:lang w:eastAsia="en-US"/>
              </w:rPr>
              <w:t xml:space="preserve">i </w:t>
            </w:r>
            <w:proofErr w:type="spellStart"/>
            <w:r w:rsidRPr="0043402A">
              <w:rPr>
                <w:b/>
                <w:i/>
                <w:color w:val="4471C4"/>
                <w:sz w:val="24"/>
                <w:lang w:eastAsia="en-US"/>
              </w:rPr>
              <w:t>Školskim</w:t>
            </w:r>
            <w:proofErr w:type="spellEnd"/>
            <w:r w:rsidRPr="0043402A">
              <w:rPr>
                <w:b/>
                <w:i/>
                <w:color w:val="4471C4"/>
                <w:sz w:val="24"/>
                <w:lang w:eastAsia="en-US"/>
              </w:rPr>
              <w:t xml:space="preserve"> </w:t>
            </w:r>
            <w:proofErr w:type="spellStart"/>
            <w:r w:rsidRPr="0043402A">
              <w:rPr>
                <w:b/>
                <w:i/>
                <w:color w:val="4471C4"/>
                <w:sz w:val="24"/>
                <w:lang w:eastAsia="en-US"/>
              </w:rPr>
              <w:t>kurikulumom</w:t>
            </w:r>
            <w:proofErr w:type="spellEnd"/>
          </w:p>
        </w:tc>
      </w:tr>
      <w:tr w:rsidR="00AC44F6" w14:paraId="42203AE7" w14:textId="77777777" w:rsidTr="00AC44F6">
        <w:trPr>
          <w:trHeight w:val="230"/>
          <w:jc w:val="center"/>
        </w:trPr>
        <w:tc>
          <w:tcPr>
            <w:tcW w:w="4681" w:type="dxa"/>
            <w:tcBorders>
              <w:top w:val="single" w:sz="4" w:space="0" w:color="000000"/>
              <w:left w:val="single" w:sz="4" w:space="0" w:color="000000"/>
              <w:bottom w:val="single" w:sz="4" w:space="0" w:color="000000"/>
              <w:right w:val="single" w:sz="4" w:space="0" w:color="000000"/>
            </w:tcBorders>
            <w:shd w:val="clear" w:color="auto" w:fill="D9D9D9"/>
            <w:hideMark/>
          </w:tcPr>
          <w:p w14:paraId="7ADC3DC1" w14:textId="77777777" w:rsidR="00AC44F6" w:rsidRDefault="00AC44F6" w:rsidP="0005268C">
            <w:pPr>
              <w:pStyle w:val="TableParagraph"/>
              <w:spacing w:line="210" w:lineRule="exact"/>
              <w:ind w:left="611" w:right="608"/>
              <w:jc w:val="center"/>
              <w:rPr>
                <w:b/>
                <w:i/>
                <w:sz w:val="20"/>
                <w:lang w:eastAsia="en-US"/>
              </w:rPr>
            </w:pPr>
            <w:r>
              <w:rPr>
                <w:b/>
                <w:i/>
                <w:color w:val="4471C4"/>
                <w:sz w:val="20"/>
                <w:lang w:eastAsia="en-US"/>
              </w:rPr>
              <w:t>NASTAVNICI VODITELJI</w:t>
            </w:r>
          </w:p>
        </w:tc>
        <w:tc>
          <w:tcPr>
            <w:tcW w:w="4681" w:type="dxa"/>
            <w:tcBorders>
              <w:top w:val="single" w:sz="4" w:space="0" w:color="000000"/>
              <w:left w:val="single" w:sz="4" w:space="0" w:color="000000"/>
              <w:bottom w:val="single" w:sz="4" w:space="0" w:color="000000"/>
              <w:right w:val="single" w:sz="4" w:space="0" w:color="000000"/>
            </w:tcBorders>
            <w:shd w:val="clear" w:color="auto" w:fill="D9D9D9"/>
            <w:hideMark/>
          </w:tcPr>
          <w:p w14:paraId="6E3A0009" w14:textId="77777777" w:rsidR="00AC44F6" w:rsidRDefault="00AC44F6" w:rsidP="0005268C">
            <w:pPr>
              <w:pStyle w:val="TableParagraph"/>
              <w:spacing w:line="210" w:lineRule="exact"/>
              <w:ind w:left="611" w:right="608"/>
              <w:jc w:val="center"/>
              <w:rPr>
                <w:b/>
                <w:i/>
                <w:sz w:val="20"/>
                <w:lang w:eastAsia="en-US"/>
              </w:rPr>
            </w:pPr>
            <w:r>
              <w:rPr>
                <w:b/>
                <w:i/>
                <w:color w:val="4471C4"/>
                <w:sz w:val="20"/>
                <w:lang w:eastAsia="en-US"/>
              </w:rPr>
              <w:t>NASTAVNICI PRATITELJI</w:t>
            </w:r>
          </w:p>
        </w:tc>
      </w:tr>
      <w:tr w:rsidR="00AC44F6" w14:paraId="41C3C0C7" w14:textId="77777777" w:rsidTr="00AC44F6">
        <w:trPr>
          <w:trHeight w:val="688"/>
          <w:jc w:val="center"/>
        </w:trPr>
        <w:tc>
          <w:tcPr>
            <w:tcW w:w="4681" w:type="dxa"/>
            <w:tcBorders>
              <w:top w:val="single" w:sz="4" w:space="0" w:color="000000"/>
              <w:left w:val="single" w:sz="4" w:space="0" w:color="000000"/>
              <w:bottom w:val="single" w:sz="4" w:space="0" w:color="000000"/>
              <w:right w:val="single" w:sz="4" w:space="0" w:color="000000"/>
            </w:tcBorders>
          </w:tcPr>
          <w:p w14:paraId="69807D77" w14:textId="77777777" w:rsidR="00AC44F6" w:rsidRDefault="00AC44F6" w:rsidP="0005268C">
            <w:pPr>
              <w:pStyle w:val="TableParagraph"/>
              <w:jc w:val="center"/>
              <w:rPr>
                <w:rFonts w:asciiTheme="minorHAnsi" w:hAnsiTheme="minorHAnsi" w:cstheme="minorHAnsi"/>
                <w:sz w:val="24"/>
                <w:lang w:eastAsia="en-US"/>
              </w:rPr>
            </w:pPr>
            <w:proofErr w:type="spellStart"/>
            <w:r>
              <w:rPr>
                <w:rFonts w:asciiTheme="minorHAnsi" w:hAnsiTheme="minorHAnsi" w:cstheme="minorHAnsi"/>
                <w:sz w:val="24"/>
                <w:lang w:eastAsia="en-US"/>
              </w:rPr>
              <w:t>Razrednici</w:t>
            </w:r>
            <w:proofErr w:type="spellEnd"/>
          </w:p>
          <w:p w14:paraId="015A3E5D" w14:textId="77777777" w:rsidR="00AC44F6" w:rsidRDefault="00AC44F6" w:rsidP="0005268C">
            <w:pPr>
              <w:pStyle w:val="TableParagraph"/>
              <w:jc w:val="center"/>
              <w:rPr>
                <w:rFonts w:asciiTheme="minorHAnsi" w:hAnsiTheme="minorHAnsi" w:cstheme="minorHAnsi"/>
                <w:sz w:val="24"/>
                <w:lang w:eastAsia="en-US"/>
              </w:rPr>
            </w:pPr>
          </w:p>
        </w:tc>
        <w:tc>
          <w:tcPr>
            <w:tcW w:w="4681" w:type="dxa"/>
            <w:tcBorders>
              <w:top w:val="single" w:sz="4" w:space="0" w:color="000000"/>
              <w:left w:val="single" w:sz="4" w:space="0" w:color="000000"/>
              <w:bottom w:val="single" w:sz="4" w:space="0" w:color="000000"/>
              <w:right w:val="single" w:sz="4" w:space="0" w:color="000000"/>
            </w:tcBorders>
            <w:hideMark/>
          </w:tcPr>
          <w:p w14:paraId="7E171A1F" w14:textId="77777777" w:rsidR="00AC44F6" w:rsidRDefault="00AC44F6" w:rsidP="0005268C">
            <w:pPr>
              <w:pStyle w:val="TableParagraph"/>
              <w:jc w:val="center"/>
              <w:rPr>
                <w:rFonts w:asciiTheme="minorHAnsi" w:hAnsiTheme="minorHAnsi" w:cstheme="minorHAnsi"/>
                <w:sz w:val="24"/>
                <w:lang w:eastAsia="en-US"/>
              </w:rPr>
            </w:pPr>
            <w:proofErr w:type="spellStart"/>
            <w:r>
              <w:rPr>
                <w:rFonts w:asciiTheme="minorHAnsi" w:hAnsiTheme="minorHAnsi" w:cstheme="minorHAnsi"/>
                <w:sz w:val="24"/>
                <w:lang w:eastAsia="en-US"/>
              </w:rPr>
              <w:t>Razrednici</w:t>
            </w:r>
            <w:proofErr w:type="spellEnd"/>
            <w:r>
              <w:rPr>
                <w:rFonts w:asciiTheme="minorHAnsi" w:hAnsiTheme="minorHAnsi" w:cstheme="minorHAnsi"/>
                <w:sz w:val="24"/>
                <w:lang w:eastAsia="en-US"/>
              </w:rPr>
              <w:t>:</w:t>
            </w:r>
          </w:p>
          <w:p w14:paraId="57521B23" w14:textId="77777777" w:rsidR="00AC44F6" w:rsidRDefault="00AC44F6" w:rsidP="0005268C">
            <w:pPr>
              <w:pStyle w:val="TableParagraph"/>
              <w:jc w:val="center"/>
              <w:rPr>
                <w:rFonts w:asciiTheme="minorHAnsi" w:hAnsiTheme="minorHAnsi" w:cstheme="minorHAnsi"/>
                <w:sz w:val="24"/>
                <w:lang w:eastAsia="en-US"/>
              </w:rPr>
            </w:pPr>
            <w:r>
              <w:rPr>
                <w:rFonts w:asciiTheme="minorHAnsi" w:hAnsiTheme="minorHAnsi" w:cstheme="minorHAnsi"/>
                <w:sz w:val="24"/>
                <w:lang w:eastAsia="en-US"/>
              </w:rPr>
              <w:t>- 1. a Melita Golubić</w:t>
            </w:r>
          </w:p>
          <w:p w14:paraId="03E7E71C" w14:textId="77777777" w:rsidR="00AC44F6" w:rsidRDefault="00AC44F6" w:rsidP="0005268C">
            <w:pPr>
              <w:pStyle w:val="TableParagraph"/>
              <w:jc w:val="center"/>
              <w:rPr>
                <w:rFonts w:asciiTheme="minorHAnsi" w:hAnsiTheme="minorHAnsi" w:cstheme="minorHAnsi"/>
                <w:sz w:val="24"/>
                <w:lang w:eastAsia="en-US"/>
              </w:rPr>
            </w:pPr>
            <w:r>
              <w:rPr>
                <w:rFonts w:asciiTheme="minorHAnsi" w:hAnsiTheme="minorHAnsi" w:cstheme="minorHAnsi"/>
                <w:sz w:val="24"/>
                <w:lang w:eastAsia="en-US"/>
              </w:rPr>
              <w:t xml:space="preserve">- 1. b Ivana Bačani </w:t>
            </w:r>
            <w:proofErr w:type="spellStart"/>
            <w:r>
              <w:rPr>
                <w:rFonts w:asciiTheme="minorHAnsi" w:hAnsiTheme="minorHAnsi" w:cstheme="minorHAnsi"/>
                <w:sz w:val="24"/>
                <w:lang w:eastAsia="en-US"/>
              </w:rPr>
              <w:t>Vazdar</w:t>
            </w:r>
            <w:proofErr w:type="spellEnd"/>
          </w:p>
          <w:p w14:paraId="7299C508" w14:textId="77777777" w:rsidR="00AC44F6" w:rsidRDefault="00AC44F6" w:rsidP="0005268C">
            <w:pPr>
              <w:pStyle w:val="TableParagraph"/>
              <w:jc w:val="center"/>
              <w:rPr>
                <w:rFonts w:asciiTheme="minorHAnsi" w:hAnsiTheme="minorHAnsi" w:cstheme="minorHAnsi"/>
                <w:sz w:val="24"/>
                <w:lang w:eastAsia="en-US"/>
              </w:rPr>
            </w:pPr>
            <w:r>
              <w:rPr>
                <w:rFonts w:asciiTheme="minorHAnsi" w:hAnsiTheme="minorHAnsi" w:cstheme="minorHAnsi"/>
                <w:sz w:val="24"/>
                <w:lang w:eastAsia="en-US"/>
              </w:rPr>
              <w:t>- 1. g Sandra Krajina</w:t>
            </w:r>
          </w:p>
          <w:p w14:paraId="1028B606" w14:textId="77777777" w:rsidR="00AC44F6" w:rsidRDefault="00AC44F6" w:rsidP="0005268C">
            <w:pPr>
              <w:pStyle w:val="TableParagraph"/>
              <w:jc w:val="center"/>
              <w:rPr>
                <w:rFonts w:asciiTheme="minorHAnsi" w:hAnsiTheme="minorHAnsi" w:cstheme="minorHAnsi"/>
                <w:sz w:val="24"/>
                <w:lang w:eastAsia="en-US"/>
              </w:rPr>
            </w:pPr>
            <w:r>
              <w:rPr>
                <w:rFonts w:asciiTheme="minorHAnsi" w:hAnsiTheme="minorHAnsi" w:cstheme="minorHAnsi"/>
                <w:sz w:val="24"/>
                <w:lang w:eastAsia="en-US"/>
              </w:rPr>
              <w:t>- 1. d Emil Golub</w:t>
            </w:r>
          </w:p>
          <w:p w14:paraId="04DBD03C" w14:textId="77777777" w:rsidR="00AC44F6" w:rsidRDefault="00AC44F6" w:rsidP="0005268C">
            <w:pPr>
              <w:pStyle w:val="TableParagraph"/>
              <w:jc w:val="center"/>
              <w:rPr>
                <w:rFonts w:asciiTheme="minorHAnsi" w:hAnsiTheme="minorHAnsi" w:cstheme="minorHAnsi"/>
                <w:sz w:val="24"/>
                <w:lang w:eastAsia="en-US"/>
              </w:rPr>
            </w:pPr>
            <w:r>
              <w:rPr>
                <w:rFonts w:asciiTheme="minorHAnsi" w:hAnsiTheme="minorHAnsi" w:cstheme="minorHAnsi"/>
                <w:sz w:val="24"/>
                <w:lang w:eastAsia="en-US"/>
              </w:rPr>
              <w:t>- 1. e Hrvoje Blažek</w:t>
            </w:r>
          </w:p>
          <w:p w14:paraId="7FD04F48" w14:textId="77777777" w:rsidR="00AC44F6" w:rsidRDefault="00AC44F6" w:rsidP="0005268C">
            <w:pPr>
              <w:pStyle w:val="TableParagraph"/>
              <w:jc w:val="center"/>
              <w:rPr>
                <w:rFonts w:asciiTheme="minorHAnsi" w:hAnsiTheme="minorHAnsi" w:cstheme="minorHAnsi"/>
                <w:sz w:val="24"/>
                <w:lang w:eastAsia="en-US"/>
              </w:rPr>
            </w:pPr>
            <w:r>
              <w:rPr>
                <w:rFonts w:asciiTheme="minorHAnsi" w:hAnsiTheme="minorHAnsi" w:cstheme="minorHAnsi"/>
                <w:sz w:val="24"/>
                <w:lang w:eastAsia="en-US"/>
              </w:rPr>
              <w:t>- 3. d Dijana Franjo Čordaš</w:t>
            </w:r>
          </w:p>
          <w:p w14:paraId="757E73EA" w14:textId="77777777" w:rsidR="00AC44F6" w:rsidRDefault="00AC44F6" w:rsidP="0005268C">
            <w:pPr>
              <w:pStyle w:val="TableParagraph"/>
              <w:jc w:val="center"/>
              <w:rPr>
                <w:rFonts w:asciiTheme="minorHAnsi" w:hAnsiTheme="minorHAnsi" w:cstheme="minorHAnsi"/>
                <w:sz w:val="24"/>
                <w:lang w:eastAsia="en-US"/>
              </w:rPr>
            </w:pPr>
            <w:r>
              <w:rPr>
                <w:rFonts w:asciiTheme="minorHAnsi" w:hAnsiTheme="minorHAnsi" w:cstheme="minorHAnsi"/>
                <w:sz w:val="24"/>
                <w:lang w:eastAsia="en-US"/>
              </w:rPr>
              <w:t>- 3. f Petra Sočev Aščić</w:t>
            </w:r>
          </w:p>
          <w:p w14:paraId="07D53E74" w14:textId="7E10CA7E" w:rsidR="00036EBE" w:rsidRDefault="00036EBE" w:rsidP="0005268C">
            <w:pPr>
              <w:pStyle w:val="TableParagraph"/>
              <w:jc w:val="center"/>
              <w:rPr>
                <w:rFonts w:asciiTheme="minorHAnsi" w:hAnsiTheme="minorHAnsi" w:cstheme="minorHAnsi"/>
                <w:sz w:val="24"/>
                <w:lang w:eastAsia="en-US"/>
              </w:rPr>
            </w:pPr>
            <w:r>
              <w:rPr>
                <w:rFonts w:asciiTheme="minorHAnsi" w:hAnsiTheme="minorHAnsi" w:cstheme="minorHAnsi"/>
                <w:sz w:val="24"/>
                <w:lang w:eastAsia="en-US"/>
              </w:rPr>
              <w:t xml:space="preserve">- 3. g </w:t>
            </w:r>
            <w:proofErr w:type="spellStart"/>
            <w:r>
              <w:rPr>
                <w:rFonts w:asciiTheme="minorHAnsi" w:hAnsiTheme="minorHAnsi" w:cstheme="minorHAnsi"/>
                <w:sz w:val="24"/>
                <w:lang w:eastAsia="en-US"/>
              </w:rPr>
              <w:t>Davorka</w:t>
            </w:r>
            <w:proofErr w:type="spellEnd"/>
            <w:r>
              <w:rPr>
                <w:rFonts w:asciiTheme="minorHAnsi" w:hAnsiTheme="minorHAnsi" w:cstheme="minorHAnsi"/>
                <w:sz w:val="24"/>
                <w:lang w:eastAsia="en-US"/>
              </w:rPr>
              <w:t xml:space="preserve"> </w:t>
            </w:r>
            <w:proofErr w:type="spellStart"/>
            <w:r>
              <w:rPr>
                <w:rFonts w:asciiTheme="minorHAnsi" w:hAnsiTheme="minorHAnsi" w:cstheme="minorHAnsi"/>
                <w:sz w:val="24"/>
                <w:lang w:eastAsia="en-US"/>
              </w:rPr>
              <w:t>Đula</w:t>
            </w:r>
            <w:proofErr w:type="spellEnd"/>
          </w:p>
          <w:p w14:paraId="0F31D478" w14:textId="77777777" w:rsidR="00AC44F6" w:rsidRDefault="00AC44F6" w:rsidP="0005268C">
            <w:pPr>
              <w:pStyle w:val="TableParagraph"/>
              <w:jc w:val="center"/>
              <w:rPr>
                <w:rFonts w:asciiTheme="minorHAnsi" w:hAnsiTheme="minorHAnsi" w:cstheme="minorHAnsi"/>
                <w:sz w:val="24"/>
                <w:lang w:eastAsia="en-US"/>
              </w:rPr>
            </w:pPr>
          </w:p>
          <w:p w14:paraId="05B0A7D6" w14:textId="77777777" w:rsidR="00AC44F6" w:rsidRDefault="00AC44F6" w:rsidP="0005268C">
            <w:pPr>
              <w:pStyle w:val="TableParagraph"/>
              <w:jc w:val="center"/>
              <w:rPr>
                <w:rFonts w:asciiTheme="minorHAnsi" w:hAnsiTheme="minorHAnsi" w:cstheme="minorHAnsi"/>
                <w:sz w:val="24"/>
                <w:lang w:eastAsia="en-US"/>
              </w:rPr>
            </w:pPr>
            <w:proofErr w:type="spellStart"/>
            <w:r>
              <w:rPr>
                <w:rFonts w:asciiTheme="minorHAnsi" w:hAnsiTheme="minorHAnsi" w:cstheme="minorHAnsi"/>
                <w:sz w:val="24"/>
                <w:lang w:eastAsia="en-US"/>
              </w:rPr>
              <w:t>Stručni</w:t>
            </w:r>
            <w:proofErr w:type="spellEnd"/>
            <w:r>
              <w:rPr>
                <w:rFonts w:asciiTheme="minorHAnsi" w:hAnsiTheme="minorHAnsi" w:cstheme="minorHAnsi"/>
                <w:sz w:val="24"/>
                <w:lang w:eastAsia="en-US"/>
              </w:rPr>
              <w:t xml:space="preserve"> </w:t>
            </w:r>
            <w:proofErr w:type="spellStart"/>
            <w:r>
              <w:rPr>
                <w:rFonts w:asciiTheme="minorHAnsi" w:hAnsiTheme="minorHAnsi" w:cstheme="minorHAnsi"/>
                <w:sz w:val="24"/>
                <w:lang w:eastAsia="en-US"/>
              </w:rPr>
              <w:t>suradnici</w:t>
            </w:r>
            <w:proofErr w:type="spellEnd"/>
            <w:r>
              <w:rPr>
                <w:rFonts w:asciiTheme="minorHAnsi" w:hAnsiTheme="minorHAnsi" w:cstheme="minorHAnsi"/>
                <w:sz w:val="24"/>
                <w:lang w:eastAsia="en-US"/>
              </w:rPr>
              <w:t xml:space="preserve"> – </w:t>
            </w:r>
            <w:proofErr w:type="spellStart"/>
            <w:r>
              <w:rPr>
                <w:rFonts w:asciiTheme="minorHAnsi" w:hAnsiTheme="minorHAnsi" w:cstheme="minorHAnsi"/>
                <w:sz w:val="24"/>
                <w:lang w:eastAsia="en-US"/>
              </w:rPr>
              <w:t>socijalni</w:t>
            </w:r>
            <w:proofErr w:type="spellEnd"/>
            <w:r>
              <w:rPr>
                <w:rFonts w:asciiTheme="minorHAnsi" w:hAnsiTheme="minorHAnsi" w:cstheme="minorHAnsi"/>
                <w:sz w:val="24"/>
                <w:lang w:eastAsia="en-US"/>
              </w:rPr>
              <w:t xml:space="preserve"> </w:t>
            </w:r>
            <w:proofErr w:type="spellStart"/>
            <w:r>
              <w:rPr>
                <w:rFonts w:asciiTheme="minorHAnsi" w:hAnsiTheme="minorHAnsi" w:cstheme="minorHAnsi"/>
                <w:sz w:val="24"/>
                <w:lang w:eastAsia="en-US"/>
              </w:rPr>
              <w:t>pedagozi</w:t>
            </w:r>
            <w:proofErr w:type="spellEnd"/>
            <w:r>
              <w:rPr>
                <w:rFonts w:asciiTheme="minorHAnsi" w:hAnsiTheme="minorHAnsi" w:cstheme="minorHAnsi"/>
                <w:sz w:val="24"/>
                <w:lang w:eastAsia="en-US"/>
              </w:rPr>
              <w:t xml:space="preserve"> (</w:t>
            </w:r>
            <w:proofErr w:type="spellStart"/>
            <w:r>
              <w:rPr>
                <w:rFonts w:asciiTheme="minorHAnsi" w:hAnsiTheme="minorHAnsi" w:cstheme="minorHAnsi"/>
                <w:sz w:val="24"/>
                <w:lang w:eastAsia="en-US"/>
              </w:rPr>
              <w:t>prema</w:t>
            </w:r>
            <w:proofErr w:type="spellEnd"/>
            <w:r>
              <w:rPr>
                <w:rFonts w:asciiTheme="minorHAnsi" w:hAnsiTheme="minorHAnsi" w:cstheme="minorHAnsi"/>
                <w:sz w:val="24"/>
                <w:lang w:eastAsia="en-US"/>
              </w:rPr>
              <w:t xml:space="preserve"> </w:t>
            </w:r>
            <w:proofErr w:type="spellStart"/>
            <w:r>
              <w:rPr>
                <w:rFonts w:asciiTheme="minorHAnsi" w:hAnsiTheme="minorHAnsi" w:cstheme="minorHAnsi"/>
                <w:sz w:val="24"/>
                <w:lang w:eastAsia="en-US"/>
              </w:rPr>
              <w:t>mogućnostima</w:t>
            </w:r>
            <w:proofErr w:type="spellEnd"/>
            <w:r>
              <w:rPr>
                <w:rFonts w:asciiTheme="minorHAnsi" w:hAnsiTheme="minorHAnsi" w:cstheme="minorHAnsi"/>
                <w:sz w:val="24"/>
                <w:lang w:eastAsia="en-US"/>
              </w:rPr>
              <w:t>):</w:t>
            </w:r>
          </w:p>
          <w:p w14:paraId="65235E9C" w14:textId="77777777" w:rsidR="00AC44F6" w:rsidRDefault="00AC44F6" w:rsidP="0064320B">
            <w:pPr>
              <w:pStyle w:val="TableParagraph"/>
              <w:numPr>
                <w:ilvl w:val="0"/>
                <w:numId w:val="32"/>
              </w:numPr>
              <w:jc w:val="center"/>
              <w:rPr>
                <w:rFonts w:asciiTheme="minorHAnsi" w:hAnsiTheme="minorHAnsi" w:cstheme="minorHAnsi"/>
                <w:sz w:val="24"/>
                <w:lang w:eastAsia="en-US"/>
              </w:rPr>
            </w:pPr>
            <w:r>
              <w:rPr>
                <w:rFonts w:asciiTheme="minorHAnsi" w:hAnsiTheme="minorHAnsi" w:cstheme="minorHAnsi"/>
                <w:sz w:val="24"/>
                <w:lang w:eastAsia="en-US"/>
              </w:rPr>
              <w:t>Petra Zrinski</w:t>
            </w:r>
          </w:p>
          <w:p w14:paraId="18F16469" w14:textId="77777777" w:rsidR="00AC44F6" w:rsidRDefault="00AC44F6" w:rsidP="0064320B">
            <w:pPr>
              <w:pStyle w:val="TableParagraph"/>
              <w:numPr>
                <w:ilvl w:val="0"/>
                <w:numId w:val="32"/>
              </w:numPr>
              <w:jc w:val="center"/>
              <w:rPr>
                <w:rFonts w:asciiTheme="minorHAnsi" w:hAnsiTheme="minorHAnsi" w:cstheme="minorHAnsi"/>
                <w:sz w:val="24"/>
                <w:lang w:eastAsia="en-US"/>
              </w:rPr>
            </w:pPr>
            <w:r>
              <w:rPr>
                <w:rFonts w:asciiTheme="minorHAnsi" w:hAnsiTheme="minorHAnsi" w:cstheme="minorHAnsi"/>
                <w:sz w:val="24"/>
                <w:lang w:eastAsia="en-US"/>
              </w:rPr>
              <w:t>Bruno Antolić</w:t>
            </w:r>
          </w:p>
          <w:p w14:paraId="7FA5CC88" w14:textId="77777777" w:rsidR="00AC44F6" w:rsidRDefault="00AC44F6" w:rsidP="0005268C">
            <w:pPr>
              <w:pStyle w:val="TableParagraph"/>
              <w:jc w:val="center"/>
              <w:rPr>
                <w:rFonts w:asciiTheme="minorHAnsi" w:hAnsiTheme="minorHAnsi" w:cstheme="minorHAnsi"/>
                <w:sz w:val="24"/>
                <w:lang w:eastAsia="en-US"/>
              </w:rPr>
            </w:pPr>
          </w:p>
          <w:p w14:paraId="16A48D0C" w14:textId="77777777" w:rsidR="00AC44F6" w:rsidRDefault="00AC44F6" w:rsidP="0005268C">
            <w:pPr>
              <w:pStyle w:val="TableParagraph"/>
              <w:jc w:val="center"/>
              <w:rPr>
                <w:rFonts w:asciiTheme="minorHAnsi" w:hAnsiTheme="minorHAnsi" w:cstheme="minorHAnsi"/>
                <w:sz w:val="24"/>
                <w:lang w:eastAsia="en-US"/>
              </w:rPr>
            </w:pPr>
            <w:proofErr w:type="spellStart"/>
            <w:r>
              <w:rPr>
                <w:rFonts w:asciiTheme="minorHAnsi" w:hAnsiTheme="minorHAnsi" w:cstheme="minorHAnsi"/>
                <w:sz w:val="24"/>
                <w:lang w:eastAsia="en-US"/>
              </w:rPr>
              <w:t>Predmetni</w:t>
            </w:r>
            <w:proofErr w:type="spellEnd"/>
            <w:r>
              <w:rPr>
                <w:rFonts w:asciiTheme="minorHAnsi" w:hAnsiTheme="minorHAnsi" w:cstheme="minorHAnsi"/>
                <w:sz w:val="24"/>
                <w:lang w:eastAsia="en-US"/>
              </w:rPr>
              <w:t xml:space="preserve"> </w:t>
            </w:r>
            <w:proofErr w:type="spellStart"/>
            <w:r>
              <w:rPr>
                <w:rFonts w:asciiTheme="minorHAnsi" w:hAnsiTheme="minorHAnsi" w:cstheme="minorHAnsi"/>
                <w:sz w:val="24"/>
                <w:lang w:eastAsia="en-US"/>
              </w:rPr>
              <w:t>nastavnici</w:t>
            </w:r>
            <w:proofErr w:type="spellEnd"/>
            <w:r>
              <w:rPr>
                <w:rFonts w:asciiTheme="minorHAnsi" w:hAnsiTheme="minorHAnsi" w:cstheme="minorHAnsi"/>
                <w:sz w:val="24"/>
                <w:lang w:eastAsia="en-US"/>
              </w:rPr>
              <w:t xml:space="preserve"> (</w:t>
            </w:r>
            <w:proofErr w:type="spellStart"/>
            <w:r>
              <w:rPr>
                <w:rFonts w:asciiTheme="minorHAnsi" w:hAnsiTheme="minorHAnsi" w:cstheme="minorHAnsi"/>
                <w:sz w:val="24"/>
                <w:lang w:eastAsia="en-US"/>
              </w:rPr>
              <w:t>prema</w:t>
            </w:r>
            <w:proofErr w:type="spellEnd"/>
            <w:r>
              <w:rPr>
                <w:rFonts w:asciiTheme="minorHAnsi" w:hAnsiTheme="minorHAnsi" w:cstheme="minorHAnsi"/>
                <w:sz w:val="24"/>
                <w:lang w:eastAsia="en-US"/>
              </w:rPr>
              <w:t xml:space="preserve"> </w:t>
            </w:r>
            <w:proofErr w:type="spellStart"/>
            <w:r>
              <w:rPr>
                <w:rFonts w:asciiTheme="minorHAnsi" w:hAnsiTheme="minorHAnsi" w:cstheme="minorHAnsi"/>
                <w:sz w:val="24"/>
                <w:lang w:eastAsia="en-US"/>
              </w:rPr>
              <w:t>dogovoru</w:t>
            </w:r>
            <w:proofErr w:type="spellEnd"/>
            <w:r>
              <w:rPr>
                <w:rFonts w:asciiTheme="minorHAnsi" w:hAnsiTheme="minorHAnsi" w:cstheme="minorHAnsi"/>
                <w:sz w:val="24"/>
                <w:lang w:eastAsia="en-US"/>
              </w:rPr>
              <w:t xml:space="preserve"> I </w:t>
            </w:r>
            <w:proofErr w:type="spellStart"/>
            <w:r>
              <w:rPr>
                <w:rFonts w:asciiTheme="minorHAnsi" w:hAnsiTheme="minorHAnsi" w:cstheme="minorHAnsi"/>
                <w:sz w:val="24"/>
                <w:lang w:eastAsia="en-US"/>
              </w:rPr>
              <w:t>mogućnostima</w:t>
            </w:r>
            <w:proofErr w:type="spellEnd"/>
            <w:r>
              <w:rPr>
                <w:rFonts w:asciiTheme="minorHAnsi" w:hAnsiTheme="minorHAnsi" w:cstheme="minorHAnsi"/>
                <w:sz w:val="24"/>
                <w:lang w:eastAsia="en-US"/>
              </w:rPr>
              <w:t>)</w:t>
            </w:r>
          </w:p>
        </w:tc>
      </w:tr>
      <w:tr w:rsidR="00AC44F6" w14:paraId="45623D46" w14:textId="77777777" w:rsidTr="00AC44F6">
        <w:trPr>
          <w:trHeight w:val="230"/>
          <w:jc w:val="center"/>
        </w:trPr>
        <w:tc>
          <w:tcPr>
            <w:tcW w:w="4681" w:type="dxa"/>
            <w:tcBorders>
              <w:top w:val="single" w:sz="4" w:space="0" w:color="000000"/>
              <w:left w:val="single" w:sz="4" w:space="0" w:color="000000"/>
              <w:bottom w:val="single" w:sz="4" w:space="0" w:color="000000"/>
              <w:right w:val="single" w:sz="4" w:space="0" w:color="000000"/>
            </w:tcBorders>
            <w:shd w:val="clear" w:color="auto" w:fill="D9D9D9"/>
            <w:hideMark/>
          </w:tcPr>
          <w:p w14:paraId="0DC76DB5" w14:textId="77777777" w:rsidR="00AC44F6" w:rsidRDefault="00AC44F6" w:rsidP="0005268C">
            <w:pPr>
              <w:pStyle w:val="TableParagraph"/>
              <w:spacing w:line="210" w:lineRule="exact"/>
              <w:ind w:left="611" w:right="605"/>
              <w:jc w:val="center"/>
              <w:rPr>
                <w:rFonts w:asciiTheme="minorHAnsi" w:hAnsiTheme="minorHAnsi" w:cstheme="minorHAnsi"/>
                <w:b/>
                <w:i/>
                <w:sz w:val="24"/>
                <w:lang w:eastAsia="en-US"/>
              </w:rPr>
            </w:pPr>
            <w:r>
              <w:rPr>
                <w:rFonts w:asciiTheme="minorHAnsi" w:hAnsiTheme="minorHAnsi" w:cstheme="minorHAnsi"/>
                <w:b/>
                <w:i/>
                <w:color w:val="4471C4"/>
                <w:sz w:val="24"/>
                <w:lang w:eastAsia="en-US"/>
              </w:rPr>
              <w:t>ODREDIŠTE</w:t>
            </w:r>
          </w:p>
        </w:tc>
        <w:tc>
          <w:tcPr>
            <w:tcW w:w="4681" w:type="dxa"/>
            <w:tcBorders>
              <w:top w:val="single" w:sz="4" w:space="0" w:color="000000"/>
              <w:left w:val="single" w:sz="4" w:space="0" w:color="000000"/>
              <w:bottom w:val="single" w:sz="4" w:space="0" w:color="000000"/>
              <w:right w:val="single" w:sz="4" w:space="0" w:color="000000"/>
            </w:tcBorders>
            <w:shd w:val="clear" w:color="auto" w:fill="D9D9D9"/>
            <w:hideMark/>
          </w:tcPr>
          <w:p w14:paraId="36C8834F" w14:textId="77777777" w:rsidR="00AC44F6" w:rsidRDefault="00AC44F6" w:rsidP="0005268C">
            <w:pPr>
              <w:pStyle w:val="TableParagraph"/>
              <w:spacing w:line="210" w:lineRule="exact"/>
              <w:ind w:left="611" w:right="606"/>
              <w:jc w:val="center"/>
              <w:rPr>
                <w:rFonts w:asciiTheme="minorHAnsi" w:hAnsiTheme="minorHAnsi" w:cstheme="minorHAnsi"/>
                <w:b/>
                <w:i/>
                <w:sz w:val="24"/>
                <w:lang w:eastAsia="en-US"/>
              </w:rPr>
            </w:pPr>
            <w:r>
              <w:rPr>
                <w:rFonts w:asciiTheme="minorHAnsi" w:hAnsiTheme="minorHAnsi" w:cstheme="minorHAnsi"/>
                <w:b/>
                <w:i/>
                <w:color w:val="4471C4"/>
                <w:sz w:val="24"/>
                <w:lang w:eastAsia="en-US"/>
              </w:rPr>
              <w:t>RAZREDI</w:t>
            </w:r>
          </w:p>
        </w:tc>
      </w:tr>
      <w:tr w:rsidR="00AC44F6" w14:paraId="05886DF8" w14:textId="77777777" w:rsidTr="00AC44F6">
        <w:trPr>
          <w:trHeight w:val="583"/>
          <w:jc w:val="center"/>
        </w:trPr>
        <w:tc>
          <w:tcPr>
            <w:tcW w:w="4681" w:type="dxa"/>
            <w:tcBorders>
              <w:top w:val="single" w:sz="4" w:space="0" w:color="000000"/>
              <w:left w:val="single" w:sz="4" w:space="0" w:color="000000"/>
              <w:bottom w:val="single" w:sz="4" w:space="0" w:color="000000"/>
              <w:right w:val="single" w:sz="4" w:space="0" w:color="000000"/>
            </w:tcBorders>
            <w:hideMark/>
          </w:tcPr>
          <w:p w14:paraId="64D57C85" w14:textId="77777777" w:rsidR="00AC44F6" w:rsidRDefault="00AC44F6" w:rsidP="0005268C">
            <w:pPr>
              <w:pStyle w:val="TableParagraph"/>
              <w:jc w:val="center"/>
              <w:rPr>
                <w:rFonts w:asciiTheme="minorHAnsi" w:hAnsiTheme="minorHAnsi" w:cstheme="minorHAnsi"/>
                <w:sz w:val="24"/>
                <w:lang w:eastAsia="en-US"/>
              </w:rPr>
            </w:pPr>
            <w:proofErr w:type="spellStart"/>
            <w:r>
              <w:rPr>
                <w:rFonts w:asciiTheme="minorHAnsi" w:hAnsiTheme="minorHAnsi" w:cstheme="minorHAnsi"/>
                <w:sz w:val="24"/>
                <w:lang w:eastAsia="en-US"/>
              </w:rPr>
              <w:t>Ovisno</w:t>
            </w:r>
            <w:proofErr w:type="spellEnd"/>
            <w:r>
              <w:rPr>
                <w:rFonts w:asciiTheme="minorHAnsi" w:hAnsiTheme="minorHAnsi" w:cstheme="minorHAnsi"/>
                <w:sz w:val="24"/>
                <w:lang w:eastAsia="en-US"/>
              </w:rPr>
              <w:t xml:space="preserve"> o </w:t>
            </w:r>
            <w:proofErr w:type="spellStart"/>
            <w:r>
              <w:rPr>
                <w:rFonts w:asciiTheme="minorHAnsi" w:hAnsiTheme="minorHAnsi" w:cstheme="minorHAnsi"/>
                <w:sz w:val="24"/>
                <w:lang w:eastAsia="en-US"/>
              </w:rPr>
              <w:t>dogovoru</w:t>
            </w:r>
            <w:proofErr w:type="spellEnd"/>
            <w:r>
              <w:rPr>
                <w:rFonts w:asciiTheme="minorHAnsi" w:hAnsiTheme="minorHAnsi" w:cstheme="minorHAnsi"/>
                <w:sz w:val="24"/>
                <w:lang w:eastAsia="en-US"/>
              </w:rPr>
              <w:t xml:space="preserve"> s </w:t>
            </w:r>
            <w:proofErr w:type="spellStart"/>
            <w:r>
              <w:rPr>
                <w:rFonts w:asciiTheme="minorHAnsi" w:hAnsiTheme="minorHAnsi" w:cstheme="minorHAnsi"/>
                <w:sz w:val="24"/>
                <w:lang w:eastAsia="en-US"/>
              </w:rPr>
              <w:t>roditeljima</w:t>
            </w:r>
            <w:proofErr w:type="spellEnd"/>
            <w:r>
              <w:rPr>
                <w:rFonts w:asciiTheme="minorHAnsi" w:hAnsiTheme="minorHAnsi" w:cstheme="minorHAnsi"/>
                <w:sz w:val="24"/>
                <w:lang w:eastAsia="en-US"/>
              </w:rPr>
              <w:t xml:space="preserve">, </w:t>
            </w:r>
            <w:proofErr w:type="spellStart"/>
            <w:r>
              <w:rPr>
                <w:rFonts w:asciiTheme="minorHAnsi" w:hAnsiTheme="minorHAnsi" w:cstheme="minorHAnsi"/>
                <w:sz w:val="24"/>
                <w:lang w:eastAsia="en-US"/>
              </w:rPr>
              <w:t>tražit</w:t>
            </w:r>
            <w:proofErr w:type="spellEnd"/>
            <w:r>
              <w:rPr>
                <w:rFonts w:asciiTheme="minorHAnsi" w:hAnsiTheme="minorHAnsi" w:cstheme="minorHAnsi"/>
                <w:sz w:val="24"/>
                <w:lang w:eastAsia="en-US"/>
              </w:rPr>
              <w:t xml:space="preserve"> </w:t>
            </w:r>
            <w:proofErr w:type="spellStart"/>
            <w:r>
              <w:rPr>
                <w:rFonts w:asciiTheme="minorHAnsi" w:hAnsiTheme="minorHAnsi" w:cstheme="minorHAnsi"/>
                <w:sz w:val="24"/>
                <w:lang w:eastAsia="en-US"/>
              </w:rPr>
              <w:t>će</w:t>
            </w:r>
            <w:proofErr w:type="spellEnd"/>
            <w:r>
              <w:rPr>
                <w:rFonts w:asciiTheme="minorHAnsi" w:hAnsiTheme="minorHAnsi" w:cstheme="minorHAnsi"/>
                <w:sz w:val="24"/>
                <w:lang w:eastAsia="en-US"/>
              </w:rPr>
              <w:t xml:space="preserve"> se </w:t>
            </w:r>
            <w:proofErr w:type="spellStart"/>
            <w:r>
              <w:rPr>
                <w:rFonts w:asciiTheme="minorHAnsi" w:hAnsiTheme="minorHAnsi" w:cstheme="minorHAnsi"/>
                <w:sz w:val="24"/>
                <w:lang w:eastAsia="en-US"/>
              </w:rPr>
              <w:t>ponude</w:t>
            </w:r>
            <w:proofErr w:type="spellEnd"/>
            <w:r>
              <w:rPr>
                <w:rFonts w:asciiTheme="minorHAnsi" w:hAnsiTheme="minorHAnsi" w:cstheme="minorHAnsi"/>
                <w:sz w:val="24"/>
                <w:lang w:eastAsia="en-US"/>
              </w:rPr>
              <w:t xml:space="preserve"> </w:t>
            </w:r>
            <w:proofErr w:type="spellStart"/>
            <w:r>
              <w:rPr>
                <w:rFonts w:asciiTheme="minorHAnsi" w:hAnsiTheme="minorHAnsi" w:cstheme="minorHAnsi"/>
                <w:sz w:val="24"/>
                <w:lang w:eastAsia="en-US"/>
              </w:rPr>
              <w:t>agencija</w:t>
            </w:r>
            <w:proofErr w:type="spellEnd"/>
            <w:r>
              <w:rPr>
                <w:rFonts w:asciiTheme="minorHAnsi" w:hAnsiTheme="minorHAnsi" w:cstheme="minorHAnsi"/>
                <w:sz w:val="24"/>
                <w:lang w:eastAsia="en-US"/>
              </w:rPr>
              <w:t xml:space="preserve"> za </w:t>
            </w:r>
            <w:proofErr w:type="spellStart"/>
            <w:r>
              <w:rPr>
                <w:rFonts w:asciiTheme="minorHAnsi" w:hAnsiTheme="minorHAnsi" w:cstheme="minorHAnsi"/>
                <w:sz w:val="24"/>
                <w:lang w:eastAsia="en-US"/>
              </w:rPr>
              <w:t>sljedeća</w:t>
            </w:r>
            <w:proofErr w:type="spellEnd"/>
            <w:r>
              <w:rPr>
                <w:rFonts w:asciiTheme="minorHAnsi" w:hAnsiTheme="minorHAnsi" w:cstheme="minorHAnsi"/>
                <w:sz w:val="24"/>
                <w:lang w:eastAsia="en-US"/>
              </w:rPr>
              <w:t xml:space="preserve"> </w:t>
            </w:r>
            <w:proofErr w:type="spellStart"/>
            <w:r>
              <w:rPr>
                <w:rFonts w:asciiTheme="minorHAnsi" w:hAnsiTheme="minorHAnsi" w:cstheme="minorHAnsi"/>
                <w:sz w:val="24"/>
                <w:lang w:eastAsia="en-US"/>
              </w:rPr>
              <w:t>odredišta</w:t>
            </w:r>
            <w:proofErr w:type="spellEnd"/>
            <w:r>
              <w:rPr>
                <w:rFonts w:asciiTheme="minorHAnsi" w:hAnsiTheme="minorHAnsi" w:cstheme="minorHAnsi"/>
                <w:sz w:val="24"/>
                <w:lang w:eastAsia="en-US"/>
              </w:rPr>
              <w:t xml:space="preserve"> (</w:t>
            </w:r>
            <w:proofErr w:type="spellStart"/>
            <w:r>
              <w:rPr>
                <w:rFonts w:asciiTheme="minorHAnsi" w:hAnsiTheme="minorHAnsi" w:cstheme="minorHAnsi"/>
                <w:sz w:val="24"/>
                <w:lang w:eastAsia="en-US"/>
              </w:rPr>
              <w:t>koja</w:t>
            </w:r>
            <w:proofErr w:type="spellEnd"/>
            <w:r>
              <w:rPr>
                <w:rFonts w:asciiTheme="minorHAnsi" w:hAnsiTheme="minorHAnsi" w:cstheme="minorHAnsi"/>
                <w:sz w:val="24"/>
                <w:lang w:eastAsia="en-US"/>
              </w:rPr>
              <w:t xml:space="preserve"> se </w:t>
            </w:r>
            <w:proofErr w:type="spellStart"/>
            <w:r>
              <w:rPr>
                <w:rFonts w:asciiTheme="minorHAnsi" w:hAnsiTheme="minorHAnsi" w:cstheme="minorHAnsi"/>
                <w:sz w:val="24"/>
                <w:lang w:eastAsia="en-US"/>
              </w:rPr>
              <w:t>mogu</w:t>
            </w:r>
            <w:proofErr w:type="spellEnd"/>
            <w:r>
              <w:rPr>
                <w:rFonts w:asciiTheme="minorHAnsi" w:hAnsiTheme="minorHAnsi" w:cstheme="minorHAnsi"/>
                <w:sz w:val="24"/>
                <w:lang w:eastAsia="en-US"/>
              </w:rPr>
              <w:t xml:space="preserve"> </w:t>
            </w:r>
            <w:proofErr w:type="spellStart"/>
            <w:r>
              <w:rPr>
                <w:rFonts w:asciiTheme="minorHAnsi" w:hAnsiTheme="minorHAnsi" w:cstheme="minorHAnsi"/>
                <w:sz w:val="24"/>
                <w:lang w:eastAsia="en-US"/>
              </w:rPr>
              <w:t>kombinirati</w:t>
            </w:r>
            <w:proofErr w:type="spellEnd"/>
            <w:r>
              <w:rPr>
                <w:rFonts w:asciiTheme="minorHAnsi" w:hAnsiTheme="minorHAnsi" w:cstheme="minorHAnsi"/>
                <w:sz w:val="24"/>
                <w:lang w:eastAsia="en-US"/>
              </w:rPr>
              <w:t xml:space="preserve"> s </w:t>
            </w:r>
            <w:proofErr w:type="spellStart"/>
            <w:r>
              <w:rPr>
                <w:rFonts w:asciiTheme="minorHAnsi" w:hAnsiTheme="minorHAnsi" w:cstheme="minorHAnsi"/>
                <w:sz w:val="24"/>
                <w:lang w:eastAsia="en-US"/>
              </w:rPr>
              <w:t>obzirom</w:t>
            </w:r>
            <w:proofErr w:type="spellEnd"/>
            <w:r>
              <w:rPr>
                <w:rFonts w:asciiTheme="minorHAnsi" w:hAnsiTheme="minorHAnsi" w:cstheme="minorHAnsi"/>
                <w:sz w:val="24"/>
                <w:lang w:eastAsia="en-US"/>
              </w:rPr>
              <w:t xml:space="preserve"> </w:t>
            </w:r>
            <w:proofErr w:type="spellStart"/>
            <w:r>
              <w:rPr>
                <w:rFonts w:asciiTheme="minorHAnsi" w:hAnsiTheme="minorHAnsi" w:cstheme="minorHAnsi"/>
                <w:sz w:val="24"/>
                <w:lang w:eastAsia="en-US"/>
              </w:rPr>
              <w:t>na</w:t>
            </w:r>
            <w:proofErr w:type="spellEnd"/>
            <w:r>
              <w:rPr>
                <w:rFonts w:asciiTheme="minorHAnsi" w:hAnsiTheme="minorHAnsi" w:cstheme="minorHAnsi"/>
                <w:sz w:val="24"/>
                <w:lang w:eastAsia="en-US"/>
              </w:rPr>
              <w:t xml:space="preserve"> </w:t>
            </w:r>
            <w:proofErr w:type="spellStart"/>
            <w:r>
              <w:rPr>
                <w:rFonts w:asciiTheme="minorHAnsi" w:hAnsiTheme="minorHAnsi" w:cstheme="minorHAnsi"/>
                <w:sz w:val="24"/>
                <w:lang w:eastAsia="en-US"/>
              </w:rPr>
              <w:t>mogućnosti</w:t>
            </w:r>
            <w:proofErr w:type="spellEnd"/>
            <w:r>
              <w:rPr>
                <w:rFonts w:asciiTheme="minorHAnsi" w:hAnsiTheme="minorHAnsi" w:cstheme="minorHAnsi"/>
                <w:sz w:val="24"/>
                <w:lang w:eastAsia="en-US"/>
              </w:rPr>
              <w:t>):</w:t>
            </w:r>
          </w:p>
          <w:p w14:paraId="6D16EF34" w14:textId="77777777" w:rsidR="00AC44F6" w:rsidRPr="00626121" w:rsidRDefault="00AC44F6" w:rsidP="0005268C">
            <w:pPr>
              <w:pStyle w:val="TableParagraph"/>
              <w:jc w:val="center"/>
              <w:rPr>
                <w:rFonts w:asciiTheme="minorHAnsi" w:hAnsiTheme="minorHAnsi" w:cstheme="minorHAnsi"/>
                <w:b/>
                <w:bCs/>
                <w:color w:val="C00000"/>
                <w:sz w:val="24"/>
                <w:lang w:eastAsia="en-US"/>
              </w:rPr>
            </w:pPr>
            <w:r w:rsidRPr="00626121">
              <w:rPr>
                <w:rFonts w:asciiTheme="minorHAnsi" w:hAnsiTheme="minorHAnsi" w:cstheme="minorHAnsi"/>
                <w:b/>
                <w:bCs/>
                <w:color w:val="C00000"/>
                <w:sz w:val="24"/>
                <w:lang w:eastAsia="en-US"/>
              </w:rPr>
              <w:t xml:space="preserve">Gorski </w:t>
            </w:r>
            <w:proofErr w:type="spellStart"/>
            <w:r w:rsidRPr="00626121">
              <w:rPr>
                <w:rFonts w:asciiTheme="minorHAnsi" w:hAnsiTheme="minorHAnsi" w:cstheme="minorHAnsi"/>
                <w:b/>
                <w:bCs/>
                <w:color w:val="C00000"/>
                <w:sz w:val="24"/>
                <w:lang w:eastAsia="en-US"/>
              </w:rPr>
              <w:t>kotar</w:t>
            </w:r>
            <w:proofErr w:type="spellEnd"/>
            <w:r w:rsidRPr="00626121">
              <w:rPr>
                <w:rFonts w:asciiTheme="minorHAnsi" w:hAnsiTheme="minorHAnsi" w:cstheme="minorHAnsi"/>
                <w:b/>
                <w:bCs/>
                <w:color w:val="C00000"/>
                <w:sz w:val="24"/>
                <w:lang w:eastAsia="en-US"/>
              </w:rPr>
              <w:t xml:space="preserve"> i </w:t>
            </w:r>
            <w:proofErr w:type="spellStart"/>
            <w:r w:rsidRPr="00626121">
              <w:rPr>
                <w:rFonts w:asciiTheme="minorHAnsi" w:hAnsiTheme="minorHAnsi" w:cstheme="minorHAnsi"/>
                <w:b/>
                <w:bCs/>
                <w:color w:val="C00000"/>
                <w:sz w:val="24"/>
                <w:lang w:eastAsia="en-US"/>
              </w:rPr>
              <w:t>Lika</w:t>
            </w:r>
            <w:proofErr w:type="spellEnd"/>
          </w:p>
          <w:p w14:paraId="23E38585" w14:textId="77777777" w:rsidR="00AC44F6" w:rsidRDefault="00AC44F6" w:rsidP="0064320B">
            <w:pPr>
              <w:pStyle w:val="TableParagraph"/>
              <w:numPr>
                <w:ilvl w:val="0"/>
                <w:numId w:val="51"/>
              </w:numPr>
              <w:rPr>
                <w:rFonts w:asciiTheme="minorHAnsi" w:hAnsiTheme="minorHAnsi" w:cstheme="minorHAnsi"/>
                <w:b/>
                <w:color w:val="00B050"/>
                <w:sz w:val="28"/>
                <w:lang w:eastAsia="en-US"/>
              </w:rPr>
            </w:pPr>
            <w:proofErr w:type="spellStart"/>
            <w:r>
              <w:rPr>
                <w:rFonts w:asciiTheme="minorHAnsi" w:hAnsiTheme="minorHAnsi" w:cstheme="minorHAnsi"/>
                <w:b/>
                <w:color w:val="00B050"/>
                <w:sz w:val="28"/>
                <w:lang w:eastAsia="en-US"/>
              </w:rPr>
              <w:t>Ogulin</w:t>
            </w:r>
            <w:proofErr w:type="spellEnd"/>
            <w:r>
              <w:rPr>
                <w:rFonts w:asciiTheme="minorHAnsi" w:hAnsiTheme="minorHAnsi" w:cstheme="minorHAnsi"/>
                <w:b/>
                <w:color w:val="00B050"/>
                <w:sz w:val="28"/>
                <w:lang w:eastAsia="en-US"/>
              </w:rPr>
              <w:t xml:space="preserve"> (</w:t>
            </w:r>
            <w:proofErr w:type="spellStart"/>
            <w:r>
              <w:rPr>
                <w:rFonts w:asciiTheme="minorHAnsi" w:hAnsiTheme="minorHAnsi" w:cstheme="minorHAnsi"/>
                <w:b/>
                <w:color w:val="00B050"/>
                <w:sz w:val="28"/>
                <w:lang w:eastAsia="en-US"/>
              </w:rPr>
              <w:t>Ivanina</w:t>
            </w:r>
            <w:proofErr w:type="spellEnd"/>
            <w:r>
              <w:rPr>
                <w:rFonts w:asciiTheme="minorHAnsi" w:hAnsiTheme="minorHAnsi" w:cstheme="minorHAnsi"/>
                <w:b/>
                <w:color w:val="00B050"/>
                <w:sz w:val="28"/>
                <w:lang w:eastAsia="en-US"/>
              </w:rPr>
              <w:t xml:space="preserve"> </w:t>
            </w:r>
            <w:proofErr w:type="spellStart"/>
            <w:r>
              <w:rPr>
                <w:rFonts w:asciiTheme="minorHAnsi" w:hAnsiTheme="minorHAnsi" w:cstheme="minorHAnsi"/>
                <w:b/>
                <w:color w:val="00B050"/>
                <w:sz w:val="28"/>
                <w:lang w:eastAsia="en-US"/>
              </w:rPr>
              <w:t>kuća</w:t>
            </w:r>
            <w:proofErr w:type="spellEnd"/>
            <w:r>
              <w:rPr>
                <w:rFonts w:asciiTheme="minorHAnsi" w:hAnsiTheme="minorHAnsi" w:cstheme="minorHAnsi"/>
                <w:b/>
                <w:color w:val="00B050"/>
                <w:sz w:val="28"/>
                <w:lang w:eastAsia="en-US"/>
              </w:rPr>
              <w:t xml:space="preserve"> </w:t>
            </w:r>
            <w:proofErr w:type="spellStart"/>
            <w:r>
              <w:rPr>
                <w:rFonts w:asciiTheme="minorHAnsi" w:hAnsiTheme="minorHAnsi" w:cstheme="minorHAnsi"/>
                <w:b/>
                <w:color w:val="00B050"/>
                <w:sz w:val="28"/>
                <w:lang w:eastAsia="en-US"/>
              </w:rPr>
              <w:t>bajke</w:t>
            </w:r>
            <w:proofErr w:type="spellEnd"/>
            <w:r>
              <w:rPr>
                <w:rFonts w:asciiTheme="minorHAnsi" w:hAnsiTheme="minorHAnsi" w:cstheme="minorHAnsi"/>
                <w:b/>
                <w:color w:val="00B050"/>
                <w:sz w:val="28"/>
                <w:lang w:eastAsia="en-US"/>
              </w:rPr>
              <w:t xml:space="preserve">, </w:t>
            </w:r>
            <w:proofErr w:type="spellStart"/>
            <w:r>
              <w:rPr>
                <w:rFonts w:asciiTheme="minorHAnsi" w:hAnsiTheme="minorHAnsi" w:cstheme="minorHAnsi"/>
                <w:b/>
                <w:color w:val="00B050"/>
                <w:sz w:val="28"/>
                <w:lang w:eastAsia="en-US"/>
              </w:rPr>
              <w:t>Đulin</w:t>
            </w:r>
            <w:proofErr w:type="spellEnd"/>
            <w:r>
              <w:rPr>
                <w:rFonts w:asciiTheme="minorHAnsi" w:hAnsiTheme="minorHAnsi" w:cstheme="minorHAnsi"/>
                <w:b/>
                <w:color w:val="00B050"/>
                <w:sz w:val="28"/>
                <w:lang w:eastAsia="en-US"/>
              </w:rPr>
              <w:t xml:space="preserve"> ponor, </w:t>
            </w:r>
            <w:proofErr w:type="spellStart"/>
            <w:r>
              <w:rPr>
                <w:rFonts w:asciiTheme="minorHAnsi" w:hAnsiTheme="minorHAnsi" w:cstheme="minorHAnsi"/>
                <w:b/>
                <w:color w:val="00B050"/>
                <w:sz w:val="28"/>
                <w:lang w:eastAsia="en-US"/>
              </w:rPr>
              <w:t>Frankopanski</w:t>
            </w:r>
            <w:proofErr w:type="spellEnd"/>
            <w:r>
              <w:rPr>
                <w:rFonts w:asciiTheme="minorHAnsi" w:hAnsiTheme="minorHAnsi" w:cstheme="minorHAnsi"/>
                <w:b/>
                <w:color w:val="00B050"/>
                <w:sz w:val="28"/>
                <w:lang w:eastAsia="en-US"/>
              </w:rPr>
              <w:t xml:space="preserve"> </w:t>
            </w:r>
            <w:proofErr w:type="spellStart"/>
            <w:r>
              <w:rPr>
                <w:rFonts w:asciiTheme="minorHAnsi" w:hAnsiTheme="minorHAnsi" w:cstheme="minorHAnsi"/>
                <w:b/>
                <w:color w:val="00B050"/>
                <w:sz w:val="28"/>
                <w:lang w:eastAsia="en-US"/>
              </w:rPr>
              <w:t>kaštel</w:t>
            </w:r>
            <w:proofErr w:type="spellEnd"/>
            <w:r>
              <w:rPr>
                <w:rFonts w:asciiTheme="minorHAnsi" w:hAnsiTheme="minorHAnsi" w:cstheme="minorHAnsi"/>
                <w:b/>
                <w:color w:val="00B050"/>
                <w:sz w:val="28"/>
                <w:lang w:eastAsia="en-US"/>
              </w:rPr>
              <w:t>)</w:t>
            </w:r>
          </w:p>
          <w:p w14:paraId="6A85FAE2" w14:textId="77777777" w:rsidR="00AC44F6" w:rsidRPr="00E853D2" w:rsidRDefault="00AC44F6" w:rsidP="0064320B">
            <w:pPr>
              <w:pStyle w:val="TableParagraph"/>
              <w:numPr>
                <w:ilvl w:val="0"/>
                <w:numId w:val="51"/>
              </w:numPr>
              <w:rPr>
                <w:rFonts w:asciiTheme="minorHAnsi" w:hAnsiTheme="minorHAnsi" w:cstheme="minorHAnsi"/>
                <w:b/>
                <w:color w:val="00B050"/>
                <w:sz w:val="28"/>
                <w:lang w:eastAsia="en-US"/>
              </w:rPr>
            </w:pPr>
            <w:r>
              <w:rPr>
                <w:rFonts w:asciiTheme="minorHAnsi" w:hAnsiTheme="minorHAnsi" w:cstheme="minorHAnsi"/>
                <w:b/>
                <w:color w:val="00B050"/>
                <w:sz w:val="28"/>
                <w:lang w:eastAsia="en-US"/>
              </w:rPr>
              <w:lastRenderedPageBreak/>
              <w:t>Smiljan (</w:t>
            </w:r>
            <w:proofErr w:type="spellStart"/>
            <w:r>
              <w:rPr>
                <w:rFonts w:asciiTheme="minorHAnsi" w:hAnsiTheme="minorHAnsi" w:cstheme="minorHAnsi"/>
                <w:b/>
                <w:color w:val="00B050"/>
                <w:sz w:val="28"/>
                <w:lang w:eastAsia="en-US"/>
              </w:rPr>
              <w:t>Memorijalni</w:t>
            </w:r>
            <w:proofErr w:type="spellEnd"/>
            <w:r>
              <w:rPr>
                <w:rFonts w:asciiTheme="minorHAnsi" w:hAnsiTheme="minorHAnsi" w:cstheme="minorHAnsi"/>
                <w:b/>
                <w:color w:val="00B050"/>
                <w:sz w:val="28"/>
                <w:lang w:eastAsia="en-US"/>
              </w:rPr>
              <w:t xml:space="preserve"> </w:t>
            </w:r>
            <w:proofErr w:type="spellStart"/>
            <w:r>
              <w:rPr>
                <w:rFonts w:asciiTheme="minorHAnsi" w:hAnsiTheme="minorHAnsi" w:cstheme="minorHAnsi"/>
                <w:b/>
                <w:color w:val="00B050"/>
                <w:sz w:val="28"/>
                <w:lang w:eastAsia="en-US"/>
              </w:rPr>
              <w:t>centar</w:t>
            </w:r>
            <w:proofErr w:type="spellEnd"/>
            <w:r>
              <w:rPr>
                <w:rFonts w:asciiTheme="minorHAnsi" w:hAnsiTheme="minorHAnsi" w:cstheme="minorHAnsi"/>
                <w:b/>
                <w:color w:val="00B050"/>
                <w:sz w:val="28"/>
                <w:lang w:eastAsia="en-US"/>
              </w:rPr>
              <w:t xml:space="preserve"> </w:t>
            </w:r>
            <w:r w:rsidRPr="00626121">
              <w:rPr>
                <w:rFonts w:asciiTheme="minorHAnsi" w:hAnsiTheme="minorHAnsi" w:cstheme="minorHAnsi"/>
                <w:b/>
                <w:i/>
                <w:iCs/>
                <w:color w:val="00B050"/>
                <w:sz w:val="28"/>
                <w:lang w:eastAsia="en-US"/>
              </w:rPr>
              <w:t>Nikola Tesla</w:t>
            </w:r>
            <w:r>
              <w:rPr>
                <w:rFonts w:asciiTheme="minorHAnsi" w:hAnsiTheme="minorHAnsi" w:cstheme="minorHAnsi"/>
                <w:b/>
                <w:color w:val="00B050"/>
                <w:sz w:val="28"/>
                <w:lang w:eastAsia="en-US"/>
              </w:rPr>
              <w:t>)</w:t>
            </w:r>
          </w:p>
          <w:p w14:paraId="30F69974" w14:textId="77777777" w:rsidR="00AC44F6" w:rsidRDefault="00AC44F6" w:rsidP="0064320B">
            <w:pPr>
              <w:pStyle w:val="TableParagraph"/>
              <w:numPr>
                <w:ilvl w:val="0"/>
                <w:numId w:val="51"/>
              </w:numPr>
              <w:rPr>
                <w:rFonts w:asciiTheme="minorHAnsi" w:hAnsiTheme="minorHAnsi" w:cstheme="minorHAnsi"/>
                <w:sz w:val="24"/>
                <w:lang w:eastAsia="en-US"/>
              </w:rPr>
            </w:pPr>
            <w:proofErr w:type="spellStart"/>
            <w:r>
              <w:rPr>
                <w:rFonts w:asciiTheme="minorHAnsi" w:hAnsiTheme="minorHAnsi" w:cstheme="minorHAnsi"/>
                <w:b/>
                <w:color w:val="00B050"/>
                <w:sz w:val="28"/>
                <w:lang w:eastAsia="en-US"/>
              </w:rPr>
              <w:t>Pustolovno-izletnički</w:t>
            </w:r>
            <w:proofErr w:type="spellEnd"/>
            <w:r>
              <w:rPr>
                <w:rFonts w:asciiTheme="minorHAnsi" w:hAnsiTheme="minorHAnsi" w:cstheme="minorHAnsi"/>
                <w:b/>
                <w:color w:val="00B050"/>
                <w:sz w:val="28"/>
                <w:lang w:eastAsia="en-US"/>
              </w:rPr>
              <w:t xml:space="preserve"> </w:t>
            </w:r>
            <w:proofErr w:type="spellStart"/>
            <w:r>
              <w:rPr>
                <w:rFonts w:asciiTheme="minorHAnsi" w:hAnsiTheme="minorHAnsi" w:cstheme="minorHAnsi"/>
                <w:b/>
                <w:color w:val="00B050"/>
                <w:sz w:val="28"/>
                <w:lang w:eastAsia="en-US"/>
              </w:rPr>
              <w:t>centar</w:t>
            </w:r>
            <w:proofErr w:type="spellEnd"/>
            <w:r>
              <w:rPr>
                <w:rFonts w:asciiTheme="minorHAnsi" w:hAnsiTheme="minorHAnsi" w:cstheme="minorHAnsi"/>
                <w:b/>
                <w:color w:val="00B050"/>
                <w:sz w:val="28"/>
                <w:lang w:eastAsia="en-US"/>
              </w:rPr>
              <w:t xml:space="preserve"> </w:t>
            </w:r>
            <w:proofErr w:type="spellStart"/>
            <w:r>
              <w:rPr>
                <w:rFonts w:asciiTheme="minorHAnsi" w:hAnsiTheme="minorHAnsi" w:cstheme="minorHAnsi"/>
                <w:b/>
                <w:color w:val="00B050"/>
                <w:sz w:val="28"/>
                <w:lang w:eastAsia="en-US"/>
              </w:rPr>
              <w:t>Rizvan</w:t>
            </w:r>
            <w:proofErr w:type="spellEnd"/>
            <w:r>
              <w:rPr>
                <w:rFonts w:asciiTheme="minorHAnsi" w:hAnsiTheme="minorHAnsi" w:cstheme="minorHAnsi"/>
                <w:b/>
                <w:color w:val="00B050"/>
                <w:sz w:val="28"/>
                <w:lang w:eastAsia="en-US"/>
              </w:rPr>
              <w:t xml:space="preserve"> City</w:t>
            </w:r>
          </w:p>
        </w:tc>
        <w:tc>
          <w:tcPr>
            <w:tcW w:w="4681" w:type="dxa"/>
            <w:tcBorders>
              <w:top w:val="single" w:sz="4" w:space="0" w:color="000000"/>
              <w:left w:val="single" w:sz="4" w:space="0" w:color="000000"/>
              <w:bottom w:val="single" w:sz="4" w:space="0" w:color="000000"/>
              <w:right w:val="single" w:sz="4" w:space="0" w:color="000000"/>
            </w:tcBorders>
            <w:hideMark/>
          </w:tcPr>
          <w:p w14:paraId="7F69B973" w14:textId="77777777" w:rsidR="00AC44F6" w:rsidRDefault="00AC44F6" w:rsidP="0064320B">
            <w:pPr>
              <w:pStyle w:val="TableParagraph"/>
              <w:numPr>
                <w:ilvl w:val="0"/>
                <w:numId w:val="32"/>
              </w:numPr>
              <w:rPr>
                <w:rFonts w:asciiTheme="minorHAnsi" w:hAnsiTheme="minorHAnsi" w:cstheme="minorHAnsi"/>
                <w:sz w:val="24"/>
                <w:lang w:eastAsia="en-US"/>
              </w:rPr>
            </w:pPr>
            <w:r>
              <w:rPr>
                <w:rFonts w:asciiTheme="minorHAnsi" w:hAnsiTheme="minorHAnsi" w:cstheme="minorHAnsi"/>
                <w:sz w:val="24"/>
                <w:lang w:eastAsia="en-US"/>
              </w:rPr>
              <w:lastRenderedPageBreak/>
              <w:t>1. A</w:t>
            </w:r>
          </w:p>
          <w:p w14:paraId="15FC6777" w14:textId="77777777" w:rsidR="00AC44F6" w:rsidRDefault="00AC44F6" w:rsidP="0064320B">
            <w:pPr>
              <w:pStyle w:val="TableParagraph"/>
              <w:numPr>
                <w:ilvl w:val="0"/>
                <w:numId w:val="32"/>
              </w:numPr>
              <w:rPr>
                <w:rFonts w:asciiTheme="minorHAnsi" w:hAnsiTheme="minorHAnsi" w:cstheme="minorHAnsi"/>
                <w:sz w:val="24"/>
                <w:lang w:eastAsia="en-US"/>
              </w:rPr>
            </w:pPr>
            <w:r>
              <w:rPr>
                <w:rFonts w:asciiTheme="minorHAnsi" w:hAnsiTheme="minorHAnsi" w:cstheme="minorHAnsi"/>
                <w:sz w:val="24"/>
                <w:lang w:eastAsia="en-US"/>
              </w:rPr>
              <w:t>1. B</w:t>
            </w:r>
          </w:p>
          <w:p w14:paraId="0F1A0F48" w14:textId="77777777" w:rsidR="00AC44F6" w:rsidRPr="00D2664A" w:rsidRDefault="00AC44F6" w:rsidP="0064320B">
            <w:pPr>
              <w:pStyle w:val="TableParagraph"/>
              <w:numPr>
                <w:ilvl w:val="0"/>
                <w:numId w:val="32"/>
              </w:numPr>
              <w:rPr>
                <w:rFonts w:asciiTheme="minorHAnsi" w:hAnsiTheme="minorHAnsi" w:cstheme="minorHAnsi"/>
                <w:sz w:val="24"/>
                <w:lang w:eastAsia="en-US"/>
              </w:rPr>
            </w:pPr>
            <w:r>
              <w:rPr>
                <w:rFonts w:asciiTheme="minorHAnsi" w:hAnsiTheme="minorHAnsi" w:cstheme="minorHAnsi"/>
                <w:sz w:val="24"/>
                <w:lang w:eastAsia="en-US"/>
              </w:rPr>
              <w:t>1. D</w:t>
            </w:r>
          </w:p>
          <w:p w14:paraId="75C908D5" w14:textId="77777777" w:rsidR="00AC44F6" w:rsidRDefault="00AC44F6" w:rsidP="0064320B">
            <w:pPr>
              <w:pStyle w:val="TableParagraph"/>
              <w:numPr>
                <w:ilvl w:val="0"/>
                <w:numId w:val="32"/>
              </w:numPr>
              <w:rPr>
                <w:rFonts w:asciiTheme="minorHAnsi" w:hAnsiTheme="minorHAnsi" w:cstheme="minorHAnsi"/>
                <w:sz w:val="24"/>
                <w:lang w:eastAsia="en-US"/>
              </w:rPr>
            </w:pPr>
            <w:r>
              <w:rPr>
                <w:rFonts w:asciiTheme="minorHAnsi" w:hAnsiTheme="minorHAnsi" w:cstheme="minorHAnsi"/>
                <w:sz w:val="24"/>
                <w:lang w:eastAsia="en-US"/>
              </w:rPr>
              <w:t>1. E</w:t>
            </w:r>
          </w:p>
          <w:p w14:paraId="3C64BEC0" w14:textId="77777777" w:rsidR="00AC44F6" w:rsidRDefault="00AC44F6" w:rsidP="0064320B">
            <w:pPr>
              <w:pStyle w:val="TableParagraph"/>
              <w:numPr>
                <w:ilvl w:val="0"/>
                <w:numId w:val="32"/>
              </w:numPr>
              <w:rPr>
                <w:rFonts w:asciiTheme="minorHAnsi" w:hAnsiTheme="minorHAnsi" w:cstheme="minorHAnsi"/>
                <w:sz w:val="24"/>
                <w:lang w:eastAsia="en-US"/>
              </w:rPr>
            </w:pPr>
            <w:r>
              <w:rPr>
                <w:rFonts w:asciiTheme="minorHAnsi" w:hAnsiTheme="minorHAnsi" w:cstheme="minorHAnsi"/>
                <w:sz w:val="24"/>
                <w:lang w:eastAsia="en-US"/>
              </w:rPr>
              <w:t>1. G</w:t>
            </w:r>
          </w:p>
          <w:p w14:paraId="7FF6B0D3" w14:textId="77777777" w:rsidR="00AC44F6" w:rsidRDefault="00AC44F6" w:rsidP="0064320B">
            <w:pPr>
              <w:pStyle w:val="TableParagraph"/>
              <w:numPr>
                <w:ilvl w:val="0"/>
                <w:numId w:val="32"/>
              </w:numPr>
              <w:rPr>
                <w:rFonts w:asciiTheme="minorHAnsi" w:hAnsiTheme="minorHAnsi" w:cstheme="minorHAnsi"/>
                <w:sz w:val="24"/>
                <w:lang w:eastAsia="en-US"/>
              </w:rPr>
            </w:pPr>
            <w:r>
              <w:rPr>
                <w:rFonts w:asciiTheme="minorHAnsi" w:hAnsiTheme="minorHAnsi" w:cstheme="minorHAnsi"/>
                <w:sz w:val="24"/>
                <w:lang w:eastAsia="en-US"/>
              </w:rPr>
              <w:t>3. D</w:t>
            </w:r>
          </w:p>
          <w:p w14:paraId="35EA9021" w14:textId="77777777" w:rsidR="00AC44F6" w:rsidRDefault="00AC44F6" w:rsidP="0064320B">
            <w:pPr>
              <w:pStyle w:val="TableParagraph"/>
              <w:numPr>
                <w:ilvl w:val="0"/>
                <w:numId w:val="32"/>
              </w:numPr>
              <w:rPr>
                <w:rFonts w:asciiTheme="minorHAnsi" w:hAnsiTheme="minorHAnsi" w:cstheme="minorHAnsi"/>
                <w:sz w:val="24"/>
                <w:lang w:eastAsia="en-US"/>
              </w:rPr>
            </w:pPr>
            <w:r>
              <w:rPr>
                <w:rFonts w:asciiTheme="minorHAnsi" w:hAnsiTheme="minorHAnsi" w:cstheme="minorHAnsi"/>
                <w:sz w:val="24"/>
                <w:lang w:eastAsia="en-US"/>
              </w:rPr>
              <w:t>3. F</w:t>
            </w:r>
          </w:p>
          <w:p w14:paraId="2318A69C" w14:textId="431B1749" w:rsidR="00AD14B9" w:rsidRDefault="00AD14B9" w:rsidP="0064320B">
            <w:pPr>
              <w:pStyle w:val="TableParagraph"/>
              <w:numPr>
                <w:ilvl w:val="0"/>
                <w:numId w:val="32"/>
              </w:numPr>
              <w:rPr>
                <w:rFonts w:asciiTheme="minorHAnsi" w:hAnsiTheme="minorHAnsi" w:cstheme="minorHAnsi"/>
                <w:sz w:val="24"/>
                <w:lang w:eastAsia="en-US"/>
              </w:rPr>
            </w:pPr>
            <w:r>
              <w:rPr>
                <w:rFonts w:asciiTheme="minorHAnsi" w:hAnsiTheme="minorHAnsi" w:cstheme="minorHAnsi"/>
                <w:sz w:val="24"/>
                <w:lang w:eastAsia="en-US"/>
              </w:rPr>
              <w:lastRenderedPageBreak/>
              <w:t>3. G</w:t>
            </w:r>
          </w:p>
          <w:p w14:paraId="02A81709" w14:textId="77777777" w:rsidR="00AC44F6" w:rsidRPr="00D2664A" w:rsidRDefault="00AC44F6" w:rsidP="0005268C">
            <w:pPr>
              <w:pStyle w:val="TableParagraph"/>
              <w:ind w:left="720"/>
              <w:rPr>
                <w:rFonts w:asciiTheme="minorHAnsi" w:hAnsiTheme="minorHAnsi" w:cstheme="minorHAnsi"/>
                <w:sz w:val="24"/>
                <w:lang w:eastAsia="en-US"/>
              </w:rPr>
            </w:pPr>
          </w:p>
        </w:tc>
      </w:tr>
      <w:tr w:rsidR="00AC44F6" w14:paraId="0E819773" w14:textId="77777777" w:rsidTr="00AC44F6">
        <w:trPr>
          <w:trHeight w:val="352"/>
          <w:jc w:val="center"/>
        </w:trPr>
        <w:tc>
          <w:tcPr>
            <w:tcW w:w="4681" w:type="dxa"/>
            <w:tcBorders>
              <w:top w:val="single" w:sz="4" w:space="0" w:color="000000"/>
              <w:left w:val="single" w:sz="4" w:space="0" w:color="000000"/>
              <w:bottom w:val="single" w:sz="4" w:space="0" w:color="000000"/>
              <w:right w:val="single" w:sz="4" w:space="0" w:color="000000"/>
            </w:tcBorders>
            <w:shd w:val="clear" w:color="auto" w:fill="D9D9D9"/>
            <w:hideMark/>
          </w:tcPr>
          <w:p w14:paraId="5DEF7153" w14:textId="77777777" w:rsidR="00AC44F6" w:rsidRDefault="00AC44F6" w:rsidP="0005268C">
            <w:pPr>
              <w:pStyle w:val="TableParagraph"/>
              <w:spacing w:line="227" w:lineRule="exact"/>
              <w:ind w:left="611" w:right="607"/>
              <w:jc w:val="center"/>
              <w:rPr>
                <w:rFonts w:asciiTheme="minorHAnsi" w:hAnsiTheme="minorHAnsi" w:cstheme="minorHAnsi"/>
                <w:b/>
                <w:i/>
                <w:sz w:val="24"/>
                <w:lang w:eastAsia="en-US"/>
              </w:rPr>
            </w:pPr>
            <w:r>
              <w:rPr>
                <w:rFonts w:asciiTheme="minorHAnsi" w:hAnsiTheme="minorHAnsi" w:cstheme="minorHAnsi"/>
                <w:b/>
                <w:i/>
                <w:color w:val="4471C4"/>
                <w:sz w:val="24"/>
                <w:lang w:eastAsia="en-US"/>
              </w:rPr>
              <w:lastRenderedPageBreak/>
              <w:t>VRIJEME</w:t>
            </w:r>
          </w:p>
        </w:tc>
        <w:tc>
          <w:tcPr>
            <w:tcW w:w="4681" w:type="dxa"/>
            <w:tcBorders>
              <w:top w:val="single" w:sz="4" w:space="0" w:color="000000"/>
              <w:left w:val="single" w:sz="4" w:space="0" w:color="000000"/>
              <w:bottom w:val="single" w:sz="4" w:space="0" w:color="000000"/>
              <w:right w:val="single" w:sz="4" w:space="0" w:color="000000"/>
            </w:tcBorders>
            <w:shd w:val="clear" w:color="auto" w:fill="D9D9D9"/>
            <w:hideMark/>
          </w:tcPr>
          <w:p w14:paraId="45DB70C2" w14:textId="77777777" w:rsidR="00AC44F6" w:rsidRDefault="00AC44F6" w:rsidP="0005268C">
            <w:pPr>
              <w:pStyle w:val="TableParagraph"/>
              <w:spacing w:line="227" w:lineRule="exact"/>
              <w:ind w:left="611" w:right="608"/>
              <w:jc w:val="center"/>
              <w:rPr>
                <w:rFonts w:asciiTheme="minorHAnsi" w:hAnsiTheme="minorHAnsi" w:cstheme="minorHAnsi"/>
                <w:b/>
                <w:i/>
                <w:sz w:val="24"/>
                <w:lang w:eastAsia="en-US"/>
              </w:rPr>
            </w:pPr>
            <w:r>
              <w:rPr>
                <w:rFonts w:asciiTheme="minorHAnsi" w:hAnsiTheme="minorHAnsi" w:cstheme="minorHAnsi"/>
                <w:b/>
                <w:i/>
                <w:color w:val="4471C4"/>
                <w:sz w:val="24"/>
                <w:lang w:eastAsia="en-US"/>
              </w:rPr>
              <w:t>OBLIK IZVANUČIONIČKE NASTAVE</w:t>
            </w:r>
          </w:p>
        </w:tc>
      </w:tr>
      <w:tr w:rsidR="00AC44F6" w14:paraId="674D521D" w14:textId="77777777" w:rsidTr="00AC44F6">
        <w:trPr>
          <w:trHeight w:val="921"/>
          <w:jc w:val="center"/>
        </w:trPr>
        <w:tc>
          <w:tcPr>
            <w:tcW w:w="4681" w:type="dxa"/>
            <w:tcBorders>
              <w:top w:val="single" w:sz="4" w:space="0" w:color="000000"/>
              <w:left w:val="single" w:sz="4" w:space="0" w:color="000000"/>
              <w:bottom w:val="single" w:sz="4" w:space="0" w:color="000000"/>
              <w:right w:val="single" w:sz="4" w:space="0" w:color="000000"/>
            </w:tcBorders>
            <w:hideMark/>
          </w:tcPr>
          <w:p w14:paraId="1C9BC982" w14:textId="77777777" w:rsidR="00AC44F6" w:rsidRDefault="00AC44F6" w:rsidP="0005268C">
            <w:pPr>
              <w:pStyle w:val="TableParagraph"/>
              <w:jc w:val="center"/>
              <w:rPr>
                <w:rFonts w:asciiTheme="minorHAnsi" w:hAnsiTheme="minorHAnsi" w:cstheme="minorHAnsi"/>
                <w:sz w:val="24"/>
                <w:lang w:eastAsia="en-US"/>
              </w:rPr>
            </w:pPr>
            <w:proofErr w:type="spellStart"/>
            <w:r>
              <w:rPr>
                <w:rFonts w:asciiTheme="minorHAnsi" w:hAnsiTheme="minorHAnsi" w:cstheme="minorHAnsi"/>
                <w:sz w:val="24"/>
                <w:lang w:eastAsia="en-US"/>
              </w:rPr>
              <w:t>svibanj</w:t>
            </w:r>
            <w:proofErr w:type="spellEnd"/>
            <w:r>
              <w:rPr>
                <w:rFonts w:asciiTheme="minorHAnsi" w:hAnsiTheme="minorHAnsi" w:cstheme="minorHAnsi"/>
                <w:sz w:val="24"/>
                <w:lang w:eastAsia="en-US"/>
              </w:rPr>
              <w:t xml:space="preserve"> 2023. g. (31. 5., </w:t>
            </w:r>
            <w:proofErr w:type="spellStart"/>
            <w:r>
              <w:rPr>
                <w:rFonts w:asciiTheme="minorHAnsi" w:hAnsiTheme="minorHAnsi" w:cstheme="minorHAnsi"/>
                <w:sz w:val="24"/>
                <w:lang w:eastAsia="en-US"/>
              </w:rPr>
              <w:t>ovisno</w:t>
            </w:r>
            <w:proofErr w:type="spellEnd"/>
            <w:r>
              <w:rPr>
                <w:rFonts w:asciiTheme="minorHAnsi" w:hAnsiTheme="minorHAnsi" w:cstheme="minorHAnsi"/>
                <w:sz w:val="24"/>
                <w:lang w:eastAsia="en-US"/>
              </w:rPr>
              <w:t xml:space="preserve"> o </w:t>
            </w:r>
            <w:proofErr w:type="spellStart"/>
            <w:r>
              <w:rPr>
                <w:rFonts w:asciiTheme="minorHAnsi" w:hAnsiTheme="minorHAnsi" w:cstheme="minorHAnsi"/>
                <w:sz w:val="24"/>
                <w:lang w:eastAsia="en-US"/>
              </w:rPr>
              <w:t>mogućnostima</w:t>
            </w:r>
            <w:proofErr w:type="spellEnd"/>
            <w:r>
              <w:rPr>
                <w:rFonts w:asciiTheme="minorHAnsi" w:hAnsiTheme="minorHAnsi" w:cstheme="minorHAnsi"/>
                <w:sz w:val="24"/>
                <w:lang w:eastAsia="en-US"/>
              </w:rPr>
              <w:t>)</w:t>
            </w:r>
          </w:p>
        </w:tc>
        <w:tc>
          <w:tcPr>
            <w:tcW w:w="4681" w:type="dxa"/>
            <w:tcBorders>
              <w:top w:val="single" w:sz="4" w:space="0" w:color="000000"/>
              <w:left w:val="single" w:sz="4" w:space="0" w:color="000000"/>
              <w:bottom w:val="single" w:sz="4" w:space="0" w:color="000000"/>
              <w:right w:val="single" w:sz="4" w:space="0" w:color="000000"/>
            </w:tcBorders>
            <w:hideMark/>
          </w:tcPr>
          <w:p w14:paraId="1F8E3295" w14:textId="77777777" w:rsidR="00AC44F6" w:rsidRDefault="00AC44F6" w:rsidP="0064320B">
            <w:pPr>
              <w:pStyle w:val="TableParagraph"/>
              <w:numPr>
                <w:ilvl w:val="0"/>
                <w:numId w:val="52"/>
              </w:numPr>
              <w:tabs>
                <w:tab w:val="left" w:pos="816"/>
              </w:tabs>
              <w:spacing w:line="226" w:lineRule="exact"/>
              <w:jc w:val="center"/>
              <w:rPr>
                <w:rFonts w:asciiTheme="minorHAnsi" w:hAnsiTheme="minorHAnsi" w:cstheme="minorHAnsi"/>
                <w:b/>
                <w:i/>
                <w:sz w:val="24"/>
                <w:highlight w:val="yellow"/>
                <w:lang w:eastAsia="en-US"/>
              </w:rPr>
            </w:pPr>
            <w:proofErr w:type="spellStart"/>
            <w:r>
              <w:rPr>
                <w:rFonts w:asciiTheme="minorHAnsi" w:hAnsiTheme="minorHAnsi" w:cstheme="minorHAnsi"/>
                <w:b/>
                <w:i/>
                <w:color w:val="4471C4"/>
                <w:sz w:val="24"/>
                <w:highlight w:val="yellow"/>
                <w:lang w:eastAsia="en-US"/>
              </w:rPr>
              <w:t>Školski</w:t>
            </w:r>
            <w:proofErr w:type="spellEnd"/>
            <w:r>
              <w:rPr>
                <w:rFonts w:asciiTheme="minorHAnsi" w:hAnsiTheme="minorHAnsi" w:cstheme="minorHAnsi"/>
                <w:b/>
                <w:i/>
                <w:color w:val="4471C4"/>
                <w:spacing w:val="-1"/>
                <w:sz w:val="24"/>
                <w:highlight w:val="yellow"/>
                <w:lang w:eastAsia="en-US"/>
              </w:rPr>
              <w:t xml:space="preserve"> </w:t>
            </w:r>
            <w:proofErr w:type="spellStart"/>
            <w:r>
              <w:rPr>
                <w:rFonts w:asciiTheme="minorHAnsi" w:hAnsiTheme="minorHAnsi" w:cstheme="minorHAnsi"/>
                <w:b/>
                <w:i/>
                <w:color w:val="4471C4"/>
                <w:sz w:val="24"/>
                <w:highlight w:val="yellow"/>
                <w:lang w:eastAsia="en-US"/>
              </w:rPr>
              <w:t>izlet</w:t>
            </w:r>
            <w:proofErr w:type="spellEnd"/>
          </w:p>
          <w:p w14:paraId="2D373401" w14:textId="77777777" w:rsidR="00AC44F6" w:rsidRDefault="00AC44F6" w:rsidP="0064320B">
            <w:pPr>
              <w:pStyle w:val="TableParagraph"/>
              <w:numPr>
                <w:ilvl w:val="0"/>
                <w:numId w:val="52"/>
              </w:numPr>
              <w:tabs>
                <w:tab w:val="left" w:pos="816"/>
              </w:tabs>
              <w:spacing w:line="229" w:lineRule="exact"/>
              <w:jc w:val="center"/>
              <w:rPr>
                <w:rFonts w:asciiTheme="minorHAnsi" w:hAnsiTheme="minorHAnsi" w:cstheme="minorHAnsi"/>
                <w:i/>
                <w:color w:val="4471C4"/>
                <w:sz w:val="24"/>
                <w:lang w:eastAsia="en-US"/>
              </w:rPr>
            </w:pPr>
            <w:proofErr w:type="spellStart"/>
            <w:r>
              <w:rPr>
                <w:rFonts w:asciiTheme="minorHAnsi" w:hAnsiTheme="minorHAnsi" w:cstheme="minorHAnsi"/>
                <w:i/>
                <w:color w:val="4471C4"/>
                <w:sz w:val="24"/>
                <w:lang w:eastAsia="en-US"/>
              </w:rPr>
              <w:t>Školska</w:t>
            </w:r>
            <w:proofErr w:type="spellEnd"/>
            <w:r>
              <w:rPr>
                <w:rFonts w:asciiTheme="minorHAnsi" w:hAnsiTheme="minorHAnsi" w:cstheme="minorHAnsi"/>
                <w:i/>
                <w:color w:val="4471C4"/>
                <w:sz w:val="24"/>
                <w:lang w:eastAsia="en-US"/>
              </w:rPr>
              <w:t xml:space="preserve"> </w:t>
            </w:r>
            <w:proofErr w:type="spellStart"/>
            <w:r>
              <w:rPr>
                <w:rFonts w:asciiTheme="minorHAnsi" w:hAnsiTheme="minorHAnsi" w:cstheme="minorHAnsi"/>
                <w:i/>
                <w:color w:val="4471C4"/>
                <w:sz w:val="24"/>
                <w:lang w:eastAsia="en-US"/>
              </w:rPr>
              <w:t>ekskurzija</w:t>
            </w:r>
            <w:proofErr w:type="spellEnd"/>
          </w:p>
          <w:p w14:paraId="39D2D4D8" w14:textId="77777777" w:rsidR="00AC44F6" w:rsidRDefault="00AC44F6" w:rsidP="0064320B">
            <w:pPr>
              <w:pStyle w:val="TableParagraph"/>
              <w:numPr>
                <w:ilvl w:val="0"/>
                <w:numId w:val="52"/>
              </w:numPr>
              <w:tabs>
                <w:tab w:val="left" w:pos="816"/>
              </w:tabs>
              <w:jc w:val="center"/>
              <w:rPr>
                <w:rFonts w:asciiTheme="minorHAnsi" w:hAnsiTheme="minorHAnsi" w:cstheme="minorHAnsi"/>
                <w:i/>
                <w:sz w:val="24"/>
                <w:lang w:eastAsia="en-US"/>
              </w:rPr>
            </w:pPr>
            <w:proofErr w:type="spellStart"/>
            <w:r>
              <w:rPr>
                <w:rFonts w:asciiTheme="minorHAnsi" w:hAnsiTheme="minorHAnsi" w:cstheme="minorHAnsi"/>
                <w:i/>
                <w:color w:val="4471C4"/>
                <w:sz w:val="24"/>
                <w:lang w:eastAsia="en-US"/>
              </w:rPr>
              <w:t>Terenska</w:t>
            </w:r>
            <w:proofErr w:type="spellEnd"/>
            <w:r>
              <w:rPr>
                <w:rFonts w:asciiTheme="minorHAnsi" w:hAnsiTheme="minorHAnsi" w:cstheme="minorHAnsi"/>
                <w:i/>
                <w:color w:val="4471C4"/>
                <w:spacing w:val="-2"/>
                <w:sz w:val="24"/>
                <w:lang w:eastAsia="en-US"/>
              </w:rPr>
              <w:t xml:space="preserve"> </w:t>
            </w:r>
            <w:proofErr w:type="spellStart"/>
            <w:r>
              <w:rPr>
                <w:rFonts w:asciiTheme="minorHAnsi" w:hAnsiTheme="minorHAnsi" w:cstheme="minorHAnsi"/>
                <w:i/>
                <w:color w:val="4471C4"/>
                <w:sz w:val="24"/>
                <w:lang w:eastAsia="en-US"/>
              </w:rPr>
              <w:t>nastava</w:t>
            </w:r>
            <w:proofErr w:type="spellEnd"/>
          </w:p>
          <w:p w14:paraId="683C2B12" w14:textId="77777777" w:rsidR="00AC44F6" w:rsidRDefault="00AC44F6" w:rsidP="0064320B">
            <w:pPr>
              <w:pStyle w:val="TableParagraph"/>
              <w:numPr>
                <w:ilvl w:val="0"/>
                <w:numId w:val="52"/>
              </w:numPr>
              <w:tabs>
                <w:tab w:val="left" w:pos="816"/>
              </w:tabs>
              <w:spacing w:before="1" w:line="215" w:lineRule="exact"/>
              <w:jc w:val="center"/>
              <w:rPr>
                <w:rFonts w:asciiTheme="minorHAnsi" w:hAnsiTheme="minorHAnsi" w:cstheme="minorHAnsi"/>
                <w:i/>
                <w:sz w:val="24"/>
                <w:lang w:eastAsia="en-US"/>
              </w:rPr>
            </w:pPr>
            <w:proofErr w:type="spellStart"/>
            <w:r>
              <w:rPr>
                <w:rFonts w:asciiTheme="minorHAnsi" w:hAnsiTheme="minorHAnsi" w:cstheme="minorHAnsi"/>
                <w:i/>
                <w:color w:val="4471C4"/>
                <w:sz w:val="24"/>
                <w:lang w:eastAsia="en-US"/>
              </w:rPr>
              <w:t>Posjet</w:t>
            </w:r>
            <w:proofErr w:type="spellEnd"/>
          </w:p>
        </w:tc>
      </w:tr>
      <w:tr w:rsidR="00AC44F6" w14:paraId="61051281" w14:textId="77777777" w:rsidTr="00AC44F6">
        <w:trPr>
          <w:trHeight w:val="230"/>
          <w:jc w:val="center"/>
        </w:trPr>
        <w:tc>
          <w:tcPr>
            <w:tcW w:w="9362"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1C54170D" w14:textId="77777777" w:rsidR="00AC44F6" w:rsidRDefault="00AC44F6" w:rsidP="0005268C">
            <w:pPr>
              <w:pStyle w:val="TableParagraph"/>
              <w:spacing w:line="210" w:lineRule="exact"/>
              <w:ind w:left="3412" w:right="3408"/>
              <w:jc w:val="center"/>
              <w:rPr>
                <w:rFonts w:asciiTheme="minorHAnsi" w:hAnsiTheme="minorHAnsi" w:cstheme="minorHAnsi"/>
                <w:b/>
                <w:i/>
                <w:sz w:val="24"/>
                <w:lang w:eastAsia="en-US"/>
              </w:rPr>
            </w:pPr>
            <w:r>
              <w:rPr>
                <w:rFonts w:asciiTheme="minorHAnsi" w:hAnsiTheme="minorHAnsi" w:cstheme="minorHAnsi"/>
                <w:b/>
                <w:i/>
                <w:color w:val="4471C4"/>
                <w:sz w:val="24"/>
                <w:lang w:eastAsia="en-US"/>
              </w:rPr>
              <w:t>TIJEK AKTIVNOSTI</w:t>
            </w:r>
          </w:p>
        </w:tc>
      </w:tr>
      <w:tr w:rsidR="00AC44F6" w14:paraId="0987B9A7" w14:textId="77777777" w:rsidTr="00AC44F6">
        <w:trPr>
          <w:trHeight w:val="1840"/>
          <w:jc w:val="center"/>
        </w:trPr>
        <w:tc>
          <w:tcPr>
            <w:tcW w:w="9362" w:type="dxa"/>
            <w:gridSpan w:val="2"/>
            <w:tcBorders>
              <w:top w:val="single" w:sz="4" w:space="0" w:color="000000"/>
              <w:left w:val="single" w:sz="4" w:space="0" w:color="000000"/>
              <w:bottom w:val="single" w:sz="8" w:space="0" w:color="000000"/>
              <w:right w:val="single" w:sz="4" w:space="0" w:color="000000"/>
            </w:tcBorders>
            <w:hideMark/>
          </w:tcPr>
          <w:p w14:paraId="1AA3D554" w14:textId="77777777" w:rsidR="00AC44F6" w:rsidRDefault="00AC44F6" w:rsidP="0064320B">
            <w:pPr>
              <w:pStyle w:val="TableParagraph"/>
              <w:numPr>
                <w:ilvl w:val="0"/>
                <w:numId w:val="32"/>
              </w:numPr>
              <w:jc w:val="center"/>
              <w:rPr>
                <w:rFonts w:asciiTheme="minorHAnsi" w:hAnsiTheme="minorHAnsi" w:cstheme="minorHAnsi"/>
                <w:sz w:val="24"/>
                <w:lang w:eastAsia="en-US"/>
              </w:rPr>
            </w:pPr>
            <w:proofErr w:type="spellStart"/>
            <w:r>
              <w:rPr>
                <w:rFonts w:asciiTheme="minorHAnsi" w:hAnsiTheme="minorHAnsi" w:cstheme="minorHAnsi"/>
                <w:sz w:val="24"/>
                <w:lang w:eastAsia="en-US"/>
              </w:rPr>
              <w:t>polazak</w:t>
            </w:r>
            <w:proofErr w:type="spellEnd"/>
            <w:r>
              <w:rPr>
                <w:rFonts w:asciiTheme="minorHAnsi" w:hAnsiTheme="minorHAnsi" w:cstheme="minorHAnsi"/>
                <w:sz w:val="24"/>
                <w:lang w:eastAsia="en-US"/>
              </w:rPr>
              <w:t xml:space="preserve"> </w:t>
            </w:r>
            <w:proofErr w:type="spellStart"/>
            <w:r>
              <w:rPr>
                <w:rFonts w:asciiTheme="minorHAnsi" w:hAnsiTheme="minorHAnsi" w:cstheme="minorHAnsi"/>
                <w:sz w:val="24"/>
                <w:lang w:eastAsia="en-US"/>
              </w:rPr>
              <w:t>iz</w:t>
            </w:r>
            <w:proofErr w:type="spellEnd"/>
            <w:r>
              <w:rPr>
                <w:rFonts w:asciiTheme="minorHAnsi" w:hAnsiTheme="minorHAnsi" w:cstheme="minorHAnsi"/>
                <w:sz w:val="24"/>
                <w:lang w:eastAsia="en-US"/>
              </w:rPr>
              <w:t xml:space="preserve"> </w:t>
            </w:r>
            <w:proofErr w:type="spellStart"/>
            <w:r>
              <w:rPr>
                <w:rFonts w:asciiTheme="minorHAnsi" w:hAnsiTheme="minorHAnsi" w:cstheme="minorHAnsi"/>
                <w:sz w:val="24"/>
                <w:lang w:eastAsia="en-US"/>
              </w:rPr>
              <w:t>Koprivnice</w:t>
            </w:r>
            <w:proofErr w:type="spellEnd"/>
            <w:r>
              <w:rPr>
                <w:rFonts w:asciiTheme="minorHAnsi" w:hAnsiTheme="minorHAnsi" w:cstheme="minorHAnsi"/>
                <w:sz w:val="24"/>
                <w:lang w:eastAsia="en-US"/>
              </w:rPr>
              <w:t xml:space="preserve"> u </w:t>
            </w:r>
            <w:proofErr w:type="spellStart"/>
            <w:r>
              <w:rPr>
                <w:rFonts w:asciiTheme="minorHAnsi" w:hAnsiTheme="minorHAnsi" w:cstheme="minorHAnsi"/>
                <w:sz w:val="24"/>
                <w:lang w:eastAsia="en-US"/>
              </w:rPr>
              <w:t>jutarnjim</w:t>
            </w:r>
            <w:proofErr w:type="spellEnd"/>
            <w:r>
              <w:rPr>
                <w:rFonts w:asciiTheme="minorHAnsi" w:hAnsiTheme="minorHAnsi" w:cstheme="minorHAnsi"/>
                <w:sz w:val="24"/>
                <w:lang w:eastAsia="en-US"/>
              </w:rPr>
              <w:t xml:space="preserve"> </w:t>
            </w:r>
            <w:proofErr w:type="spellStart"/>
            <w:r>
              <w:rPr>
                <w:rFonts w:asciiTheme="minorHAnsi" w:hAnsiTheme="minorHAnsi" w:cstheme="minorHAnsi"/>
                <w:sz w:val="24"/>
                <w:lang w:eastAsia="en-US"/>
              </w:rPr>
              <w:t>satima</w:t>
            </w:r>
            <w:proofErr w:type="spellEnd"/>
          </w:p>
          <w:p w14:paraId="1A3BB1AA" w14:textId="77777777" w:rsidR="00AC44F6" w:rsidRDefault="00AC44F6" w:rsidP="0064320B">
            <w:pPr>
              <w:pStyle w:val="TableParagraph"/>
              <w:numPr>
                <w:ilvl w:val="0"/>
                <w:numId w:val="32"/>
              </w:numPr>
              <w:jc w:val="center"/>
              <w:rPr>
                <w:rFonts w:asciiTheme="minorHAnsi" w:hAnsiTheme="minorHAnsi" w:cstheme="minorHAnsi"/>
                <w:sz w:val="24"/>
                <w:lang w:eastAsia="en-US"/>
              </w:rPr>
            </w:pPr>
            <w:proofErr w:type="spellStart"/>
            <w:r>
              <w:rPr>
                <w:rFonts w:asciiTheme="minorHAnsi" w:hAnsiTheme="minorHAnsi" w:cstheme="minorHAnsi"/>
                <w:sz w:val="24"/>
                <w:lang w:eastAsia="en-US"/>
              </w:rPr>
              <w:t>dolazak</w:t>
            </w:r>
            <w:proofErr w:type="spellEnd"/>
            <w:r>
              <w:rPr>
                <w:rFonts w:asciiTheme="minorHAnsi" w:hAnsiTheme="minorHAnsi" w:cstheme="minorHAnsi"/>
                <w:sz w:val="24"/>
                <w:lang w:eastAsia="en-US"/>
              </w:rPr>
              <w:t xml:space="preserve"> </w:t>
            </w:r>
            <w:proofErr w:type="spellStart"/>
            <w:r>
              <w:rPr>
                <w:rFonts w:asciiTheme="minorHAnsi" w:hAnsiTheme="minorHAnsi" w:cstheme="minorHAnsi"/>
                <w:sz w:val="24"/>
                <w:lang w:eastAsia="en-US"/>
              </w:rPr>
              <w:t>na</w:t>
            </w:r>
            <w:proofErr w:type="spellEnd"/>
            <w:r>
              <w:rPr>
                <w:rFonts w:asciiTheme="minorHAnsi" w:hAnsiTheme="minorHAnsi" w:cstheme="minorHAnsi"/>
                <w:sz w:val="24"/>
                <w:lang w:eastAsia="en-US"/>
              </w:rPr>
              <w:t xml:space="preserve"> </w:t>
            </w:r>
            <w:proofErr w:type="spellStart"/>
            <w:r>
              <w:rPr>
                <w:rFonts w:asciiTheme="minorHAnsi" w:hAnsiTheme="minorHAnsi" w:cstheme="minorHAnsi"/>
                <w:sz w:val="24"/>
                <w:lang w:eastAsia="en-US"/>
              </w:rPr>
              <w:t>odredišta</w:t>
            </w:r>
            <w:proofErr w:type="spellEnd"/>
          </w:p>
          <w:p w14:paraId="7F1B786F" w14:textId="77777777" w:rsidR="00AC44F6" w:rsidRDefault="00AC44F6" w:rsidP="0064320B">
            <w:pPr>
              <w:pStyle w:val="TableParagraph"/>
              <w:numPr>
                <w:ilvl w:val="0"/>
                <w:numId w:val="32"/>
              </w:numPr>
              <w:jc w:val="center"/>
              <w:rPr>
                <w:rFonts w:asciiTheme="minorHAnsi" w:hAnsiTheme="minorHAnsi" w:cstheme="minorHAnsi"/>
                <w:sz w:val="24"/>
                <w:lang w:eastAsia="en-US"/>
              </w:rPr>
            </w:pPr>
            <w:proofErr w:type="spellStart"/>
            <w:r>
              <w:rPr>
                <w:rFonts w:asciiTheme="minorHAnsi" w:hAnsiTheme="minorHAnsi" w:cstheme="minorHAnsi"/>
                <w:sz w:val="24"/>
                <w:lang w:eastAsia="en-US"/>
              </w:rPr>
              <w:t>obilazak</w:t>
            </w:r>
            <w:proofErr w:type="spellEnd"/>
            <w:r>
              <w:rPr>
                <w:rFonts w:asciiTheme="minorHAnsi" w:hAnsiTheme="minorHAnsi" w:cstheme="minorHAnsi"/>
                <w:sz w:val="24"/>
                <w:lang w:eastAsia="en-US"/>
              </w:rPr>
              <w:t xml:space="preserve"> </w:t>
            </w:r>
            <w:proofErr w:type="spellStart"/>
            <w:r>
              <w:rPr>
                <w:rFonts w:asciiTheme="minorHAnsi" w:hAnsiTheme="minorHAnsi" w:cstheme="minorHAnsi"/>
                <w:sz w:val="24"/>
                <w:lang w:eastAsia="en-US"/>
              </w:rPr>
              <w:t>odredišta</w:t>
            </w:r>
            <w:proofErr w:type="spellEnd"/>
            <w:r>
              <w:rPr>
                <w:rFonts w:asciiTheme="minorHAnsi" w:hAnsiTheme="minorHAnsi" w:cstheme="minorHAnsi"/>
                <w:sz w:val="24"/>
                <w:lang w:eastAsia="en-US"/>
              </w:rPr>
              <w:t xml:space="preserve"> </w:t>
            </w:r>
            <w:proofErr w:type="spellStart"/>
            <w:r>
              <w:rPr>
                <w:rFonts w:asciiTheme="minorHAnsi" w:hAnsiTheme="minorHAnsi" w:cstheme="minorHAnsi"/>
                <w:sz w:val="24"/>
                <w:lang w:eastAsia="en-US"/>
              </w:rPr>
              <w:t>uz</w:t>
            </w:r>
            <w:proofErr w:type="spellEnd"/>
            <w:r>
              <w:rPr>
                <w:rFonts w:asciiTheme="minorHAnsi" w:hAnsiTheme="minorHAnsi" w:cstheme="minorHAnsi"/>
                <w:sz w:val="24"/>
                <w:lang w:eastAsia="en-US"/>
              </w:rPr>
              <w:t xml:space="preserve"> </w:t>
            </w:r>
            <w:proofErr w:type="spellStart"/>
            <w:r>
              <w:rPr>
                <w:rFonts w:asciiTheme="minorHAnsi" w:hAnsiTheme="minorHAnsi" w:cstheme="minorHAnsi"/>
                <w:sz w:val="24"/>
                <w:lang w:eastAsia="en-US"/>
              </w:rPr>
              <w:t>stručnu</w:t>
            </w:r>
            <w:proofErr w:type="spellEnd"/>
            <w:r>
              <w:rPr>
                <w:rFonts w:asciiTheme="minorHAnsi" w:hAnsiTheme="minorHAnsi" w:cstheme="minorHAnsi"/>
                <w:sz w:val="24"/>
                <w:lang w:eastAsia="en-US"/>
              </w:rPr>
              <w:t xml:space="preserve"> </w:t>
            </w:r>
            <w:proofErr w:type="spellStart"/>
            <w:r>
              <w:rPr>
                <w:rFonts w:asciiTheme="minorHAnsi" w:hAnsiTheme="minorHAnsi" w:cstheme="minorHAnsi"/>
                <w:sz w:val="24"/>
                <w:lang w:eastAsia="en-US"/>
              </w:rPr>
              <w:t>pratnju</w:t>
            </w:r>
            <w:proofErr w:type="spellEnd"/>
            <w:r>
              <w:rPr>
                <w:rFonts w:asciiTheme="minorHAnsi" w:hAnsiTheme="minorHAnsi" w:cstheme="minorHAnsi"/>
                <w:sz w:val="24"/>
                <w:lang w:eastAsia="en-US"/>
              </w:rPr>
              <w:t xml:space="preserve">, </w:t>
            </w:r>
            <w:proofErr w:type="spellStart"/>
            <w:r>
              <w:rPr>
                <w:rFonts w:asciiTheme="minorHAnsi" w:hAnsiTheme="minorHAnsi" w:cstheme="minorHAnsi"/>
                <w:sz w:val="24"/>
                <w:lang w:eastAsia="en-US"/>
              </w:rPr>
              <w:t>sudjelovanje</w:t>
            </w:r>
            <w:proofErr w:type="spellEnd"/>
            <w:r>
              <w:rPr>
                <w:rFonts w:asciiTheme="minorHAnsi" w:hAnsiTheme="minorHAnsi" w:cstheme="minorHAnsi"/>
                <w:sz w:val="24"/>
                <w:lang w:eastAsia="en-US"/>
              </w:rPr>
              <w:t xml:space="preserve"> u </w:t>
            </w:r>
            <w:proofErr w:type="spellStart"/>
            <w:r>
              <w:rPr>
                <w:rFonts w:asciiTheme="minorHAnsi" w:hAnsiTheme="minorHAnsi" w:cstheme="minorHAnsi"/>
                <w:sz w:val="24"/>
                <w:lang w:eastAsia="en-US"/>
              </w:rPr>
              <w:t>aktivnostima</w:t>
            </w:r>
            <w:proofErr w:type="spellEnd"/>
            <w:r>
              <w:rPr>
                <w:rFonts w:asciiTheme="minorHAnsi" w:hAnsiTheme="minorHAnsi" w:cstheme="minorHAnsi"/>
                <w:sz w:val="24"/>
                <w:lang w:eastAsia="en-US"/>
              </w:rPr>
              <w:t xml:space="preserve"> (</w:t>
            </w:r>
            <w:proofErr w:type="spellStart"/>
            <w:r>
              <w:rPr>
                <w:rFonts w:asciiTheme="minorHAnsi" w:hAnsiTheme="minorHAnsi" w:cstheme="minorHAnsi"/>
                <w:sz w:val="24"/>
                <w:lang w:eastAsia="en-US"/>
              </w:rPr>
              <w:t>prema</w:t>
            </w:r>
            <w:proofErr w:type="spellEnd"/>
            <w:r>
              <w:rPr>
                <w:rFonts w:asciiTheme="minorHAnsi" w:hAnsiTheme="minorHAnsi" w:cstheme="minorHAnsi"/>
                <w:sz w:val="24"/>
                <w:lang w:eastAsia="en-US"/>
              </w:rPr>
              <w:t xml:space="preserve"> program i </w:t>
            </w:r>
            <w:proofErr w:type="spellStart"/>
            <w:r>
              <w:rPr>
                <w:rFonts w:asciiTheme="minorHAnsi" w:hAnsiTheme="minorHAnsi" w:cstheme="minorHAnsi"/>
                <w:sz w:val="24"/>
                <w:lang w:eastAsia="en-US"/>
              </w:rPr>
              <w:t>zadatcima</w:t>
            </w:r>
            <w:proofErr w:type="spellEnd"/>
            <w:r>
              <w:rPr>
                <w:rFonts w:asciiTheme="minorHAnsi" w:hAnsiTheme="minorHAnsi" w:cstheme="minorHAnsi"/>
                <w:sz w:val="24"/>
                <w:lang w:eastAsia="en-US"/>
              </w:rPr>
              <w:t xml:space="preserve"> </w:t>
            </w:r>
            <w:proofErr w:type="spellStart"/>
            <w:r>
              <w:rPr>
                <w:rFonts w:asciiTheme="minorHAnsi" w:hAnsiTheme="minorHAnsi" w:cstheme="minorHAnsi"/>
                <w:sz w:val="24"/>
                <w:lang w:eastAsia="en-US"/>
              </w:rPr>
              <w:t>nastavnika</w:t>
            </w:r>
            <w:proofErr w:type="spellEnd"/>
            <w:r>
              <w:rPr>
                <w:rFonts w:asciiTheme="minorHAnsi" w:hAnsiTheme="minorHAnsi" w:cstheme="minorHAnsi"/>
                <w:sz w:val="24"/>
                <w:lang w:eastAsia="en-US"/>
              </w:rPr>
              <w:t xml:space="preserve">), </w:t>
            </w:r>
            <w:proofErr w:type="spellStart"/>
            <w:r>
              <w:rPr>
                <w:rFonts w:asciiTheme="minorHAnsi" w:hAnsiTheme="minorHAnsi" w:cstheme="minorHAnsi"/>
                <w:sz w:val="24"/>
                <w:lang w:eastAsia="en-US"/>
              </w:rPr>
              <w:t>fotografiranje</w:t>
            </w:r>
            <w:proofErr w:type="spellEnd"/>
            <w:r>
              <w:rPr>
                <w:rFonts w:asciiTheme="minorHAnsi" w:hAnsiTheme="minorHAnsi" w:cstheme="minorHAnsi"/>
                <w:sz w:val="24"/>
                <w:lang w:eastAsia="en-US"/>
              </w:rPr>
              <w:t xml:space="preserve"> i </w:t>
            </w:r>
            <w:proofErr w:type="spellStart"/>
            <w:r>
              <w:rPr>
                <w:rFonts w:asciiTheme="minorHAnsi" w:hAnsiTheme="minorHAnsi" w:cstheme="minorHAnsi"/>
                <w:sz w:val="24"/>
                <w:lang w:eastAsia="en-US"/>
              </w:rPr>
              <w:t>snimanje</w:t>
            </w:r>
            <w:proofErr w:type="spellEnd"/>
          </w:p>
          <w:p w14:paraId="5BE82492" w14:textId="77777777" w:rsidR="00AC44F6" w:rsidRDefault="00AC44F6" w:rsidP="0064320B">
            <w:pPr>
              <w:pStyle w:val="TableParagraph"/>
              <w:numPr>
                <w:ilvl w:val="0"/>
                <w:numId w:val="32"/>
              </w:numPr>
              <w:jc w:val="center"/>
              <w:rPr>
                <w:rFonts w:asciiTheme="minorHAnsi" w:hAnsiTheme="minorHAnsi" w:cstheme="minorHAnsi"/>
                <w:sz w:val="24"/>
                <w:lang w:eastAsia="en-US"/>
              </w:rPr>
            </w:pPr>
            <w:proofErr w:type="spellStart"/>
            <w:r>
              <w:rPr>
                <w:rFonts w:asciiTheme="minorHAnsi" w:hAnsiTheme="minorHAnsi" w:cstheme="minorHAnsi"/>
                <w:sz w:val="24"/>
                <w:lang w:eastAsia="en-US"/>
              </w:rPr>
              <w:t>ručak</w:t>
            </w:r>
            <w:proofErr w:type="spellEnd"/>
          </w:p>
          <w:p w14:paraId="73CFE4C1" w14:textId="77777777" w:rsidR="00AC44F6" w:rsidRPr="00E853D2" w:rsidRDefault="00AC44F6" w:rsidP="0064320B">
            <w:pPr>
              <w:pStyle w:val="TableParagraph"/>
              <w:numPr>
                <w:ilvl w:val="0"/>
                <w:numId w:val="32"/>
              </w:numPr>
              <w:jc w:val="center"/>
              <w:rPr>
                <w:rFonts w:asciiTheme="minorHAnsi" w:hAnsiTheme="minorHAnsi" w:cstheme="minorHAnsi"/>
                <w:sz w:val="24"/>
                <w:lang w:eastAsia="en-US"/>
              </w:rPr>
            </w:pPr>
            <w:proofErr w:type="spellStart"/>
            <w:r>
              <w:rPr>
                <w:rFonts w:asciiTheme="minorHAnsi" w:hAnsiTheme="minorHAnsi" w:cstheme="minorHAnsi"/>
                <w:sz w:val="24"/>
                <w:lang w:eastAsia="en-US"/>
              </w:rPr>
              <w:t>povratak</w:t>
            </w:r>
            <w:proofErr w:type="spellEnd"/>
            <w:r>
              <w:rPr>
                <w:rFonts w:asciiTheme="minorHAnsi" w:hAnsiTheme="minorHAnsi" w:cstheme="minorHAnsi"/>
                <w:sz w:val="24"/>
                <w:lang w:eastAsia="en-US"/>
              </w:rPr>
              <w:t xml:space="preserve"> u </w:t>
            </w:r>
            <w:proofErr w:type="spellStart"/>
            <w:r>
              <w:rPr>
                <w:rFonts w:asciiTheme="minorHAnsi" w:hAnsiTheme="minorHAnsi" w:cstheme="minorHAnsi"/>
                <w:sz w:val="24"/>
                <w:lang w:eastAsia="en-US"/>
              </w:rPr>
              <w:t>Koprivnicu</w:t>
            </w:r>
            <w:proofErr w:type="spellEnd"/>
            <w:r>
              <w:rPr>
                <w:rFonts w:asciiTheme="minorHAnsi" w:hAnsiTheme="minorHAnsi" w:cstheme="minorHAnsi"/>
                <w:sz w:val="24"/>
                <w:lang w:eastAsia="en-US"/>
              </w:rPr>
              <w:t xml:space="preserve"> u </w:t>
            </w:r>
            <w:proofErr w:type="spellStart"/>
            <w:r>
              <w:rPr>
                <w:rFonts w:asciiTheme="minorHAnsi" w:hAnsiTheme="minorHAnsi" w:cstheme="minorHAnsi"/>
                <w:sz w:val="24"/>
                <w:lang w:eastAsia="en-US"/>
              </w:rPr>
              <w:t>večernjim</w:t>
            </w:r>
            <w:proofErr w:type="spellEnd"/>
            <w:r>
              <w:rPr>
                <w:rFonts w:asciiTheme="minorHAnsi" w:hAnsiTheme="minorHAnsi" w:cstheme="minorHAnsi"/>
                <w:sz w:val="24"/>
                <w:lang w:eastAsia="en-US"/>
              </w:rPr>
              <w:t xml:space="preserve"> </w:t>
            </w:r>
            <w:proofErr w:type="spellStart"/>
            <w:r>
              <w:rPr>
                <w:rFonts w:asciiTheme="minorHAnsi" w:hAnsiTheme="minorHAnsi" w:cstheme="minorHAnsi"/>
                <w:sz w:val="24"/>
                <w:lang w:eastAsia="en-US"/>
              </w:rPr>
              <w:t>satima</w:t>
            </w:r>
            <w:proofErr w:type="spellEnd"/>
          </w:p>
        </w:tc>
      </w:tr>
      <w:tr w:rsidR="00AC44F6" w14:paraId="456048F2" w14:textId="77777777" w:rsidTr="00AC44F6">
        <w:trPr>
          <w:trHeight w:val="229"/>
          <w:jc w:val="center"/>
        </w:trPr>
        <w:tc>
          <w:tcPr>
            <w:tcW w:w="9362" w:type="dxa"/>
            <w:gridSpan w:val="2"/>
            <w:tcBorders>
              <w:top w:val="single" w:sz="8" w:space="0" w:color="000000"/>
              <w:left w:val="single" w:sz="4" w:space="0" w:color="000000"/>
              <w:bottom w:val="single" w:sz="8" w:space="0" w:color="000000"/>
              <w:right w:val="single" w:sz="4" w:space="0" w:color="000000"/>
            </w:tcBorders>
            <w:shd w:val="clear" w:color="auto" w:fill="E6E6E6"/>
            <w:hideMark/>
          </w:tcPr>
          <w:p w14:paraId="36E9E0C2" w14:textId="77777777" w:rsidR="00AC44F6" w:rsidRDefault="00AC44F6" w:rsidP="0005268C">
            <w:pPr>
              <w:pStyle w:val="TableParagraph"/>
              <w:spacing w:line="210" w:lineRule="exact"/>
              <w:ind w:left="3413" w:right="3408"/>
              <w:jc w:val="center"/>
              <w:rPr>
                <w:rFonts w:asciiTheme="minorHAnsi" w:hAnsiTheme="minorHAnsi" w:cstheme="minorHAnsi"/>
                <w:b/>
                <w:i/>
                <w:sz w:val="24"/>
                <w:lang w:eastAsia="en-US"/>
              </w:rPr>
            </w:pPr>
            <w:r>
              <w:rPr>
                <w:rFonts w:asciiTheme="minorHAnsi" w:hAnsiTheme="minorHAnsi" w:cstheme="minorHAnsi"/>
                <w:b/>
                <w:i/>
                <w:color w:val="4471C4"/>
                <w:sz w:val="24"/>
                <w:lang w:eastAsia="en-US"/>
              </w:rPr>
              <w:t>CILJEVI I ISHODI UČENJA</w:t>
            </w:r>
          </w:p>
        </w:tc>
      </w:tr>
      <w:tr w:rsidR="00AC44F6" w14:paraId="23015839" w14:textId="77777777" w:rsidTr="00AC44F6">
        <w:trPr>
          <w:trHeight w:val="689"/>
          <w:jc w:val="center"/>
        </w:trPr>
        <w:tc>
          <w:tcPr>
            <w:tcW w:w="9362" w:type="dxa"/>
            <w:gridSpan w:val="2"/>
            <w:tcBorders>
              <w:top w:val="single" w:sz="8" w:space="0" w:color="000000"/>
              <w:left w:val="single" w:sz="4" w:space="0" w:color="000000"/>
              <w:bottom w:val="single" w:sz="4" w:space="0" w:color="000000"/>
              <w:right w:val="single" w:sz="4" w:space="0" w:color="000000"/>
            </w:tcBorders>
          </w:tcPr>
          <w:p w14:paraId="19DB36EC" w14:textId="77777777" w:rsidR="00AC44F6" w:rsidRDefault="00AC44F6" w:rsidP="0064320B">
            <w:pPr>
              <w:pStyle w:val="TableParagraph"/>
              <w:numPr>
                <w:ilvl w:val="0"/>
                <w:numId w:val="32"/>
              </w:numPr>
              <w:jc w:val="center"/>
              <w:rPr>
                <w:rFonts w:asciiTheme="minorHAnsi" w:hAnsiTheme="minorHAnsi" w:cstheme="minorHAnsi"/>
                <w:sz w:val="24"/>
                <w:lang w:eastAsia="en-US"/>
              </w:rPr>
            </w:pPr>
            <w:proofErr w:type="spellStart"/>
            <w:r>
              <w:rPr>
                <w:rFonts w:asciiTheme="minorHAnsi" w:hAnsiTheme="minorHAnsi" w:cstheme="minorHAnsi"/>
                <w:sz w:val="24"/>
                <w:lang w:eastAsia="en-US"/>
              </w:rPr>
              <w:t>upoznati</w:t>
            </w:r>
            <w:proofErr w:type="spellEnd"/>
            <w:r>
              <w:rPr>
                <w:rFonts w:asciiTheme="minorHAnsi" w:hAnsiTheme="minorHAnsi" w:cstheme="minorHAnsi"/>
                <w:sz w:val="24"/>
                <w:lang w:eastAsia="en-US"/>
              </w:rPr>
              <w:t xml:space="preserve"> i </w:t>
            </w:r>
            <w:proofErr w:type="spellStart"/>
            <w:r>
              <w:rPr>
                <w:rFonts w:asciiTheme="minorHAnsi" w:hAnsiTheme="minorHAnsi" w:cstheme="minorHAnsi"/>
                <w:sz w:val="24"/>
                <w:lang w:eastAsia="en-US"/>
              </w:rPr>
              <w:t>doživjeti</w:t>
            </w:r>
            <w:proofErr w:type="spellEnd"/>
            <w:r>
              <w:rPr>
                <w:rFonts w:asciiTheme="minorHAnsi" w:hAnsiTheme="minorHAnsi" w:cstheme="minorHAnsi"/>
                <w:sz w:val="24"/>
                <w:lang w:eastAsia="en-US"/>
              </w:rPr>
              <w:t xml:space="preserve"> </w:t>
            </w:r>
            <w:proofErr w:type="spellStart"/>
            <w:r>
              <w:rPr>
                <w:rFonts w:asciiTheme="minorHAnsi" w:hAnsiTheme="minorHAnsi" w:cstheme="minorHAnsi"/>
                <w:sz w:val="24"/>
                <w:lang w:eastAsia="en-US"/>
              </w:rPr>
              <w:t>ljepote</w:t>
            </w:r>
            <w:proofErr w:type="spellEnd"/>
            <w:r>
              <w:rPr>
                <w:rFonts w:asciiTheme="minorHAnsi" w:hAnsiTheme="minorHAnsi" w:cstheme="minorHAnsi"/>
                <w:sz w:val="24"/>
                <w:lang w:eastAsia="en-US"/>
              </w:rPr>
              <w:t xml:space="preserve"> i </w:t>
            </w:r>
            <w:proofErr w:type="spellStart"/>
            <w:r>
              <w:rPr>
                <w:rFonts w:asciiTheme="minorHAnsi" w:hAnsiTheme="minorHAnsi" w:cstheme="minorHAnsi"/>
                <w:sz w:val="24"/>
                <w:lang w:eastAsia="en-US"/>
              </w:rPr>
              <w:t>znamenitosti</w:t>
            </w:r>
            <w:proofErr w:type="spellEnd"/>
            <w:r>
              <w:rPr>
                <w:rFonts w:asciiTheme="minorHAnsi" w:hAnsiTheme="minorHAnsi" w:cstheme="minorHAnsi"/>
                <w:sz w:val="24"/>
                <w:lang w:eastAsia="en-US"/>
              </w:rPr>
              <w:t xml:space="preserve"> </w:t>
            </w:r>
            <w:proofErr w:type="spellStart"/>
            <w:r>
              <w:rPr>
                <w:rFonts w:asciiTheme="minorHAnsi" w:hAnsiTheme="minorHAnsi" w:cstheme="minorHAnsi"/>
                <w:sz w:val="24"/>
                <w:lang w:eastAsia="en-US"/>
              </w:rPr>
              <w:t>Gorskoga</w:t>
            </w:r>
            <w:proofErr w:type="spellEnd"/>
            <w:r>
              <w:rPr>
                <w:rFonts w:asciiTheme="minorHAnsi" w:hAnsiTheme="minorHAnsi" w:cstheme="minorHAnsi"/>
                <w:sz w:val="24"/>
                <w:lang w:eastAsia="en-US"/>
              </w:rPr>
              <w:t xml:space="preserve"> kotare I Like</w:t>
            </w:r>
          </w:p>
          <w:p w14:paraId="09D6A865" w14:textId="77777777" w:rsidR="00AC44F6" w:rsidRPr="00B66053" w:rsidRDefault="00AC44F6" w:rsidP="0064320B">
            <w:pPr>
              <w:pStyle w:val="TableParagraph"/>
              <w:numPr>
                <w:ilvl w:val="0"/>
                <w:numId w:val="32"/>
              </w:numPr>
              <w:jc w:val="center"/>
              <w:rPr>
                <w:rFonts w:asciiTheme="minorHAnsi" w:hAnsiTheme="minorHAnsi" w:cstheme="minorHAnsi"/>
                <w:sz w:val="24"/>
                <w:lang w:eastAsia="en-US"/>
              </w:rPr>
            </w:pPr>
            <w:proofErr w:type="spellStart"/>
            <w:r>
              <w:rPr>
                <w:rFonts w:asciiTheme="minorHAnsi" w:hAnsiTheme="minorHAnsi" w:cstheme="minorHAnsi"/>
                <w:sz w:val="24"/>
                <w:lang w:eastAsia="en-US"/>
              </w:rPr>
              <w:t>razvijati</w:t>
            </w:r>
            <w:proofErr w:type="spellEnd"/>
            <w:r>
              <w:rPr>
                <w:rFonts w:asciiTheme="minorHAnsi" w:hAnsiTheme="minorHAnsi" w:cstheme="minorHAnsi"/>
                <w:sz w:val="24"/>
                <w:lang w:eastAsia="en-US"/>
              </w:rPr>
              <w:t xml:space="preserve"> </w:t>
            </w:r>
            <w:proofErr w:type="spellStart"/>
            <w:r>
              <w:rPr>
                <w:rFonts w:asciiTheme="minorHAnsi" w:hAnsiTheme="minorHAnsi" w:cstheme="minorHAnsi"/>
                <w:sz w:val="24"/>
                <w:lang w:eastAsia="en-US"/>
              </w:rPr>
              <w:t>ljubav</w:t>
            </w:r>
            <w:proofErr w:type="spellEnd"/>
            <w:r>
              <w:rPr>
                <w:rFonts w:asciiTheme="minorHAnsi" w:hAnsiTheme="minorHAnsi" w:cstheme="minorHAnsi"/>
                <w:sz w:val="24"/>
                <w:lang w:eastAsia="en-US"/>
              </w:rPr>
              <w:t xml:space="preserve"> </w:t>
            </w:r>
            <w:proofErr w:type="spellStart"/>
            <w:r>
              <w:rPr>
                <w:rFonts w:asciiTheme="minorHAnsi" w:hAnsiTheme="minorHAnsi" w:cstheme="minorHAnsi"/>
                <w:sz w:val="24"/>
                <w:lang w:eastAsia="en-US"/>
              </w:rPr>
              <w:t>prema</w:t>
            </w:r>
            <w:proofErr w:type="spellEnd"/>
            <w:r>
              <w:rPr>
                <w:rFonts w:asciiTheme="minorHAnsi" w:hAnsiTheme="minorHAnsi" w:cstheme="minorHAnsi"/>
                <w:sz w:val="24"/>
                <w:lang w:eastAsia="en-US"/>
              </w:rPr>
              <w:t xml:space="preserve"> </w:t>
            </w:r>
            <w:proofErr w:type="spellStart"/>
            <w:r>
              <w:rPr>
                <w:rFonts w:asciiTheme="minorHAnsi" w:hAnsiTheme="minorHAnsi" w:cstheme="minorHAnsi"/>
                <w:sz w:val="24"/>
                <w:lang w:eastAsia="en-US"/>
              </w:rPr>
              <w:t>prirodi</w:t>
            </w:r>
            <w:proofErr w:type="spellEnd"/>
            <w:r>
              <w:rPr>
                <w:rFonts w:asciiTheme="minorHAnsi" w:hAnsiTheme="minorHAnsi" w:cstheme="minorHAnsi"/>
                <w:sz w:val="24"/>
                <w:lang w:eastAsia="en-US"/>
              </w:rPr>
              <w:t xml:space="preserve"> i </w:t>
            </w:r>
            <w:proofErr w:type="spellStart"/>
            <w:r>
              <w:rPr>
                <w:rFonts w:asciiTheme="minorHAnsi" w:hAnsiTheme="minorHAnsi" w:cstheme="minorHAnsi"/>
                <w:sz w:val="24"/>
                <w:lang w:eastAsia="en-US"/>
              </w:rPr>
              <w:t>životinjama</w:t>
            </w:r>
            <w:proofErr w:type="spellEnd"/>
            <w:r>
              <w:rPr>
                <w:rFonts w:asciiTheme="minorHAnsi" w:hAnsiTheme="minorHAnsi" w:cstheme="minorHAnsi"/>
                <w:sz w:val="24"/>
                <w:lang w:eastAsia="en-US"/>
              </w:rPr>
              <w:t xml:space="preserve">, </w:t>
            </w:r>
            <w:proofErr w:type="spellStart"/>
            <w:r>
              <w:rPr>
                <w:rFonts w:asciiTheme="minorHAnsi" w:hAnsiTheme="minorHAnsi" w:cstheme="minorHAnsi"/>
                <w:sz w:val="24"/>
                <w:lang w:eastAsia="en-US"/>
              </w:rPr>
              <w:t>osjećaja</w:t>
            </w:r>
            <w:proofErr w:type="spellEnd"/>
            <w:r>
              <w:rPr>
                <w:rFonts w:asciiTheme="minorHAnsi" w:hAnsiTheme="minorHAnsi" w:cstheme="minorHAnsi"/>
                <w:sz w:val="24"/>
                <w:lang w:eastAsia="en-US"/>
              </w:rPr>
              <w:t xml:space="preserve"> i </w:t>
            </w:r>
            <w:proofErr w:type="spellStart"/>
            <w:r>
              <w:rPr>
                <w:rFonts w:asciiTheme="minorHAnsi" w:hAnsiTheme="minorHAnsi" w:cstheme="minorHAnsi"/>
                <w:sz w:val="24"/>
                <w:lang w:eastAsia="en-US"/>
              </w:rPr>
              <w:t>svijesti</w:t>
            </w:r>
            <w:proofErr w:type="spellEnd"/>
            <w:r>
              <w:rPr>
                <w:rFonts w:asciiTheme="minorHAnsi" w:hAnsiTheme="minorHAnsi" w:cstheme="minorHAnsi"/>
                <w:sz w:val="24"/>
                <w:lang w:eastAsia="en-US"/>
              </w:rPr>
              <w:t xml:space="preserve"> o </w:t>
            </w:r>
            <w:proofErr w:type="spellStart"/>
            <w:r>
              <w:rPr>
                <w:rFonts w:asciiTheme="minorHAnsi" w:hAnsiTheme="minorHAnsi" w:cstheme="minorHAnsi"/>
                <w:sz w:val="24"/>
                <w:lang w:eastAsia="en-US"/>
              </w:rPr>
              <w:t>potrebi</w:t>
            </w:r>
            <w:proofErr w:type="spellEnd"/>
            <w:r>
              <w:rPr>
                <w:rFonts w:asciiTheme="minorHAnsi" w:hAnsiTheme="minorHAnsi" w:cstheme="minorHAnsi"/>
                <w:sz w:val="24"/>
                <w:lang w:eastAsia="en-US"/>
              </w:rPr>
              <w:t xml:space="preserve"> </w:t>
            </w:r>
            <w:proofErr w:type="spellStart"/>
            <w:r>
              <w:rPr>
                <w:rFonts w:asciiTheme="minorHAnsi" w:hAnsiTheme="minorHAnsi" w:cstheme="minorHAnsi"/>
                <w:sz w:val="24"/>
                <w:lang w:eastAsia="en-US"/>
              </w:rPr>
              <w:t>očuvanja</w:t>
            </w:r>
            <w:proofErr w:type="spellEnd"/>
            <w:r>
              <w:rPr>
                <w:rFonts w:asciiTheme="minorHAnsi" w:hAnsiTheme="minorHAnsi" w:cstheme="minorHAnsi"/>
                <w:sz w:val="24"/>
                <w:lang w:eastAsia="en-US"/>
              </w:rPr>
              <w:t xml:space="preserve"> </w:t>
            </w:r>
            <w:proofErr w:type="spellStart"/>
            <w:r>
              <w:rPr>
                <w:rFonts w:asciiTheme="minorHAnsi" w:hAnsiTheme="minorHAnsi" w:cstheme="minorHAnsi"/>
                <w:sz w:val="24"/>
                <w:lang w:eastAsia="en-US"/>
              </w:rPr>
              <w:t>okoliša</w:t>
            </w:r>
            <w:proofErr w:type="spellEnd"/>
            <w:r w:rsidRPr="00B66053">
              <w:rPr>
                <w:rFonts w:asciiTheme="minorHAnsi" w:hAnsiTheme="minorHAnsi" w:cstheme="minorHAnsi"/>
                <w:sz w:val="24"/>
                <w:lang w:eastAsia="en-US"/>
              </w:rPr>
              <w:t xml:space="preserve"> </w:t>
            </w:r>
          </w:p>
          <w:p w14:paraId="0B06E810" w14:textId="77777777" w:rsidR="00AC44F6" w:rsidRPr="00973F8B" w:rsidRDefault="00AC44F6" w:rsidP="0064320B">
            <w:pPr>
              <w:pStyle w:val="TableParagraph"/>
              <w:numPr>
                <w:ilvl w:val="0"/>
                <w:numId w:val="32"/>
              </w:numPr>
              <w:jc w:val="center"/>
              <w:rPr>
                <w:rFonts w:asciiTheme="minorHAnsi" w:hAnsiTheme="minorHAnsi" w:cstheme="minorHAnsi"/>
                <w:sz w:val="24"/>
                <w:lang w:eastAsia="en-US"/>
              </w:rPr>
            </w:pPr>
            <w:proofErr w:type="spellStart"/>
            <w:r>
              <w:rPr>
                <w:rFonts w:asciiTheme="minorHAnsi" w:hAnsiTheme="minorHAnsi" w:cstheme="minorHAnsi"/>
                <w:sz w:val="24"/>
                <w:lang w:eastAsia="en-US"/>
              </w:rPr>
              <w:t>povezati</w:t>
            </w:r>
            <w:proofErr w:type="spellEnd"/>
            <w:r>
              <w:rPr>
                <w:rFonts w:asciiTheme="minorHAnsi" w:hAnsiTheme="minorHAnsi" w:cstheme="minorHAnsi"/>
                <w:sz w:val="24"/>
                <w:lang w:eastAsia="en-US"/>
              </w:rPr>
              <w:t xml:space="preserve"> </w:t>
            </w:r>
            <w:proofErr w:type="spellStart"/>
            <w:r>
              <w:rPr>
                <w:rFonts w:asciiTheme="minorHAnsi" w:hAnsiTheme="minorHAnsi" w:cstheme="minorHAnsi"/>
                <w:sz w:val="24"/>
                <w:lang w:eastAsia="en-US"/>
              </w:rPr>
              <w:t>nastavno</w:t>
            </w:r>
            <w:proofErr w:type="spellEnd"/>
            <w:r>
              <w:rPr>
                <w:rFonts w:asciiTheme="minorHAnsi" w:hAnsiTheme="minorHAnsi" w:cstheme="minorHAnsi"/>
                <w:sz w:val="24"/>
                <w:lang w:eastAsia="en-US"/>
              </w:rPr>
              <w:t xml:space="preserve"> </w:t>
            </w:r>
            <w:proofErr w:type="spellStart"/>
            <w:r>
              <w:rPr>
                <w:rFonts w:asciiTheme="minorHAnsi" w:hAnsiTheme="minorHAnsi" w:cstheme="minorHAnsi"/>
                <w:sz w:val="24"/>
                <w:lang w:eastAsia="en-US"/>
              </w:rPr>
              <w:t>gradivo</w:t>
            </w:r>
            <w:proofErr w:type="spellEnd"/>
            <w:r>
              <w:rPr>
                <w:rFonts w:asciiTheme="minorHAnsi" w:hAnsiTheme="minorHAnsi" w:cstheme="minorHAnsi"/>
                <w:sz w:val="24"/>
                <w:lang w:eastAsia="en-US"/>
              </w:rPr>
              <w:t xml:space="preserve"> </w:t>
            </w:r>
            <w:proofErr w:type="spellStart"/>
            <w:r>
              <w:rPr>
                <w:rFonts w:asciiTheme="minorHAnsi" w:hAnsiTheme="minorHAnsi" w:cstheme="minorHAnsi"/>
                <w:sz w:val="24"/>
                <w:lang w:eastAsia="en-US"/>
              </w:rPr>
              <w:t>različitih</w:t>
            </w:r>
            <w:proofErr w:type="spellEnd"/>
            <w:r>
              <w:rPr>
                <w:rFonts w:asciiTheme="minorHAnsi" w:hAnsiTheme="minorHAnsi" w:cstheme="minorHAnsi"/>
                <w:sz w:val="24"/>
                <w:lang w:eastAsia="en-US"/>
              </w:rPr>
              <w:t xml:space="preserve"> </w:t>
            </w:r>
            <w:proofErr w:type="spellStart"/>
            <w:r>
              <w:rPr>
                <w:rFonts w:asciiTheme="minorHAnsi" w:hAnsiTheme="minorHAnsi" w:cstheme="minorHAnsi"/>
                <w:sz w:val="24"/>
                <w:lang w:eastAsia="en-US"/>
              </w:rPr>
              <w:t>nastavnih</w:t>
            </w:r>
            <w:proofErr w:type="spellEnd"/>
            <w:r>
              <w:rPr>
                <w:rFonts w:asciiTheme="minorHAnsi" w:hAnsiTheme="minorHAnsi" w:cstheme="minorHAnsi"/>
                <w:sz w:val="24"/>
                <w:lang w:eastAsia="en-US"/>
              </w:rPr>
              <w:t xml:space="preserve"> </w:t>
            </w:r>
            <w:proofErr w:type="spellStart"/>
            <w:r>
              <w:rPr>
                <w:rFonts w:asciiTheme="minorHAnsi" w:hAnsiTheme="minorHAnsi" w:cstheme="minorHAnsi"/>
                <w:sz w:val="24"/>
                <w:lang w:eastAsia="en-US"/>
              </w:rPr>
              <w:t>predmeta</w:t>
            </w:r>
            <w:proofErr w:type="spellEnd"/>
            <w:r>
              <w:rPr>
                <w:rFonts w:asciiTheme="minorHAnsi" w:hAnsiTheme="minorHAnsi" w:cstheme="minorHAnsi"/>
                <w:sz w:val="24"/>
                <w:lang w:eastAsia="en-US"/>
              </w:rPr>
              <w:t xml:space="preserve"> s </w:t>
            </w:r>
            <w:proofErr w:type="spellStart"/>
            <w:r>
              <w:rPr>
                <w:rFonts w:asciiTheme="minorHAnsi" w:hAnsiTheme="minorHAnsi" w:cstheme="minorHAnsi"/>
                <w:sz w:val="24"/>
                <w:lang w:eastAsia="en-US"/>
              </w:rPr>
              <w:t>viđenim</w:t>
            </w:r>
            <w:proofErr w:type="spellEnd"/>
            <w:r>
              <w:rPr>
                <w:rFonts w:asciiTheme="minorHAnsi" w:hAnsiTheme="minorHAnsi" w:cstheme="minorHAnsi"/>
                <w:sz w:val="24"/>
                <w:lang w:eastAsia="en-US"/>
              </w:rPr>
              <w:t xml:space="preserve"> i </w:t>
            </w:r>
            <w:proofErr w:type="spellStart"/>
            <w:r>
              <w:rPr>
                <w:rFonts w:asciiTheme="minorHAnsi" w:hAnsiTheme="minorHAnsi" w:cstheme="minorHAnsi"/>
                <w:sz w:val="24"/>
                <w:lang w:eastAsia="en-US"/>
              </w:rPr>
              <w:t>doživljenim</w:t>
            </w:r>
            <w:proofErr w:type="spellEnd"/>
            <w:r>
              <w:rPr>
                <w:rFonts w:asciiTheme="minorHAnsi" w:hAnsiTheme="minorHAnsi" w:cstheme="minorHAnsi"/>
                <w:sz w:val="24"/>
                <w:lang w:eastAsia="en-US"/>
              </w:rPr>
              <w:t xml:space="preserve"> (</w:t>
            </w:r>
            <w:proofErr w:type="spellStart"/>
            <w:r>
              <w:rPr>
                <w:rFonts w:asciiTheme="minorHAnsi" w:hAnsiTheme="minorHAnsi" w:cstheme="minorHAnsi"/>
                <w:sz w:val="24"/>
                <w:lang w:eastAsia="en-US"/>
              </w:rPr>
              <w:t>Hrvatski</w:t>
            </w:r>
            <w:proofErr w:type="spellEnd"/>
            <w:r>
              <w:rPr>
                <w:rFonts w:asciiTheme="minorHAnsi" w:hAnsiTheme="minorHAnsi" w:cstheme="minorHAnsi"/>
                <w:sz w:val="24"/>
                <w:lang w:eastAsia="en-US"/>
              </w:rPr>
              <w:t xml:space="preserve"> </w:t>
            </w:r>
            <w:proofErr w:type="spellStart"/>
            <w:r>
              <w:rPr>
                <w:rFonts w:asciiTheme="minorHAnsi" w:hAnsiTheme="minorHAnsi" w:cstheme="minorHAnsi"/>
                <w:sz w:val="24"/>
                <w:lang w:eastAsia="en-US"/>
              </w:rPr>
              <w:t>jezik</w:t>
            </w:r>
            <w:proofErr w:type="spellEnd"/>
            <w:r>
              <w:rPr>
                <w:rFonts w:asciiTheme="minorHAnsi" w:hAnsiTheme="minorHAnsi" w:cstheme="minorHAnsi"/>
                <w:sz w:val="24"/>
                <w:lang w:eastAsia="en-US"/>
              </w:rPr>
              <w:t xml:space="preserve">, </w:t>
            </w:r>
            <w:proofErr w:type="spellStart"/>
            <w:r>
              <w:rPr>
                <w:rFonts w:asciiTheme="minorHAnsi" w:hAnsiTheme="minorHAnsi" w:cstheme="minorHAnsi"/>
                <w:sz w:val="24"/>
                <w:lang w:eastAsia="en-US"/>
              </w:rPr>
              <w:t>Povijest</w:t>
            </w:r>
            <w:proofErr w:type="spellEnd"/>
            <w:r>
              <w:rPr>
                <w:rFonts w:asciiTheme="minorHAnsi" w:hAnsiTheme="minorHAnsi" w:cstheme="minorHAnsi"/>
                <w:sz w:val="24"/>
                <w:lang w:eastAsia="en-US"/>
              </w:rPr>
              <w:t xml:space="preserve">, </w:t>
            </w:r>
            <w:proofErr w:type="spellStart"/>
            <w:r>
              <w:rPr>
                <w:rFonts w:asciiTheme="minorHAnsi" w:hAnsiTheme="minorHAnsi" w:cstheme="minorHAnsi"/>
                <w:sz w:val="24"/>
                <w:lang w:eastAsia="en-US"/>
              </w:rPr>
              <w:t>Geografija</w:t>
            </w:r>
            <w:proofErr w:type="spellEnd"/>
            <w:r>
              <w:rPr>
                <w:rFonts w:asciiTheme="minorHAnsi" w:hAnsiTheme="minorHAnsi" w:cstheme="minorHAnsi"/>
                <w:sz w:val="24"/>
                <w:lang w:eastAsia="en-US"/>
              </w:rPr>
              <w:t xml:space="preserve">, </w:t>
            </w:r>
            <w:proofErr w:type="spellStart"/>
            <w:r>
              <w:rPr>
                <w:rFonts w:asciiTheme="minorHAnsi" w:hAnsiTheme="minorHAnsi" w:cstheme="minorHAnsi"/>
                <w:sz w:val="24"/>
                <w:lang w:eastAsia="en-US"/>
              </w:rPr>
              <w:t>Fizika</w:t>
            </w:r>
            <w:proofErr w:type="spellEnd"/>
            <w:r>
              <w:rPr>
                <w:rFonts w:asciiTheme="minorHAnsi" w:hAnsiTheme="minorHAnsi" w:cstheme="minorHAnsi"/>
                <w:sz w:val="24"/>
                <w:lang w:eastAsia="en-US"/>
              </w:rPr>
              <w:t xml:space="preserve">, </w:t>
            </w:r>
            <w:proofErr w:type="spellStart"/>
            <w:r>
              <w:rPr>
                <w:rFonts w:asciiTheme="minorHAnsi" w:hAnsiTheme="minorHAnsi" w:cstheme="minorHAnsi"/>
                <w:sz w:val="24"/>
                <w:lang w:eastAsia="en-US"/>
              </w:rPr>
              <w:t>Matematika</w:t>
            </w:r>
            <w:proofErr w:type="spellEnd"/>
            <w:r>
              <w:rPr>
                <w:rFonts w:asciiTheme="minorHAnsi" w:hAnsiTheme="minorHAnsi" w:cstheme="minorHAnsi"/>
                <w:sz w:val="24"/>
                <w:lang w:eastAsia="en-US"/>
              </w:rPr>
              <w:t xml:space="preserve">, </w:t>
            </w:r>
            <w:proofErr w:type="spellStart"/>
            <w:r>
              <w:rPr>
                <w:rFonts w:asciiTheme="minorHAnsi" w:hAnsiTheme="minorHAnsi" w:cstheme="minorHAnsi"/>
                <w:sz w:val="24"/>
                <w:lang w:eastAsia="en-US"/>
              </w:rPr>
              <w:t>Tjelesna</w:t>
            </w:r>
            <w:proofErr w:type="spellEnd"/>
            <w:r>
              <w:rPr>
                <w:rFonts w:asciiTheme="minorHAnsi" w:hAnsiTheme="minorHAnsi" w:cstheme="minorHAnsi"/>
                <w:sz w:val="24"/>
                <w:lang w:eastAsia="en-US"/>
              </w:rPr>
              <w:t xml:space="preserve"> i </w:t>
            </w:r>
            <w:proofErr w:type="spellStart"/>
            <w:r>
              <w:rPr>
                <w:rFonts w:asciiTheme="minorHAnsi" w:hAnsiTheme="minorHAnsi" w:cstheme="minorHAnsi"/>
                <w:sz w:val="24"/>
                <w:lang w:eastAsia="en-US"/>
              </w:rPr>
              <w:t>zdravstvena</w:t>
            </w:r>
            <w:proofErr w:type="spellEnd"/>
            <w:r>
              <w:rPr>
                <w:rFonts w:asciiTheme="minorHAnsi" w:hAnsiTheme="minorHAnsi" w:cstheme="minorHAnsi"/>
                <w:sz w:val="24"/>
                <w:lang w:eastAsia="en-US"/>
              </w:rPr>
              <w:t xml:space="preserve"> </w:t>
            </w:r>
            <w:proofErr w:type="spellStart"/>
            <w:r>
              <w:rPr>
                <w:rFonts w:asciiTheme="minorHAnsi" w:hAnsiTheme="minorHAnsi" w:cstheme="minorHAnsi"/>
                <w:sz w:val="24"/>
                <w:lang w:eastAsia="en-US"/>
              </w:rPr>
              <w:t>kultura</w:t>
            </w:r>
            <w:proofErr w:type="spellEnd"/>
            <w:r>
              <w:rPr>
                <w:rFonts w:asciiTheme="minorHAnsi" w:hAnsiTheme="minorHAnsi" w:cstheme="minorHAnsi"/>
                <w:sz w:val="24"/>
                <w:lang w:eastAsia="en-US"/>
              </w:rPr>
              <w:t xml:space="preserve">, Sat </w:t>
            </w:r>
            <w:proofErr w:type="spellStart"/>
            <w:r>
              <w:rPr>
                <w:rFonts w:asciiTheme="minorHAnsi" w:hAnsiTheme="minorHAnsi" w:cstheme="minorHAnsi"/>
                <w:sz w:val="24"/>
                <w:lang w:eastAsia="en-US"/>
              </w:rPr>
              <w:t>razrednika</w:t>
            </w:r>
            <w:proofErr w:type="spellEnd"/>
            <w:r>
              <w:rPr>
                <w:rFonts w:asciiTheme="minorHAnsi" w:hAnsiTheme="minorHAnsi" w:cstheme="minorHAnsi"/>
                <w:sz w:val="24"/>
                <w:lang w:eastAsia="en-US"/>
              </w:rPr>
              <w:t>)</w:t>
            </w:r>
          </w:p>
        </w:tc>
      </w:tr>
      <w:tr w:rsidR="00AC44F6" w14:paraId="3FAB8535" w14:textId="77777777" w:rsidTr="00AC44F6">
        <w:trPr>
          <w:trHeight w:val="460"/>
          <w:jc w:val="center"/>
        </w:trPr>
        <w:tc>
          <w:tcPr>
            <w:tcW w:w="9362"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05A25535" w14:textId="77777777" w:rsidR="00AC44F6" w:rsidRDefault="00AC44F6" w:rsidP="0005268C">
            <w:pPr>
              <w:pStyle w:val="TableParagraph"/>
              <w:spacing w:line="230" w:lineRule="exact"/>
              <w:ind w:left="2889" w:right="1520" w:hanging="560"/>
              <w:jc w:val="center"/>
              <w:rPr>
                <w:rFonts w:asciiTheme="minorHAnsi" w:hAnsiTheme="minorHAnsi" w:cstheme="minorHAnsi"/>
                <w:b/>
                <w:i/>
                <w:sz w:val="24"/>
                <w:lang w:eastAsia="en-US"/>
              </w:rPr>
            </w:pPr>
            <w:r>
              <w:rPr>
                <w:rFonts w:asciiTheme="minorHAnsi" w:hAnsiTheme="minorHAnsi" w:cstheme="minorHAnsi"/>
                <w:b/>
                <w:i/>
                <w:color w:val="4471C4"/>
                <w:sz w:val="24"/>
                <w:lang w:eastAsia="en-US"/>
              </w:rPr>
              <w:t>NASTAVNA SREDSTVA OBLICI RADA, METODE, TEHNIKE I POSTUPCI ISTRAŽIVANJA</w:t>
            </w:r>
          </w:p>
        </w:tc>
      </w:tr>
      <w:tr w:rsidR="00AC44F6" w14:paraId="60D0C66D" w14:textId="77777777" w:rsidTr="00AC44F6">
        <w:trPr>
          <w:trHeight w:val="1929"/>
          <w:jc w:val="center"/>
        </w:trPr>
        <w:tc>
          <w:tcPr>
            <w:tcW w:w="9362" w:type="dxa"/>
            <w:gridSpan w:val="2"/>
            <w:tcBorders>
              <w:top w:val="single" w:sz="4" w:space="0" w:color="000000"/>
              <w:left w:val="single" w:sz="4" w:space="0" w:color="000000"/>
              <w:bottom w:val="single" w:sz="4" w:space="0" w:color="000000"/>
              <w:right w:val="single" w:sz="4" w:space="0" w:color="000000"/>
            </w:tcBorders>
          </w:tcPr>
          <w:p w14:paraId="32220983" w14:textId="77777777" w:rsidR="00AC44F6" w:rsidRDefault="00AC44F6" w:rsidP="0064320B">
            <w:pPr>
              <w:pStyle w:val="TableParagraph"/>
              <w:numPr>
                <w:ilvl w:val="0"/>
                <w:numId w:val="32"/>
              </w:numPr>
              <w:jc w:val="center"/>
              <w:rPr>
                <w:rFonts w:asciiTheme="minorHAnsi" w:hAnsiTheme="minorHAnsi" w:cstheme="minorHAnsi"/>
                <w:sz w:val="24"/>
                <w:lang w:eastAsia="en-US"/>
              </w:rPr>
            </w:pPr>
            <w:proofErr w:type="spellStart"/>
            <w:r>
              <w:rPr>
                <w:rFonts w:asciiTheme="minorHAnsi" w:hAnsiTheme="minorHAnsi" w:cstheme="minorHAnsi"/>
                <w:sz w:val="24"/>
                <w:lang w:eastAsia="en-US"/>
              </w:rPr>
              <w:t>vožnja</w:t>
            </w:r>
            <w:proofErr w:type="spellEnd"/>
            <w:r>
              <w:rPr>
                <w:rFonts w:asciiTheme="minorHAnsi" w:hAnsiTheme="minorHAnsi" w:cstheme="minorHAnsi"/>
                <w:sz w:val="24"/>
                <w:lang w:eastAsia="en-US"/>
              </w:rPr>
              <w:t xml:space="preserve"> </w:t>
            </w:r>
            <w:proofErr w:type="spellStart"/>
            <w:r>
              <w:rPr>
                <w:rFonts w:asciiTheme="minorHAnsi" w:hAnsiTheme="minorHAnsi" w:cstheme="minorHAnsi"/>
                <w:sz w:val="24"/>
                <w:lang w:eastAsia="en-US"/>
              </w:rPr>
              <w:t>autobusom</w:t>
            </w:r>
            <w:proofErr w:type="spellEnd"/>
          </w:p>
          <w:p w14:paraId="5ED3B676" w14:textId="77777777" w:rsidR="00AC44F6" w:rsidRDefault="00AC44F6" w:rsidP="0064320B">
            <w:pPr>
              <w:pStyle w:val="TableParagraph"/>
              <w:numPr>
                <w:ilvl w:val="0"/>
                <w:numId w:val="32"/>
              </w:numPr>
              <w:jc w:val="center"/>
              <w:rPr>
                <w:rFonts w:asciiTheme="minorHAnsi" w:hAnsiTheme="minorHAnsi" w:cstheme="minorHAnsi"/>
                <w:sz w:val="24"/>
                <w:lang w:eastAsia="en-US"/>
              </w:rPr>
            </w:pPr>
            <w:proofErr w:type="spellStart"/>
            <w:r>
              <w:rPr>
                <w:rFonts w:asciiTheme="minorHAnsi" w:hAnsiTheme="minorHAnsi" w:cstheme="minorHAnsi"/>
                <w:sz w:val="24"/>
                <w:lang w:eastAsia="en-US"/>
              </w:rPr>
              <w:t>pješačenje</w:t>
            </w:r>
            <w:proofErr w:type="spellEnd"/>
            <w:r>
              <w:rPr>
                <w:rFonts w:asciiTheme="minorHAnsi" w:hAnsiTheme="minorHAnsi" w:cstheme="minorHAnsi"/>
                <w:sz w:val="24"/>
                <w:lang w:eastAsia="en-US"/>
              </w:rPr>
              <w:t xml:space="preserve">, </w:t>
            </w:r>
            <w:proofErr w:type="spellStart"/>
            <w:r>
              <w:rPr>
                <w:rFonts w:asciiTheme="minorHAnsi" w:hAnsiTheme="minorHAnsi" w:cstheme="minorHAnsi"/>
                <w:sz w:val="24"/>
                <w:lang w:eastAsia="en-US"/>
              </w:rPr>
              <w:t>promatranje</w:t>
            </w:r>
            <w:proofErr w:type="spellEnd"/>
            <w:r>
              <w:rPr>
                <w:rFonts w:asciiTheme="minorHAnsi" w:hAnsiTheme="minorHAnsi" w:cstheme="minorHAnsi"/>
                <w:sz w:val="24"/>
                <w:lang w:eastAsia="en-US"/>
              </w:rPr>
              <w:t xml:space="preserve">, </w:t>
            </w:r>
            <w:proofErr w:type="spellStart"/>
            <w:r>
              <w:rPr>
                <w:rFonts w:asciiTheme="minorHAnsi" w:hAnsiTheme="minorHAnsi" w:cstheme="minorHAnsi"/>
                <w:sz w:val="24"/>
                <w:lang w:eastAsia="en-US"/>
              </w:rPr>
              <w:t>razgledavanje</w:t>
            </w:r>
            <w:proofErr w:type="spellEnd"/>
            <w:r>
              <w:rPr>
                <w:rFonts w:asciiTheme="minorHAnsi" w:hAnsiTheme="minorHAnsi" w:cstheme="minorHAnsi"/>
                <w:sz w:val="24"/>
                <w:lang w:eastAsia="en-US"/>
              </w:rPr>
              <w:t xml:space="preserve">, </w:t>
            </w:r>
            <w:proofErr w:type="spellStart"/>
            <w:r>
              <w:rPr>
                <w:rFonts w:asciiTheme="minorHAnsi" w:hAnsiTheme="minorHAnsi" w:cstheme="minorHAnsi"/>
                <w:sz w:val="24"/>
                <w:lang w:eastAsia="en-US"/>
              </w:rPr>
              <w:t>fotografiranje</w:t>
            </w:r>
            <w:proofErr w:type="spellEnd"/>
            <w:r>
              <w:rPr>
                <w:rFonts w:asciiTheme="minorHAnsi" w:hAnsiTheme="minorHAnsi" w:cstheme="minorHAnsi"/>
                <w:sz w:val="24"/>
                <w:lang w:eastAsia="en-US"/>
              </w:rPr>
              <w:t xml:space="preserve"> i </w:t>
            </w:r>
            <w:proofErr w:type="spellStart"/>
            <w:r>
              <w:rPr>
                <w:rFonts w:asciiTheme="minorHAnsi" w:hAnsiTheme="minorHAnsi" w:cstheme="minorHAnsi"/>
                <w:sz w:val="24"/>
                <w:lang w:eastAsia="en-US"/>
              </w:rPr>
              <w:t>snimanje</w:t>
            </w:r>
            <w:proofErr w:type="spellEnd"/>
            <w:r>
              <w:rPr>
                <w:rFonts w:asciiTheme="minorHAnsi" w:hAnsiTheme="minorHAnsi" w:cstheme="minorHAnsi"/>
                <w:sz w:val="24"/>
                <w:lang w:eastAsia="en-US"/>
              </w:rPr>
              <w:t xml:space="preserve"> </w:t>
            </w:r>
            <w:proofErr w:type="spellStart"/>
            <w:r>
              <w:rPr>
                <w:rFonts w:asciiTheme="minorHAnsi" w:hAnsiTheme="minorHAnsi" w:cstheme="minorHAnsi"/>
                <w:sz w:val="24"/>
                <w:lang w:eastAsia="en-US"/>
              </w:rPr>
              <w:t>odredišta</w:t>
            </w:r>
            <w:proofErr w:type="spellEnd"/>
          </w:p>
          <w:p w14:paraId="7B0BBED4" w14:textId="77777777" w:rsidR="00AC44F6" w:rsidRDefault="00AC44F6" w:rsidP="0064320B">
            <w:pPr>
              <w:pStyle w:val="TableParagraph"/>
              <w:numPr>
                <w:ilvl w:val="0"/>
                <w:numId w:val="32"/>
              </w:numPr>
              <w:jc w:val="center"/>
              <w:rPr>
                <w:rFonts w:asciiTheme="minorHAnsi" w:hAnsiTheme="minorHAnsi" w:cstheme="minorHAnsi"/>
                <w:sz w:val="24"/>
                <w:lang w:eastAsia="en-US"/>
              </w:rPr>
            </w:pPr>
            <w:proofErr w:type="spellStart"/>
            <w:r>
              <w:rPr>
                <w:rFonts w:asciiTheme="minorHAnsi" w:hAnsiTheme="minorHAnsi" w:cstheme="minorHAnsi"/>
                <w:sz w:val="24"/>
                <w:lang w:eastAsia="en-US"/>
              </w:rPr>
              <w:t>posjeti</w:t>
            </w:r>
            <w:proofErr w:type="spellEnd"/>
            <w:r>
              <w:rPr>
                <w:rFonts w:asciiTheme="minorHAnsi" w:hAnsiTheme="minorHAnsi" w:cstheme="minorHAnsi"/>
                <w:sz w:val="24"/>
                <w:lang w:eastAsia="en-US"/>
              </w:rPr>
              <w:t xml:space="preserve"> </w:t>
            </w:r>
            <w:proofErr w:type="spellStart"/>
            <w:r w:rsidRPr="00B66053">
              <w:rPr>
                <w:rFonts w:asciiTheme="minorHAnsi" w:hAnsiTheme="minorHAnsi" w:cstheme="minorHAnsi"/>
                <w:iCs/>
                <w:sz w:val="24"/>
                <w:lang w:eastAsia="en-US"/>
              </w:rPr>
              <w:t>odredištima</w:t>
            </w:r>
            <w:proofErr w:type="spellEnd"/>
            <w:r>
              <w:rPr>
                <w:rFonts w:asciiTheme="minorHAnsi" w:hAnsiTheme="minorHAnsi" w:cstheme="minorHAnsi"/>
                <w:sz w:val="24"/>
                <w:lang w:eastAsia="en-US"/>
              </w:rPr>
              <w:t xml:space="preserve">, </w:t>
            </w:r>
            <w:proofErr w:type="spellStart"/>
            <w:r>
              <w:rPr>
                <w:rFonts w:asciiTheme="minorHAnsi" w:hAnsiTheme="minorHAnsi" w:cstheme="minorHAnsi"/>
                <w:sz w:val="24"/>
                <w:lang w:eastAsia="en-US"/>
              </w:rPr>
              <w:t>sudjelovanje</w:t>
            </w:r>
            <w:proofErr w:type="spellEnd"/>
            <w:r>
              <w:rPr>
                <w:rFonts w:asciiTheme="minorHAnsi" w:hAnsiTheme="minorHAnsi" w:cstheme="minorHAnsi"/>
                <w:sz w:val="24"/>
                <w:lang w:eastAsia="en-US"/>
              </w:rPr>
              <w:t xml:space="preserve"> u </w:t>
            </w:r>
            <w:proofErr w:type="spellStart"/>
            <w:r>
              <w:rPr>
                <w:rFonts w:asciiTheme="minorHAnsi" w:hAnsiTheme="minorHAnsi" w:cstheme="minorHAnsi"/>
                <w:sz w:val="24"/>
                <w:lang w:eastAsia="en-US"/>
              </w:rPr>
              <w:t>aktivnostima</w:t>
            </w:r>
            <w:proofErr w:type="spellEnd"/>
            <w:r>
              <w:rPr>
                <w:rFonts w:asciiTheme="minorHAnsi" w:hAnsiTheme="minorHAnsi" w:cstheme="minorHAnsi"/>
                <w:sz w:val="24"/>
                <w:lang w:eastAsia="en-US"/>
              </w:rPr>
              <w:t xml:space="preserve"> </w:t>
            </w:r>
            <w:proofErr w:type="spellStart"/>
            <w:r>
              <w:rPr>
                <w:rFonts w:asciiTheme="minorHAnsi" w:hAnsiTheme="minorHAnsi" w:cstheme="minorHAnsi"/>
                <w:sz w:val="24"/>
                <w:lang w:eastAsia="en-US"/>
              </w:rPr>
              <w:t>tijekom</w:t>
            </w:r>
            <w:proofErr w:type="spellEnd"/>
            <w:r>
              <w:rPr>
                <w:rFonts w:asciiTheme="minorHAnsi" w:hAnsiTheme="minorHAnsi" w:cstheme="minorHAnsi"/>
                <w:sz w:val="24"/>
                <w:lang w:eastAsia="en-US"/>
              </w:rPr>
              <w:t xml:space="preserve"> </w:t>
            </w:r>
            <w:proofErr w:type="spellStart"/>
            <w:r>
              <w:rPr>
                <w:rFonts w:asciiTheme="minorHAnsi" w:hAnsiTheme="minorHAnsi" w:cstheme="minorHAnsi"/>
                <w:sz w:val="24"/>
                <w:lang w:eastAsia="en-US"/>
              </w:rPr>
              <w:t>obilaska</w:t>
            </w:r>
            <w:proofErr w:type="spellEnd"/>
            <w:r>
              <w:rPr>
                <w:rFonts w:asciiTheme="minorHAnsi" w:hAnsiTheme="minorHAnsi" w:cstheme="minorHAnsi"/>
                <w:sz w:val="24"/>
                <w:lang w:eastAsia="en-US"/>
              </w:rPr>
              <w:t xml:space="preserve"> </w:t>
            </w:r>
            <w:proofErr w:type="spellStart"/>
            <w:r>
              <w:rPr>
                <w:rFonts w:asciiTheme="minorHAnsi" w:hAnsiTheme="minorHAnsi" w:cstheme="minorHAnsi"/>
                <w:sz w:val="24"/>
                <w:lang w:eastAsia="en-US"/>
              </w:rPr>
              <w:t>odredišta</w:t>
            </w:r>
            <w:proofErr w:type="spellEnd"/>
            <w:r>
              <w:rPr>
                <w:rFonts w:asciiTheme="minorHAnsi" w:hAnsiTheme="minorHAnsi" w:cstheme="minorHAnsi"/>
                <w:sz w:val="24"/>
                <w:lang w:eastAsia="en-US"/>
              </w:rPr>
              <w:t xml:space="preserve"> </w:t>
            </w:r>
            <w:proofErr w:type="spellStart"/>
            <w:r>
              <w:rPr>
                <w:rFonts w:asciiTheme="minorHAnsi" w:hAnsiTheme="minorHAnsi" w:cstheme="minorHAnsi"/>
                <w:sz w:val="24"/>
                <w:lang w:eastAsia="en-US"/>
              </w:rPr>
              <w:t>interaktivnim</w:t>
            </w:r>
            <w:proofErr w:type="spellEnd"/>
            <w:r>
              <w:rPr>
                <w:rFonts w:asciiTheme="minorHAnsi" w:hAnsiTheme="minorHAnsi" w:cstheme="minorHAnsi"/>
                <w:sz w:val="24"/>
                <w:lang w:eastAsia="en-US"/>
              </w:rPr>
              <w:t xml:space="preserve"> </w:t>
            </w:r>
            <w:proofErr w:type="spellStart"/>
            <w:r>
              <w:rPr>
                <w:rFonts w:asciiTheme="minorHAnsi" w:hAnsiTheme="minorHAnsi" w:cstheme="minorHAnsi"/>
                <w:sz w:val="24"/>
                <w:lang w:eastAsia="en-US"/>
              </w:rPr>
              <w:t>učenjem</w:t>
            </w:r>
            <w:proofErr w:type="spellEnd"/>
            <w:r>
              <w:rPr>
                <w:rFonts w:asciiTheme="minorHAnsi" w:hAnsiTheme="minorHAnsi" w:cstheme="minorHAnsi"/>
                <w:sz w:val="24"/>
                <w:lang w:eastAsia="en-US"/>
              </w:rPr>
              <w:t xml:space="preserve"> i </w:t>
            </w:r>
            <w:proofErr w:type="spellStart"/>
            <w:r>
              <w:rPr>
                <w:rFonts w:asciiTheme="minorHAnsi" w:hAnsiTheme="minorHAnsi" w:cstheme="minorHAnsi"/>
                <w:sz w:val="24"/>
                <w:lang w:eastAsia="en-US"/>
              </w:rPr>
              <w:t>igrom</w:t>
            </w:r>
            <w:proofErr w:type="spellEnd"/>
          </w:p>
          <w:p w14:paraId="0CA4D5C9" w14:textId="77777777" w:rsidR="00AC44F6" w:rsidRDefault="00AC44F6" w:rsidP="0064320B">
            <w:pPr>
              <w:pStyle w:val="TableParagraph"/>
              <w:numPr>
                <w:ilvl w:val="0"/>
                <w:numId w:val="32"/>
              </w:numPr>
              <w:jc w:val="center"/>
              <w:rPr>
                <w:rFonts w:asciiTheme="minorHAnsi" w:hAnsiTheme="minorHAnsi" w:cstheme="minorHAnsi"/>
                <w:sz w:val="24"/>
                <w:lang w:eastAsia="en-US"/>
              </w:rPr>
            </w:pPr>
            <w:proofErr w:type="spellStart"/>
            <w:r>
              <w:rPr>
                <w:rFonts w:asciiTheme="minorHAnsi" w:hAnsiTheme="minorHAnsi" w:cstheme="minorHAnsi"/>
                <w:sz w:val="24"/>
                <w:lang w:eastAsia="en-US"/>
              </w:rPr>
              <w:t>otvoreno</w:t>
            </w:r>
            <w:proofErr w:type="spellEnd"/>
            <w:r>
              <w:rPr>
                <w:rFonts w:asciiTheme="minorHAnsi" w:hAnsiTheme="minorHAnsi" w:cstheme="minorHAnsi"/>
                <w:sz w:val="24"/>
                <w:lang w:eastAsia="en-US"/>
              </w:rPr>
              <w:t xml:space="preserve">, </w:t>
            </w:r>
            <w:proofErr w:type="spellStart"/>
            <w:r>
              <w:rPr>
                <w:rFonts w:asciiTheme="minorHAnsi" w:hAnsiTheme="minorHAnsi" w:cstheme="minorHAnsi"/>
                <w:sz w:val="24"/>
                <w:lang w:eastAsia="en-US"/>
              </w:rPr>
              <w:t>iskustveno</w:t>
            </w:r>
            <w:proofErr w:type="spellEnd"/>
            <w:r>
              <w:rPr>
                <w:rFonts w:asciiTheme="minorHAnsi" w:hAnsiTheme="minorHAnsi" w:cstheme="minorHAnsi"/>
                <w:sz w:val="24"/>
                <w:lang w:eastAsia="en-US"/>
              </w:rPr>
              <w:t xml:space="preserve"> </w:t>
            </w:r>
            <w:proofErr w:type="spellStart"/>
            <w:r>
              <w:rPr>
                <w:rFonts w:asciiTheme="minorHAnsi" w:hAnsiTheme="minorHAnsi" w:cstheme="minorHAnsi"/>
                <w:sz w:val="24"/>
                <w:lang w:eastAsia="en-US"/>
              </w:rPr>
              <w:t>učenje</w:t>
            </w:r>
            <w:proofErr w:type="spellEnd"/>
            <w:r>
              <w:rPr>
                <w:rFonts w:asciiTheme="minorHAnsi" w:hAnsiTheme="minorHAnsi" w:cstheme="minorHAnsi"/>
                <w:sz w:val="24"/>
                <w:lang w:eastAsia="en-US"/>
              </w:rPr>
              <w:t xml:space="preserve"> i </w:t>
            </w:r>
            <w:proofErr w:type="spellStart"/>
            <w:r>
              <w:rPr>
                <w:rFonts w:asciiTheme="minorHAnsi" w:hAnsiTheme="minorHAnsi" w:cstheme="minorHAnsi"/>
                <w:sz w:val="24"/>
                <w:lang w:eastAsia="en-US"/>
              </w:rPr>
              <w:t>poučavanje</w:t>
            </w:r>
            <w:proofErr w:type="spellEnd"/>
          </w:p>
          <w:p w14:paraId="2AAA42C8" w14:textId="77777777" w:rsidR="00AC44F6" w:rsidRPr="00B66053" w:rsidRDefault="00AC44F6" w:rsidP="0064320B">
            <w:pPr>
              <w:pStyle w:val="TableParagraph"/>
              <w:numPr>
                <w:ilvl w:val="0"/>
                <w:numId w:val="32"/>
              </w:numPr>
              <w:jc w:val="center"/>
              <w:rPr>
                <w:rFonts w:asciiTheme="minorHAnsi" w:hAnsiTheme="minorHAnsi" w:cstheme="minorHAnsi"/>
                <w:sz w:val="24"/>
                <w:lang w:eastAsia="en-US"/>
              </w:rPr>
            </w:pPr>
            <w:r>
              <w:rPr>
                <w:rFonts w:asciiTheme="minorHAnsi" w:hAnsiTheme="minorHAnsi" w:cstheme="minorHAnsi"/>
                <w:sz w:val="24"/>
                <w:lang w:eastAsia="en-US"/>
              </w:rPr>
              <w:t xml:space="preserve"> </w:t>
            </w:r>
            <w:proofErr w:type="spellStart"/>
            <w:r>
              <w:rPr>
                <w:rFonts w:asciiTheme="minorHAnsi" w:hAnsiTheme="minorHAnsi" w:cstheme="minorHAnsi"/>
                <w:sz w:val="24"/>
                <w:lang w:eastAsia="en-US"/>
              </w:rPr>
              <w:t>istraživanje</w:t>
            </w:r>
            <w:proofErr w:type="spellEnd"/>
            <w:r>
              <w:rPr>
                <w:rFonts w:asciiTheme="minorHAnsi" w:hAnsiTheme="minorHAnsi" w:cstheme="minorHAnsi"/>
                <w:sz w:val="24"/>
                <w:lang w:eastAsia="en-US"/>
              </w:rPr>
              <w:t xml:space="preserve"> (</w:t>
            </w:r>
            <w:proofErr w:type="spellStart"/>
            <w:r>
              <w:rPr>
                <w:rFonts w:asciiTheme="minorHAnsi" w:hAnsiTheme="minorHAnsi" w:cstheme="minorHAnsi"/>
                <w:sz w:val="24"/>
                <w:lang w:eastAsia="en-US"/>
              </w:rPr>
              <w:t>prema</w:t>
            </w:r>
            <w:proofErr w:type="spellEnd"/>
            <w:r>
              <w:rPr>
                <w:rFonts w:asciiTheme="minorHAnsi" w:hAnsiTheme="minorHAnsi" w:cstheme="minorHAnsi"/>
                <w:sz w:val="24"/>
                <w:lang w:eastAsia="en-US"/>
              </w:rPr>
              <w:t xml:space="preserve"> </w:t>
            </w:r>
            <w:proofErr w:type="spellStart"/>
            <w:r>
              <w:rPr>
                <w:rFonts w:asciiTheme="minorHAnsi" w:hAnsiTheme="minorHAnsi" w:cstheme="minorHAnsi"/>
                <w:sz w:val="24"/>
                <w:lang w:eastAsia="en-US"/>
              </w:rPr>
              <w:t>prethodno</w:t>
            </w:r>
            <w:proofErr w:type="spellEnd"/>
            <w:r>
              <w:rPr>
                <w:rFonts w:asciiTheme="minorHAnsi" w:hAnsiTheme="minorHAnsi" w:cstheme="minorHAnsi"/>
                <w:sz w:val="24"/>
                <w:lang w:eastAsia="en-US"/>
              </w:rPr>
              <w:t xml:space="preserve"> </w:t>
            </w:r>
            <w:proofErr w:type="spellStart"/>
            <w:r>
              <w:rPr>
                <w:rFonts w:asciiTheme="minorHAnsi" w:hAnsiTheme="minorHAnsi" w:cstheme="minorHAnsi"/>
                <w:sz w:val="24"/>
                <w:lang w:eastAsia="en-US"/>
              </w:rPr>
              <w:t>zadanim</w:t>
            </w:r>
            <w:proofErr w:type="spellEnd"/>
            <w:r>
              <w:rPr>
                <w:rFonts w:asciiTheme="minorHAnsi" w:hAnsiTheme="minorHAnsi" w:cstheme="minorHAnsi"/>
                <w:sz w:val="24"/>
                <w:lang w:eastAsia="en-US"/>
              </w:rPr>
              <w:t xml:space="preserve"> </w:t>
            </w:r>
            <w:proofErr w:type="spellStart"/>
            <w:r>
              <w:rPr>
                <w:rFonts w:asciiTheme="minorHAnsi" w:hAnsiTheme="minorHAnsi" w:cstheme="minorHAnsi"/>
                <w:sz w:val="24"/>
                <w:lang w:eastAsia="en-US"/>
              </w:rPr>
              <w:t>smjernicama</w:t>
            </w:r>
            <w:proofErr w:type="spellEnd"/>
            <w:r>
              <w:rPr>
                <w:rFonts w:asciiTheme="minorHAnsi" w:hAnsiTheme="minorHAnsi" w:cstheme="minorHAnsi"/>
                <w:sz w:val="24"/>
                <w:lang w:eastAsia="en-US"/>
              </w:rPr>
              <w:t>)</w:t>
            </w:r>
          </w:p>
        </w:tc>
      </w:tr>
      <w:tr w:rsidR="00AC44F6" w14:paraId="2A385E72" w14:textId="77777777" w:rsidTr="00AC44F6">
        <w:trPr>
          <w:trHeight w:val="278"/>
          <w:jc w:val="center"/>
        </w:trPr>
        <w:tc>
          <w:tcPr>
            <w:tcW w:w="9362"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44592049" w14:textId="77777777" w:rsidR="00AC44F6" w:rsidRDefault="00AC44F6" w:rsidP="0005268C">
            <w:pPr>
              <w:pStyle w:val="TableParagraph"/>
              <w:spacing w:line="229" w:lineRule="exact"/>
              <w:ind w:left="1329"/>
              <w:jc w:val="center"/>
              <w:rPr>
                <w:rFonts w:asciiTheme="minorHAnsi" w:hAnsiTheme="minorHAnsi" w:cstheme="minorHAnsi"/>
                <w:b/>
                <w:i/>
                <w:sz w:val="24"/>
                <w:lang w:eastAsia="en-US"/>
              </w:rPr>
            </w:pPr>
            <w:r>
              <w:rPr>
                <w:rFonts w:asciiTheme="minorHAnsi" w:hAnsiTheme="minorHAnsi" w:cstheme="minorHAnsi"/>
                <w:b/>
                <w:i/>
                <w:color w:val="4471C4"/>
                <w:sz w:val="24"/>
                <w:lang w:eastAsia="en-US"/>
              </w:rPr>
              <w:lastRenderedPageBreak/>
              <w:t>NAČIN PRAĆENJA I VREDNOVANJA OSTVARENIH CILJEVA I ISHODA</w:t>
            </w:r>
          </w:p>
        </w:tc>
      </w:tr>
      <w:tr w:rsidR="00AC44F6" w14:paraId="118C8E6F" w14:textId="77777777" w:rsidTr="00AC44F6">
        <w:trPr>
          <w:trHeight w:val="1380"/>
          <w:jc w:val="center"/>
        </w:trPr>
        <w:tc>
          <w:tcPr>
            <w:tcW w:w="9362" w:type="dxa"/>
            <w:gridSpan w:val="2"/>
            <w:tcBorders>
              <w:top w:val="single" w:sz="4" w:space="0" w:color="000000"/>
              <w:left w:val="single" w:sz="4" w:space="0" w:color="000000"/>
              <w:bottom w:val="single" w:sz="4" w:space="0" w:color="000000"/>
              <w:right w:val="single" w:sz="4" w:space="0" w:color="000000"/>
            </w:tcBorders>
          </w:tcPr>
          <w:p w14:paraId="4F8C11A8" w14:textId="77777777" w:rsidR="00AC44F6" w:rsidRDefault="00AC44F6" w:rsidP="0064320B">
            <w:pPr>
              <w:pStyle w:val="TableParagraph"/>
              <w:numPr>
                <w:ilvl w:val="0"/>
                <w:numId w:val="32"/>
              </w:numPr>
              <w:jc w:val="center"/>
              <w:rPr>
                <w:rFonts w:asciiTheme="minorHAnsi" w:hAnsiTheme="minorHAnsi" w:cstheme="minorHAnsi"/>
                <w:sz w:val="24"/>
                <w:lang w:eastAsia="en-US"/>
              </w:rPr>
            </w:pPr>
            <w:proofErr w:type="spellStart"/>
            <w:r>
              <w:rPr>
                <w:rFonts w:asciiTheme="minorHAnsi" w:hAnsiTheme="minorHAnsi" w:cstheme="minorHAnsi"/>
                <w:sz w:val="24"/>
                <w:lang w:eastAsia="en-US"/>
              </w:rPr>
              <w:t>izvješća</w:t>
            </w:r>
            <w:proofErr w:type="spellEnd"/>
            <w:r>
              <w:rPr>
                <w:rFonts w:asciiTheme="minorHAnsi" w:hAnsiTheme="minorHAnsi" w:cstheme="minorHAnsi"/>
                <w:sz w:val="24"/>
                <w:lang w:eastAsia="en-US"/>
              </w:rPr>
              <w:t xml:space="preserve"> </w:t>
            </w:r>
            <w:proofErr w:type="spellStart"/>
            <w:r>
              <w:rPr>
                <w:rFonts w:asciiTheme="minorHAnsi" w:hAnsiTheme="minorHAnsi" w:cstheme="minorHAnsi"/>
                <w:sz w:val="24"/>
                <w:lang w:eastAsia="en-US"/>
              </w:rPr>
              <w:t>nastavnika</w:t>
            </w:r>
            <w:proofErr w:type="spellEnd"/>
          </w:p>
          <w:p w14:paraId="4B8E367E" w14:textId="77777777" w:rsidR="00AC44F6" w:rsidRDefault="00AC44F6" w:rsidP="0064320B">
            <w:pPr>
              <w:pStyle w:val="TableParagraph"/>
              <w:numPr>
                <w:ilvl w:val="0"/>
                <w:numId w:val="32"/>
              </w:numPr>
              <w:jc w:val="center"/>
              <w:rPr>
                <w:rFonts w:asciiTheme="minorHAnsi" w:hAnsiTheme="minorHAnsi" w:cstheme="minorHAnsi"/>
                <w:sz w:val="24"/>
                <w:lang w:eastAsia="en-US"/>
              </w:rPr>
            </w:pPr>
            <w:proofErr w:type="spellStart"/>
            <w:r>
              <w:rPr>
                <w:rFonts w:asciiTheme="minorHAnsi" w:hAnsiTheme="minorHAnsi" w:cstheme="minorHAnsi"/>
                <w:sz w:val="24"/>
                <w:lang w:eastAsia="en-US"/>
              </w:rPr>
              <w:t>praćenje</w:t>
            </w:r>
            <w:proofErr w:type="spellEnd"/>
            <w:r>
              <w:rPr>
                <w:rFonts w:asciiTheme="minorHAnsi" w:hAnsiTheme="minorHAnsi" w:cstheme="minorHAnsi"/>
                <w:sz w:val="24"/>
                <w:lang w:eastAsia="en-US"/>
              </w:rPr>
              <w:t xml:space="preserve"> </w:t>
            </w:r>
            <w:proofErr w:type="spellStart"/>
            <w:r>
              <w:rPr>
                <w:rFonts w:asciiTheme="minorHAnsi" w:hAnsiTheme="minorHAnsi" w:cstheme="minorHAnsi"/>
                <w:sz w:val="24"/>
                <w:lang w:eastAsia="en-US"/>
              </w:rPr>
              <w:t>zalaganja</w:t>
            </w:r>
            <w:proofErr w:type="spellEnd"/>
            <w:r>
              <w:rPr>
                <w:rFonts w:asciiTheme="minorHAnsi" w:hAnsiTheme="minorHAnsi" w:cstheme="minorHAnsi"/>
                <w:sz w:val="24"/>
                <w:lang w:eastAsia="en-US"/>
              </w:rPr>
              <w:t xml:space="preserve"> </w:t>
            </w:r>
            <w:proofErr w:type="spellStart"/>
            <w:r>
              <w:rPr>
                <w:rFonts w:asciiTheme="minorHAnsi" w:hAnsiTheme="minorHAnsi" w:cstheme="minorHAnsi"/>
                <w:sz w:val="24"/>
                <w:lang w:eastAsia="en-US"/>
              </w:rPr>
              <w:t>učenika</w:t>
            </w:r>
            <w:proofErr w:type="spellEnd"/>
          </w:p>
          <w:p w14:paraId="29CD5F29" w14:textId="77777777" w:rsidR="00AC44F6" w:rsidRDefault="00AC44F6" w:rsidP="0064320B">
            <w:pPr>
              <w:pStyle w:val="TableParagraph"/>
              <w:numPr>
                <w:ilvl w:val="0"/>
                <w:numId w:val="32"/>
              </w:numPr>
              <w:jc w:val="center"/>
              <w:rPr>
                <w:rFonts w:asciiTheme="minorHAnsi" w:hAnsiTheme="minorHAnsi" w:cstheme="minorHAnsi"/>
                <w:sz w:val="24"/>
                <w:lang w:eastAsia="en-US"/>
              </w:rPr>
            </w:pPr>
            <w:proofErr w:type="spellStart"/>
            <w:r>
              <w:rPr>
                <w:rFonts w:asciiTheme="minorHAnsi" w:hAnsiTheme="minorHAnsi" w:cstheme="minorHAnsi"/>
                <w:sz w:val="24"/>
                <w:lang w:eastAsia="en-US"/>
              </w:rPr>
              <w:t>fotografije</w:t>
            </w:r>
            <w:proofErr w:type="spellEnd"/>
            <w:r>
              <w:rPr>
                <w:rFonts w:asciiTheme="minorHAnsi" w:hAnsiTheme="minorHAnsi" w:cstheme="minorHAnsi"/>
                <w:sz w:val="24"/>
                <w:lang w:eastAsia="en-US"/>
              </w:rPr>
              <w:t xml:space="preserve"> i </w:t>
            </w:r>
            <w:proofErr w:type="spellStart"/>
            <w:r>
              <w:rPr>
                <w:rFonts w:asciiTheme="minorHAnsi" w:hAnsiTheme="minorHAnsi" w:cstheme="minorHAnsi"/>
                <w:sz w:val="24"/>
                <w:lang w:eastAsia="en-US"/>
              </w:rPr>
              <w:t>videosnimke</w:t>
            </w:r>
            <w:proofErr w:type="spellEnd"/>
          </w:p>
          <w:p w14:paraId="46C86423" w14:textId="77777777" w:rsidR="00AC44F6" w:rsidRDefault="00AC44F6" w:rsidP="0064320B">
            <w:pPr>
              <w:pStyle w:val="TableParagraph"/>
              <w:numPr>
                <w:ilvl w:val="0"/>
                <w:numId w:val="32"/>
              </w:numPr>
              <w:jc w:val="center"/>
              <w:rPr>
                <w:rFonts w:asciiTheme="minorHAnsi" w:hAnsiTheme="minorHAnsi" w:cstheme="minorHAnsi"/>
                <w:sz w:val="24"/>
                <w:lang w:eastAsia="en-US"/>
              </w:rPr>
            </w:pPr>
            <w:proofErr w:type="spellStart"/>
            <w:r>
              <w:rPr>
                <w:rFonts w:asciiTheme="minorHAnsi" w:hAnsiTheme="minorHAnsi" w:cstheme="minorHAnsi"/>
                <w:sz w:val="24"/>
                <w:lang w:eastAsia="en-US"/>
              </w:rPr>
              <w:t>radovi</w:t>
            </w:r>
            <w:proofErr w:type="spellEnd"/>
            <w:r>
              <w:rPr>
                <w:rFonts w:asciiTheme="minorHAnsi" w:hAnsiTheme="minorHAnsi" w:cstheme="minorHAnsi"/>
                <w:sz w:val="24"/>
                <w:lang w:eastAsia="en-US"/>
              </w:rPr>
              <w:t xml:space="preserve"> </w:t>
            </w:r>
            <w:proofErr w:type="spellStart"/>
            <w:r>
              <w:rPr>
                <w:rFonts w:asciiTheme="minorHAnsi" w:hAnsiTheme="minorHAnsi" w:cstheme="minorHAnsi"/>
                <w:sz w:val="24"/>
                <w:lang w:eastAsia="en-US"/>
              </w:rPr>
              <w:t>učenika</w:t>
            </w:r>
            <w:proofErr w:type="spellEnd"/>
            <w:r>
              <w:rPr>
                <w:rFonts w:asciiTheme="minorHAnsi" w:hAnsiTheme="minorHAnsi" w:cstheme="minorHAnsi"/>
                <w:sz w:val="24"/>
                <w:lang w:eastAsia="en-US"/>
              </w:rPr>
              <w:t xml:space="preserve"> (</w:t>
            </w:r>
            <w:proofErr w:type="spellStart"/>
            <w:r>
              <w:rPr>
                <w:rFonts w:asciiTheme="minorHAnsi" w:hAnsiTheme="minorHAnsi" w:cstheme="minorHAnsi"/>
                <w:sz w:val="24"/>
                <w:lang w:eastAsia="en-US"/>
              </w:rPr>
              <w:t>likovni</w:t>
            </w:r>
            <w:proofErr w:type="spellEnd"/>
            <w:r>
              <w:rPr>
                <w:rFonts w:asciiTheme="minorHAnsi" w:hAnsiTheme="minorHAnsi" w:cstheme="minorHAnsi"/>
                <w:sz w:val="24"/>
                <w:lang w:eastAsia="en-US"/>
              </w:rPr>
              <w:t xml:space="preserve"> i </w:t>
            </w:r>
            <w:proofErr w:type="spellStart"/>
            <w:r>
              <w:rPr>
                <w:rFonts w:asciiTheme="minorHAnsi" w:hAnsiTheme="minorHAnsi" w:cstheme="minorHAnsi"/>
                <w:sz w:val="24"/>
                <w:lang w:eastAsia="en-US"/>
              </w:rPr>
              <w:t>literarni</w:t>
            </w:r>
            <w:proofErr w:type="spellEnd"/>
            <w:r>
              <w:rPr>
                <w:rFonts w:asciiTheme="minorHAnsi" w:hAnsiTheme="minorHAnsi" w:cstheme="minorHAnsi"/>
                <w:sz w:val="24"/>
                <w:lang w:eastAsia="en-US"/>
              </w:rPr>
              <w:t xml:space="preserve"> </w:t>
            </w:r>
            <w:proofErr w:type="spellStart"/>
            <w:r>
              <w:rPr>
                <w:rFonts w:asciiTheme="minorHAnsi" w:hAnsiTheme="minorHAnsi" w:cstheme="minorHAnsi"/>
                <w:sz w:val="24"/>
                <w:lang w:eastAsia="en-US"/>
              </w:rPr>
              <w:t>izričaj</w:t>
            </w:r>
            <w:proofErr w:type="spellEnd"/>
            <w:r>
              <w:rPr>
                <w:rFonts w:asciiTheme="minorHAnsi" w:hAnsiTheme="minorHAnsi" w:cstheme="minorHAnsi"/>
                <w:sz w:val="24"/>
                <w:lang w:eastAsia="en-US"/>
              </w:rPr>
              <w:t xml:space="preserve">: </w:t>
            </w:r>
            <w:proofErr w:type="spellStart"/>
            <w:r>
              <w:rPr>
                <w:rFonts w:asciiTheme="minorHAnsi" w:hAnsiTheme="minorHAnsi" w:cstheme="minorHAnsi"/>
                <w:sz w:val="24"/>
                <w:lang w:eastAsia="en-US"/>
              </w:rPr>
              <w:t>crteži</w:t>
            </w:r>
            <w:proofErr w:type="spellEnd"/>
            <w:r>
              <w:rPr>
                <w:rFonts w:asciiTheme="minorHAnsi" w:hAnsiTheme="minorHAnsi" w:cstheme="minorHAnsi"/>
                <w:sz w:val="24"/>
                <w:lang w:eastAsia="en-US"/>
              </w:rPr>
              <w:t xml:space="preserve">, </w:t>
            </w:r>
            <w:proofErr w:type="spellStart"/>
            <w:r>
              <w:rPr>
                <w:rFonts w:asciiTheme="minorHAnsi" w:hAnsiTheme="minorHAnsi" w:cstheme="minorHAnsi"/>
                <w:sz w:val="24"/>
                <w:lang w:eastAsia="en-US"/>
              </w:rPr>
              <w:t>usmeni</w:t>
            </w:r>
            <w:proofErr w:type="spellEnd"/>
            <w:r>
              <w:rPr>
                <w:rFonts w:asciiTheme="minorHAnsi" w:hAnsiTheme="minorHAnsi" w:cstheme="minorHAnsi"/>
                <w:sz w:val="24"/>
                <w:lang w:eastAsia="en-US"/>
              </w:rPr>
              <w:t xml:space="preserve"> </w:t>
            </w:r>
            <w:proofErr w:type="spellStart"/>
            <w:r>
              <w:rPr>
                <w:rFonts w:asciiTheme="minorHAnsi" w:hAnsiTheme="minorHAnsi" w:cstheme="minorHAnsi"/>
                <w:sz w:val="24"/>
                <w:lang w:eastAsia="en-US"/>
              </w:rPr>
              <w:t>opisi</w:t>
            </w:r>
            <w:proofErr w:type="spellEnd"/>
            <w:r>
              <w:rPr>
                <w:rFonts w:asciiTheme="minorHAnsi" w:hAnsiTheme="minorHAnsi" w:cstheme="minorHAnsi"/>
                <w:sz w:val="24"/>
                <w:lang w:eastAsia="en-US"/>
              </w:rPr>
              <w:t xml:space="preserve"> i </w:t>
            </w:r>
            <w:proofErr w:type="spellStart"/>
            <w:r>
              <w:rPr>
                <w:rFonts w:asciiTheme="minorHAnsi" w:hAnsiTheme="minorHAnsi" w:cstheme="minorHAnsi"/>
                <w:sz w:val="24"/>
                <w:lang w:eastAsia="en-US"/>
              </w:rPr>
              <w:t>sastavci</w:t>
            </w:r>
            <w:proofErr w:type="spellEnd"/>
            <w:r>
              <w:rPr>
                <w:rFonts w:asciiTheme="minorHAnsi" w:hAnsiTheme="minorHAnsi" w:cstheme="minorHAnsi"/>
                <w:sz w:val="24"/>
                <w:lang w:eastAsia="en-US"/>
              </w:rPr>
              <w:t xml:space="preserve">, </w:t>
            </w:r>
            <w:proofErr w:type="spellStart"/>
            <w:r>
              <w:rPr>
                <w:rFonts w:asciiTheme="minorHAnsi" w:hAnsiTheme="minorHAnsi" w:cstheme="minorHAnsi"/>
                <w:sz w:val="24"/>
                <w:lang w:eastAsia="en-US"/>
              </w:rPr>
              <w:t>plakati</w:t>
            </w:r>
            <w:proofErr w:type="spellEnd"/>
            <w:r>
              <w:rPr>
                <w:rFonts w:asciiTheme="minorHAnsi" w:hAnsiTheme="minorHAnsi" w:cstheme="minorHAnsi"/>
                <w:sz w:val="24"/>
                <w:lang w:eastAsia="en-US"/>
              </w:rPr>
              <w:t xml:space="preserve">, </w:t>
            </w:r>
            <w:proofErr w:type="spellStart"/>
            <w:r>
              <w:rPr>
                <w:rFonts w:asciiTheme="minorHAnsi" w:hAnsiTheme="minorHAnsi" w:cstheme="minorHAnsi"/>
                <w:sz w:val="24"/>
                <w:lang w:eastAsia="en-US"/>
              </w:rPr>
              <w:t>prezentacije</w:t>
            </w:r>
            <w:proofErr w:type="spellEnd"/>
            <w:r>
              <w:rPr>
                <w:rFonts w:asciiTheme="minorHAnsi" w:hAnsiTheme="minorHAnsi" w:cstheme="minorHAnsi"/>
                <w:sz w:val="24"/>
                <w:lang w:eastAsia="en-US"/>
              </w:rPr>
              <w:t>)</w:t>
            </w:r>
          </w:p>
          <w:p w14:paraId="10B66E0E" w14:textId="77777777" w:rsidR="00AC44F6" w:rsidRDefault="00AC44F6" w:rsidP="0064320B">
            <w:pPr>
              <w:pStyle w:val="TableParagraph"/>
              <w:numPr>
                <w:ilvl w:val="0"/>
                <w:numId w:val="32"/>
              </w:numPr>
              <w:jc w:val="center"/>
              <w:rPr>
                <w:rFonts w:asciiTheme="minorHAnsi" w:hAnsiTheme="minorHAnsi" w:cstheme="minorHAnsi"/>
                <w:sz w:val="24"/>
                <w:lang w:eastAsia="en-US"/>
              </w:rPr>
            </w:pPr>
            <w:proofErr w:type="spellStart"/>
            <w:r>
              <w:rPr>
                <w:rFonts w:asciiTheme="minorHAnsi" w:hAnsiTheme="minorHAnsi" w:cstheme="minorHAnsi"/>
                <w:sz w:val="24"/>
                <w:lang w:eastAsia="en-US"/>
              </w:rPr>
              <w:t>zajednička</w:t>
            </w:r>
            <w:proofErr w:type="spellEnd"/>
            <w:r>
              <w:rPr>
                <w:rFonts w:asciiTheme="minorHAnsi" w:hAnsiTheme="minorHAnsi" w:cstheme="minorHAnsi"/>
                <w:sz w:val="24"/>
                <w:lang w:eastAsia="en-US"/>
              </w:rPr>
              <w:t xml:space="preserve"> </w:t>
            </w:r>
            <w:proofErr w:type="spellStart"/>
            <w:r>
              <w:rPr>
                <w:rFonts w:asciiTheme="minorHAnsi" w:hAnsiTheme="minorHAnsi" w:cstheme="minorHAnsi"/>
                <w:sz w:val="24"/>
                <w:lang w:eastAsia="en-US"/>
              </w:rPr>
              <w:t>raščlamba</w:t>
            </w:r>
            <w:proofErr w:type="spellEnd"/>
          </w:p>
          <w:p w14:paraId="41A8D2AC" w14:textId="77777777" w:rsidR="00AC44F6" w:rsidRDefault="00AC44F6" w:rsidP="0064320B">
            <w:pPr>
              <w:pStyle w:val="TableParagraph"/>
              <w:numPr>
                <w:ilvl w:val="0"/>
                <w:numId w:val="32"/>
              </w:numPr>
              <w:jc w:val="center"/>
              <w:rPr>
                <w:rFonts w:asciiTheme="minorHAnsi" w:hAnsiTheme="minorHAnsi" w:cstheme="minorHAnsi"/>
                <w:sz w:val="24"/>
                <w:lang w:eastAsia="en-US"/>
              </w:rPr>
            </w:pPr>
            <w:proofErr w:type="spellStart"/>
            <w:r>
              <w:rPr>
                <w:rFonts w:asciiTheme="minorHAnsi" w:hAnsiTheme="minorHAnsi" w:cstheme="minorHAnsi"/>
                <w:sz w:val="24"/>
                <w:lang w:eastAsia="en-US"/>
              </w:rPr>
              <w:t>anketa</w:t>
            </w:r>
            <w:proofErr w:type="spellEnd"/>
          </w:p>
          <w:p w14:paraId="04A6E42F" w14:textId="77777777" w:rsidR="00AC44F6" w:rsidRPr="00973F8B" w:rsidRDefault="00AC44F6" w:rsidP="0064320B">
            <w:pPr>
              <w:pStyle w:val="TableParagraph"/>
              <w:numPr>
                <w:ilvl w:val="0"/>
                <w:numId w:val="32"/>
              </w:numPr>
              <w:jc w:val="center"/>
              <w:rPr>
                <w:rFonts w:asciiTheme="minorHAnsi" w:hAnsiTheme="minorHAnsi" w:cstheme="minorHAnsi"/>
                <w:sz w:val="24"/>
                <w:lang w:eastAsia="en-US"/>
              </w:rPr>
            </w:pPr>
            <w:proofErr w:type="spellStart"/>
            <w:r>
              <w:rPr>
                <w:rFonts w:asciiTheme="minorHAnsi" w:hAnsiTheme="minorHAnsi" w:cstheme="minorHAnsi"/>
                <w:sz w:val="24"/>
                <w:lang w:eastAsia="en-US"/>
              </w:rPr>
              <w:t>primjena</w:t>
            </w:r>
            <w:proofErr w:type="spellEnd"/>
            <w:r>
              <w:rPr>
                <w:rFonts w:asciiTheme="minorHAnsi" w:hAnsiTheme="minorHAnsi" w:cstheme="minorHAnsi"/>
                <w:sz w:val="24"/>
                <w:lang w:eastAsia="en-US"/>
              </w:rPr>
              <w:t xml:space="preserve"> u </w:t>
            </w:r>
            <w:proofErr w:type="spellStart"/>
            <w:r>
              <w:rPr>
                <w:rFonts w:asciiTheme="minorHAnsi" w:hAnsiTheme="minorHAnsi" w:cstheme="minorHAnsi"/>
                <w:sz w:val="24"/>
                <w:lang w:eastAsia="en-US"/>
              </w:rPr>
              <w:t>nastavi</w:t>
            </w:r>
            <w:proofErr w:type="spellEnd"/>
            <w:r>
              <w:rPr>
                <w:rFonts w:asciiTheme="minorHAnsi" w:hAnsiTheme="minorHAnsi" w:cstheme="minorHAnsi"/>
                <w:sz w:val="24"/>
                <w:lang w:eastAsia="en-US"/>
              </w:rPr>
              <w:t xml:space="preserve"> i </w:t>
            </w:r>
            <w:proofErr w:type="spellStart"/>
            <w:r>
              <w:rPr>
                <w:rFonts w:asciiTheme="minorHAnsi" w:hAnsiTheme="minorHAnsi" w:cstheme="minorHAnsi"/>
                <w:sz w:val="24"/>
                <w:lang w:eastAsia="en-US"/>
              </w:rPr>
              <w:t>svakodnevnom</w:t>
            </w:r>
            <w:proofErr w:type="spellEnd"/>
            <w:r>
              <w:rPr>
                <w:rFonts w:asciiTheme="minorHAnsi" w:hAnsiTheme="minorHAnsi" w:cstheme="minorHAnsi"/>
                <w:sz w:val="24"/>
                <w:lang w:eastAsia="en-US"/>
              </w:rPr>
              <w:t xml:space="preserve"> </w:t>
            </w:r>
            <w:proofErr w:type="spellStart"/>
            <w:r>
              <w:rPr>
                <w:rFonts w:asciiTheme="minorHAnsi" w:hAnsiTheme="minorHAnsi" w:cstheme="minorHAnsi"/>
                <w:sz w:val="24"/>
                <w:lang w:eastAsia="en-US"/>
              </w:rPr>
              <w:t>životu</w:t>
            </w:r>
            <w:proofErr w:type="spellEnd"/>
          </w:p>
        </w:tc>
      </w:tr>
    </w:tbl>
    <w:p w14:paraId="5840E402" w14:textId="77777777" w:rsidR="00AC44F6" w:rsidRDefault="00AC44F6" w:rsidP="00AC44F6">
      <w:pPr>
        <w:rPr>
          <w:sz w:val="20"/>
        </w:rPr>
      </w:pPr>
    </w:p>
    <w:p w14:paraId="054DF713" w14:textId="77777777" w:rsidR="009E3BEC" w:rsidRDefault="009E3BEC" w:rsidP="009E3BEC">
      <w:pPr>
        <w:rPr>
          <w:sz w:val="20"/>
        </w:rPr>
      </w:pPr>
    </w:p>
    <w:p w14:paraId="1B0C49C7" w14:textId="77777777" w:rsidR="009E3BEC" w:rsidRDefault="009E3BEC" w:rsidP="009E3BEC">
      <w:pPr>
        <w:ind w:left="5807"/>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4680"/>
        <w:gridCol w:w="4680"/>
      </w:tblGrid>
      <w:tr w:rsidR="009E3BEC" w:rsidRPr="00387929" w14:paraId="3FAB6EFC" w14:textId="77777777" w:rsidTr="009E3BEC">
        <w:trPr>
          <w:jc w:val="center"/>
        </w:trPr>
        <w:tc>
          <w:tcPr>
            <w:tcW w:w="9360" w:type="dxa"/>
            <w:gridSpan w:val="2"/>
            <w:tcBorders>
              <w:bottom w:val="single" w:sz="4" w:space="0" w:color="auto"/>
            </w:tcBorders>
            <w:shd w:val="clear" w:color="auto" w:fill="E6E6E6"/>
          </w:tcPr>
          <w:p w14:paraId="417721C6" w14:textId="77777777" w:rsidR="009E3BEC" w:rsidRPr="00387929" w:rsidRDefault="009E3BEC" w:rsidP="0005268C">
            <w:pPr>
              <w:jc w:val="center"/>
              <w:rPr>
                <w:b/>
                <w:color w:val="4472C4"/>
              </w:rPr>
            </w:pPr>
            <w:r w:rsidRPr="00387929">
              <w:rPr>
                <w:b/>
                <w:color w:val="4472C4"/>
              </w:rPr>
              <w:t>IZVEDBENI PLAN I PROGRAM IZVANUČIONIČKE NASTAVE</w:t>
            </w:r>
          </w:p>
          <w:p w14:paraId="1257718A" w14:textId="77777777" w:rsidR="009E3BEC" w:rsidRPr="00387929" w:rsidRDefault="009E3BEC" w:rsidP="0005268C">
            <w:pPr>
              <w:jc w:val="center"/>
              <w:rPr>
                <w:b/>
                <w:color w:val="4472C4"/>
              </w:rPr>
            </w:pPr>
            <w:r w:rsidRPr="00387929">
              <w:rPr>
                <w:i/>
                <w:color w:val="4472C4"/>
                <w:sz w:val="20"/>
                <w:szCs w:val="20"/>
              </w:rPr>
              <w:t>planirane godišnjim planom i programom rada škole i školskim kurikulumom</w:t>
            </w:r>
          </w:p>
        </w:tc>
      </w:tr>
      <w:tr w:rsidR="009E3BEC" w:rsidRPr="00387929" w14:paraId="0E01D5AA" w14:textId="77777777" w:rsidTr="009E3BEC">
        <w:trPr>
          <w:jc w:val="center"/>
        </w:trPr>
        <w:tc>
          <w:tcPr>
            <w:tcW w:w="4680" w:type="dxa"/>
            <w:tcBorders>
              <w:bottom w:val="single" w:sz="4" w:space="0" w:color="auto"/>
            </w:tcBorders>
            <w:shd w:val="clear" w:color="auto" w:fill="D9D9D9"/>
          </w:tcPr>
          <w:p w14:paraId="2ECD87B3" w14:textId="77777777" w:rsidR="009E3BEC" w:rsidRPr="00387929" w:rsidRDefault="009E3BEC" w:rsidP="0005268C">
            <w:pPr>
              <w:jc w:val="center"/>
              <w:rPr>
                <w:b/>
                <w:i/>
                <w:color w:val="4472C4"/>
                <w:sz w:val="20"/>
                <w:szCs w:val="20"/>
              </w:rPr>
            </w:pPr>
            <w:r w:rsidRPr="00387929">
              <w:rPr>
                <w:b/>
                <w:i/>
                <w:color w:val="4472C4"/>
                <w:sz w:val="20"/>
                <w:szCs w:val="20"/>
              </w:rPr>
              <w:t>NASTAVNIK VODITELJ</w:t>
            </w:r>
          </w:p>
        </w:tc>
        <w:tc>
          <w:tcPr>
            <w:tcW w:w="4680" w:type="dxa"/>
            <w:tcBorders>
              <w:bottom w:val="single" w:sz="4" w:space="0" w:color="auto"/>
            </w:tcBorders>
            <w:shd w:val="clear" w:color="auto" w:fill="D9D9D9"/>
          </w:tcPr>
          <w:p w14:paraId="1DDBA2D0" w14:textId="77777777" w:rsidR="009E3BEC" w:rsidRPr="00387929" w:rsidRDefault="009E3BEC" w:rsidP="0005268C">
            <w:pPr>
              <w:jc w:val="center"/>
              <w:rPr>
                <w:b/>
                <w:i/>
                <w:color w:val="4472C4"/>
                <w:sz w:val="20"/>
                <w:szCs w:val="20"/>
              </w:rPr>
            </w:pPr>
            <w:r w:rsidRPr="00387929">
              <w:rPr>
                <w:b/>
                <w:i/>
                <w:color w:val="4472C4"/>
                <w:sz w:val="20"/>
                <w:szCs w:val="20"/>
              </w:rPr>
              <w:t>NASTAVNICI PRATITELJI</w:t>
            </w:r>
          </w:p>
        </w:tc>
      </w:tr>
      <w:tr w:rsidR="009E3BEC" w:rsidRPr="00387929" w14:paraId="0B9B2B36" w14:textId="77777777" w:rsidTr="009E3BEC">
        <w:trPr>
          <w:jc w:val="center"/>
        </w:trPr>
        <w:tc>
          <w:tcPr>
            <w:tcW w:w="4680" w:type="dxa"/>
            <w:tcBorders>
              <w:bottom w:val="single" w:sz="4" w:space="0" w:color="auto"/>
            </w:tcBorders>
            <w:shd w:val="clear" w:color="auto" w:fill="auto"/>
          </w:tcPr>
          <w:p w14:paraId="776E94E6" w14:textId="77777777" w:rsidR="009E3BEC" w:rsidRPr="00387929" w:rsidRDefault="009E3BEC" w:rsidP="0005268C">
            <w:pPr>
              <w:jc w:val="center"/>
              <w:rPr>
                <w:b/>
                <w:i/>
                <w:color w:val="4472C4"/>
                <w:sz w:val="20"/>
                <w:szCs w:val="20"/>
              </w:rPr>
            </w:pPr>
          </w:p>
          <w:p w14:paraId="685339F5" w14:textId="77777777" w:rsidR="009E3BEC" w:rsidRPr="00387929" w:rsidRDefault="009E3BEC" w:rsidP="0005268C">
            <w:pPr>
              <w:jc w:val="center"/>
              <w:rPr>
                <w:b/>
                <w:i/>
                <w:color w:val="4472C4"/>
                <w:sz w:val="20"/>
                <w:szCs w:val="20"/>
              </w:rPr>
            </w:pPr>
            <w:r>
              <w:rPr>
                <w:b/>
                <w:i/>
                <w:color w:val="4472C4"/>
                <w:sz w:val="20"/>
                <w:szCs w:val="20"/>
              </w:rPr>
              <w:t>Sandra Krajina, razrednica 1. g razreda i nastavnica Politike i gospodarstva</w:t>
            </w:r>
          </w:p>
        </w:tc>
        <w:tc>
          <w:tcPr>
            <w:tcW w:w="4680" w:type="dxa"/>
            <w:tcBorders>
              <w:bottom w:val="single" w:sz="4" w:space="0" w:color="auto"/>
            </w:tcBorders>
            <w:shd w:val="clear" w:color="auto" w:fill="auto"/>
          </w:tcPr>
          <w:p w14:paraId="5BE35653" w14:textId="77777777" w:rsidR="009E3BEC" w:rsidRDefault="009E3BEC" w:rsidP="0005268C">
            <w:pPr>
              <w:jc w:val="center"/>
              <w:rPr>
                <w:b/>
                <w:i/>
                <w:color w:val="4472C4"/>
                <w:sz w:val="20"/>
                <w:szCs w:val="20"/>
              </w:rPr>
            </w:pPr>
          </w:p>
          <w:p w14:paraId="3B73A4B1" w14:textId="77777777" w:rsidR="009E3BEC" w:rsidRDefault="009E3BEC" w:rsidP="0005268C">
            <w:pPr>
              <w:jc w:val="center"/>
              <w:rPr>
                <w:b/>
                <w:i/>
                <w:color w:val="4472C4"/>
                <w:sz w:val="20"/>
                <w:szCs w:val="20"/>
              </w:rPr>
            </w:pPr>
            <w:r>
              <w:rPr>
                <w:b/>
                <w:i/>
                <w:color w:val="4472C4"/>
                <w:sz w:val="20"/>
                <w:szCs w:val="20"/>
              </w:rPr>
              <w:t>Melita Golubić, nastavnica hrvatskog jezika</w:t>
            </w:r>
          </w:p>
          <w:p w14:paraId="5E81DB69" w14:textId="77777777" w:rsidR="009E3BEC" w:rsidRDefault="009E3BEC" w:rsidP="0005268C">
            <w:pPr>
              <w:jc w:val="center"/>
              <w:rPr>
                <w:b/>
                <w:i/>
                <w:color w:val="4472C4"/>
                <w:sz w:val="20"/>
                <w:szCs w:val="20"/>
              </w:rPr>
            </w:pPr>
            <w:r>
              <w:rPr>
                <w:b/>
                <w:i/>
                <w:color w:val="4472C4"/>
                <w:sz w:val="20"/>
                <w:szCs w:val="20"/>
              </w:rPr>
              <w:t>Iva Topolovčan Pazić, razrednica 4. a razreda</w:t>
            </w:r>
          </w:p>
          <w:p w14:paraId="36CB456E" w14:textId="77777777" w:rsidR="009E3BEC" w:rsidRDefault="009E3BEC" w:rsidP="0005268C">
            <w:pPr>
              <w:jc w:val="center"/>
              <w:rPr>
                <w:b/>
                <w:i/>
                <w:color w:val="4472C4"/>
                <w:sz w:val="20"/>
                <w:szCs w:val="20"/>
              </w:rPr>
            </w:pPr>
            <w:r>
              <w:rPr>
                <w:b/>
                <w:i/>
                <w:color w:val="4472C4"/>
                <w:sz w:val="20"/>
                <w:szCs w:val="20"/>
              </w:rPr>
              <w:t>Filip Kompari, razrednik 4. b razreda</w:t>
            </w:r>
          </w:p>
          <w:p w14:paraId="2F335139" w14:textId="77777777" w:rsidR="009E3BEC" w:rsidRPr="00387929" w:rsidRDefault="009E3BEC" w:rsidP="0005268C">
            <w:pPr>
              <w:jc w:val="center"/>
              <w:rPr>
                <w:b/>
                <w:i/>
                <w:color w:val="4472C4"/>
                <w:sz w:val="20"/>
                <w:szCs w:val="20"/>
              </w:rPr>
            </w:pPr>
            <w:r>
              <w:rPr>
                <w:b/>
                <w:i/>
                <w:color w:val="4472C4"/>
                <w:sz w:val="20"/>
                <w:szCs w:val="20"/>
              </w:rPr>
              <w:t>Blaženka Abramović, razrednica 2. i razreda</w:t>
            </w:r>
          </w:p>
          <w:p w14:paraId="5EBFBD64" w14:textId="77777777" w:rsidR="009E3BEC" w:rsidRPr="00387929" w:rsidRDefault="009E3BEC" w:rsidP="0005268C">
            <w:pPr>
              <w:jc w:val="center"/>
              <w:rPr>
                <w:b/>
                <w:i/>
                <w:color w:val="4472C4"/>
                <w:sz w:val="20"/>
                <w:szCs w:val="20"/>
              </w:rPr>
            </w:pPr>
          </w:p>
          <w:p w14:paraId="7CD17C51" w14:textId="77777777" w:rsidR="009E3BEC" w:rsidRPr="00387929" w:rsidRDefault="009E3BEC" w:rsidP="0005268C">
            <w:pPr>
              <w:jc w:val="center"/>
              <w:rPr>
                <w:b/>
                <w:i/>
                <w:color w:val="4472C4"/>
                <w:sz w:val="20"/>
                <w:szCs w:val="20"/>
              </w:rPr>
            </w:pPr>
          </w:p>
        </w:tc>
      </w:tr>
      <w:tr w:rsidR="009E3BEC" w:rsidRPr="00387929" w14:paraId="588775C8" w14:textId="77777777" w:rsidTr="009E3BEC">
        <w:trPr>
          <w:jc w:val="center"/>
        </w:trPr>
        <w:tc>
          <w:tcPr>
            <w:tcW w:w="4680" w:type="dxa"/>
            <w:tcBorders>
              <w:bottom w:val="single" w:sz="4" w:space="0" w:color="auto"/>
            </w:tcBorders>
            <w:shd w:val="clear" w:color="auto" w:fill="D9D9D9"/>
          </w:tcPr>
          <w:p w14:paraId="5AD56CCA" w14:textId="77777777" w:rsidR="009E3BEC" w:rsidRPr="00387929" w:rsidRDefault="009E3BEC" w:rsidP="0005268C">
            <w:pPr>
              <w:jc w:val="center"/>
              <w:rPr>
                <w:b/>
                <w:i/>
                <w:color w:val="4472C4"/>
                <w:sz w:val="20"/>
                <w:szCs w:val="20"/>
              </w:rPr>
            </w:pPr>
            <w:r w:rsidRPr="00387929">
              <w:rPr>
                <w:b/>
                <w:i/>
                <w:color w:val="4472C4"/>
                <w:sz w:val="20"/>
                <w:szCs w:val="20"/>
              </w:rPr>
              <w:lastRenderedPageBreak/>
              <w:t>ODREDIŠTE</w:t>
            </w:r>
          </w:p>
        </w:tc>
        <w:tc>
          <w:tcPr>
            <w:tcW w:w="4680" w:type="dxa"/>
            <w:tcBorders>
              <w:bottom w:val="single" w:sz="4" w:space="0" w:color="auto"/>
            </w:tcBorders>
            <w:shd w:val="clear" w:color="auto" w:fill="D9D9D9"/>
          </w:tcPr>
          <w:p w14:paraId="48BB67BC" w14:textId="77777777" w:rsidR="009E3BEC" w:rsidRPr="00387929" w:rsidRDefault="009E3BEC" w:rsidP="0005268C">
            <w:pPr>
              <w:jc w:val="center"/>
              <w:rPr>
                <w:b/>
                <w:i/>
                <w:color w:val="4472C4"/>
                <w:sz w:val="20"/>
                <w:szCs w:val="20"/>
              </w:rPr>
            </w:pPr>
            <w:r w:rsidRPr="00387929">
              <w:rPr>
                <w:b/>
                <w:i/>
                <w:color w:val="4472C4"/>
                <w:sz w:val="20"/>
                <w:szCs w:val="20"/>
              </w:rPr>
              <w:t>RAZREDI</w:t>
            </w:r>
          </w:p>
        </w:tc>
      </w:tr>
      <w:tr w:rsidR="009E3BEC" w:rsidRPr="00387929" w14:paraId="43422382" w14:textId="77777777" w:rsidTr="009E3BEC">
        <w:trPr>
          <w:trHeight w:val="583"/>
          <w:jc w:val="center"/>
        </w:trPr>
        <w:tc>
          <w:tcPr>
            <w:tcW w:w="4680" w:type="dxa"/>
            <w:tcBorders>
              <w:bottom w:val="single" w:sz="4" w:space="0" w:color="auto"/>
            </w:tcBorders>
            <w:shd w:val="clear" w:color="auto" w:fill="auto"/>
          </w:tcPr>
          <w:p w14:paraId="5FBE555E" w14:textId="77777777" w:rsidR="009E3BEC" w:rsidRPr="00387929" w:rsidRDefault="009E3BEC" w:rsidP="0005268C">
            <w:pPr>
              <w:jc w:val="center"/>
              <w:rPr>
                <w:b/>
                <w:i/>
                <w:color w:val="4472C4"/>
                <w:sz w:val="20"/>
                <w:szCs w:val="20"/>
              </w:rPr>
            </w:pPr>
          </w:p>
          <w:p w14:paraId="23DDDD94" w14:textId="77777777" w:rsidR="009E3BEC" w:rsidRPr="00387929" w:rsidRDefault="009E3BEC" w:rsidP="0005268C">
            <w:pPr>
              <w:rPr>
                <w:b/>
                <w:i/>
                <w:color w:val="4472C4"/>
                <w:sz w:val="20"/>
                <w:szCs w:val="20"/>
              </w:rPr>
            </w:pPr>
            <w:r>
              <w:rPr>
                <w:b/>
                <w:i/>
                <w:color w:val="4472C4"/>
                <w:sz w:val="20"/>
                <w:szCs w:val="20"/>
              </w:rPr>
              <w:t>Zagreb – Hrvatski sabor</w:t>
            </w:r>
          </w:p>
        </w:tc>
        <w:tc>
          <w:tcPr>
            <w:tcW w:w="4680" w:type="dxa"/>
            <w:tcBorders>
              <w:bottom w:val="single" w:sz="4" w:space="0" w:color="auto"/>
            </w:tcBorders>
            <w:shd w:val="clear" w:color="auto" w:fill="auto"/>
          </w:tcPr>
          <w:p w14:paraId="118A35DC" w14:textId="77777777" w:rsidR="009E3BEC" w:rsidRDefault="009E3BEC" w:rsidP="0005268C">
            <w:pPr>
              <w:jc w:val="center"/>
              <w:rPr>
                <w:b/>
                <w:i/>
                <w:color w:val="4472C4"/>
                <w:sz w:val="20"/>
                <w:szCs w:val="20"/>
              </w:rPr>
            </w:pPr>
            <w:r>
              <w:rPr>
                <w:b/>
                <w:i/>
                <w:color w:val="4472C4"/>
                <w:sz w:val="20"/>
                <w:szCs w:val="20"/>
              </w:rPr>
              <w:t>4. A</w:t>
            </w:r>
          </w:p>
          <w:p w14:paraId="7E40EA25" w14:textId="77777777" w:rsidR="009E3BEC" w:rsidRDefault="009E3BEC" w:rsidP="0005268C">
            <w:pPr>
              <w:jc w:val="center"/>
              <w:rPr>
                <w:b/>
                <w:i/>
                <w:color w:val="4472C4"/>
                <w:sz w:val="20"/>
                <w:szCs w:val="20"/>
              </w:rPr>
            </w:pPr>
            <w:r>
              <w:rPr>
                <w:b/>
                <w:i/>
                <w:color w:val="4472C4"/>
                <w:sz w:val="20"/>
                <w:szCs w:val="20"/>
              </w:rPr>
              <w:t>4. B</w:t>
            </w:r>
          </w:p>
          <w:p w14:paraId="1B639A9C" w14:textId="77777777" w:rsidR="009E3BEC" w:rsidRDefault="009E3BEC" w:rsidP="0005268C">
            <w:pPr>
              <w:jc w:val="center"/>
              <w:rPr>
                <w:b/>
                <w:i/>
                <w:color w:val="4472C4"/>
                <w:sz w:val="20"/>
                <w:szCs w:val="20"/>
              </w:rPr>
            </w:pPr>
            <w:r>
              <w:rPr>
                <w:b/>
                <w:i/>
                <w:color w:val="4472C4"/>
                <w:sz w:val="20"/>
                <w:szCs w:val="20"/>
              </w:rPr>
              <w:t>2. I</w:t>
            </w:r>
          </w:p>
          <w:p w14:paraId="572F0E3D" w14:textId="77777777" w:rsidR="009E3BEC" w:rsidRPr="00387929" w:rsidRDefault="009E3BEC" w:rsidP="0005268C">
            <w:pPr>
              <w:rPr>
                <w:b/>
                <w:i/>
                <w:color w:val="4472C4"/>
                <w:sz w:val="20"/>
                <w:szCs w:val="20"/>
              </w:rPr>
            </w:pPr>
          </w:p>
        </w:tc>
      </w:tr>
      <w:tr w:rsidR="009E3BEC" w:rsidRPr="00387929" w14:paraId="6CCC7992" w14:textId="77777777" w:rsidTr="009E3BEC">
        <w:trPr>
          <w:trHeight w:val="353"/>
          <w:jc w:val="center"/>
        </w:trPr>
        <w:tc>
          <w:tcPr>
            <w:tcW w:w="4680" w:type="dxa"/>
            <w:tcBorders>
              <w:bottom w:val="single" w:sz="4" w:space="0" w:color="auto"/>
            </w:tcBorders>
            <w:shd w:val="clear" w:color="auto" w:fill="D9D9D9"/>
          </w:tcPr>
          <w:p w14:paraId="5B591AE6" w14:textId="77777777" w:rsidR="009E3BEC" w:rsidRPr="00387929" w:rsidRDefault="009E3BEC" w:rsidP="0005268C">
            <w:pPr>
              <w:jc w:val="center"/>
              <w:rPr>
                <w:b/>
                <w:i/>
                <w:color w:val="4472C4"/>
                <w:sz w:val="20"/>
                <w:szCs w:val="20"/>
              </w:rPr>
            </w:pPr>
            <w:r w:rsidRPr="00387929">
              <w:rPr>
                <w:b/>
                <w:i/>
                <w:color w:val="4472C4"/>
                <w:sz w:val="20"/>
                <w:szCs w:val="20"/>
              </w:rPr>
              <w:t>VRIJEME</w:t>
            </w:r>
          </w:p>
        </w:tc>
        <w:tc>
          <w:tcPr>
            <w:tcW w:w="4680" w:type="dxa"/>
            <w:tcBorders>
              <w:bottom w:val="single" w:sz="4" w:space="0" w:color="auto"/>
            </w:tcBorders>
            <w:shd w:val="clear" w:color="auto" w:fill="D9D9D9"/>
          </w:tcPr>
          <w:p w14:paraId="0469E03F" w14:textId="77777777" w:rsidR="009E3BEC" w:rsidRPr="00387929" w:rsidRDefault="009E3BEC" w:rsidP="0005268C">
            <w:pPr>
              <w:jc w:val="center"/>
              <w:rPr>
                <w:b/>
                <w:i/>
                <w:color w:val="4472C4"/>
                <w:sz w:val="20"/>
                <w:szCs w:val="20"/>
              </w:rPr>
            </w:pPr>
            <w:r w:rsidRPr="00387929">
              <w:rPr>
                <w:b/>
                <w:i/>
                <w:color w:val="4472C4"/>
                <w:sz w:val="20"/>
                <w:szCs w:val="20"/>
              </w:rPr>
              <w:t>OBLIK IZVANUČIONIČKE NASTAVE</w:t>
            </w:r>
          </w:p>
        </w:tc>
      </w:tr>
      <w:tr w:rsidR="009E3BEC" w:rsidRPr="00387929" w14:paraId="55ABD44A" w14:textId="77777777" w:rsidTr="009E3BEC">
        <w:trPr>
          <w:trHeight w:val="583"/>
          <w:jc w:val="center"/>
        </w:trPr>
        <w:tc>
          <w:tcPr>
            <w:tcW w:w="4680" w:type="dxa"/>
            <w:tcBorders>
              <w:bottom w:val="single" w:sz="4" w:space="0" w:color="auto"/>
            </w:tcBorders>
            <w:shd w:val="clear" w:color="auto" w:fill="auto"/>
          </w:tcPr>
          <w:p w14:paraId="7B60C814" w14:textId="77777777" w:rsidR="009E3BEC" w:rsidRDefault="009E3BEC" w:rsidP="0005268C">
            <w:pPr>
              <w:jc w:val="center"/>
              <w:rPr>
                <w:b/>
                <w:i/>
                <w:color w:val="4472C4"/>
                <w:sz w:val="20"/>
                <w:szCs w:val="20"/>
              </w:rPr>
            </w:pPr>
          </w:p>
          <w:p w14:paraId="4AE892CA" w14:textId="77777777" w:rsidR="009E3BEC" w:rsidRPr="00387929" w:rsidRDefault="009E3BEC" w:rsidP="0005268C">
            <w:pPr>
              <w:jc w:val="center"/>
              <w:rPr>
                <w:b/>
                <w:i/>
                <w:color w:val="4472C4"/>
                <w:sz w:val="20"/>
                <w:szCs w:val="20"/>
              </w:rPr>
            </w:pPr>
            <w:r>
              <w:rPr>
                <w:b/>
                <w:i/>
                <w:color w:val="4472C4"/>
                <w:sz w:val="20"/>
                <w:szCs w:val="20"/>
              </w:rPr>
              <w:t>studeni 2023. – u sklopu nastavnog predmeta Politika i gospodarstvo</w:t>
            </w:r>
          </w:p>
        </w:tc>
        <w:tc>
          <w:tcPr>
            <w:tcW w:w="4680" w:type="dxa"/>
            <w:tcBorders>
              <w:bottom w:val="single" w:sz="4" w:space="0" w:color="auto"/>
            </w:tcBorders>
            <w:shd w:val="clear" w:color="auto" w:fill="auto"/>
          </w:tcPr>
          <w:p w14:paraId="57541C09" w14:textId="77777777" w:rsidR="009E3BEC" w:rsidRPr="00387929" w:rsidRDefault="009E3BEC" w:rsidP="0064320B">
            <w:pPr>
              <w:numPr>
                <w:ilvl w:val="0"/>
                <w:numId w:val="34"/>
              </w:numPr>
              <w:spacing w:after="0" w:line="240" w:lineRule="auto"/>
              <w:rPr>
                <w:i/>
                <w:color w:val="4472C4"/>
                <w:sz w:val="20"/>
                <w:szCs w:val="20"/>
              </w:rPr>
            </w:pPr>
            <w:r w:rsidRPr="00387929">
              <w:rPr>
                <w:i/>
                <w:color w:val="4472C4"/>
                <w:sz w:val="20"/>
                <w:szCs w:val="20"/>
              </w:rPr>
              <w:t>Školski izlet</w:t>
            </w:r>
          </w:p>
          <w:p w14:paraId="50C45824" w14:textId="77777777" w:rsidR="009E3BEC" w:rsidRPr="00387929" w:rsidRDefault="009E3BEC" w:rsidP="0064320B">
            <w:pPr>
              <w:numPr>
                <w:ilvl w:val="0"/>
                <w:numId w:val="34"/>
              </w:numPr>
              <w:spacing w:after="0" w:line="240" w:lineRule="auto"/>
              <w:rPr>
                <w:i/>
                <w:color w:val="4472C4"/>
                <w:sz w:val="20"/>
                <w:szCs w:val="20"/>
              </w:rPr>
            </w:pPr>
            <w:r w:rsidRPr="00387929">
              <w:rPr>
                <w:i/>
                <w:color w:val="4472C4"/>
                <w:sz w:val="20"/>
                <w:szCs w:val="20"/>
              </w:rPr>
              <w:t>Školska ekskurzija</w:t>
            </w:r>
          </w:p>
          <w:p w14:paraId="177632E0" w14:textId="77777777" w:rsidR="009E3BEC" w:rsidRPr="00387929" w:rsidRDefault="009E3BEC" w:rsidP="0064320B">
            <w:pPr>
              <w:numPr>
                <w:ilvl w:val="0"/>
                <w:numId w:val="34"/>
              </w:numPr>
              <w:spacing w:after="0" w:line="240" w:lineRule="auto"/>
              <w:rPr>
                <w:b/>
                <w:i/>
                <w:color w:val="4472C4"/>
                <w:sz w:val="20"/>
                <w:szCs w:val="20"/>
              </w:rPr>
            </w:pPr>
            <w:r w:rsidRPr="004B0191">
              <w:rPr>
                <w:i/>
                <w:color w:val="4472C4"/>
                <w:sz w:val="20"/>
                <w:szCs w:val="20"/>
                <w:highlight w:val="yellow"/>
              </w:rPr>
              <w:t>Terenska nastava</w:t>
            </w:r>
          </w:p>
          <w:p w14:paraId="2C8A6E07" w14:textId="77777777" w:rsidR="009E3BEC" w:rsidRPr="00387929" w:rsidRDefault="009E3BEC" w:rsidP="0064320B">
            <w:pPr>
              <w:numPr>
                <w:ilvl w:val="0"/>
                <w:numId w:val="34"/>
              </w:numPr>
              <w:spacing w:after="0" w:line="240" w:lineRule="auto"/>
              <w:rPr>
                <w:b/>
                <w:i/>
                <w:color w:val="4472C4"/>
                <w:sz w:val="20"/>
                <w:szCs w:val="20"/>
              </w:rPr>
            </w:pPr>
            <w:r w:rsidRPr="00387929">
              <w:rPr>
                <w:i/>
                <w:color w:val="4472C4"/>
                <w:sz w:val="20"/>
                <w:szCs w:val="20"/>
              </w:rPr>
              <w:t>Posjet</w:t>
            </w:r>
          </w:p>
        </w:tc>
      </w:tr>
      <w:tr w:rsidR="009E3BEC" w:rsidRPr="00387929" w14:paraId="4CE243A1" w14:textId="77777777" w:rsidTr="009E3BEC">
        <w:trPr>
          <w:trHeight w:val="168"/>
          <w:jc w:val="center"/>
        </w:trPr>
        <w:tc>
          <w:tcPr>
            <w:tcW w:w="9360" w:type="dxa"/>
            <w:gridSpan w:val="2"/>
            <w:tcBorders>
              <w:bottom w:val="single" w:sz="4" w:space="0" w:color="auto"/>
            </w:tcBorders>
            <w:shd w:val="clear" w:color="auto" w:fill="D9D9D9"/>
          </w:tcPr>
          <w:p w14:paraId="3BFBFB3E" w14:textId="77777777" w:rsidR="009E3BEC" w:rsidRPr="00387929" w:rsidRDefault="009E3BEC" w:rsidP="0005268C">
            <w:pPr>
              <w:jc w:val="center"/>
              <w:rPr>
                <w:b/>
                <w:color w:val="4472C4"/>
                <w:sz w:val="20"/>
                <w:szCs w:val="20"/>
              </w:rPr>
            </w:pPr>
            <w:r w:rsidRPr="00387929">
              <w:rPr>
                <w:b/>
                <w:i/>
                <w:color w:val="4472C4"/>
                <w:sz w:val="20"/>
                <w:szCs w:val="20"/>
              </w:rPr>
              <w:t>TIJEK AKTIVNOSTI</w:t>
            </w:r>
          </w:p>
        </w:tc>
      </w:tr>
      <w:tr w:rsidR="009E3BEC" w:rsidRPr="00387929" w14:paraId="6B6335A8" w14:textId="77777777" w:rsidTr="009E3BEC">
        <w:trPr>
          <w:trHeight w:val="583"/>
          <w:jc w:val="center"/>
        </w:trPr>
        <w:tc>
          <w:tcPr>
            <w:tcW w:w="9360" w:type="dxa"/>
            <w:gridSpan w:val="2"/>
            <w:tcBorders>
              <w:bottom w:val="single" w:sz="4" w:space="0" w:color="auto"/>
            </w:tcBorders>
            <w:shd w:val="clear" w:color="auto" w:fill="auto"/>
          </w:tcPr>
          <w:p w14:paraId="1F49439E" w14:textId="77777777" w:rsidR="009E3BEC" w:rsidRPr="00387929" w:rsidRDefault="009E3BEC" w:rsidP="0005268C">
            <w:pPr>
              <w:jc w:val="center"/>
              <w:rPr>
                <w:b/>
                <w:color w:val="4472C4"/>
                <w:sz w:val="20"/>
                <w:szCs w:val="20"/>
              </w:rPr>
            </w:pPr>
          </w:p>
          <w:p w14:paraId="58B3CCDA" w14:textId="77777777" w:rsidR="009E3BEC" w:rsidRPr="00387929" w:rsidRDefault="009E3BEC" w:rsidP="0005268C">
            <w:pPr>
              <w:jc w:val="center"/>
              <w:rPr>
                <w:b/>
                <w:color w:val="4472C4"/>
                <w:sz w:val="20"/>
                <w:szCs w:val="20"/>
              </w:rPr>
            </w:pPr>
          </w:p>
          <w:p w14:paraId="04C6B9D7" w14:textId="77777777" w:rsidR="009E3BEC" w:rsidRPr="00387929" w:rsidRDefault="009E3BEC" w:rsidP="0005268C">
            <w:pPr>
              <w:jc w:val="center"/>
              <w:rPr>
                <w:b/>
                <w:color w:val="4472C4"/>
                <w:sz w:val="20"/>
                <w:szCs w:val="20"/>
              </w:rPr>
            </w:pPr>
          </w:p>
          <w:p w14:paraId="56D41D22" w14:textId="77777777" w:rsidR="009E3BEC" w:rsidRDefault="009E3BEC" w:rsidP="0064320B">
            <w:pPr>
              <w:pStyle w:val="Odlomakpopisa"/>
              <w:widowControl w:val="0"/>
              <w:numPr>
                <w:ilvl w:val="0"/>
                <w:numId w:val="32"/>
              </w:numPr>
              <w:autoSpaceDE w:val="0"/>
              <w:autoSpaceDN w:val="0"/>
              <w:contextualSpacing w:val="0"/>
              <w:jc w:val="center"/>
              <w:rPr>
                <w:b/>
                <w:color w:val="4472C4"/>
                <w:sz w:val="20"/>
                <w:szCs w:val="20"/>
              </w:rPr>
            </w:pPr>
            <w:r>
              <w:rPr>
                <w:b/>
                <w:color w:val="4472C4"/>
                <w:sz w:val="20"/>
                <w:szCs w:val="20"/>
              </w:rPr>
              <w:t>polazak sa autobusnog kolodvora Koprivnica u jutarnjim satima</w:t>
            </w:r>
          </w:p>
          <w:p w14:paraId="226E8BC0" w14:textId="77777777" w:rsidR="009E3BEC" w:rsidRDefault="009E3BEC" w:rsidP="0064320B">
            <w:pPr>
              <w:pStyle w:val="Odlomakpopisa"/>
              <w:widowControl w:val="0"/>
              <w:numPr>
                <w:ilvl w:val="0"/>
                <w:numId w:val="32"/>
              </w:numPr>
              <w:autoSpaceDE w:val="0"/>
              <w:autoSpaceDN w:val="0"/>
              <w:contextualSpacing w:val="0"/>
              <w:jc w:val="center"/>
              <w:rPr>
                <w:b/>
                <w:color w:val="4472C4"/>
                <w:sz w:val="20"/>
                <w:szCs w:val="20"/>
              </w:rPr>
            </w:pPr>
            <w:r>
              <w:rPr>
                <w:b/>
                <w:color w:val="4472C4"/>
                <w:sz w:val="20"/>
                <w:szCs w:val="20"/>
              </w:rPr>
              <w:t>vožnja do Trga Sv. Marka gdje je sjedište Hrvatskog sabora</w:t>
            </w:r>
          </w:p>
          <w:p w14:paraId="05F41BE5" w14:textId="77777777" w:rsidR="009E3BEC" w:rsidRDefault="009E3BEC" w:rsidP="0064320B">
            <w:pPr>
              <w:pStyle w:val="Odlomakpopisa"/>
              <w:widowControl w:val="0"/>
              <w:numPr>
                <w:ilvl w:val="0"/>
                <w:numId w:val="32"/>
              </w:numPr>
              <w:autoSpaceDE w:val="0"/>
              <w:autoSpaceDN w:val="0"/>
              <w:contextualSpacing w:val="0"/>
              <w:jc w:val="center"/>
              <w:rPr>
                <w:b/>
                <w:color w:val="4472C4"/>
                <w:sz w:val="20"/>
                <w:szCs w:val="20"/>
              </w:rPr>
            </w:pPr>
            <w:r>
              <w:rPr>
                <w:b/>
                <w:color w:val="4472C4"/>
                <w:sz w:val="20"/>
                <w:szCs w:val="20"/>
              </w:rPr>
              <w:t>doček učenika i pratitelja te obilazak zgrade</w:t>
            </w:r>
          </w:p>
          <w:p w14:paraId="00DEDD30" w14:textId="77777777" w:rsidR="009E3BEC" w:rsidRDefault="009E3BEC" w:rsidP="0064320B">
            <w:pPr>
              <w:pStyle w:val="Odlomakpopisa"/>
              <w:widowControl w:val="0"/>
              <w:numPr>
                <w:ilvl w:val="0"/>
                <w:numId w:val="32"/>
              </w:numPr>
              <w:autoSpaceDE w:val="0"/>
              <w:autoSpaceDN w:val="0"/>
              <w:contextualSpacing w:val="0"/>
              <w:jc w:val="center"/>
              <w:rPr>
                <w:b/>
                <w:color w:val="4472C4"/>
                <w:sz w:val="20"/>
                <w:szCs w:val="20"/>
              </w:rPr>
            </w:pPr>
            <w:r>
              <w:rPr>
                <w:b/>
                <w:color w:val="4472C4"/>
                <w:sz w:val="20"/>
                <w:szCs w:val="20"/>
              </w:rPr>
              <w:t>odgovaranje na učenička pitanja o radu Sabora i saborskih zastupnika</w:t>
            </w:r>
          </w:p>
          <w:p w14:paraId="00D8285F" w14:textId="77777777" w:rsidR="009E3BEC" w:rsidRPr="00C370CB" w:rsidRDefault="009E3BEC" w:rsidP="0064320B">
            <w:pPr>
              <w:pStyle w:val="Odlomakpopisa"/>
              <w:widowControl w:val="0"/>
              <w:numPr>
                <w:ilvl w:val="0"/>
                <w:numId w:val="32"/>
              </w:numPr>
              <w:autoSpaceDE w:val="0"/>
              <w:autoSpaceDN w:val="0"/>
              <w:contextualSpacing w:val="0"/>
              <w:jc w:val="center"/>
              <w:rPr>
                <w:b/>
                <w:color w:val="4F81BD" w:themeColor="accent1"/>
                <w:sz w:val="20"/>
                <w:szCs w:val="20"/>
              </w:rPr>
            </w:pPr>
            <w:r>
              <w:rPr>
                <w:b/>
                <w:color w:val="4F81BD" w:themeColor="accent1"/>
                <w:sz w:val="20"/>
                <w:szCs w:val="20"/>
                <w:shd w:val="clear" w:color="auto" w:fill="FFFFFF"/>
              </w:rPr>
              <w:t xml:space="preserve">obilazak dvorane </w:t>
            </w:r>
            <w:r w:rsidRPr="00C370CB">
              <w:rPr>
                <w:b/>
                <w:color w:val="4F81BD" w:themeColor="accent1"/>
                <w:sz w:val="20"/>
                <w:szCs w:val="20"/>
                <w:shd w:val="clear" w:color="auto" w:fill="FFFFFF"/>
              </w:rPr>
              <w:t>Ante Starčevića u kojoj se nalaze portreti svih predsjednika Hrvatskog sabora</w:t>
            </w:r>
          </w:p>
          <w:p w14:paraId="7F91853F" w14:textId="77777777" w:rsidR="009E3BEC" w:rsidRPr="00957075" w:rsidRDefault="009E3BEC" w:rsidP="0005268C">
            <w:pPr>
              <w:pStyle w:val="Odlomakpopisa"/>
              <w:rPr>
                <w:b/>
                <w:color w:val="4472C4"/>
                <w:sz w:val="20"/>
                <w:szCs w:val="20"/>
              </w:rPr>
            </w:pPr>
          </w:p>
          <w:p w14:paraId="0CB1CB32" w14:textId="77777777" w:rsidR="009E3BEC" w:rsidRPr="00387929" w:rsidRDefault="009E3BEC" w:rsidP="0005268C">
            <w:pPr>
              <w:jc w:val="center"/>
              <w:rPr>
                <w:b/>
                <w:color w:val="4472C4"/>
                <w:sz w:val="20"/>
                <w:szCs w:val="20"/>
              </w:rPr>
            </w:pPr>
          </w:p>
          <w:p w14:paraId="1BCCE75A" w14:textId="77777777" w:rsidR="009E3BEC" w:rsidRPr="00387929" w:rsidRDefault="009E3BEC" w:rsidP="0005268C">
            <w:pPr>
              <w:jc w:val="center"/>
              <w:rPr>
                <w:b/>
                <w:color w:val="4472C4"/>
                <w:sz w:val="20"/>
                <w:szCs w:val="20"/>
              </w:rPr>
            </w:pPr>
          </w:p>
          <w:p w14:paraId="1ED4254A" w14:textId="77777777" w:rsidR="009E3BEC" w:rsidRPr="00387929" w:rsidRDefault="009E3BEC" w:rsidP="0005268C">
            <w:pPr>
              <w:jc w:val="center"/>
              <w:rPr>
                <w:b/>
                <w:color w:val="4472C4"/>
                <w:sz w:val="20"/>
                <w:szCs w:val="20"/>
              </w:rPr>
            </w:pPr>
          </w:p>
          <w:p w14:paraId="4BA74732" w14:textId="77777777" w:rsidR="009E3BEC" w:rsidRPr="00387929" w:rsidRDefault="009E3BEC" w:rsidP="0005268C">
            <w:pPr>
              <w:jc w:val="center"/>
              <w:rPr>
                <w:b/>
                <w:color w:val="4472C4"/>
                <w:sz w:val="20"/>
                <w:szCs w:val="20"/>
              </w:rPr>
            </w:pPr>
          </w:p>
        </w:tc>
      </w:tr>
    </w:tbl>
    <w:p w14:paraId="580E6ED5" w14:textId="77777777" w:rsidR="009E3BEC" w:rsidRPr="00387929" w:rsidRDefault="009E3BEC" w:rsidP="009E3BEC">
      <w:pPr>
        <w:rPr>
          <w:vanish/>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9E3BEC" w:rsidRPr="00387929" w14:paraId="7D8594FA" w14:textId="77777777" w:rsidTr="009E3BEC">
        <w:trPr>
          <w:jc w:val="center"/>
        </w:trPr>
        <w:tc>
          <w:tcPr>
            <w:tcW w:w="9360" w:type="dxa"/>
            <w:shd w:val="clear" w:color="auto" w:fill="E6E6E6"/>
          </w:tcPr>
          <w:p w14:paraId="3CBEC482" w14:textId="77777777" w:rsidR="009E3BEC" w:rsidRPr="00387929" w:rsidRDefault="009E3BEC" w:rsidP="0005268C">
            <w:pPr>
              <w:jc w:val="center"/>
              <w:rPr>
                <w:b/>
                <w:i/>
                <w:color w:val="4472C4"/>
                <w:sz w:val="20"/>
                <w:szCs w:val="20"/>
              </w:rPr>
            </w:pPr>
            <w:r w:rsidRPr="00387929">
              <w:rPr>
                <w:b/>
                <w:i/>
                <w:color w:val="4472C4"/>
                <w:sz w:val="20"/>
                <w:szCs w:val="20"/>
              </w:rPr>
              <w:t>CILJEVI I ISHODI UČENJA</w:t>
            </w:r>
          </w:p>
        </w:tc>
      </w:tr>
    </w:tbl>
    <w:p w14:paraId="08B12E4A" w14:textId="77777777" w:rsidR="009E3BEC" w:rsidRPr="00387929" w:rsidRDefault="009E3BEC" w:rsidP="009E3BEC">
      <w:pPr>
        <w:rPr>
          <w:vanish/>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9E3BEC" w:rsidRPr="00387929" w14:paraId="14C2A3E3" w14:textId="77777777" w:rsidTr="009E3BEC">
        <w:trPr>
          <w:trHeight w:val="959"/>
          <w:jc w:val="center"/>
        </w:trPr>
        <w:tc>
          <w:tcPr>
            <w:tcW w:w="9360" w:type="dxa"/>
            <w:shd w:val="clear" w:color="auto" w:fill="auto"/>
          </w:tcPr>
          <w:p w14:paraId="10497CEA" w14:textId="77777777" w:rsidR="009E3BEC" w:rsidRPr="00387929" w:rsidRDefault="009E3BEC" w:rsidP="0005268C">
            <w:pPr>
              <w:rPr>
                <w:color w:val="4472C4"/>
                <w:sz w:val="20"/>
                <w:szCs w:val="20"/>
              </w:rPr>
            </w:pPr>
          </w:p>
          <w:p w14:paraId="6E49E10A" w14:textId="77777777" w:rsidR="009E3BEC" w:rsidRPr="00C370CB" w:rsidRDefault="009E3BEC" w:rsidP="0064320B">
            <w:pPr>
              <w:pStyle w:val="Odlomakpopisa"/>
              <w:widowControl w:val="0"/>
              <w:numPr>
                <w:ilvl w:val="0"/>
                <w:numId w:val="32"/>
              </w:numPr>
              <w:autoSpaceDE w:val="0"/>
              <w:autoSpaceDN w:val="0"/>
              <w:contextualSpacing w:val="0"/>
              <w:rPr>
                <w:b/>
                <w:color w:val="4472C4"/>
                <w:sz w:val="20"/>
                <w:szCs w:val="20"/>
              </w:rPr>
            </w:pPr>
            <w:r>
              <w:rPr>
                <w:b/>
                <w:color w:val="4472C4"/>
                <w:sz w:val="20"/>
                <w:szCs w:val="20"/>
              </w:rPr>
              <w:t>u</w:t>
            </w:r>
            <w:r w:rsidRPr="00C370CB">
              <w:rPr>
                <w:b/>
                <w:color w:val="4472C4"/>
                <w:sz w:val="20"/>
                <w:szCs w:val="20"/>
              </w:rPr>
              <w:t>poznati prostor u kojem djeluje Hrvatski sabor</w:t>
            </w:r>
          </w:p>
          <w:p w14:paraId="234B3A24" w14:textId="77777777" w:rsidR="009E3BEC" w:rsidRDefault="009E3BEC" w:rsidP="0064320B">
            <w:pPr>
              <w:pStyle w:val="Odlomakpopisa"/>
              <w:widowControl w:val="0"/>
              <w:numPr>
                <w:ilvl w:val="0"/>
                <w:numId w:val="32"/>
              </w:numPr>
              <w:autoSpaceDE w:val="0"/>
              <w:autoSpaceDN w:val="0"/>
              <w:contextualSpacing w:val="0"/>
              <w:rPr>
                <w:b/>
                <w:color w:val="4472C4"/>
                <w:sz w:val="20"/>
                <w:szCs w:val="20"/>
              </w:rPr>
            </w:pPr>
            <w:r>
              <w:rPr>
                <w:b/>
                <w:color w:val="4472C4"/>
                <w:sz w:val="20"/>
                <w:szCs w:val="20"/>
              </w:rPr>
              <w:t>u</w:t>
            </w:r>
            <w:r w:rsidRPr="00C370CB">
              <w:rPr>
                <w:b/>
                <w:color w:val="4472C4"/>
                <w:sz w:val="20"/>
                <w:szCs w:val="20"/>
              </w:rPr>
              <w:t>poznati rad Hrvatskog sabora i saborskih zastupnika</w:t>
            </w:r>
          </w:p>
          <w:p w14:paraId="18023426" w14:textId="77777777" w:rsidR="009E3BEC" w:rsidRDefault="009E3BEC" w:rsidP="0064320B">
            <w:pPr>
              <w:pStyle w:val="Odlomakpopisa"/>
              <w:widowControl w:val="0"/>
              <w:numPr>
                <w:ilvl w:val="0"/>
                <w:numId w:val="32"/>
              </w:numPr>
              <w:autoSpaceDE w:val="0"/>
              <w:autoSpaceDN w:val="0"/>
              <w:contextualSpacing w:val="0"/>
              <w:rPr>
                <w:b/>
                <w:color w:val="4F81BD" w:themeColor="accent1"/>
                <w:sz w:val="20"/>
                <w:szCs w:val="20"/>
              </w:rPr>
            </w:pPr>
            <w:r w:rsidRPr="0031587A">
              <w:rPr>
                <w:b/>
                <w:color w:val="4F81BD" w:themeColor="accent1"/>
                <w:sz w:val="20"/>
                <w:szCs w:val="20"/>
              </w:rPr>
              <w:t>upoznati povijest i ustrojstvo Hrvatskog sabora, približiti učenicima važnost Hrv. Sabora za buđenje nacionalnog identiteta</w:t>
            </w:r>
          </w:p>
          <w:p w14:paraId="27974AB5" w14:textId="77777777" w:rsidR="009E3BEC" w:rsidRDefault="009E3BEC" w:rsidP="0064320B">
            <w:pPr>
              <w:pStyle w:val="Odlomakpopisa"/>
              <w:widowControl w:val="0"/>
              <w:numPr>
                <w:ilvl w:val="0"/>
                <w:numId w:val="32"/>
              </w:numPr>
              <w:autoSpaceDE w:val="0"/>
              <w:autoSpaceDN w:val="0"/>
              <w:contextualSpacing w:val="0"/>
              <w:rPr>
                <w:b/>
                <w:color w:val="4F81BD" w:themeColor="accent1"/>
                <w:sz w:val="20"/>
                <w:szCs w:val="20"/>
              </w:rPr>
            </w:pPr>
            <w:r w:rsidRPr="000F6858">
              <w:rPr>
                <w:b/>
                <w:color w:val="4F81BD" w:themeColor="accent1"/>
                <w:sz w:val="20"/>
                <w:szCs w:val="20"/>
              </w:rPr>
              <w:t xml:space="preserve">nabrojati primjerima iz života važnost poštivanja Ustava kao temeljnog akta pravne države </w:t>
            </w:r>
          </w:p>
          <w:p w14:paraId="7219BE5E" w14:textId="77777777" w:rsidR="009E3BEC" w:rsidRDefault="009E3BEC" w:rsidP="0064320B">
            <w:pPr>
              <w:pStyle w:val="Odlomakpopisa"/>
              <w:widowControl w:val="0"/>
              <w:numPr>
                <w:ilvl w:val="0"/>
                <w:numId w:val="32"/>
              </w:numPr>
              <w:autoSpaceDE w:val="0"/>
              <w:autoSpaceDN w:val="0"/>
              <w:contextualSpacing w:val="0"/>
              <w:rPr>
                <w:b/>
                <w:color w:val="4F81BD" w:themeColor="accent1"/>
                <w:sz w:val="20"/>
                <w:szCs w:val="20"/>
              </w:rPr>
            </w:pPr>
            <w:r w:rsidRPr="000F6858">
              <w:rPr>
                <w:b/>
                <w:color w:val="4F81BD" w:themeColor="accent1"/>
                <w:sz w:val="20"/>
                <w:szCs w:val="20"/>
              </w:rPr>
              <w:t xml:space="preserve">definirati važnost odluka Sabora za funkcioniranje države </w:t>
            </w:r>
          </w:p>
          <w:p w14:paraId="60A91A53" w14:textId="77777777" w:rsidR="009E3BEC" w:rsidRDefault="009E3BEC" w:rsidP="0064320B">
            <w:pPr>
              <w:pStyle w:val="Odlomakpopisa"/>
              <w:widowControl w:val="0"/>
              <w:numPr>
                <w:ilvl w:val="0"/>
                <w:numId w:val="32"/>
              </w:numPr>
              <w:autoSpaceDE w:val="0"/>
              <w:autoSpaceDN w:val="0"/>
              <w:contextualSpacing w:val="0"/>
              <w:rPr>
                <w:b/>
                <w:color w:val="4F81BD" w:themeColor="accent1"/>
                <w:sz w:val="20"/>
                <w:szCs w:val="20"/>
              </w:rPr>
            </w:pPr>
            <w:r w:rsidRPr="000F6858">
              <w:rPr>
                <w:b/>
                <w:color w:val="4F81BD" w:themeColor="accent1"/>
                <w:sz w:val="20"/>
                <w:szCs w:val="20"/>
              </w:rPr>
              <w:t>argumentirati primjerima kroz povijest važnost Sabora za o</w:t>
            </w:r>
            <w:r>
              <w:rPr>
                <w:b/>
                <w:color w:val="4F81BD" w:themeColor="accent1"/>
                <w:sz w:val="20"/>
                <w:szCs w:val="20"/>
              </w:rPr>
              <w:t>čuvanje hrvatskog nacionalnog i</w:t>
            </w:r>
            <w:r w:rsidRPr="000F6858">
              <w:rPr>
                <w:b/>
                <w:color w:val="4F81BD" w:themeColor="accent1"/>
                <w:sz w:val="20"/>
                <w:szCs w:val="20"/>
              </w:rPr>
              <w:t>de</w:t>
            </w:r>
            <w:r>
              <w:rPr>
                <w:b/>
                <w:color w:val="4F81BD" w:themeColor="accent1"/>
                <w:sz w:val="20"/>
                <w:szCs w:val="20"/>
              </w:rPr>
              <w:t>n</w:t>
            </w:r>
            <w:r w:rsidRPr="000F6858">
              <w:rPr>
                <w:b/>
                <w:color w:val="4F81BD" w:themeColor="accent1"/>
                <w:sz w:val="20"/>
                <w:szCs w:val="20"/>
              </w:rPr>
              <w:t xml:space="preserve">titeta </w:t>
            </w:r>
          </w:p>
          <w:p w14:paraId="5263DDDC" w14:textId="77777777" w:rsidR="009E3BEC" w:rsidRPr="000F6858" w:rsidRDefault="009E3BEC" w:rsidP="0064320B">
            <w:pPr>
              <w:pStyle w:val="Odlomakpopisa"/>
              <w:widowControl w:val="0"/>
              <w:numPr>
                <w:ilvl w:val="0"/>
                <w:numId w:val="32"/>
              </w:numPr>
              <w:autoSpaceDE w:val="0"/>
              <w:autoSpaceDN w:val="0"/>
              <w:contextualSpacing w:val="0"/>
              <w:rPr>
                <w:b/>
                <w:color w:val="4F81BD" w:themeColor="accent1"/>
                <w:sz w:val="20"/>
                <w:szCs w:val="20"/>
              </w:rPr>
            </w:pPr>
            <w:r w:rsidRPr="000F6858">
              <w:rPr>
                <w:b/>
                <w:color w:val="4F81BD" w:themeColor="accent1"/>
                <w:sz w:val="20"/>
                <w:szCs w:val="20"/>
              </w:rPr>
              <w:t>povezati informaciju i odgovornost u odlučivanju</w:t>
            </w:r>
          </w:p>
          <w:p w14:paraId="5C43167D" w14:textId="77777777" w:rsidR="009E3BEC" w:rsidRPr="00387929" w:rsidRDefault="009E3BEC" w:rsidP="0005268C">
            <w:pPr>
              <w:rPr>
                <w:color w:val="4472C4"/>
                <w:sz w:val="20"/>
                <w:szCs w:val="20"/>
              </w:rPr>
            </w:pPr>
          </w:p>
        </w:tc>
      </w:tr>
      <w:tr w:rsidR="009E3BEC" w:rsidRPr="00387929" w14:paraId="7AF1A8DC" w14:textId="77777777" w:rsidTr="009E3BEC">
        <w:trPr>
          <w:trHeight w:val="277"/>
          <w:jc w:val="center"/>
        </w:trPr>
        <w:tc>
          <w:tcPr>
            <w:tcW w:w="9360" w:type="dxa"/>
            <w:shd w:val="clear" w:color="auto" w:fill="D9D9D9"/>
          </w:tcPr>
          <w:p w14:paraId="0A15F337" w14:textId="77777777" w:rsidR="009E3BEC" w:rsidRPr="00387929" w:rsidRDefault="009E3BEC" w:rsidP="0005268C">
            <w:pPr>
              <w:jc w:val="center"/>
              <w:rPr>
                <w:b/>
                <w:i/>
                <w:color w:val="4472C4"/>
                <w:sz w:val="20"/>
                <w:szCs w:val="20"/>
              </w:rPr>
            </w:pPr>
            <w:r w:rsidRPr="00387929">
              <w:rPr>
                <w:b/>
                <w:i/>
                <w:color w:val="4472C4"/>
                <w:sz w:val="20"/>
                <w:szCs w:val="20"/>
              </w:rPr>
              <w:t xml:space="preserve">NASTAVNA SREDSTVA  OBLICI RADA, METODE, </w:t>
            </w:r>
          </w:p>
          <w:p w14:paraId="07203DDB" w14:textId="77777777" w:rsidR="009E3BEC" w:rsidRPr="00387929" w:rsidRDefault="009E3BEC" w:rsidP="0005268C">
            <w:pPr>
              <w:jc w:val="center"/>
              <w:rPr>
                <w:b/>
                <w:i/>
                <w:color w:val="4472C4"/>
                <w:sz w:val="20"/>
                <w:szCs w:val="20"/>
              </w:rPr>
            </w:pPr>
            <w:r w:rsidRPr="00387929">
              <w:rPr>
                <w:b/>
                <w:i/>
                <w:color w:val="4472C4"/>
                <w:sz w:val="20"/>
                <w:szCs w:val="20"/>
              </w:rPr>
              <w:t>TEHNIKE I POSTUPCI ISTRAŽIVANJA</w:t>
            </w:r>
          </w:p>
        </w:tc>
      </w:tr>
      <w:tr w:rsidR="009E3BEC" w:rsidRPr="00387929" w14:paraId="3DC2F6FF" w14:textId="77777777" w:rsidTr="009E3BEC">
        <w:trPr>
          <w:trHeight w:val="1276"/>
          <w:jc w:val="center"/>
        </w:trPr>
        <w:tc>
          <w:tcPr>
            <w:tcW w:w="9360" w:type="dxa"/>
            <w:shd w:val="clear" w:color="auto" w:fill="auto"/>
          </w:tcPr>
          <w:p w14:paraId="23E809DE" w14:textId="77777777" w:rsidR="009E3BEC" w:rsidRPr="00B03E42" w:rsidRDefault="009E3BEC" w:rsidP="0064320B">
            <w:pPr>
              <w:pStyle w:val="TableParagraph"/>
              <w:numPr>
                <w:ilvl w:val="0"/>
                <w:numId w:val="32"/>
              </w:numPr>
              <w:jc w:val="center"/>
              <w:rPr>
                <w:b/>
                <w:color w:val="4F81BD" w:themeColor="accent1"/>
                <w:sz w:val="20"/>
                <w:szCs w:val="20"/>
              </w:rPr>
            </w:pPr>
            <w:r w:rsidRPr="00B03E42">
              <w:rPr>
                <w:b/>
                <w:color w:val="4F81BD" w:themeColor="accent1"/>
                <w:sz w:val="20"/>
                <w:szCs w:val="20"/>
              </w:rPr>
              <w:t>pješačenje, promatranje, razgledavanje i fotografiranje odredišta</w:t>
            </w:r>
          </w:p>
          <w:p w14:paraId="17CF4C90" w14:textId="77777777" w:rsidR="009E3BEC" w:rsidRPr="00B03E42" w:rsidRDefault="009E3BEC" w:rsidP="0064320B">
            <w:pPr>
              <w:pStyle w:val="TableParagraph"/>
              <w:numPr>
                <w:ilvl w:val="0"/>
                <w:numId w:val="32"/>
              </w:numPr>
              <w:jc w:val="center"/>
              <w:rPr>
                <w:b/>
                <w:color w:val="4F81BD" w:themeColor="accent1"/>
                <w:sz w:val="20"/>
                <w:szCs w:val="20"/>
              </w:rPr>
            </w:pPr>
            <w:r w:rsidRPr="00B03E42">
              <w:rPr>
                <w:b/>
                <w:color w:val="4F81BD" w:themeColor="accent1"/>
                <w:sz w:val="20"/>
                <w:szCs w:val="20"/>
              </w:rPr>
              <w:t xml:space="preserve">posjet </w:t>
            </w:r>
            <w:r>
              <w:rPr>
                <w:b/>
                <w:color w:val="4F81BD" w:themeColor="accent1"/>
                <w:sz w:val="20"/>
                <w:szCs w:val="20"/>
              </w:rPr>
              <w:t>Hrvatskom saboru</w:t>
            </w:r>
          </w:p>
          <w:p w14:paraId="06B8EBA9" w14:textId="77777777" w:rsidR="009E3BEC" w:rsidRPr="00B03E42" w:rsidRDefault="009E3BEC" w:rsidP="0064320B">
            <w:pPr>
              <w:pStyle w:val="TableParagraph"/>
              <w:numPr>
                <w:ilvl w:val="0"/>
                <w:numId w:val="32"/>
              </w:numPr>
              <w:jc w:val="center"/>
              <w:rPr>
                <w:b/>
                <w:color w:val="4F81BD" w:themeColor="accent1"/>
                <w:sz w:val="20"/>
                <w:szCs w:val="20"/>
              </w:rPr>
            </w:pPr>
            <w:r w:rsidRPr="00B03E42">
              <w:rPr>
                <w:b/>
                <w:color w:val="4F81BD" w:themeColor="accent1"/>
                <w:sz w:val="20"/>
                <w:szCs w:val="20"/>
              </w:rPr>
              <w:t>otvoreno, iskustveno učenje i poučavanje</w:t>
            </w:r>
          </w:p>
          <w:p w14:paraId="7F356079" w14:textId="77777777" w:rsidR="009E3BEC" w:rsidRPr="00387929" w:rsidRDefault="009E3BEC" w:rsidP="0005268C">
            <w:pPr>
              <w:rPr>
                <w:b/>
                <w:i/>
                <w:color w:val="4472C4"/>
                <w:sz w:val="20"/>
                <w:szCs w:val="20"/>
              </w:rPr>
            </w:pPr>
          </w:p>
        </w:tc>
      </w:tr>
      <w:tr w:rsidR="009E3BEC" w:rsidRPr="00387929" w14:paraId="072AA21A" w14:textId="77777777" w:rsidTr="009E3BEC">
        <w:trPr>
          <w:trHeight w:val="277"/>
          <w:jc w:val="center"/>
        </w:trPr>
        <w:tc>
          <w:tcPr>
            <w:tcW w:w="9360" w:type="dxa"/>
            <w:shd w:val="clear" w:color="auto" w:fill="D9D9D9"/>
          </w:tcPr>
          <w:p w14:paraId="7B8A63FC" w14:textId="77777777" w:rsidR="009E3BEC" w:rsidRPr="00387929" w:rsidRDefault="009E3BEC" w:rsidP="0005268C">
            <w:pPr>
              <w:jc w:val="center"/>
              <w:rPr>
                <w:b/>
                <w:i/>
                <w:color w:val="4472C4"/>
                <w:sz w:val="20"/>
                <w:szCs w:val="20"/>
              </w:rPr>
            </w:pPr>
            <w:r w:rsidRPr="00387929">
              <w:rPr>
                <w:b/>
                <w:i/>
                <w:color w:val="4472C4"/>
                <w:sz w:val="20"/>
                <w:szCs w:val="20"/>
              </w:rPr>
              <w:t>NAČIN PRAĆENJA I VREDNOVANJA OSTVARENIH CILJEVA I ISHODA</w:t>
            </w:r>
          </w:p>
        </w:tc>
      </w:tr>
      <w:tr w:rsidR="009E3BEC" w:rsidRPr="00387929" w14:paraId="7395FFC6" w14:textId="77777777" w:rsidTr="009E3BEC">
        <w:trPr>
          <w:trHeight w:val="973"/>
          <w:jc w:val="center"/>
        </w:trPr>
        <w:tc>
          <w:tcPr>
            <w:tcW w:w="9360" w:type="dxa"/>
            <w:shd w:val="clear" w:color="auto" w:fill="auto"/>
          </w:tcPr>
          <w:p w14:paraId="09997420" w14:textId="77777777" w:rsidR="009E3BEC" w:rsidRPr="00387929" w:rsidRDefault="009E3BEC" w:rsidP="0005268C">
            <w:pPr>
              <w:rPr>
                <w:color w:val="4472C4"/>
                <w:sz w:val="20"/>
                <w:szCs w:val="20"/>
              </w:rPr>
            </w:pPr>
          </w:p>
          <w:p w14:paraId="5F089756" w14:textId="77777777" w:rsidR="009E3BEC" w:rsidRPr="00387929" w:rsidRDefault="009E3BEC" w:rsidP="0005268C">
            <w:pPr>
              <w:rPr>
                <w:color w:val="4472C4"/>
                <w:sz w:val="20"/>
                <w:szCs w:val="20"/>
              </w:rPr>
            </w:pPr>
          </w:p>
          <w:p w14:paraId="67A2A26B" w14:textId="77777777" w:rsidR="009E3BEC" w:rsidRDefault="009E3BEC" w:rsidP="0064320B">
            <w:pPr>
              <w:pStyle w:val="Odlomakpopisa"/>
              <w:widowControl w:val="0"/>
              <w:numPr>
                <w:ilvl w:val="0"/>
                <w:numId w:val="32"/>
              </w:numPr>
              <w:autoSpaceDE w:val="0"/>
              <w:autoSpaceDN w:val="0"/>
              <w:contextualSpacing w:val="0"/>
              <w:rPr>
                <w:b/>
                <w:color w:val="4F81BD" w:themeColor="accent1"/>
                <w:sz w:val="20"/>
                <w:szCs w:val="20"/>
              </w:rPr>
            </w:pPr>
            <w:r w:rsidRPr="000F6858">
              <w:rPr>
                <w:b/>
                <w:color w:val="4F81BD" w:themeColor="accent1"/>
                <w:sz w:val="20"/>
                <w:szCs w:val="20"/>
              </w:rPr>
              <w:t>prezentacija učenicima koji nisu bili u posjeti simulacija sjednice i načina rješavanja konkretnih problemskih situacija u razredu uz vodstvo učenika koji</w:t>
            </w:r>
            <w:r>
              <w:rPr>
                <w:b/>
                <w:color w:val="4F81BD" w:themeColor="accent1"/>
                <w:sz w:val="20"/>
                <w:szCs w:val="20"/>
              </w:rPr>
              <w:t xml:space="preserve"> su posjetili Sabor</w:t>
            </w:r>
          </w:p>
          <w:p w14:paraId="653DDD74" w14:textId="77777777" w:rsidR="009E3BEC" w:rsidRDefault="009E3BEC" w:rsidP="0005268C">
            <w:pPr>
              <w:rPr>
                <w:b/>
                <w:color w:val="4F81BD" w:themeColor="accent1"/>
                <w:sz w:val="20"/>
                <w:szCs w:val="20"/>
              </w:rPr>
            </w:pPr>
          </w:p>
          <w:p w14:paraId="11658B47" w14:textId="77777777" w:rsidR="009E3BEC" w:rsidRPr="000F6858" w:rsidRDefault="009E3BEC" w:rsidP="0064320B">
            <w:pPr>
              <w:pStyle w:val="TableParagraph"/>
              <w:numPr>
                <w:ilvl w:val="0"/>
                <w:numId w:val="32"/>
              </w:numPr>
              <w:jc w:val="center"/>
              <w:rPr>
                <w:b/>
                <w:color w:val="4F81BD" w:themeColor="accent1"/>
                <w:sz w:val="20"/>
                <w:szCs w:val="20"/>
              </w:rPr>
            </w:pPr>
            <w:r w:rsidRPr="000F6858">
              <w:rPr>
                <w:b/>
                <w:color w:val="4F81BD" w:themeColor="accent1"/>
                <w:sz w:val="20"/>
                <w:szCs w:val="20"/>
              </w:rPr>
              <w:t>izvješća nastavnika</w:t>
            </w:r>
          </w:p>
          <w:p w14:paraId="7F9CD7FD" w14:textId="77777777" w:rsidR="009E3BEC" w:rsidRPr="000F6858" w:rsidRDefault="009E3BEC" w:rsidP="0064320B">
            <w:pPr>
              <w:pStyle w:val="TableParagraph"/>
              <w:numPr>
                <w:ilvl w:val="0"/>
                <w:numId w:val="32"/>
              </w:numPr>
              <w:jc w:val="center"/>
              <w:rPr>
                <w:b/>
                <w:color w:val="4F81BD" w:themeColor="accent1"/>
                <w:sz w:val="20"/>
                <w:szCs w:val="20"/>
              </w:rPr>
            </w:pPr>
            <w:r w:rsidRPr="000F6858">
              <w:rPr>
                <w:b/>
                <w:color w:val="4F81BD" w:themeColor="accent1"/>
                <w:sz w:val="20"/>
                <w:szCs w:val="20"/>
              </w:rPr>
              <w:lastRenderedPageBreak/>
              <w:t>praćenje zalaganja učenika</w:t>
            </w:r>
          </w:p>
          <w:p w14:paraId="3F1703C4" w14:textId="77777777" w:rsidR="009E3BEC" w:rsidRPr="000F6858" w:rsidRDefault="009E3BEC" w:rsidP="0064320B">
            <w:pPr>
              <w:pStyle w:val="TableParagraph"/>
              <w:numPr>
                <w:ilvl w:val="0"/>
                <w:numId w:val="32"/>
              </w:numPr>
              <w:jc w:val="center"/>
              <w:rPr>
                <w:b/>
                <w:color w:val="4F81BD" w:themeColor="accent1"/>
                <w:sz w:val="20"/>
                <w:szCs w:val="20"/>
              </w:rPr>
            </w:pPr>
            <w:r w:rsidRPr="000F6858">
              <w:rPr>
                <w:b/>
                <w:color w:val="4F81BD" w:themeColor="accent1"/>
                <w:sz w:val="20"/>
                <w:szCs w:val="20"/>
              </w:rPr>
              <w:t>fotografije i videosnimke</w:t>
            </w:r>
          </w:p>
          <w:p w14:paraId="70F83D9B" w14:textId="77777777" w:rsidR="009E3BEC" w:rsidRPr="000F6858" w:rsidRDefault="009E3BEC" w:rsidP="0005268C">
            <w:pPr>
              <w:pStyle w:val="Odlomakpopisa"/>
              <w:rPr>
                <w:b/>
                <w:color w:val="4F81BD" w:themeColor="accent1"/>
                <w:sz w:val="20"/>
                <w:szCs w:val="20"/>
              </w:rPr>
            </w:pPr>
          </w:p>
          <w:p w14:paraId="7E60677B" w14:textId="77777777" w:rsidR="009E3BEC" w:rsidRPr="000F6858" w:rsidRDefault="009E3BEC" w:rsidP="0005268C">
            <w:pPr>
              <w:pStyle w:val="Odlomakpopisa"/>
              <w:rPr>
                <w:b/>
                <w:color w:val="4F81BD" w:themeColor="accent1"/>
                <w:sz w:val="20"/>
                <w:szCs w:val="20"/>
              </w:rPr>
            </w:pPr>
          </w:p>
          <w:p w14:paraId="536EC368" w14:textId="77777777" w:rsidR="009E3BEC" w:rsidRPr="00387929" w:rsidRDefault="009E3BEC" w:rsidP="0005268C">
            <w:pPr>
              <w:rPr>
                <w:color w:val="4472C4"/>
                <w:sz w:val="20"/>
                <w:szCs w:val="20"/>
              </w:rPr>
            </w:pPr>
          </w:p>
          <w:p w14:paraId="5B4B5202" w14:textId="77777777" w:rsidR="009E3BEC" w:rsidRPr="00387929" w:rsidRDefault="009E3BEC" w:rsidP="0005268C">
            <w:pPr>
              <w:rPr>
                <w:color w:val="4472C4"/>
                <w:sz w:val="20"/>
                <w:szCs w:val="20"/>
              </w:rPr>
            </w:pPr>
          </w:p>
        </w:tc>
      </w:tr>
    </w:tbl>
    <w:p w14:paraId="0083009D" w14:textId="77777777" w:rsidR="00CE5272" w:rsidRDefault="00CE5272" w:rsidP="0020157C">
      <w:pPr>
        <w:jc w:val="center"/>
        <w:rPr>
          <w:sz w:val="32"/>
          <w:szCs w:val="32"/>
        </w:rPr>
      </w:pPr>
    </w:p>
    <w:p w14:paraId="77979E61" w14:textId="269A50EB" w:rsidR="00C9038F" w:rsidRDefault="00C9038F" w:rsidP="00C9038F">
      <w:pPr>
        <w:ind w:left="4956" w:firstLine="708"/>
        <w:rPr>
          <w:color w:val="4472C4"/>
          <w:sz w:val="20"/>
          <w:szCs w:val="20"/>
        </w:rPr>
      </w:pPr>
    </w:p>
    <w:p w14:paraId="0EA3E0C2" w14:textId="77777777" w:rsidR="00C9038F" w:rsidRDefault="00C9038F" w:rsidP="00C9038F">
      <w:pPr>
        <w:ind w:left="4956" w:firstLine="708"/>
        <w:rPr>
          <w:color w:val="4472C4"/>
          <w:sz w:val="20"/>
          <w:szCs w:val="20"/>
        </w:rPr>
      </w:pPr>
    </w:p>
    <w:p w14:paraId="3FF22D25" w14:textId="77777777" w:rsidR="00C9038F" w:rsidRDefault="00C9038F" w:rsidP="00C9038F">
      <w:pPr>
        <w:ind w:left="4956" w:firstLine="708"/>
        <w:rPr>
          <w:color w:val="4472C4"/>
          <w:sz w:val="20"/>
          <w:szCs w:val="20"/>
        </w:rPr>
      </w:pPr>
    </w:p>
    <w:p w14:paraId="48BAC6E6" w14:textId="77777777" w:rsidR="00C9038F" w:rsidRDefault="00C9038F" w:rsidP="00C9038F">
      <w:pPr>
        <w:ind w:left="4956" w:firstLine="708"/>
        <w:rPr>
          <w:color w:val="4472C4"/>
          <w:sz w:val="20"/>
          <w:szCs w:val="20"/>
        </w:rPr>
      </w:pPr>
    </w:p>
    <w:p w14:paraId="076167CA" w14:textId="77777777" w:rsidR="00C9038F" w:rsidRDefault="00C9038F" w:rsidP="00C9038F">
      <w:pPr>
        <w:ind w:left="4956" w:firstLine="708"/>
        <w:rPr>
          <w:color w:val="4472C4"/>
          <w:sz w:val="20"/>
          <w:szCs w:val="20"/>
        </w:rPr>
      </w:pPr>
    </w:p>
    <w:p w14:paraId="6707ED23" w14:textId="77777777" w:rsidR="00C9038F" w:rsidRDefault="00C9038F" w:rsidP="00C9038F">
      <w:pPr>
        <w:ind w:left="4956" w:firstLine="708"/>
        <w:rPr>
          <w:color w:val="4472C4"/>
          <w:sz w:val="20"/>
          <w:szCs w:val="20"/>
        </w:rPr>
      </w:pPr>
    </w:p>
    <w:p w14:paraId="34CFAB3B" w14:textId="77777777" w:rsidR="00C9038F" w:rsidRDefault="00C9038F" w:rsidP="00C9038F">
      <w:pPr>
        <w:ind w:left="4956" w:firstLine="708"/>
        <w:rPr>
          <w:color w:val="4472C4"/>
          <w:sz w:val="20"/>
          <w:szCs w:val="20"/>
        </w:rPr>
      </w:pPr>
    </w:p>
    <w:p w14:paraId="04E19DC1" w14:textId="77777777" w:rsidR="00C9038F" w:rsidRDefault="00C9038F" w:rsidP="00C9038F">
      <w:pPr>
        <w:ind w:left="4956" w:firstLine="708"/>
        <w:rPr>
          <w:color w:val="4472C4"/>
          <w:sz w:val="20"/>
          <w:szCs w:val="20"/>
        </w:rPr>
      </w:pPr>
    </w:p>
    <w:p w14:paraId="327BBCEA" w14:textId="77777777" w:rsidR="00C9038F" w:rsidRDefault="00C9038F" w:rsidP="00C9038F">
      <w:pPr>
        <w:ind w:left="4956" w:firstLine="708"/>
        <w:rPr>
          <w:color w:val="4472C4"/>
          <w:sz w:val="20"/>
          <w:szCs w:val="20"/>
        </w:rPr>
      </w:pPr>
    </w:p>
    <w:p w14:paraId="55C03CFB" w14:textId="77777777" w:rsidR="00C9038F" w:rsidRDefault="00C9038F" w:rsidP="00C9038F">
      <w:pPr>
        <w:ind w:left="4956" w:firstLine="708"/>
        <w:rPr>
          <w:color w:val="4472C4"/>
          <w:sz w:val="20"/>
          <w:szCs w:val="20"/>
        </w:rPr>
      </w:pPr>
    </w:p>
    <w:p w14:paraId="01CBC660" w14:textId="77777777" w:rsidR="00C9038F" w:rsidRDefault="00C9038F" w:rsidP="00C9038F">
      <w:pPr>
        <w:ind w:left="4956" w:firstLine="708"/>
        <w:rPr>
          <w:color w:val="4472C4"/>
          <w:sz w:val="20"/>
          <w:szCs w:val="20"/>
        </w:rPr>
      </w:pPr>
    </w:p>
    <w:p w14:paraId="0F7B4A30" w14:textId="77777777" w:rsidR="00C9038F" w:rsidRPr="00387929" w:rsidRDefault="00C9038F" w:rsidP="00C9038F">
      <w:pPr>
        <w:ind w:left="4956" w:firstLine="708"/>
        <w:rPr>
          <w:color w:val="4472C4"/>
          <w:sz w:val="20"/>
          <w:szCs w:val="20"/>
        </w:rPr>
      </w:pPr>
    </w:p>
    <w:p w14:paraId="406D32F5" w14:textId="77777777" w:rsidR="00C9038F" w:rsidRPr="00387929" w:rsidRDefault="00C9038F" w:rsidP="00C9038F">
      <w:pPr>
        <w:rPr>
          <w:color w:val="4472C4"/>
          <w:sz w:val="20"/>
          <w:szCs w:val="20"/>
        </w:rPr>
      </w:pP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4681"/>
      </w:tblGrid>
      <w:tr w:rsidR="00C9038F" w:rsidRPr="00ED5D07" w14:paraId="78DB0BE6" w14:textId="77777777" w:rsidTr="00C9038F">
        <w:trPr>
          <w:trHeight w:val="505"/>
          <w:jc w:val="center"/>
        </w:trPr>
        <w:tc>
          <w:tcPr>
            <w:tcW w:w="9362" w:type="dxa"/>
            <w:gridSpan w:val="2"/>
            <w:shd w:val="clear" w:color="auto" w:fill="FDE9D9" w:themeFill="accent6" w:themeFillTint="33"/>
          </w:tcPr>
          <w:p w14:paraId="3848ACD5" w14:textId="77777777" w:rsidR="00C9038F" w:rsidRDefault="00C9038F" w:rsidP="0005268C">
            <w:pPr>
              <w:pStyle w:val="TableParagraph"/>
              <w:spacing w:line="276" w:lineRule="auto"/>
              <w:ind w:left="1276"/>
              <w:jc w:val="center"/>
              <w:rPr>
                <w:i/>
                <w:color w:val="4471C4"/>
                <w:sz w:val="20"/>
              </w:rPr>
            </w:pPr>
            <w:r>
              <w:rPr>
                <w:b/>
                <w:color w:val="4471C4"/>
                <w:sz w:val="24"/>
              </w:rPr>
              <w:lastRenderedPageBreak/>
              <w:t xml:space="preserve">IZVEDBENI PLAN I PROGRAM IZVANUČIONIČKE NASTAVE </w:t>
            </w:r>
            <w:r w:rsidRPr="00EF4008">
              <w:rPr>
                <w:b/>
                <w:color w:val="C00000"/>
                <w:sz w:val="24"/>
              </w:rPr>
              <w:t xml:space="preserve">za </w:t>
            </w:r>
            <w:r>
              <w:rPr>
                <w:b/>
                <w:color w:val="C00000"/>
                <w:sz w:val="36"/>
              </w:rPr>
              <w:t>1</w:t>
            </w:r>
            <w:r w:rsidRPr="00ED5D07">
              <w:rPr>
                <w:b/>
                <w:color w:val="C00000"/>
                <w:sz w:val="36"/>
              </w:rPr>
              <w:t xml:space="preserve">. g </w:t>
            </w:r>
            <w:proofErr w:type="spellStart"/>
            <w:r w:rsidRPr="00EF4008">
              <w:rPr>
                <w:b/>
                <w:color w:val="C00000"/>
                <w:sz w:val="24"/>
              </w:rPr>
              <w:t>razred</w:t>
            </w:r>
            <w:proofErr w:type="spellEnd"/>
            <w:r>
              <w:rPr>
                <w:b/>
                <w:color w:val="C00000"/>
                <w:sz w:val="24"/>
              </w:rPr>
              <w:t xml:space="preserve"> </w:t>
            </w:r>
            <w:proofErr w:type="spellStart"/>
            <w:r>
              <w:rPr>
                <w:i/>
                <w:color w:val="4471C4"/>
                <w:sz w:val="20"/>
              </w:rPr>
              <w:t>planirane</w:t>
            </w:r>
            <w:proofErr w:type="spellEnd"/>
            <w:r>
              <w:rPr>
                <w:i/>
                <w:color w:val="4471C4"/>
                <w:sz w:val="20"/>
              </w:rPr>
              <w:t xml:space="preserve"> </w:t>
            </w:r>
          </w:p>
          <w:p w14:paraId="571B3A53" w14:textId="77777777" w:rsidR="00C9038F" w:rsidRPr="00ED5D07" w:rsidRDefault="00C9038F" w:rsidP="0005268C">
            <w:pPr>
              <w:pStyle w:val="TableParagraph"/>
              <w:spacing w:line="276" w:lineRule="auto"/>
              <w:ind w:left="1276"/>
              <w:jc w:val="center"/>
              <w:rPr>
                <w:b/>
                <w:i/>
                <w:color w:val="4471C4"/>
                <w:sz w:val="28"/>
              </w:rPr>
            </w:pPr>
            <w:proofErr w:type="spellStart"/>
            <w:r w:rsidRPr="00ED5D07">
              <w:rPr>
                <w:b/>
                <w:i/>
                <w:color w:val="4471C4"/>
                <w:sz w:val="28"/>
              </w:rPr>
              <w:t>Godišnjim</w:t>
            </w:r>
            <w:proofErr w:type="spellEnd"/>
            <w:r w:rsidRPr="00ED5D07">
              <w:rPr>
                <w:b/>
                <w:i/>
                <w:color w:val="4471C4"/>
                <w:sz w:val="28"/>
              </w:rPr>
              <w:t xml:space="preserve"> </w:t>
            </w:r>
            <w:proofErr w:type="spellStart"/>
            <w:r w:rsidRPr="00ED5D07">
              <w:rPr>
                <w:b/>
                <w:i/>
                <w:color w:val="4471C4"/>
                <w:sz w:val="28"/>
              </w:rPr>
              <w:t>planom</w:t>
            </w:r>
            <w:proofErr w:type="spellEnd"/>
            <w:r w:rsidRPr="00ED5D07">
              <w:rPr>
                <w:b/>
                <w:i/>
                <w:color w:val="4471C4"/>
                <w:sz w:val="28"/>
              </w:rPr>
              <w:t xml:space="preserve"> i </w:t>
            </w:r>
            <w:proofErr w:type="spellStart"/>
            <w:r w:rsidRPr="00ED5D07">
              <w:rPr>
                <w:b/>
                <w:i/>
                <w:color w:val="4471C4"/>
                <w:sz w:val="28"/>
              </w:rPr>
              <w:t>programom</w:t>
            </w:r>
            <w:proofErr w:type="spellEnd"/>
            <w:r w:rsidRPr="00ED5D07">
              <w:rPr>
                <w:b/>
                <w:i/>
                <w:color w:val="4471C4"/>
                <w:sz w:val="28"/>
              </w:rPr>
              <w:t xml:space="preserve"> rada Škole </w:t>
            </w:r>
          </w:p>
          <w:p w14:paraId="4A995EEA" w14:textId="77777777" w:rsidR="00C9038F" w:rsidRPr="00ED5D07" w:rsidRDefault="00C9038F" w:rsidP="0005268C">
            <w:pPr>
              <w:pStyle w:val="TableParagraph"/>
              <w:spacing w:line="276" w:lineRule="auto"/>
              <w:ind w:left="1276"/>
              <w:jc w:val="center"/>
              <w:rPr>
                <w:b/>
                <w:color w:val="C00000"/>
                <w:sz w:val="24"/>
              </w:rPr>
            </w:pPr>
            <w:r w:rsidRPr="00ED5D07">
              <w:rPr>
                <w:b/>
                <w:i/>
                <w:color w:val="4471C4"/>
                <w:sz w:val="28"/>
              </w:rPr>
              <w:t xml:space="preserve">i </w:t>
            </w:r>
            <w:proofErr w:type="spellStart"/>
            <w:r w:rsidRPr="00ED5D07">
              <w:rPr>
                <w:b/>
                <w:i/>
                <w:color w:val="4471C4"/>
                <w:sz w:val="28"/>
              </w:rPr>
              <w:t>Školskim</w:t>
            </w:r>
            <w:proofErr w:type="spellEnd"/>
            <w:r w:rsidRPr="00ED5D07">
              <w:rPr>
                <w:b/>
                <w:i/>
                <w:color w:val="4471C4"/>
                <w:sz w:val="28"/>
              </w:rPr>
              <w:t xml:space="preserve"> </w:t>
            </w:r>
            <w:proofErr w:type="spellStart"/>
            <w:r w:rsidRPr="00ED5D07">
              <w:rPr>
                <w:b/>
                <w:i/>
                <w:color w:val="4471C4"/>
                <w:sz w:val="28"/>
              </w:rPr>
              <w:t>kurikulumom</w:t>
            </w:r>
            <w:proofErr w:type="spellEnd"/>
          </w:p>
        </w:tc>
      </w:tr>
      <w:tr w:rsidR="00C9038F" w14:paraId="0CCC6A76" w14:textId="77777777" w:rsidTr="00C9038F">
        <w:trPr>
          <w:trHeight w:val="230"/>
          <w:jc w:val="center"/>
        </w:trPr>
        <w:tc>
          <w:tcPr>
            <w:tcW w:w="4681" w:type="dxa"/>
            <w:shd w:val="clear" w:color="auto" w:fill="D9D9D9"/>
          </w:tcPr>
          <w:p w14:paraId="06646F0B" w14:textId="77777777" w:rsidR="00C9038F" w:rsidRDefault="00C9038F" w:rsidP="0005268C">
            <w:pPr>
              <w:pStyle w:val="TableParagraph"/>
              <w:spacing w:line="210" w:lineRule="exact"/>
              <w:ind w:left="611" w:right="608"/>
              <w:jc w:val="center"/>
              <w:rPr>
                <w:b/>
                <w:i/>
                <w:sz w:val="20"/>
              </w:rPr>
            </w:pPr>
            <w:r>
              <w:rPr>
                <w:b/>
                <w:i/>
                <w:color w:val="4471C4"/>
                <w:sz w:val="20"/>
              </w:rPr>
              <w:t>NASTAVNIK VODITELJ</w:t>
            </w:r>
          </w:p>
        </w:tc>
        <w:tc>
          <w:tcPr>
            <w:tcW w:w="4681" w:type="dxa"/>
            <w:shd w:val="clear" w:color="auto" w:fill="D9D9D9"/>
          </w:tcPr>
          <w:p w14:paraId="5604AF78" w14:textId="77777777" w:rsidR="00C9038F" w:rsidRDefault="00C9038F" w:rsidP="0005268C">
            <w:pPr>
              <w:pStyle w:val="TableParagraph"/>
              <w:spacing w:line="210" w:lineRule="exact"/>
              <w:ind w:left="611" w:right="608"/>
              <w:jc w:val="center"/>
              <w:rPr>
                <w:b/>
                <w:i/>
                <w:sz w:val="20"/>
              </w:rPr>
            </w:pPr>
            <w:r>
              <w:rPr>
                <w:b/>
                <w:i/>
                <w:color w:val="4471C4"/>
                <w:sz w:val="20"/>
              </w:rPr>
              <w:t>NASTAVNICI PRATITELJI</w:t>
            </w:r>
          </w:p>
        </w:tc>
      </w:tr>
      <w:tr w:rsidR="00C9038F" w:rsidRPr="008423AF" w14:paraId="389D8506" w14:textId="77777777" w:rsidTr="00C9038F">
        <w:trPr>
          <w:trHeight w:val="688"/>
          <w:jc w:val="center"/>
        </w:trPr>
        <w:tc>
          <w:tcPr>
            <w:tcW w:w="4681" w:type="dxa"/>
          </w:tcPr>
          <w:p w14:paraId="191CD882" w14:textId="77777777" w:rsidR="00C9038F" w:rsidRPr="008423AF" w:rsidRDefault="00C9038F" w:rsidP="0005268C">
            <w:pPr>
              <w:pStyle w:val="TableParagraph"/>
              <w:jc w:val="center"/>
              <w:rPr>
                <w:rFonts w:asciiTheme="minorHAnsi" w:hAnsiTheme="minorHAnsi" w:cstheme="minorHAnsi"/>
                <w:sz w:val="24"/>
              </w:rPr>
            </w:pPr>
            <w:proofErr w:type="spellStart"/>
            <w:r w:rsidRPr="008423AF">
              <w:rPr>
                <w:rFonts w:asciiTheme="minorHAnsi" w:hAnsiTheme="minorHAnsi" w:cstheme="minorHAnsi"/>
                <w:sz w:val="24"/>
              </w:rPr>
              <w:t>R</w:t>
            </w:r>
            <w:r>
              <w:rPr>
                <w:rFonts w:asciiTheme="minorHAnsi" w:hAnsiTheme="minorHAnsi" w:cstheme="minorHAnsi"/>
                <w:sz w:val="24"/>
              </w:rPr>
              <w:t>azrednica</w:t>
            </w:r>
            <w:proofErr w:type="spellEnd"/>
            <w:r>
              <w:rPr>
                <w:rFonts w:asciiTheme="minorHAnsi" w:hAnsiTheme="minorHAnsi" w:cstheme="minorHAnsi"/>
                <w:sz w:val="24"/>
              </w:rPr>
              <w:t xml:space="preserve"> 1. g Sandra Krajina</w:t>
            </w:r>
          </w:p>
          <w:p w14:paraId="02AAAA14" w14:textId="77777777" w:rsidR="00C9038F" w:rsidRPr="008423AF" w:rsidRDefault="00C9038F" w:rsidP="0005268C">
            <w:pPr>
              <w:pStyle w:val="TableParagraph"/>
              <w:jc w:val="center"/>
              <w:rPr>
                <w:rFonts w:asciiTheme="minorHAnsi" w:hAnsiTheme="minorHAnsi" w:cstheme="minorHAnsi"/>
                <w:sz w:val="24"/>
              </w:rPr>
            </w:pPr>
          </w:p>
        </w:tc>
        <w:tc>
          <w:tcPr>
            <w:tcW w:w="4681" w:type="dxa"/>
          </w:tcPr>
          <w:p w14:paraId="684B733E" w14:textId="77777777" w:rsidR="00C9038F" w:rsidRDefault="00C9038F" w:rsidP="0005268C">
            <w:pPr>
              <w:pStyle w:val="TableParagraph"/>
              <w:jc w:val="center"/>
              <w:rPr>
                <w:rFonts w:asciiTheme="minorHAnsi" w:hAnsiTheme="minorHAnsi" w:cstheme="minorHAnsi"/>
                <w:sz w:val="24"/>
              </w:rPr>
            </w:pPr>
            <w:proofErr w:type="spellStart"/>
            <w:r>
              <w:rPr>
                <w:rFonts w:asciiTheme="minorHAnsi" w:hAnsiTheme="minorHAnsi" w:cstheme="minorHAnsi"/>
                <w:sz w:val="24"/>
              </w:rPr>
              <w:t>Razrednice</w:t>
            </w:r>
            <w:proofErr w:type="spellEnd"/>
            <w:r>
              <w:rPr>
                <w:rFonts w:asciiTheme="minorHAnsi" w:hAnsiTheme="minorHAnsi" w:cstheme="minorHAnsi"/>
                <w:sz w:val="24"/>
              </w:rPr>
              <w:t>:</w:t>
            </w:r>
          </w:p>
          <w:p w14:paraId="3190F149" w14:textId="77777777" w:rsidR="00C9038F" w:rsidRDefault="00C9038F" w:rsidP="0005268C">
            <w:pPr>
              <w:pStyle w:val="TableParagraph"/>
              <w:jc w:val="center"/>
              <w:rPr>
                <w:rFonts w:asciiTheme="minorHAnsi" w:hAnsiTheme="minorHAnsi" w:cstheme="minorHAnsi"/>
                <w:sz w:val="24"/>
              </w:rPr>
            </w:pPr>
            <w:r>
              <w:rPr>
                <w:rFonts w:asciiTheme="minorHAnsi" w:hAnsiTheme="minorHAnsi" w:cstheme="minorHAnsi"/>
                <w:sz w:val="24"/>
              </w:rPr>
              <w:t>- 1. g Sandra Krajina</w:t>
            </w:r>
          </w:p>
          <w:p w14:paraId="20854D3F" w14:textId="77777777" w:rsidR="00C9038F" w:rsidRDefault="00C9038F" w:rsidP="0005268C">
            <w:pPr>
              <w:pStyle w:val="TableParagraph"/>
              <w:jc w:val="center"/>
              <w:rPr>
                <w:rFonts w:asciiTheme="minorHAnsi" w:hAnsiTheme="minorHAnsi" w:cstheme="minorHAnsi"/>
                <w:sz w:val="24"/>
              </w:rPr>
            </w:pPr>
            <w:r w:rsidRPr="008423AF">
              <w:rPr>
                <w:rFonts w:asciiTheme="minorHAnsi" w:hAnsiTheme="minorHAnsi" w:cstheme="minorHAnsi"/>
                <w:sz w:val="24"/>
              </w:rPr>
              <w:t>-</w:t>
            </w:r>
            <w:r>
              <w:rPr>
                <w:rFonts w:asciiTheme="minorHAnsi" w:hAnsiTheme="minorHAnsi" w:cstheme="minorHAnsi"/>
                <w:sz w:val="24"/>
              </w:rPr>
              <w:t xml:space="preserve"> 1. a</w:t>
            </w:r>
            <w:r w:rsidRPr="008423AF">
              <w:rPr>
                <w:rFonts w:asciiTheme="minorHAnsi" w:hAnsiTheme="minorHAnsi" w:cstheme="minorHAnsi"/>
                <w:sz w:val="24"/>
              </w:rPr>
              <w:t xml:space="preserve"> </w:t>
            </w:r>
            <w:r>
              <w:rPr>
                <w:rFonts w:asciiTheme="minorHAnsi" w:hAnsiTheme="minorHAnsi" w:cstheme="minorHAnsi"/>
                <w:sz w:val="24"/>
              </w:rPr>
              <w:t>Melita Golubić</w:t>
            </w:r>
          </w:p>
          <w:p w14:paraId="34F1278E" w14:textId="77777777" w:rsidR="00C9038F" w:rsidRDefault="00C9038F" w:rsidP="0005268C">
            <w:pPr>
              <w:pStyle w:val="TableParagraph"/>
              <w:jc w:val="center"/>
              <w:rPr>
                <w:rFonts w:asciiTheme="minorHAnsi" w:hAnsiTheme="minorHAnsi" w:cstheme="minorHAnsi"/>
                <w:sz w:val="24"/>
              </w:rPr>
            </w:pPr>
            <w:r w:rsidRPr="008423AF">
              <w:rPr>
                <w:rFonts w:asciiTheme="minorHAnsi" w:hAnsiTheme="minorHAnsi" w:cstheme="minorHAnsi"/>
                <w:sz w:val="24"/>
              </w:rPr>
              <w:t>-</w:t>
            </w:r>
            <w:r>
              <w:rPr>
                <w:rFonts w:asciiTheme="minorHAnsi" w:hAnsiTheme="minorHAnsi" w:cstheme="minorHAnsi"/>
                <w:sz w:val="24"/>
              </w:rPr>
              <w:t xml:space="preserve"> 3. g </w:t>
            </w:r>
            <w:proofErr w:type="spellStart"/>
            <w:r>
              <w:rPr>
                <w:rFonts w:asciiTheme="minorHAnsi" w:hAnsiTheme="minorHAnsi" w:cstheme="minorHAnsi"/>
                <w:sz w:val="24"/>
              </w:rPr>
              <w:t>Davorka</w:t>
            </w:r>
            <w:proofErr w:type="spellEnd"/>
            <w:r>
              <w:rPr>
                <w:rFonts w:asciiTheme="minorHAnsi" w:hAnsiTheme="minorHAnsi" w:cstheme="minorHAnsi"/>
                <w:sz w:val="24"/>
              </w:rPr>
              <w:t xml:space="preserve"> </w:t>
            </w:r>
            <w:proofErr w:type="spellStart"/>
            <w:r>
              <w:rPr>
                <w:rFonts w:asciiTheme="minorHAnsi" w:hAnsiTheme="minorHAnsi" w:cstheme="minorHAnsi"/>
                <w:sz w:val="24"/>
              </w:rPr>
              <w:t>Đula</w:t>
            </w:r>
            <w:proofErr w:type="spellEnd"/>
          </w:p>
          <w:p w14:paraId="228738DF" w14:textId="77777777" w:rsidR="00C9038F" w:rsidRPr="008423AF" w:rsidRDefault="00C9038F" w:rsidP="0064320B">
            <w:pPr>
              <w:pStyle w:val="TableParagraph"/>
              <w:numPr>
                <w:ilvl w:val="0"/>
                <w:numId w:val="32"/>
              </w:numPr>
              <w:jc w:val="center"/>
              <w:rPr>
                <w:rFonts w:asciiTheme="minorHAnsi" w:hAnsiTheme="minorHAnsi" w:cstheme="minorHAnsi"/>
                <w:sz w:val="24"/>
              </w:rPr>
            </w:pPr>
            <w:proofErr w:type="spellStart"/>
            <w:r>
              <w:rPr>
                <w:rFonts w:asciiTheme="minorHAnsi" w:hAnsiTheme="minorHAnsi" w:cstheme="minorHAnsi"/>
                <w:sz w:val="24"/>
              </w:rPr>
              <w:t>nastavnici</w:t>
            </w:r>
            <w:proofErr w:type="spellEnd"/>
            <w:r>
              <w:rPr>
                <w:rFonts w:asciiTheme="minorHAnsi" w:hAnsiTheme="minorHAnsi" w:cstheme="minorHAnsi"/>
                <w:sz w:val="24"/>
              </w:rPr>
              <w:t xml:space="preserve"> </w:t>
            </w:r>
            <w:proofErr w:type="spellStart"/>
            <w:r>
              <w:rPr>
                <w:rFonts w:asciiTheme="minorHAnsi" w:hAnsiTheme="minorHAnsi" w:cstheme="minorHAnsi"/>
                <w:sz w:val="24"/>
              </w:rPr>
              <w:t>Tjelesne</w:t>
            </w:r>
            <w:proofErr w:type="spellEnd"/>
            <w:r>
              <w:rPr>
                <w:rFonts w:asciiTheme="minorHAnsi" w:hAnsiTheme="minorHAnsi" w:cstheme="minorHAnsi"/>
                <w:sz w:val="24"/>
              </w:rPr>
              <w:t xml:space="preserve"> i </w:t>
            </w:r>
            <w:proofErr w:type="spellStart"/>
            <w:r>
              <w:rPr>
                <w:rFonts w:asciiTheme="minorHAnsi" w:hAnsiTheme="minorHAnsi" w:cstheme="minorHAnsi"/>
                <w:sz w:val="24"/>
              </w:rPr>
              <w:t>zdravstvene</w:t>
            </w:r>
            <w:proofErr w:type="spellEnd"/>
            <w:r>
              <w:rPr>
                <w:rFonts w:asciiTheme="minorHAnsi" w:hAnsiTheme="minorHAnsi" w:cstheme="minorHAnsi"/>
                <w:sz w:val="24"/>
              </w:rPr>
              <w:t xml:space="preserve"> </w:t>
            </w:r>
            <w:proofErr w:type="spellStart"/>
            <w:r>
              <w:rPr>
                <w:rFonts w:asciiTheme="minorHAnsi" w:hAnsiTheme="minorHAnsi" w:cstheme="minorHAnsi"/>
                <w:sz w:val="24"/>
              </w:rPr>
              <w:t>kulture</w:t>
            </w:r>
            <w:proofErr w:type="spellEnd"/>
          </w:p>
        </w:tc>
      </w:tr>
      <w:tr w:rsidR="00C9038F" w:rsidRPr="008423AF" w14:paraId="7AADFB60" w14:textId="77777777" w:rsidTr="00C9038F">
        <w:trPr>
          <w:trHeight w:val="230"/>
          <w:jc w:val="center"/>
        </w:trPr>
        <w:tc>
          <w:tcPr>
            <w:tcW w:w="4681" w:type="dxa"/>
            <w:shd w:val="clear" w:color="auto" w:fill="D9D9D9"/>
          </w:tcPr>
          <w:p w14:paraId="0E0511FF" w14:textId="77777777" w:rsidR="00C9038F" w:rsidRPr="008423AF" w:rsidRDefault="00C9038F" w:rsidP="0005268C">
            <w:pPr>
              <w:pStyle w:val="TableParagraph"/>
              <w:spacing w:line="210" w:lineRule="exact"/>
              <w:ind w:left="611" w:right="605"/>
              <w:jc w:val="center"/>
              <w:rPr>
                <w:rFonts w:asciiTheme="minorHAnsi" w:hAnsiTheme="minorHAnsi" w:cstheme="minorHAnsi"/>
                <w:b/>
                <w:i/>
                <w:sz w:val="24"/>
              </w:rPr>
            </w:pPr>
            <w:r w:rsidRPr="008423AF">
              <w:rPr>
                <w:rFonts w:asciiTheme="minorHAnsi" w:hAnsiTheme="minorHAnsi" w:cstheme="minorHAnsi"/>
                <w:b/>
                <w:i/>
                <w:color w:val="4471C4"/>
                <w:sz w:val="24"/>
              </w:rPr>
              <w:t>ODREDIŠTE</w:t>
            </w:r>
          </w:p>
        </w:tc>
        <w:tc>
          <w:tcPr>
            <w:tcW w:w="4681" w:type="dxa"/>
            <w:shd w:val="clear" w:color="auto" w:fill="D9D9D9"/>
          </w:tcPr>
          <w:p w14:paraId="73901CCE" w14:textId="77777777" w:rsidR="00C9038F" w:rsidRPr="008423AF" w:rsidRDefault="00C9038F" w:rsidP="0005268C">
            <w:pPr>
              <w:pStyle w:val="TableParagraph"/>
              <w:spacing w:line="210" w:lineRule="exact"/>
              <w:ind w:left="611" w:right="606"/>
              <w:jc w:val="center"/>
              <w:rPr>
                <w:rFonts w:asciiTheme="minorHAnsi" w:hAnsiTheme="minorHAnsi" w:cstheme="minorHAnsi"/>
                <w:b/>
                <w:i/>
                <w:sz w:val="24"/>
              </w:rPr>
            </w:pPr>
            <w:r w:rsidRPr="008423AF">
              <w:rPr>
                <w:rFonts w:asciiTheme="minorHAnsi" w:hAnsiTheme="minorHAnsi" w:cstheme="minorHAnsi"/>
                <w:b/>
                <w:i/>
                <w:color w:val="4471C4"/>
                <w:sz w:val="24"/>
              </w:rPr>
              <w:t>RAZREDI</w:t>
            </w:r>
          </w:p>
        </w:tc>
      </w:tr>
      <w:tr w:rsidR="00C9038F" w:rsidRPr="00A81B7D" w14:paraId="18906CAA" w14:textId="77777777" w:rsidTr="00C9038F">
        <w:trPr>
          <w:trHeight w:val="583"/>
          <w:jc w:val="center"/>
        </w:trPr>
        <w:tc>
          <w:tcPr>
            <w:tcW w:w="4681" w:type="dxa"/>
          </w:tcPr>
          <w:p w14:paraId="7F918B7B" w14:textId="77777777" w:rsidR="00C9038F" w:rsidRDefault="00C9038F" w:rsidP="0005268C">
            <w:pPr>
              <w:pStyle w:val="TableParagraph"/>
              <w:ind w:left="720"/>
              <w:rPr>
                <w:rFonts w:asciiTheme="minorHAnsi" w:hAnsiTheme="minorHAnsi" w:cstheme="minorHAnsi"/>
                <w:sz w:val="24"/>
              </w:rPr>
            </w:pPr>
            <w:proofErr w:type="spellStart"/>
            <w:r>
              <w:rPr>
                <w:rFonts w:asciiTheme="minorHAnsi" w:hAnsiTheme="minorHAnsi" w:cstheme="minorHAnsi"/>
                <w:sz w:val="24"/>
              </w:rPr>
              <w:t>Pješačenje</w:t>
            </w:r>
            <w:proofErr w:type="spellEnd"/>
            <w:r>
              <w:rPr>
                <w:rFonts w:asciiTheme="minorHAnsi" w:hAnsiTheme="minorHAnsi" w:cstheme="minorHAnsi"/>
                <w:sz w:val="24"/>
              </w:rPr>
              <w:t xml:space="preserve"> – </w:t>
            </w:r>
            <w:proofErr w:type="spellStart"/>
            <w:r>
              <w:rPr>
                <w:rFonts w:asciiTheme="minorHAnsi" w:hAnsiTheme="minorHAnsi" w:cstheme="minorHAnsi"/>
                <w:sz w:val="24"/>
              </w:rPr>
              <w:t>obilježavanje</w:t>
            </w:r>
            <w:proofErr w:type="spellEnd"/>
            <w:r>
              <w:rPr>
                <w:rFonts w:asciiTheme="minorHAnsi" w:hAnsiTheme="minorHAnsi" w:cstheme="minorHAnsi"/>
                <w:sz w:val="24"/>
              </w:rPr>
              <w:t xml:space="preserve"> Dana </w:t>
            </w:r>
            <w:proofErr w:type="spellStart"/>
            <w:r>
              <w:rPr>
                <w:rFonts w:asciiTheme="minorHAnsi" w:hAnsiTheme="minorHAnsi" w:cstheme="minorHAnsi"/>
                <w:sz w:val="24"/>
              </w:rPr>
              <w:t>planeta</w:t>
            </w:r>
            <w:proofErr w:type="spellEnd"/>
            <w:r>
              <w:rPr>
                <w:rFonts w:asciiTheme="minorHAnsi" w:hAnsiTheme="minorHAnsi" w:cstheme="minorHAnsi"/>
                <w:sz w:val="24"/>
              </w:rPr>
              <w:t xml:space="preserve"> </w:t>
            </w:r>
            <w:proofErr w:type="spellStart"/>
            <w:r>
              <w:rPr>
                <w:rFonts w:asciiTheme="minorHAnsi" w:hAnsiTheme="minorHAnsi" w:cstheme="minorHAnsi"/>
                <w:sz w:val="24"/>
              </w:rPr>
              <w:t>Zemlje</w:t>
            </w:r>
            <w:proofErr w:type="spellEnd"/>
          </w:p>
          <w:p w14:paraId="0DA0E665" w14:textId="77777777" w:rsidR="00C9038F" w:rsidRPr="0048221E" w:rsidRDefault="00C9038F" w:rsidP="0005268C">
            <w:pPr>
              <w:pStyle w:val="TableParagraph"/>
              <w:ind w:left="720"/>
              <w:rPr>
                <w:rFonts w:asciiTheme="minorHAnsi" w:hAnsiTheme="minorHAnsi" w:cstheme="minorHAnsi"/>
                <w:sz w:val="24"/>
              </w:rPr>
            </w:pPr>
            <w:proofErr w:type="spellStart"/>
            <w:r>
              <w:rPr>
                <w:rFonts w:asciiTheme="minorHAnsi" w:hAnsiTheme="minorHAnsi" w:cstheme="minorHAnsi"/>
                <w:sz w:val="24"/>
              </w:rPr>
              <w:t>Crna</w:t>
            </w:r>
            <w:proofErr w:type="spellEnd"/>
            <w:r>
              <w:rPr>
                <w:rFonts w:asciiTheme="minorHAnsi" w:hAnsiTheme="minorHAnsi" w:cstheme="minorHAnsi"/>
                <w:sz w:val="24"/>
              </w:rPr>
              <w:t xml:space="preserve"> </w:t>
            </w:r>
            <w:proofErr w:type="spellStart"/>
            <w:r>
              <w:rPr>
                <w:rFonts w:asciiTheme="minorHAnsi" w:hAnsiTheme="minorHAnsi" w:cstheme="minorHAnsi"/>
                <w:sz w:val="24"/>
              </w:rPr>
              <w:t>gora</w:t>
            </w:r>
            <w:proofErr w:type="spellEnd"/>
            <w:r>
              <w:rPr>
                <w:rFonts w:asciiTheme="minorHAnsi" w:hAnsiTheme="minorHAnsi" w:cstheme="minorHAnsi"/>
                <w:sz w:val="24"/>
              </w:rPr>
              <w:t xml:space="preserve"> – </w:t>
            </w:r>
            <w:proofErr w:type="spellStart"/>
            <w:r>
              <w:rPr>
                <w:rFonts w:asciiTheme="minorHAnsi" w:hAnsiTheme="minorHAnsi" w:cstheme="minorHAnsi"/>
                <w:sz w:val="24"/>
              </w:rPr>
              <w:t>Starigrad</w:t>
            </w:r>
            <w:proofErr w:type="spellEnd"/>
            <w:r>
              <w:rPr>
                <w:rFonts w:asciiTheme="minorHAnsi" w:hAnsiTheme="minorHAnsi" w:cstheme="minorHAnsi"/>
                <w:sz w:val="24"/>
              </w:rPr>
              <w:t xml:space="preserve"> – </w:t>
            </w:r>
            <w:proofErr w:type="spellStart"/>
            <w:r>
              <w:rPr>
                <w:rFonts w:asciiTheme="minorHAnsi" w:hAnsiTheme="minorHAnsi" w:cstheme="minorHAnsi"/>
                <w:sz w:val="24"/>
              </w:rPr>
              <w:t>Podravkin</w:t>
            </w:r>
            <w:proofErr w:type="spellEnd"/>
            <w:r>
              <w:rPr>
                <w:rFonts w:asciiTheme="minorHAnsi" w:hAnsiTheme="minorHAnsi" w:cstheme="minorHAnsi"/>
                <w:sz w:val="24"/>
              </w:rPr>
              <w:t xml:space="preserve"> </w:t>
            </w:r>
            <w:proofErr w:type="spellStart"/>
            <w:r>
              <w:rPr>
                <w:rFonts w:asciiTheme="minorHAnsi" w:hAnsiTheme="minorHAnsi" w:cstheme="minorHAnsi"/>
                <w:sz w:val="24"/>
              </w:rPr>
              <w:t>rekreacijski</w:t>
            </w:r>
            <w:proofErr w:type="spellEnd"/>
            <w:r>
              <w:rPr>
                <w:rFonts w:asciiTheme="minorHAnsi" w:hAnsiTheme="minorHAnsi" w:cstheme="minorHAnsi"/>
                <w:sz w:val="24"/>
              </w:rPr>
              <w:t xml:space="preserve"> </w:t>
            </w:r>
            <w:proofErr w:type="spellStart"/>
            <w:r>
              <w:rPr>
                <w:rFonts w:asciiTheme="minorHAnsi" w:hAnsiTheme="minorHAnsi" w:cstheme="minorHAnsi"/>
                <w:sz w:val="24"/>
              </w:rPr>
              <w:t>centar</w:t>
            </w:r>
            <w:proofErr w:type="spellEnd"/>
          </w:p>
        </w:tc>
        <w:tc>
          <w:tcPr>
            <w:tcW w:w="4681" w:type="dxa"/>
          </w:tcPr>
          <w:p w14:paraId="70B37C24" w14:textId="77777777" w:rsidR="00C9038F" w:rsidRDefault="00C9038F" w:rsidP="0064320B">
            <w:pPr>
              <w:pStyle w:val="TableParagraph"/>
              <w:numPr>
                <w:ilvl w:val="0"/>
                <w:numId w:val="32"/>
              </w:numPr>
              <w:jc w:val="center"/>
              <w:rPr>
                <w:rFonts w:asciiTheme="minorHAnsi" w:hAnsiTheme="minorHAnsi" w:cstheme="minorHAnsi"/>
                <w:sz w:val="24"/>
              </w:rPr>
            </w:pPr>
            <w:r>
              <w:rPr>
                <w:rFonts w:asciiTheme="minorHAnsi" w:hAnsiTheme="minorHAnsi" w:cstheme="minorHAnsi"/>
                <w:sz w:val="24"/>
              </w:rPr>
              <w:t>1. g</w:t>
            </w:r>
          </w:p>
          <w:p w14:paraId="30AE6DE9" w14:textId="77777777" w:rsidR="00C9038F" w:rsidRPr="00657443" w:rsidRDefault="00C9038F" w:rsidP="0064320B">
            <w:pPr>
              <w:pStyle w:val="TableParagraph"/>
              <w:numPr>
                <w:ilvl w:val="0"/>
                <w:numId w:val="32"/>
              </w:numPr>
              <w:jc w:val="center"/>
              <w:rPr>
                <w:rFonts w:asciiTheme="minorHAnsi" w:hAnsiTheme="minorHAnsi" w:cstheme="minorHAnsi"/>
                <w:sz w:val="24"/>
                <w:highlight w:val="yellow"/>
              </w:rPr>
            </w:pPr>
            <w:r>
              <w:rPr>
                <w:rFonts w:asciiTheme="minorHAnsi" w:hAnsiTheme="minorHAnsi" w:cstheme="minorHAnsi"/>
                <w:sz w:val="24"/>
                <w:highlight w:val="yellow"/>
              </w:rPr>
              <w:t>3</w:t>
            </w:r>
            <w:r w:rsidRPr="00657443">
              <w:rPr>
                <w:rFonts w:asciiTheme="minorHAnsi" w:hAnsiTheme="minorHAnsi" w:cstheme="minorHAnsi"/>
                <w:sz w:val="24"/>
                <w:highlight w:val="yellow"/>
              </w:rPr>
              <w:t>. g</w:t>
            </w:r>
          </w:p>
          <w:p w14:paraId="2EBB4ECD" w14:textId="77777777" w:rsidR="00C9038F" w:rsidRDefault="00C9038F" w:rsidP="0064320B">
            <w:pPr>
              <w:pStyle w:val="TableParagraph"/>
              <w:numPr>
                <w:ilvl w:val="0"/>
                <w:numId w:val="32"/>
              </w:numPr>
              <w:jc w:val="center"/>
              <w:rPr>
                <w:rFonts w:asciiTheme="minorHAnsi" w:hAnsiTheme="minorHAnsi" w:cstheme="minorHAnsi"/>
                <w:sz w:val="24"/>
              </w:rPr>
            </w:pPr>
            <w:r>
              <w:rPr>
                <w:rFonts w:asciiTheme="minorHAnsi" w:hAnsiTheme="minorHAnsi" w:cstheme="minorHAnsi"/>
                <w:sz w:val="24"/>
              </w:rPr>
              <w:t>1. a</w:t>
            </w:r>
          </w:p>
          <w:p w14:paraId="62CAC911" w14:textId="77777777" w:rsidR="00C9038F" w:rsidRPr="00A81B7D" w:rsidRDefault="00C9038F" w:rsidP="0005268C">
            <w:pPr>
              <w:pStyle w:val="TableParagraph"/>
              <w:ind w:left="360"/>
              <w:rPr>
                <w:rFonts w:asciiTheme="minorHAnsi" w:hAnsiTheme="minorHAnsi" w:cstheme="minorHAnsi"/>
                <w:sz w:val="24"/>
              </w:rPr>
            </w:pPr>
          </w:p>
        </w:tc>
      </w:tr>
      <w:tr w:rsidR="00C9038F" w:rsidRPr="008423AF" w14:paraId="51755737" w14:textId="77777777" w:rsidTr="00C9038F">
        <w:trPr>
          <w:trHeight w:val="352"/>
          <w:jc w:val="center"/>
        </w:trPr>
        <w:tc>
          <w:tcPr>
            <w:tcW w:w="4681" w:type="dxa"/>
            <w:shd w:val="clear" w:color="auto" w:fill="D9D9D9"/>
          </w:tcPr>
          <w:p w14:paraId="77A58747" w14:textId="77777777" w:rsidR="00C9038F" w:rsidRPr="008423AF" w:rsidRDefault="00C9038F" w:rsidP="0005268C">
            <w:pPr>
              <w:pStyle w:val="TableParagraph"/>
              <w:spacing w:line="227" w:lineRule="exact"/>
              <w:ind w:left="611" w:right="607"/>
              <w:jc w:val="center"/>
              <w:rPr>
                <w:rFonts w:asciiTheme="minorHAnsi" w:hAnsiTheme="minorHAnsi" w:cstheme="minorHAnsi"/>
                <w:b/>
                <w:i/>
                <w:sz w:val="24"/>
              </w:rPr>
            </w:pPr>
            <w:r w:rsidRPr="008423AF">
              <w:rPr>
                <w:rFonts w:asciiTheme="minorHAnsi" w:hAnsiTheme="minorHAnsi" w:cstheme="minorHAnsi"/>
                <w:b/>
                <w:i/>
                <w:color w:val="4471C4"/>
                <w:sz w:val="24"/>
              </w:rPr>
              <w:t>VRIJEME</w:t>
            </w:r>
          </w:p>
        </w:tc>
        <w:tc>
          <w:tcPr>
            <w:tcW w:w="4681" w:type="dxa"/>
            <w:shd w:val="clear" w:color="auto" w:fill="D9D9D9"/>
          </w:tcPr>
          <w:p w14:paraId="2443A09C" w14:textId="77777777" w:rsidR="00C9038F" w:rsidRPr="008423AF" w:rsidRDefault="00C9038F" w:rsidP="0005268C">
            <w:pPr>
              <w:pStyle w:val="TableParagraph"/>
              <w:spacing w:line="227" w:lineRule="exact"/>
              <w:ind w:left="611" w:right="608"/>
              <w:jc w:val="center"/>
              <w:rPr>
                <w:rFonts w:asciiTheme="minorHAnsi" w:hAnsiTheme="minorHAnsi" w:cstheme="minorHAnsi"/>
                <w:b/>
                <w:i/>
                <w:sz w:val="24"/>
              </w:rPr>
            </w:pPr>
            <w:r w:rsidRPr="008423AF">
              <w:rPr>
                <w:rFonts w:asciiTheme="minorHAnsi" w:hAnsiTheme="minorHAnsi" w:cstheme="minorHAnsi"/>
                <w:b/>
                <w:i/>
                <w:color w:val="4471C4"/>
                <w:sz w:val="24"/>
              </w:rPr>
              <w:t>OBLIK IZVANUČIONIČKE NASTAVE</w:t>
            </w:r>
          </w:p>
        </w:tc>
      </w:tr>
      <w:tr w:rsidR="00C9038F" w:rsidRPr="00382796" w14:paraId="3C51483E" w14:textId="77777777" w:rsidTr="00C9038F">
        <w:trPr>
          <w:trHeight w:val="921"/>
          <w:jc w:val="center"/>
        </w:trPr>
        <w:tc>
          <w:tcPr>
            <w:tcW w:w="4681" w:type="dxa"/>
          </w:tcPr>
          <w:p w14:paraId="1D9FAAF4" w14:textId="77777777" w:rsidR="00C9038F" w:rsidRPr="008423AF" w:rsidRDefault="00C9038F" w:rsidP="0005268C">
            <w:pPr>
              <w:pStyle w:val="TableParagraph"/>
              <w:jc w:val="center"/>
              <w:rPr>
                <w:rFonts w:asciiTheme="minorHAnsi" w:hAnsiTheme="minorHAnsi" w:cstheme="minorHAnsi"/>
                <w:sz w:val="24"/>
              </w:rPr>
            </w:pPr>
            <w:r>
              <w:rPr>
                <w:rFonts w:asciiTheme="minorHAnsi" w:hAnsiTheme="minorHAnsi" w:cstheme="minorHAnsi"/>
                <w:sz w:val="24"/>
              </w:rPr>
              <w:t xml:space="preserve">22. </w:t>
            </w:r>
            <w:proofErr w:type="spellStart"/>
            <w:r>
              <w:rPr>
                <w:rFonts w:asciiTheme="minorHAnsi" w:hAnsiTheme="minorHAnsi" w:cstheme="minorHAnsi"/>
                <w:sz w:val="24"/>
              </w:rPr>
              <w:t>travnja</w:t>
            </w:r>
            <w:proofErr w:type="spellEnd"/>
            <w:r>
              <w:rPr>
                <w:rFonts w:asciiTheme="minorHAnsi" w:hAnsiTheme="minorHAnsi" w:cstheme="minorHAnsi"/>
                <w:sz w:val="24"/>
              </w:rPr>
              <w:t xml:space="preserve"> 2024. (Dan </w:t>
            </w:r>
            <w:proofErr w:type="spellStart"/>
            <w:r>
              <w:rPr>
                <w:rFonts w:asciiTheme="minorHAnsi" w:hAnsiTheme="minorHAnsi" w:cstheme="minorHAnsi"/>
                <w:sz w:val="24"/>
              </w:rPr>
              <w:t>planeta</w:t>
            </w:r>
            <w:proofErr w:type="spellEnd"/>
            <w:r>
              <w:rPr>
                <w:rFonts w:asciiTheme="minorHAnsi" w:hAnsiTheme="minorHAnsi" w:cstheme="minorHAnsi"/>
                <w:sz w:val="24"/>
              </w:rPr>
              <w:t xml:space="preserve"> </w:t>
            </w:r>
            <w:proofErr w:type="spellStart"/>
            <w:r>
              <w:rPr>
                <w:rFonts w:asciiTheme="minorHAnsi" w:hAnsiTheme="minorHAnsi" w:cstheme="minorHAnsi"/>
                <w:sz w:val="24"/>
              </w:rPr>
              <w:t>Zemlje</w:t>
            </w:r>
            <w:proofErr w:type="spellEnd"/>
            <w:r>
              <w:rPr>
                <w:rFonts w:asciiTheme="minorHAnsi" w:hAnsiTheme="minorHAnsi" w:cstheme="minorHAnsi"/>
                <w:sz w:val="24"/>
              </w:rPr>
              <w:t>)</w:t>
            </w:r>
          </w:p>
        </w:tc>
        <w:tc>
          <w:tcPr>
            <w:tcW w:w="4681" w:type="dxa"/>
          </w:tcPr>
          <w:p w14:paraId="116E218B" w14:textId="77777777" w:rsidR="00C9038F" w:rsidRPr="00382796" w:rsidRDefault="00C9038F" w:rsidP="0064320B">
            <w:pPr>
              <w:pStyle w:val="TableParagraph"/>
              <w:numPr>
                <w:ilvl w:val="0"/>
                <w:numId w:val="49"/>
              </w:numPr>
              <w:tabs>
                <w:tab w:val="left" w:pos="816"/>
              </w:tabs>
              <w:spacing w:line="226" w:lineRule="exact"/>
              <w:jc w:val="center"/>
              <w:rPr>
                <w:rFonts w:asciiTheme="minorHAnsi" w:hAnsiTheme="minorHAnsi" w:cstheme="minorHAnsi"/>
                <w:i/>
                <w:sz w:val="24"/>
              </w:rPr>
            </w:pPr>
            <w:proofErr w:type="spellStart"/>
            <w:r w:rsidRPr="00382796">
              <w:rPr>
                <w:rFonts w:asciiTheme="minorHAnsi" w:hAnsiTheme="minorHAnsi" w:cstheme="minorHAnsi"/>
                <w:i/>
                <w:color w:val="4471C4"/>
                <w:sz w:val="24"/>
              </w:rPr>
              <w:t>Školski</w:t>
            </w:r>
            <w:proofErr w:type="spellEnd"/>
            <w:r w:rsidRPr="00382796">
              <w:rPr>
                <w:rFonts w:asciiTheme="minorHAnsi" w:hAnsiTheme="minorHAnsi" w:cstheme="minorHAnsi"/>
                <w:i/>
                <w:color w:val="4471C4"/>
                <w:spacing w:val="-1"/>
                <w:sz w:val="24"/>
              </w:rPr>
              <w:t xml:space="preserve"> </w:t>
            </w:r>
            <w:proofErr w:type="spellStart"/>
            <w:r w:rsidRPr="00382796">
              <w:rPr>
                <w:rFonts w:asciiTheme="minorHAnsi" w:hAnsiTheme="minorHAnsi" w:cstheme="minorHAnsi"/>
                <w:i/>
                <w:color w:val="4471C4"/>
                <w:sz w:val="24"/>
              </w:rPr>
              <w:t>izlet</w:t>
            </w:r>
            <w:proofErr w:type="spellEnd"/>
          </w:p>
          <w:p w14:paraId="49098F3D" w14:textId="77777777" w:rsidR="00C9038F" w:rsidRPr="009571E6" w:rsidRDefault="00C9038F" w:rsidP="0064320B">
            <w:pPr>
              <w:pStyle w:val="TableParagraph"/>
              <w:numPr>
                <w:ilvl w:val="0"/>
                <w:numId w:val="49"/>
              </w:numPr>
              <w:tabs>
                <w:tab w:val="left" w:pos="816"/>
              </w:tabs>
              <w:spacing w:line="229" w:lineRule="exact"/>
              <w:jc w:val="center"/>
              <w:rPr>
                <w:rFonts w:asciiTheme="minorHAnsi" w:hAnsiTheme="minorHAnsi" w:cstheme="minorHAnsi"/>
                <w:i/>
                <w:color w:val="4471C4"/>
                <w:sz w:val="24"/>
              </w:rPr>
            </w:pPr>
            <w:proofErr w:type="spellStart"/>
            <w:r w:rsidRPr="009571E6">
              <w:rPr>
                <w:rFonts w:asciiTheme="minorHAnsi" w:hAnsiTheme="minorHAnsi" w:cstheme="minorHAnsi"/>
                <w:i/>
                <w:color w:val="4471C4"/>
                <w:sz w:val="24"/>
              </w:rPr>
              <w:t>Školska</w:t>
            </w:r>
            <w:proofErr w:type="spellEnd"/>
            <w:r w:rsidRPr="009571E6">
              <w:rPr>
                <w:rFonts w:asciiTheme="minorHAnsi" w:hAnsiTheme="minorHAnsi" w:cstheme="minorHAnsi"/>
                <w:i/>
                <w:color w:val="4471C4"/>
                <w:sz w:val="24"/>
              </w:rPr>
              <w:t xml:space="preserve"> </w:t>
            </w:r>
            <w:proofErr w:type="spellStart"/>
            <w:r w:rsidRPr="009571E6">
              <w:rPr>
                <w:rFonts w:asciiTheme="minorHAnsi" w:hAnsiTheme="minorHAnsi" w:cstheme="minorHAnsi"/>
                <w:i/>
                <w:color w:val="4471C4"/>
                <w:sz w:val="24"/>
              </w:rPr>
              <w:t>ekskurzija</w:t>
            </w:r>
            <w:proofErr w:type="spellEnd"/>
          </w:p>
          <w:p w14:paraId="0EC8E46A" w14:textId="77777777" w:rsidR="00C9038F" w:rsidRPr="00F72523" w:rsidRDefault="00C9038F" w:rsidP="0064320B">
            <w:pPr>
              <w:pStyle w:val="TableParagraph"/>
              <w:numPr>
                <w:ilvl w:val="0"/>
                <w:numId w:val="49"/>
              </w:numPr>
              <w:tabs>
                <w:tab w:val="left" w:pos="816"/>
              </w:tabs>
              <w:jc w:val="center"/>
              <w:rPr>
                <w:rFonts w:asciiTheme="minorHAnsi" w:hAnsiTheme="minorHAnsi" w:cstheme="minorHAnsi"/>
                <w:i/>
                <w:color w:val="4F81BD" w:themeColor="accent1"/>
                <w:sz w:val="24"/>
                <w:highlight w:val="yellow"/>
              </w:rPr>
            </w:pPr>
            <w:proofErr w:type="spellStart"/>
            <w:r w:rsidRPr="00F72523">
              <w:rPr>
                <w:rFonts w:asciiTheme="minorHAnsi" w:hAnsiTheme="minorHAnsi" w:cstheme="minorHAnsi"/>
                <w:i/>
                <w:color w:val="4F81BD" w:themeColor="accent1"/>
                <w:sz w:val="24"/>
                <w:highlight w:val="yellow"/>
              </w:rPr>
              <w:t>Terenska</w:t>
            </w:r>
            <w:proofErr w:type="spellEnd"/>
            <w:r w:rsidRPr="00F72523">
              <w:rPr>
                <w:rFonts w:asciiTheme="minorHAnsi" w:hAnsiTheme="minorHAnsi" w:cstheme="minorHAnsi"/>
                <w:i/>
                <w:color w:val="4F81BD" w:themeColor="accent1"/>
                <w:spacing w:val="-2"/>
                <w:sz w:val="24"/>
                <w:highlight w:val="yellow"/>
              </w:rPr>
              <w:t xml:space="preserve"> </w:t>
            </w:r>
            <w:proofErr w:type="spellStart"/>
            <w:r w:rsidRPr="00F72523">
              <w:rPr>
                <w:rFonts w:asciiTheme="minorHAnsi" w:hAnsiTheme="minorHAnsi" w:cstheme="minorHAnsi"/>
                <w:i/>
                <w:color w:val="4F81BD" w:themeColor="accent1"/>
                <w:sz w:val="24"/>
                <w:highlight w:val="yellow"/>
              </w:rPr>
              <w:t>nastava</w:t>
            </w:r>
            <w:proofErr w:type="spellEnd"/>
          </w:p>
          <w:p w14:paraId="4BEF7466" w14:textId="77777777" w:rsidR="00C9038F" w:rsidRPr="00F72523" w:rsidRDefault="00C9038F" w:rsidP="0064320B">
            <w:pPr>
              <w:pStyle w:val="TableParagraph"/>
              <w:numPr>
                <w:ilvl w:val="0"/>
                <w:numId w:val="49"/>
              </w:numPr>
              <w:tabs>
                <w:tab w:val="left" w:pos="816"/>
              </w:tabs>
              <w:spacing w:before="1" w:line="215" w:lineRule="exact"/>
              <w:jc w:val="center"/>
              <w:rPr>
                <w:rFonts w:asciiTheme="minorHAnsi" w:hAnsiTheme="minorHAnsi" w:cstheme="minorHAnsi"/>
                <w:i/>
                <w:sz w:val="24"/>
              </w:rPr>
            </w:pPr>
            <w:proofErr w:type="spellStart"/>
            <w:r w:rsidRPr="00F72523">
              <w:rPr>
                <w:rFonts w:asciiTheme="minorHAnsi" w:hAnsiTheme="minorHAnsi" w:cstheme="minorHAnsi"/>
                <w:i/>
                <w:color w:val="4471C4"/>
                <w:sz w:val="24"/>
              </w:rPr>
              <w:t>Posjet</w:t>
            </w:r>
            <w:proofErr w:type="spellEnd"/>
          </w:p>
        </w:tc>
      </w:tr>
      <w:tr w:rsidR="00C9038F" w:rsidRPr="008423AF" w14:paraId="51CAB9B5" w14:textId="77777777" w:rsidTr="00C9038F">
        <w:trPr>
          <w:trHeight w:val="230"/>
          <w:jc w:val="center"/>
        </w:trPr>
        <w:tc>
          <w:tcPr>
            <w:tcW w:w="9362" w:type="dxa"/>
            <w:gridSpan w:val="2"/>
            <w:shd w:val="clear" w:color="auto" w:fill="D9D9D9"/>
          </w:tcPr>
          <w:p w14:paraId="154D4E8A" w14:textId="77777777" w:rsidR="00C9038F" w:rsidRPr="008423AF" w:rsidRDefault="00C9038F" w:rsidP="0005268C">
            <w:pPr>
              <w:pStyle w:val="TableParagraph"/>
              <w:spacing w:line="210" w:lineRule="exact"/>
              <w:ind w:left="3412" w:right="3408"/>
              <w:jc w:val="center"/>
              <w:rPr>
                <w:rFonts w:asciiTheme="minorHAnsi" w:hAnsiTheme="minorHAnsi" w:cstheme="minorHAnsi"/>
                <w:b/>
                <w:i/>
                <w:sz w:val="24"/>
              </w:rPr>
            </w:pPr>
            <w:r w:rsidRPr="008423AF">
              <w:rPr>
                <w:rFonts w:asciiTheme="minorHAnsi" w:hAnsiTheme="minorHAnsi" w:cstheme="minorHAnsi"/>
                <w:b/>
                <w:i/>
                <w:color w:val="4471C4"/>
                <w:sz w:val="24"/>
              </w:rPr>
              <w:t>TIJEK AKTIVNOSTI</w:t>
            </w:r>
          </w:p>
        </w:tc>
      </w:tr>
      <w:tr w:rsidR="00C9038F" w:rsidRPr="008423AF" w14:paraId="081EBACF" w14:textId="77777777" w:rsidTr="00C9038F">
        <w:trPr>
          <w:trHeight w:val="1038"/>
          <w:jc w:val="center"/>
        </w:trPr>
        <w:tc>
          <w:tcPr>
            <w:tcW w:w="9362" w:type="dxa"/>
            <w:gridSpan w:val="2"/>
            <w:tcBorders>
              <w:bottom w:val="single" w:sz="8" w:space="0" w:color="000000"/>
            </w:tcBorders>
          </w:tcPr>
          <w:p w14:paraId="694329B8" w14:textId="77777777" w:rsidR="00C9038F" w:rsidRDefault="00C9038F" w:rsidP="0064320B">
            <w:pPr>
              <w:pStyle w:val="TableParagraph"/>
              <w:numPr>
                <w:ilvl w:val="0"/>
                <w:numId w:val="32"/>
              </w:numPr>
              <w:jc w:val="center"/>
              <w:rPr>
                <w:rFonts w:asciiTheme="minorHAnsi" w:hAnsiTheme="minorHAnsi" w:cstheme="minorHAnsi"/>
                <w:sz w:val="24"/>
              </w:rPr>
            </w:pPr>
            <w:proofErr w:type="spellStart"/>
            <w:r>
              <w:rPr>
                <w:rFonts w:asciiTheme="minorHAnsi" w:hAnsiTheme="minorHAnsi" w:cstheme="minorHAnsi"/>
                <w:sz w:val="24"/>
              </w:rPr>
              <w:t>pješačenje</w:t>
            </w:r>
            <w:proofErr w:type="spellEnd"/>
            <w:r>
              <w:rPr>
                <w:rFonts w:asciiTheme="minorHAnsi" w:hAnsiTheme="minorHAnsi" w:cstheme="minorHAnsi"/>
                <w:sz w:val="24"/>
              </w:rPr>
              <w:t xml:space="preserve"> od Škole do </w:t>
            </w:r>
            <w:proofErr w:type="spellStart"/>
            <w:r>
              <w:rPr>
                <w:rFonts w:asciiTheme="minorHAnsi" w:hAnsiTheme="minorHAnsi" w:cstheme="minorHAnsi"/>
                <w:sz w:val="24"/>
              </w:rPr>
              <w:t>Crne</w:t>
            </w:r>
            <w:proofErr w:type="spellEnd"/>
            <w:r>
              <w:rPr>
                <w:rFonts w:asciiTheme="minorHAnsi" w:hAnsiTheme="minorHAnsi" w:cstheme="minorHAnsi"/>
                <w:sz w:val="24"/>
              </w:rPr>
              <w:t xml:space="preserve"> gore </w:t>
            </w:r>
            <w:proofErr w:type="spellStart"/>
            <w:r>
              <w:rPr>
                <w:rFonts w:asciiTheme="minorHAnsi" w:hAnsiTheme="minorHAnsi" w:cstheme="minorHAnsi"/>
                <w:sz w:val="24"/>
              </w:rPr>
              <w:t>prema</w:t>
            </w:r>
            <w:proofErr w:type="spellEnd"/>
            <w:r>
              <w:rPr>
                <w:rFonts w:asciiTheme="minorHAnsi" w:hAnsiTheme="minorHAnsi" w:cstheme="minorHAnsi"/>
                <w:sz w:val="24"/>
              </w:rPr>
              <w:t xml:space="preserve"> </w:t>
            </w:r>
            <w:proofErr w:type="spellStart"/>
            <w:r>
              <w:rPr>
                <w:rFonts w:asciiTheme="minorHAnsi" w:hAnsiTheme="minorHAnsi" w:cstheme="minorHAnsi"/>
                <w:sz w:val="24"/>
              </w:rPr>
              <w:t>Podravkinom</w:t>
            </w:r>
            <w:proofErr w:type="spellEnd"/>
            <w:r>
              <w:rPr>
                <w:rFonts w:asciiTheme="minorHAnsi" w:hAnsiTheme="minorHAnsi" w:cstheme="minorHAnsi"/>
                <w:sz w:val="24"/>
              </w:rPr>
              <w:t xml:space="preserve"> </w:t>
            </w:r>
            <w:proofErr w:type="spellStart"/>
            <w:r>
              <w:rPr>
                <w:rFonts w:asciiTheme="minorHAnsi" w:hAnsiTheme="minorHAnsi" w:cstheme="minorHAnsi"/>
                <w:sz w:val="24"/>
              </w:rPr>
              <w:t>rekreacijskom</w:t>
            </w:r>
            <w:proofErr w:type="spellEnd"/>
            <w:r>
              <w:rPr>
                <w:rFonts w:asciiTheme="minorHAnsi" w:hAnsiTheme="minorHAnsi" w:cstheme="minorHAnsi"/>
                <w:sz w:val="24"/>
              </w:rPr>
              <w:t xml:space="preserve"> </w:t>
            </w:r>
            <w:proofErr w:type="spellStart"/>
            <w:r>
              <w:rPr>
                <w:rFonts w:asciiTheme="minorHAnsi" w:hAnsiTheme="minorHAnsi" w:cstheme="minorHAnsi"/>
                <w:sz w:val="24"/>
              </w:rPr>
              <w:t>centru</w:t>
            </w:r>
            <w:proofErr w:type="spellEnd"/>
          </w:p>
          <w:p w14:paraId="50A4774C" w14:textId="77777777" w:rsidR="00C9038F" w:rsidRDefault="00C9038F" w:rsidP="0064320B">
            <w:pPr>
              <w:pStyle w:val="TableParagraph"/>
              <w:numPr>
                <w:ilvl w:val="0"/>
                <w:numId w:val="32"/>
              </w:numPr>
              <w:jc w:val="center"/>
              <w:rPr>
                <w:rFonts w:asciiTheme="minorHAnsi" w:hAnsiTheme="minorHAnsi" w:cstheme="minorHAnsi"/>
                <w:sz w:val="24"/>
              </w:rPr>
            </w:pPr>
            <w:proofErr w:type="spellStart"/>
            <w:r>
              <w:rPr>
                <w:rFonts w:asciiTheme="minorHAnsi" w:hAnsiTheme="minorHAnsi" w:cstheme="minorHAnsi"/>
                <w:sz w:val="24"/>
              </w:rPr>
              <w:t>proučavanje</w:t>
            </w:r>
            <w:proofErr w:type="spellEnd"/>
            <w:r>
              <w:rPr>
                <w:rFonts w:asciiTheme="minorHAnsi" w:hAnsiTheme="minorHAnsi" w:cstheme="minorHAnsi"/>
                <w:sz w:val="24"/>
              </w:rPr>
              <w:t xml:space="preserve"> </w:t>
            </w:r>
            <w:proofErr w:type="spellStart"/>
            <w:r>
              <w:rPr>
                <w:rFonts w:asciiTheme="minorHAnsi" w:hAnsiTheme="minorHAnsi" w:cstheme="minorHAnsi"/>
                <w:sz w:val="24"/>
              </w:rPr>
              <w:t>biljnog</w:t>
            </w:r>
            <w:proofErr w:type="spellEnd"/>
            <w:r>
              <w:rPr>
                <w:rFonts w:asciiTheme="minorHAnsi" w:hAnsiTheme="minorHAnsi" w:cstheme="minorHAnsi"/>
                <w:sz w:val="24"/>
              </w:rPr>
              <w:t xml:space="preserve"> </w:t>
            </w:r>
            <w:proofErr w:type="spellStart"/>
            <w:r>
              <w:rPr>
                <w:rFonts w:asciiTheme="minorHAnsi" w:hAnsiTheme="minorHAnsi" w:cstheme="minorHAnsi"/>
                <w:sz w:val="24"/>
              </w:rPr>
              <w:t>svijeta</w:t>
            </w:r>
            <w:proofErr w:type="spellEnd"/>
          </w:p>
          <w:p w14:paraId="50817753" w14:textId="77777777" w:rsidR="00C9038F" w:rsidRDefault="00C9038F" w:rsidP="0064320B">
            <w:pPr>
              <w:pStyle w:val="TableParagraph"/>
              <w:numPr>
                <w:ilvl w:val="0"/>
                <w:numId w:val="32"/>
              </w:numPr>
              <w:jc w:val="center"/>
              <w:rPr>
                <w:rFonts w:asciiTheme="minorHAnsi" w:hAnsiTheme="minorHAnsi" w:cstheme="minorHAnsi"/>
                <w:sz w:val="24"/>
              </w:rPr>
            </w:pPr>
            <w:proofErr w:type="spellStart"/>
            <w:r>
              <w:rPr>
                <w:rFonts w:asciiTheme="minorHAnsi" w:hAnsiTheme="minorHAnsi" w:cstheme="minorHAnsi"/>
                <w:sz w:val="24"/>
              </w:rPr>
              <w:t>ručak</w:t>
            </w:r>
            <w:proofErr w:type="spellEnd"/>
            <w:r>
              <w:rPr>
                <w:rFonts w:asciiTheme="minorHAnsi" w:hAnsiTheme="minorHAnsi" w:cstheme="minorHAnsi"/>
                <w:sz w:val="24"/>
              </w:rPr>
              <w:t xml:space="preserve"> </w:t>
            </w:r>
          </w:p>
          <w:p w14:paraId="11CB8764" w14:textId="77777777" w:rsidR="00C9038F" w:rsidRDefault="00C9038F" w:rsidP="0064320B">
            <w:pPr>
              <w:pStyle w:val="TableParagraph"/>
              <w:numPr>
                <w:ilvl w:val="0"/>
                <w:numId w:val="32"/>
              </w:numPr>
              <w:jc w:val="center"/>
              <w:rPr>
                <w:rFonts w:asciiTheme="minorHAnsi" w:hAnsiTheme="minorHAnsi" w:cstheme="minorHAnsi"/>
                <w:sz w:val="24"/>
              </w:rPr>
            </w:pPr>
            <w:proofErr w:type="spellStart"/>
            <w:r>
              <w:rPr>
                <w:rFonts w:asciiTheme="minorHAnsi" w:hAnsiTheme="minorHAnsi" w:cstheme="minorHAnsi"/>
                <w:sz w:val="24"/>
              </w:rPr>
              <w:t>pješačenje</w:t>
            </w:r>
            <w:proofErr w:type="spellEnd"/>
            <w:r>
              <w:rPr>
                <w:rFonts w:asciiTheme="minorHAnsi" w:hAnsiTheme="minorHAnsi" w:cstheme="minorHAnsi"/>
                <w:sz w:val="24"/>
              </w:rPr>
              <w:t xml:space="preserve"> do Škole</w:t>
            </w:r>
          </w:p>
          <w:p w14:paraId="4815D1CF" w14:textId="77777777" w:rsidR="00C9038F" w:rsidRPr="008423AF" w:rsidRDefault="00C9038F" w:rsidP="0005268C">
            <w:pPr>
              <w:pStyle w:val="TableParagraph"/>
              <w:ind w:left="720"/>
              <w:rPr>
                <w:rFonts w:asciiTheme="minorHAnsi" w:hAnsiTheme="minorHAnsi" w:cstheme="minorHAnsi"/>
                <w:sz w:val="24"/>
              </w:rPr>
            </w:pPr>
          </w:p>
        </w:tc>
      </w:tr>
      <w:tr w:rsidR="00C9038F" w:rsidRPr="008423AF" w14:paraId="4CD8FFDF" w14:textId="77777777" w:rsidTr="00C9038F">
        <w:trPr>
          <w:trHeight w:val="229"/>
          <w:jc w:val="center"/>
        </w:trPr>
        <w:tc>
          <w:tcPr>
            <w:tcW w:w="9362" w:type="dxa"/>
            <w:gridSpan w:val="2"/>
            <w:tcBorders>
              <w:top w:val="single" w:sz="8" w:space="0" w:color="000000"/>
              <w:bottom w:val="single" w:sz="8" w:space="0" w:color="000000"/>
            </w:tcBorders>
            <w:shd w:val="clear" w:color="auto" w:fill="E6E6E6"/>
          </w:tcPr>
          <w:p w14:paraId="1DF14B0D" w14:textId="77777777" w:rsidR="00C9038F" w:rsidRPr="008423AF" w:rsidRDefault="00C9038F" w:rsidP="0005268C">
            <w:pPr>
              <w:pStyle w:val="TableParagraph"/>
              <w:spacing w:line="210" w:lineRule="exact"/>
              <w:ind w:left="3413" w:right="3408"/>
              <w:jc w:val="center"/>
              <w:rPr>
                <w:rFonts w:asciiTheme="minorHAnsi" w:hAnsiTheme="minorHAnsi" w:cstheme="minorHAnsi"/>
                <w:b/>
                <w:i/>
                <w:sz w:val="24"/>
              </w:rPr>
            </w:pPr>
            <w:r w:rsidRPr="008423AF">
              <w:rPr>
                <w:rFonts w:asciiTheme="minorHAnsi" w:hAnsiTheme="minorHAnsi" w:cstheme="minorHAnsi"/>
                <w:b/>
                <w:i/>
                <w:color w:val="4471C4"/>
                <w:sz w:val="24"/>
              </w:rPr>
              <w:t>CILJEVI I ISHODI UČENJA</w:t>
            </w:r>
          </w:p>
        </w:tc>
      </w:tr>
      <w:tr w:rsidR="00C9038F" w:rsidRPr="00AE2B98" w14:paraId="612A71B2" w14:textId="77777777" w:rsidTr="00C9038F">
        <w:trPr>
          <w:trHeight w:val="959"/>
          <w:jc w:val="center"/>
        </w:trPr>
        <w:tc>
          <w:tcPr>
            <w:tcW w:w="9362" w:type="dxa"/>
            <w:gridSpan w:val="2"/>
            <w:tcBorders>
              <w:top w:val="single" w:sz="8" w:space="0" w:color="000000"/>
            </w:tcBorders>
          </w:tcPr>
          <w:p w14:paraId="3BDCF929" w14:textId="77777777" w:rsidR="00C9038F" w:rsidRDefault="00C9038F" w:rsidP="0064320B">
            <w:pPr>
              <w:pStyle w:val="TableParagraph"/>
              <w:numPr>
                <w:ilvl w:val="0"/>
                <w:numId w:val="32"/>
              </w:numPr>
              <w:jc w:val="center"/>
              <w:rPr>
                <w:rFonts w:asciiTheme="minorHAnsi" w:hAnsiTheme="minorHAnsi" w:cstheme="minorHAnsi"/>
                <w:sz w:val="24"/>
              </w:rPr>
            </w:pPr>
            <w:proofErr w:type="spellStart"/>
            <w:r>
              <w:rPr>
                <w:rFonts w:asciiTheme="minorHAnsi" w:hAnsiTheme="minorHAnsi" w:cstheme="minorHAnsi"/>
                <w:sz w:val="24"/>
              </w:rPr>
              <w:t>razvijati</w:t>
            </w:r>
            <w:proofErr w:type="spellEnd"/>
            <w:r>
              <w:rPr>
                <w:rFonts w:asciiTheme="minorHAnsi" w:hAnsiTheme="minorHAnsi" w:cstheme="minorHAnsi"/>
                <w:sz w:val="24"/>
              </w:rPr>
              <w:t xml:space="preserve"> </w:t>
            </w:r>
            <w:proofErr w:type="spellStart"/>
            <w:r>
              <w:rPr>
                <w:rFonts w:asciiTheme="minorHAnsi" w:hAnsiTheme="minorHAnsi" w:cstheme="minorHAnsi"/>
                <w:sz w:val="24"/>
              </w:rPr>
              <w:t>svijest</w:t>
            </w:r>
            <w:proofErr w:type="spellEnd"/>
            <w:r>
              <w:rPr>
                <w:rFonts w:asciiTheme="minorHAnsi" w:hAnsiTheme="minorHAnsi" w:cstheme="minorHAnsi"/>
                <w:sz w:val="24"/>
              </w:rPr>
              <w:t xml:space="preserve"> o </w:t>
            </w:r>
            <w:proofErr w:type="spellStart"/>
            <w:r>
              <w:rPr>
                <w:rFonts w:asciiTheme="minorHAnsi" w:hAnsiTheme="minorHAnsi" w:cstheme="minorHAnsi"/>
                <w:sz w:val="24"/>
              </w:rPr>
              <w:t>zdravom</w:t>
            </w:r>
            <w:proofErr w:type="spellEnd"/>
            <w:r>
              <w:rPr>
                <w:rFonts w:asciiTheme="minorHAnsi" w:hAnsiTheme="minorHAnsi" w:cstheme="minorHAnsi"/>
                <w:sz w:val="24"/>
              </w:rPr>
              <w:t xml:space="preserve"> </w:t>
            </w:r>
            <w:proofErr w:type="spellStart"/>
            <w:r>
              <w:rPr>
                <w:rFonts w:asciiTheme="minorHAnsi" w:hAnsiTheme="minorHAnsi" w:cstheme="minorHAnsi"/>
                <w:sz w:val="24"/>
              </w:rPr>
              <w:t>načinu</w:t>
            </w:r>
            <w:proofErr w:type="spellEnd"/>
            <w:r>
              <w:rPr>
                <w:rFonts w:asciiTheme="minorHAnsi" w:hAnsiTheme="minorHAnsi" w:cstheme="minorHAnsi"/>
                <w:sz w:val="24"/>
              </w:rPr>
              <w:t xml:space="preserve"> </w:t>
            </w:r>
            <w:proofErr w:type="spellStart"/>
            <w:r>
              <w:rPr>
                <w:rFonts w:asciiTheme="minorHAnsi" w:hAnsiTheme="minorHAnsi" w:cstheme="minorHAnsi"/>
                <w:sz w:val="24"/>
              </w:rPr>
              <w:t>života</w:t>
            </w:r>
            <w:proofErr w:type="spellEnd"/>
            <w:r>
              <w:rPr>
                <w:rFonts w:asciiTheme="minorHAnsi" w:hAnsiTheme="minorHAnsi" w:cstheme="minorHAnsi"/>
                <w:sz w:val="24"/>
              </w:rPr>
              <w:t xml:space="preserve"> i </w:t>
            </w:r>
            <w:proofErr w:type="spellStart"/>
            <w:r>
              <w:rPr>
                <w:rFonts w:asciiTheme="minorHAnsi" w:hAnsiTheme="minorHAnsi" w:cstheme="minorHAnsi"/>
                <w:sz w:val="24"/>
              </w:rPr>
              <w:t>potrebi</w:t>
            </w:r>
            <w:proofErr w:type="spellEnd"/>
            <w:r>
              <w:rPr>
                <w:rFonts w:asciiTheme="minorHAnsi" w:hAnsiTheme="minorHAnsi" w:cstheme="minorHAnsi"/>
                <w:sz w:val="24"/>
              </w:rPr>
              <w:t xml:space="preserve"> za </w:t>
            </w:r>
            <w:proofErr w:type="spellStart"/>
            <w:r>
              <w:rPr>
                <w:rFonts w:asciiTheme="minorHAnsi" w:hAnsiTheme="minorHAnsi" w:cstheme="minorHAnsi"/>
                <w:sz w:val="24"/>
              </w:rPr>
              <w:t>kretanjem</w:t>
            </w:r>
            <w:proofErr w:type="spellEnd"/>
          </w:p>
          <w:p w14:paraId="274F69FF" w14:textId="77777777" w:rsidR="00C9038F" w:rsidRDefault="00C9038F" w:rsidP="0064320B">
            <w:pPr>
              <w:pStyle w:val="TableParagraph"/>
              <w:numPr>
                <w:ilvl w:val="0"/>
                <w:numId w:val="32"/>
              </w:numPr>
              <w:jc w:val="center"/>
              <w:rPr>
                <w:rFonts w:asciiTheme="minorHAnsi" w:hAnsiTheme="minorHAnsi" w:cstheme="minorHAnsi"/>
                <w:sz w:val="24"/>
              </w:rPr>
            </w:pPr>
            <w:proofErr w:type="spellStart"/>
            <w:r>
              <w:rPr>
                <w:rFonts w:asciiTheme="minorHAnsi" w:hAnsiTheme="minorHAnsi" w:cstheme="minorHAnsi"/>
                <w:sz w:val="24"/>
              </w:rPr>
              <w:t>razvijati</w:t>
            </w:r>
            <w:proofErr w:type="spellEnd"/>
            <w:r>
              <w:rPr>
                <w:rFonts w:asciiTheme="minorHAnsi" w:hAnsiTheme="minorHAnsi" w:cstheme="minorHAnsi"/>
                <w:sz w:val="24"/>
              </w:rPr>
              <w:t xml:space="preserve"> </w:t>
            </w:r>
            <w:proofErr w:type="spellStart"/>
            <w:r>
              <w:rPr>
                <w:rFonts w:asciiTheme="minorHAnsi" w:hAnsiTheme="minorHAnsi" w:cstheme="minorHAnsi"/>
                <w:sz w:val="24"/>
              </w:rPr>
              <w:t>ekološku</w:t>
            </w:r>
            <w:proofErr w:type="spellEnd"/>
            <w:r>
              <w:rPr>
                <w:rFonts w:asciiTheme="minorHAnsi" w:hAnsiTheme="minorHAnsi" w:cstheme="minorHAnsi"/>
                <w:sz w:val="24"/>
              </w:rPr>
              <w:t xml:space="preserve"> </w:t>
            </w:r>
            <w:proofErr w:type="spellStart"/>
            <w:r>
              <w:rPr>
                <w:rFonts w:asciiTheme="minorHAnsi" w:hAnsiTheme="minorHAnsi" w:cstheme="minorHAnsi"/>
                <w:sz w:val="24"/>
              </w:rPr>
              <w:t>osviještenost</w:t>
            </w:r>
            <w:proofErr w:type="spellEnd"/>
          </w:p>
          <w:p w14:paraId="2CA215C8" w14:textId="77777777" w:rsidR="00C9038F" w:rsidRPr="00AE2B98" w:rsidRDefault="00C9038F" w:rsidP="0064320B">
            <w:pPr>
              <w:pStyle w:val="TableParagraph"/>
              <w:numPr>
                <w:ilvl w:val="0"/>
                <w:numId w:val="32"/>
              </w:numPr>
              <w:jc w:val="center"/>
              <w:rPr>
                <w:rFonts w:asciiTheme="minorHAnsi" w:hAnsiTheme="minorHAnsi" w:cstheme="minorHAnsi"/>
                <w:sz w:val="24"/>
              </w:rPr>
            </w:pPr>
            <w:proofErr w:type="spellStart"/>
            <w:r>
              <w:rPr>
                <w:rFonts w:asciiTheme="minorHAnsi" w:hAnsiTheme="minorHAnsi" w:cstheme="minorHAnsi"/>
                <w:sz w:val="24"/>
              </w:rPr>
              <w:t>razvijanje</w:t>
            </w:r>
            <w:proofErr w:type="spellEnd"/>
            <w:r>
              <w:rPr>
                <w:rFonts w:asciiTheme="minorHAnsi" w:hAnsiTheme="minorHAnsi" w:cstheme="minorHAnsi"/>
                <w:sz w:val="24"/>
              </w:rPr>
              <w:t xml:space="preserve"> </w:t>
            </w:r>
            <w:proofErr w:type="spellStart"/>
            <w:r>
              <w:rPr>
                <w:rFonts w:asciiTheme="minorHAnsi" w:hAnsiTheme="minorHAnsi" w:cstheme="minorHAnsi"/>
                <w:sz w:val="24"/>
              </w:rPr>
              <w:t>svijesti</w:t>
            </w:r>
            <w:proofErr w:type="spellEnd"/>
            <w:r>
              <w:rPr>
                <w:rFonts w:asciiTheme="minorHAnsi" w:hAnsiTheme="minorHAnsi" w:cstheme="minorHAnsi"/>
                <w:sz w:val="24"/>
              </w:rPr>
              <w:t xml:space="preserve"> o </w:t>
            </w:r>
            <w:proofErr w:type="spellStart"/>
            <w:r>
              <w:rPr>
                <w:rFonts w:asciiTheme="minorHAnsi" w:hAnsiTheme="minorHAnsi" w:cstheme="minorHAnsi"/>
                <w:sz w:val="24"/>
              </w:rPr>
              <w:t>potrebi</w:t>
            </w:r>
            <w:proofErr w:type="spellEnd"/>
            <w:r>
              <w:rPr>
                <w:rFonts w:asciiTheme="minorHAnsi" w:hAnsiTheme="minorHAnsi" w:cstheme="minorHAnsi"/>
                <w:sz w:val="24"/>
              </w:rPr>
              <w:t xml:space="preserve"> </w:t>
            </w:r>
            <w:proofErr w:type="spellStart"/>
            <w:r>
              <w:rPr>
                <w:rFonts w:asciiTheme="minorHAnsi" w:hAnsiTheme="minorHAnsi" w:cstheme="minorHAnsi"/>
                <w:sz w:val="24"/>
              </w:rPr>
              <w:t>ekološkog</w:t>
            </w:r>
            <w:proofErr w:type="spellEnd"/>
            <w:r>
              <w:rPr>
                <w:rFonts w:asciiTheme="minorHAnsi" w:hAnsiTheme="minorHAnsi" w:cstheme="minorHAnsi"/>
                <w:sz w:val="24"/>
              </w:rPr>
              <w:t xml:space="preserve"> </w:t>
            </w:r>
            <w:proofErr w:type="spellStart"/>
            <w:r>
              <w:rPr>
                <w:rFonts w:asciiTheme="minorHAnsi" w:hAnsiTheme="minorHAnsi" w:cstheme="minorHAnsi"/>
                <w:sz w:val="24"/>
              </w:rPr>
              <w:t>očuvanja</w:t>
            </w:r>
            <w:proofErr w:type="spellEnd"/>
            <w:r>
              <w:rPr>
                <w:rFonts w:asciiTheme="minorHAnsi" w:hAnsiTheme="minorHAnsi" w:cstheme="minorHAnsi"/>
                <w:sz w:val="24"/>
              </w:rPr>
              <w:t xml:space="preserve"> </w:t>
            </w:r>
            <w:proofErr w:type="spellStart"/>
            <w:r>
              <w:rPr>
                <w:rFonts w:asciiTheme="minorHAnsi" w:hAnsiTheme="minorHAnsi" w:cstheme="minorHAnsi"/>
                <w:sz w:val="24"/>
              </w:rPr>
              <w:t>vlastite</w:t>
            </w:r>
            <w:proofErr w:type="spellEnd"/>
            <w:r>
              <w:rPr>
                <w:rFonts w:asciiTheme="minorHAnsi" w:hAnsiTheme="minorHAnsi" w:cstheme="minorHAnsi"/>
                <w:sz w:val="24"/>
              </w:rPr>
              <w:t xml:space="preserve"> </w:t>
            </w:r>
            <w:proofErr w:type="spellStart"/>
            <w:r>
              <w:rPr>
                <w:rFonts w:asciiTheme="minorHAnsi" w:hAnsiTheme="minorHAnsi" w:cstheme="minorHAnsi"/>
                <w:sz w:val="24"/>
              </w:rPr>
              <w:t>sredine</w:t>
            </w:r>
            <w:proofErr w:type="spellEnd"/>
          </w:p>
        </w:tc>
      </w:tr>
      <w:tr w:rsidR="00C9038F" w:rsidRPr="008423AF" w14:paraId="47951136" w14:textId="77777777" w:rsidTr="00C9038F">
        <w:trPr>
          <w:trHeight w:val="460"/>
          <w:jc w:val="center"/>
        </w:trPr>
        <w:tc>
          <w:tcPr>
            <w:tcW w:w="9362" w:type="dxa"/>
            <w:gridSpan w:val="2"/>
            <w:shd w:val="clear" w:color="auto" w:fill="D9D9D9"/>
          </w:tcPr>
          <w:p w14:paraId="3458A3EA" w14:textId="77777777" w:rsidR="00C9038F" w:rsidRPr="008423AF" w:rsidRDefault="00C9038F" w:rsidP="0005268C">
            <w:pPr>
              <w:pStyle w:val="TableParagraph"/>
              <w:spacing w:line="230" w:lineRule="exact"/>
              <w:ind w:left="2889" w:right="1520" w:hanging="560"/>
              <w:jc w:val="center"/>
              <w:rPr>
                <w:rFonts w:asciiTheme="minorHAnsi" w:hAnsiTheme="minorHAnsi" w:cstheme="minorHAnsi"/>
                <w:b/>
                <w:i/>
                <w:sz w:val="24"/>
              </w:rPr>
            </w:pPr>
            <w:r w:rsidRPr="008423AF">
              <w:rPr>
                <w:rFonts w:asciiTheme="minorHAnsi" w:hAnsiTheme="minorHAnsi" w:cstheme="minorHAnsi"/>
                <w:b/>
                <w:i/>
                <w:color w:val="4471C4"/>
                <w:sz w:val="24"/>
              </w:rPr>
              <w:lastRenderedPageBreak/>
              <w:t>NASTAVNA SREDSTVA OBLICI RADA, METODE, TEHNIKE I POSTUPCI ISTRAŽIVANJA</w:t>
            </w:r>
          </w:p>
        </w:tc>
      </w:tr>
      <w:tr w:rsidR="00C9038F" w:rsidRPr="000B2C04" w14:paraId="7917AD48" w14:textId="77777777" w:rsidTr="00C9038F">
        <w:trPr>
          <w:trHeight w:val="1273"/>
          <w:jc w:val="center"/>
        </w:trPr>
        <w:tc>
          <w:tcPr>
            <w:tcW w:w="9362" w:type="dxa"/>
            <w:gridSpan w:val="2"/>
          </w:tcPr>
          <w:p w14:paraId="3CC23037" w14:textId="77777777" w:rsidR="00C9038F" w:rsidRDefault="00C9038F" w:rsidP="0005268C">
            <w:pPr>
              <w:pStyle w:val="TableParagraph"/>
              <w:rPr>
                <w:rFonts w:asciiTheme="minorHAnsi" w:hAnsiTheme="minorHAnsi" w:cstheme="minorHAnsi"/>
                <w:sz w:val="24"/>
              </w:rPr>
            </w:pPr>
          </w:p>
          <w:p w14:paraId="00C08188" w14:textId="77777777" w:rsidR="00C9038F" w:rsidRDefault="00C9038F" w:rsidP="0064320B">
            <w:pPr>
              <w:pStyle w:val="TableParagraph"/>
              <w:numPr>
                <w:ilvl w:val="0"/>
                <w:numId w:val="32"/>
              </w:numPr>
              <w:jc w:val="center"/>
              <w:rPr>
                <w:rFonts w:asciiTheme="minorHAnsi" w:hAnsiTheme="minorHAnsi" w:cstheme="minorHAnsi"/>
                <w:sz w:val="24"/>
              </w:rPr>
            </w:pPr>
            <w:proofErr w:type="spellStart"/>
            <w:r>
              <w:rPr>
                <w:rFonts w:asciiTheme="minorHAnsi" w:hAnsiTheme="minorHAnsi" w:cstheme="minorHAnsi"/>
                <w:sz w:val="24"/>
              </w:rPr>
              <w:t>pješačenje</w:t>
            </w:r>
            <w:proofErr w:type="spellEnd"/>
            <w:r>
              <w:rPr>
                <w:rFonts w:asciiTheme="minorHAnsi" w:hAnsiTheme="minorHAnsi" w:cstheme="minorHAnsi"/>
                <w:sz w:val="24"/>
              </w:rPr>
              <w:t xml:space="preserve">, </w:t>
            </w:r>
            <w:proofErr w:type="spellStart"/>
            <w:r>
              <w:rPr>
                <w:rFonts w:asciiTheme="minorHAnsi" w:hAnsiTheme="minorHAnsi" w:cstheme="minorHAnsi"/>
                <w:sz w:val="24"/>
              </w:rPr>
              <w:t>promatranje</w:t>
            </w:r>
            <w:proofErr w:type="spellEnd"/>
            <w:r>
              <w:rPr>
                <w:rFonts w:asciiTheme="minorHAnsi" w:hAnsiTheme="minorHAnsi" w:cstheme="minorHAnsi"/>
                <w:sz w:val="24"/>
              </w:rPr>
              <w:t xml:space="preserve">, </w:t>
            </w:r>
            <w:proofErr w:type="spellStart"/>
            <w:r w:rsidRPr="00E37819">
              <w:rPr>
                <w:rFonts w:asciiTheme="minorHAnsi" w:hAnsiTheme="minorHAnsi" w:cstheme="minorHAnsi"/>
                <w:sz w:val="24"/>
              </w:rPr>
              <w:t>razgledavanje</w:t>
            </w:r>
            <w:proofErr w:type="spellEnd"/>
            <w:r w:rsidRPr="00E37819">
              <w:rPr>
                <w:rFonts w:asciiTheme="minorHAnsi" w:hAnsiTheme="minorHAnsi" w:cstheme="minorHAnsi"/>
                <w:sz w:val="24"/>
              </w:rPr>
              <w:t xml:space="preserve"> </w:t>
            </w:r>
            <w:r>
              <w:rPr>
                <w:rFonts w:asciiTheme="minorHAnsi" w:hAnsiTheme="minorHAnsi" w:cstheme="minorHAnsi"/>
                <w:sz w:val="24"/>
              </w:rPr>
              <w:t xml:space="preserve">i </w:t>
            </w:r>
            <w:proofErr w:type="spellStart"/>
            <w:r w:rsidRPr="00E37819">
              <w:rPr>
                <w:rFonts w:asciiTheme="minorHAnsi" w:hAnsiTheme="minorHAnsi" w:cstheme="minorHAnsi"/>
                <w:sz w:val="24"/>
              </w:rPr>
              <w:t>fotografiranje</w:t>
            </w:r>
            <w:proofErr w:type="spellEnd"/>
            <w:r>
              <w:rPr>
                <w:rFonts w:asciiTheme="minorHAnsi" w:hAnsiTheme="minorHAnsi" w:cstheme="minorHAnsi"/>
                <w:sz w:val="24"/>
              </w:rPr>
              <w:t xml:space="preserve"> </w:t>
            </w:r>
            <w:proofErr w:type="spellStart"/>
            <w:r>
              <w:rPr>
                <w:rFonts w:asciiTheme="minorHAnsi" w:hAnsiTheme="minorHAnsi" w:cstheme="minorHAnsi"/>
                <w:sz w:val="24"/>
              </w:rPr>
              <w:t>odredišta</w:t>
            </w:r>
            <w:proofErr w:type="spellEnd"/>
          </w:p>
          <w:p w14:paraId="7435DFD2" w14:textId="77777777" w:rsidR="00C9038F" w:rsidRDefault="00C9038F" w:rsidP="0064320B">
            <w:pPr>
              <w:pStyle w:val="TableParagraph"/>
              <w:numPr>
                <w:ilvl w:val="0"/>
                <w:numId w:val="32"/>
              </w:numPr>
              <w:jc w:val="center"/>
              <w:rPr>
                <w:rFonts w:asciiTheme="minorHAnsi" w:hAnsiTheme="minorHAnsi" w:cstheme="minorHAnsi"/>
                <w:sz w:val="24"/>
              </w:rPr>
            </w:pPr>
            <w:proofErr w:type="spellStart"/>
            <w:r>
              <w:rPr>
                <w:rFonts w:asciiTheme="minorHAnsi" w:hAnsiTheme="minorHAnsi" w:cstheme="minorHAnsi"/>
                <w:sz w:val="24"/>
              </w:rPr>
              <w:t>otvoreno</w:t>
            </w:r>
            <w:proofErr w:type="spellEnd"/>
            <w:r>
              <w:rPr>
                <w:rFonts w:asciiTheme="minorHAnsi" w:hAnsiTheme="minorHAnsi" w:cstheme="minorHAnsi"/>
                <w:sz w:val="24"/>
              </w:rPr>
              <w:t xml:space="preserve">, </w:t>
            </w:r>
            <w:proofErr w:type="spellStart"/>
            <w:r>
              <w:rPr>
                <w:rFonts w:asciiTheme="minorHAnsi" w:hAnsiTheme="minorHAnsi" w:cstheme="minorHAnsi"/>
                <w:sz w:val="24"/>
              </w:rPr>
              <w:t>iskustveno</w:t>
            </w:r>
            <w:proofErr w:type="spellEnd"/>
            <w:r>
              <w:rPr>
                <w:rFonts w:asciiTheme="minorHAnsi" w:hAnsiTheme="minorHAnsi" w:cstheme="minorHAnsi"/>
                <w:sz w:val="24"/>
              </w:rPr>
              <w:t xml:space="preserve"> </w:t>
            </w:r>
            <w:proofErr w:type="spellStart"/>
            <w:r>
              <w:rPr>
                <w:rFonts w:asciiTheme="minorHAnsi" w:hAnsiTheme="minorHAnsi" w:cstheme="minorHAnsi"/>
                <w:sz w:val="24"/>
              </w:rPr>
              <w:t>učenje</w:t>
            </w:r>
            <w:proofErr w:type="spellEnd"/>
            <w:r>
              <w:rPr>
                <w:rFonts w:asciiTheme="minorHAnsi" w:hAnsiTheme="minorHAnsi" w:cstheme="minorHAnsi"/>
                <w:sz w:val="24"/>
              </w:rPr>
              <w:t xml:space="preserve"> i </w:t>
            </w:r>
            <w:proofErr w:type="spellStart"/>
            <w:r>
              <w:rPr>
                <w:rFonts w:asciiTheme="minorHAnsi" w:hAnsiTheme="minorHAnsi" w:cstheme="minorHAnsi"/>
                <w:sz w:val="24"/>
              </w:rPr>
              <w:t>poučavanje</w:t>
            </w:r>
            <w:proofErr w:type="spellEnd"/>
          </w:p>
          <w:p w14:paraId="51D87BF1" w14:textId="77777777" w:rsidR="00C9038F" w:rsidRPr="000B2C04" w:rsidRDefault="00C9038F" w:rsidP="0064320B">
            <w:pPr>
              <w:pStyle w:val="TableParagraph"/>
              <w:numPr>
                <w:ilvl w:val="0"/>
                <w:numId w:val="32"/>
              </w:numPr>
              <w:jc w:val="center"/>
              <w:rPr>
                <w:rFonts w:asciiTheme="minorHAnsi" w:hAnsiTheme="minorHAnsi" w:cstheme="minorHAnsi"/>
                <w:sz w:val="24"/>
              </w:rPr>
            </w:pPr>
            <w:r>
              <w:rPr>
                <w:rFonts w:asciiTheme="minorHAnsi" w:hAnsiTheme="minorHAnsi" w:cstheme="minorHAnsi"/>
                <w:sz w:val="24"/>
              </w:rPr>
              <w:t xml:space="preserve"> </w:t>
            </w:r>
            <w:proofErr w:type="spellStart"/>
            <w:r>
              <w:rPr>
                <w:rFonts w:asciiTheme="minorHAnsi" w:hAnsiTheme="minorHAnsi" w:cstheme="minorHAnsi"/>
                <w:sz w:val="24"/>
              </w:rPr>
              <w:t>istraživanje</w:t>
            </w:r>
            <w:proofErr w:type="spellEnd"/>
          </w:p>
        </w:tc>
      </w:tr>
      <w:tr w:rsidR="00C9038F" w:rsidRPr="008423AF" w14:paraId="1928137C" w14:textId="77777777" w:rsidTr="00C9038F">
        <w:trPr>
          <w:trHeight w:val="278"/>
          <w:jc w:val="center"/>
        </w:trPr>
        <w:tc>
          <w:tcPr>
            <w:tcW w:w="9362" w:type="dxa"/>
            <w:gridSpan w:val="2"/>
            <w:shd w:val="clear" w:color="auto" w:fill="D9D9D9"/>
          </w:tcPr>
          <w:p w14:paraId="1C5F901B" w14:textId="77777777" w:rsidR="00C9038F" w:rsidRPr="008423AF" w:rsidRDefault="00C9038F" w:rsidP="0005268C">
            <w:pPr>
              <w:pStyle w:val="TableParagraph"/>
              <w:spacing w:line="229" w:lineRule="exact"/>
              <w:ind w:left="1329"/>
              <w:jc w:val="center"/>
              <w:rPr>
                <w:rFonts w:asciiTheme="minorHAnsi" w:hAnsiTheme="minorHAnsi" w:cstheme="minorHAnsi"/>
                <w:b/>
                <w:i/>
                <w:sz w:val="24"/>
              </w:rPr>
            </w:pPr>
            <w:r w:rsidRPr="008423AF">
              <w:rPr>
                <w:rFonts w:asciiTheme="minorHAnsi" w:hAnsiTheme="minorHAnsi" w:cstheme="minorHAnsi"/>
                <w:b/>
                <w:i/>
                <w:color w:val="4471C4"/>
                <w:sz w:val="24"/>
              </w:rPr>
              <w:t>NAČIN PRAĆENJA I VREDNOVANJA OSTVARENIH CILJEVA I ISHODA</w:t>
            </w:r>
          </w:p>
        </w:tc>
      </w:tr>
      <w:tr w:rsidR="00C9038F" w:rsidRPr="008423AF" w14:paraId="08D53E04" w14:textId="77777777" w:rsidTr="00C9038F">
        <w:trPr>
          <w:trHeight w:val="1380"/>
          <w:jc w:val="center"/>
        </w:trPr>
        <w:tc>
          <w:tcPr>
            <w:tcW w:w="9362" w:type="dxa"/>
            <w:gridSpan w:val="2"/>
          </w:tcPr>
          <w:p w14:paraId="31802DF3" w14:textId="77777777" w:rsidR="00C9038F" w:rsidRDefault="00C9038F" w:rsidP="0064320B">
            <w:pPr>
              <w:pStyle w:val="TableParagraph"/>
              <w:numPr>
                <w:ilvl w:val="0"/>
                <w:numId w:val="32"/>
              </w:numPr>
              <w:jc w:val="center"/>
              <w:rPr>
                <w:rFonts w:asciiTheme="minorHAnsi" w:hAnsiTheme="minorHAnsi" w:cstheme="minorHAnsi"/>
                <w:sz w:val="24"/>
              </w:rPr>
            </w:pPr>
            <w:proofErr w:type="spellStart"/>
            <w:r>
              <w:rPr>
                <w:rFonts w:asciiTheme="minorHAnsi" w:hAnsiTheme="minorHAnsi" w:cstheme="minorHAnsi"/>
                <w:sz w:val="24"/>
              </w:rPr>
              <w:t>izvješća</w:t>
            </w:r>
            <w:proofErr w:type="spellEnd"/>
            <w:r>
              <w:rPr>
                <w:rFonts w:asciiTheme="minorHAnsi" w:hAnsiTheme="minorHAnsi" w:cstheme="minorHAnsi"/>
                <w:sz w:val="24"/>
              </w:rPr>
              <w:t xml:space="preserve"> </w:t>
            </w:r>
            <w:proofErr w:type="spellStart"/>
            <w:r>
              <w:rPr>
                <w:rFonts w:asciiTheme="minorHAnsi" w:hAnsiTheme="minorHAnsi" w:cstheme="minorHAnsi"/>
                <w:sz w:val="24"/>
              </w:rPr>
              <w:t>nastavnika</w:t>
            </w:r>
            <w:proofErr w:type="spellEnd"/>
          </w:p>
          <w:p w14:paraId="1D6F9C12" w14:textId="77777777" w:rsidR="00C9038F" w:rsidRDefault="00C9038F" w:rsidP="0064320B">
            <w:pPr>
              <w:pStyle w:val="TableParagraph"/>
              <w:numPr>
                <w:ilvl w:val="0"/>
                <w:numId w:val="32"/>
              </w:numPr>
              <w:jc w:val="center"/>
              <w:rPr>
                <w:rFonts w:asciiTheme="minorHAnsi" w:hAnsiTheme="minorHAnsi" w:cstheme="minorHAnsi"/>
                <w:sz w:val="24"/>
              </w:rPr>
            </w:pPr>
            <w:proofErr w:type="spellStart"/>
            <w:r>
              <w:rPr>
                <w:rFonts w:asciiTheme="minorHAnsi" w:hAnsiTheme="minorHAnsi" w:cstheme="minorHAnsi"/>
                <w:sz w:val="24"/>
              </w:rPr>
              <w:t>praćenje</w:t>
            </w:r>
            <w:proofErr w:type="spellEnd"/>
            <w:r>
              <w:rPr>
                <w:rFonts w:asciiTheme="minorHAnsi" w:hAnsiTheme="minorHAnsi" w:cstheme="minorHAnsi"/>
                <w:sz w:val="24"/>
              </w:rPr>
              <w:t xml:space="preserve"> </w:t>
            </w:r>
            <w:proofErr w:type="spellStart"/>
            <w:r>
              <w:rPr>
                <w:rFonts w:asciiTheme="minorHAnsi" w:hAnsiTheme="minorHAnsi" w:cstheme="minorHAnsi"/>
                <w:sz w:val="24"/>
              </w:rPr>
              <w:t>zalaganja</w:t>
            </w:r>
            <w:proofErr w:type="spellEnd"/>
            <w:r>
              <w:rPr>
                <w:rFonts w:asciiTheme="minorHAnsi" w:hAnsiTheme="minorHAnsi" w:cstheme="minorHAnsi"/>
                <w:sz w:val="24"/>
              </w:rPr>
              <w:t xml:space="preserve"> </w:t>
            </w:r>
            <w:proofErr w:type="spellStart"/>
            <w:r>
              <w:rPr>
                <w:rFonts w:asciiTheme="minorHAnsi" w:hAnsiTheme="minorHAnsi" w:cstheme="minorHAnsi"/>
                <w:sz w:val="24"/>
              </w:rPr>
              <w:t>učenika</w:t>
            </w:r>
            <w:proofErr w:type="spellEnd"/>
          </w:p>
          <w:p w14:paraId="5DC31B61" w14:textId="77777777" w:rsidR="00C9038F" w:rsidRDefault="00C9038F" w:rsidP="0064320B">
            <w:pPr>
              <w:pStyle w:val="TableParagraph"/>
              <w:numPr>
                <w:ilvl w:val="0"/>
                <w:numId w:val="32"/>
              </w:numPr>
              <w:jc w:val="center"/>
              <w:rPr>
                <w:rFonts w:asciiTheme="minorHAnsi" w:hAnsiTheme="minorHAnsi" w:cstheme="minorHAnsi"/>
                <w:sz w:val="24"/>
              </w:rPr>
            </w:pPr>
            <w:proofErr w:type="spellStart"/>
            <w:r>
              <w:rPr>
                <w:rFonts w:asciiTheme="minorHAnsi" w:hAnsiTheme="minorHAnsi" w:cstheme="minorHAnsi"/>
                <w:sz w:val="24"/>
              </w:rPr>
              <w:t>fotografije</w:t>
            </w:r>
            <w:proofErr w:type="spellEnd"/>
            <w:r>
              <w:rPr>
                <w:rFonts w:asciiTheme="minorHAnsi" w:hAnsiTheme="minorHAnsi" w:cstheme="minorHAnsi"/>
                <w:sz w:val="24"/>
              </w:rPr>
              <w:t xml:space="preserve"> i </w:t>
            </w:r>
            <w:proofErr w:type="spellStart"/>
            <w:r>
              <w:rPr>
                <w:rFonts w:asciiTheme="minorHAnsi" w:hAnsiTheme="minorHAnsi" w:cstheme="minorHAnsi"/>
                <w:sz w:val="24"/>
              </w:rPr>
              <w:t>videosnimke</w:t>
            </w:r>
            <w:proofErr w:type="spellEnd"/>
          </w:p>
          <w:p w14:paraId="20FE44F6" w14:textId="77777777" w:rsidR="00C9038F" w:rsidRDefault="00C9038F" w:rsidP="0064320B">
            <w:pPr>
              <w:pStyle w:val="TableParagraph"/>
              <w:numPr>
                <w:ilvl w:val="0"/>
                <w:numId w:val="32"/>
              </w:numPr>
              <w:jc w:val="center"/>
              <w:rPr>
                <w:rFonts w:asciiTheme="minorHAnsi" w:hAnsiTheme="minorHAnsi" w:cstheme="minorHAnsi"/>
                <w:sz w:val="24"/>
              </w:rPr>
            </w:pPr>
            <w:proofErr w:type="spellStart"/>
            <w:r>
              <w:rPr>
                <w:rFonts w:asciiTheme="minorHAnsi" w:hAnsiTheme="minorHAnsi" w:cstheme="minorHAnsi"/>
                <w:sz w:val="24"/>
              </w:rPr>
              <w:t>radovi</w:t>
            </w:r>
            <w:proofErr w:type="spellEnd"/>
            <w:r>
              <w:rPr>
                <w:rFonts w:asciiTheme="minorHAnsi" w:hAnsiTheme="minorHAnsi" w:cstheme="minorHAnsi"/>
                <w:sz w:val="24"/>
              </w:rPr>
              <w:t xml:space="preserve"> </w:t>
            </w:r>
            <w:proofErr w:type="spellStart"/>
            <w:r>
              <w:rPr>
                <w:rFonts w:asciiTheme="minorHAnsi" w:hAnsiTheme="minorHAnsi" w:cstheme="minorHAnsi"/>
                <w:sz w:val="24"/>
              </w:rPr>
              <w:t>učenika</w:t>
            </w:r>
            <w:proofErr w:type="spellEnd"/>
            <w:r>
              <w:rPr>
                <w:rFonts w:asciiTheme="minorHAnsi" w:hAnsiTheme="minorHAnsi" w:cstheme="minorHAnsi"/>
                <w:sz w:val="24"/>
              </w:rPr>
              <w:t xml:space="preserve"> (</w:t>
            </w:r>
            <w:proofErr w:type="spellStart"/>
            <w:r>
              <w:rPr>
                <w:rFonts w:asciiTheme="minorHAnsi" w:hAnsiTheme="minorHAnsi" w:cstheme="minorHAnsi"/>
                <w:sz w:val="24"/>
              </w:rPr>
              <w:t>likovni</w:t>
            </w:r>
            <w:proofErr w:type="spellEnd"/>
            <w:r>
              <w:rPr>
                <w:rFonts w:asciiTheme="minorHAnsi" w:hAnsiTheme="minorHAnsi" w:cstheme="minorHAnsi"/>
                <w:sz w:val="24"/>
              </w:rPr>
              <w:t xml:space="preserve"> i </w:t>
            </w:r>
            <w:proofErr w:type="spellStart"/>
            <w:r>
              <w:rPr>
                <w:rFonts w:asciiTheme="minorHAnsi" w:hAnsiTheme="minorHAnsi" w:cstheme="minorHAnsi"/>
                <w:sz w:val="24"/>
              </w:rPr>
              <w:t>literarni</w:t>
            </w:r>
            <w:proofErr w:type="spellEnd"/>
            <w:r>
              <w:rPr>
                <w:rFonts w:asciiTheme="minorHAnsi" w:hAnsiTheme="minorHAnsi" w:cstheme="minorHAnsi"/>
                <w:sz w:val="24"/>
              </w:rPr>
              <w:t xml:space="preserve"> </w:t>
            </w:r>
            <w:proofErr w:type="spellStart"/>
            <w:r>
              <w:rPr>
                <w:rFonts w:asciiTheme="minorHAnsi" w:hAnsiTheme="minorHAnsi" w:cstheme="minorHAnsi"/>
                <w:sz w:val="24"/>
              </w:rPr>
              <w:t>izričaj</w:t>
            </w:r>
            <w:proofErr w:type="spellEnd"/>
            <w:r>
              <w:rPr>
                <w:rFonts w:asciiTheme="minorHAnsi" w:hAnsiTheme="minorHAnsi" w:cstheme="minorHAnsi"/>
                <w:sz w:val="24"/>
              </w:rPr>
              <w:t xml:space="preserve">: </w:t>
            </w:r>
            <w:proofErr w:type="spellStart"/>
            <w:r>
              <w:rPr>
                <w:rFonts w:asciiTheme="minorHAnsi" w:hAnsiTheme="minorHAnsi" w:cstheme="minorHAnsi"/>
                <w:sz w:val="24"/>
              </w:rPr>
              <w:t>crteži</w:t>
            </w:r>
            <w:proofErr w:type="spellEnd"/>
            <w:r>
              <w:rPr>
                <w:rFonts w:asciiTheme="minorHAnsi" w:hAnsiTheme="minorHAnsi" w:cstheme="minorHAnsi"/>
                <w:sz w:val="24"/>
              </w:rPr>
              <w:t xml:space="preserve">, </w:t>
            </w:r>
            <w:proofErr w:type="spellStart"/>
            <w:r>
              <w:rPr>
                <w:rFonts w:asciiTheme="minorHAnsi" w:hAnsiTheme="minorHAnsi" w:cstheme="minorHAnsi"/>
                <w:sz w:val="24"/>
              </w:rPr>
              <w:t>usmeni</w:t>
            </w:r>
            <w:proofErr w:type="spellEnd"/>
            <w:r>
              <w:rPr>
                <w:rFonts w:asciiTheme="minorHAnsi" w:hAnsiTheme="minorHAnsi" w:cstheme="minorHAnsi"/>
                <w:sz w:val="24"/>
              </w:rPr>
              <w:t xml:space="preserve"> </w:t>
            </w:r>
            <w:proofErr w:type="spellStart"/>
            <w:r>
              <w:rPr>
                <w:rFonts w:asciiTheme="minorHAnsi" w:hAnsiTheme="minorHAnsi" w:cstheme="minorHAnsi"/>
                <w:sz w:val="24"/>
              </w:rPr>
              <w:t>opisi</w:t>
            </w:r>
            <w:proofErr w:type="spellEnd"/>
            <w:r>
              <w:rPr>
                <w:rFonts w:asciiTheme="minorHAnsi" w:hAnsiTheme="minorHAnsi" w:cstheme="minorHAnsi"/>
                <w:sz w:val="24"/>
              </w:rPr>
              <w:t xml:space="preserve"> i </w:t>
            </w:r>
            <w:proofErr w:type="spellStart"/>
            <w:r>
              <w:rPr>
                <w:rFonts w:asciiTheme="minorHAnsi" w:hAnsiTheme="minorHAnsi" w:cstheme="minorHAnsi"/>
                <w:sz w:val="24"/>
              </w:rPr>
              <w:t>sastavci</w:t>
            </w:r>
            <w:proofErr w:type="spellEnd"/>
            <w:r>
              <w:rPr>
                <w:rFonts w:asciiTheme="minorHAnsi" w:hAnsiTheme="minorHAnsi" w:cstheme="minorHAnsi"/>
                <w:sz w:val="24"/>
              </w:rPr>
              <w:t xml:space="preserve">, </w:t>
            </w:r>
            <w:proofErr w:type="spellStart"/>
            <w:r>
              <w:rPr>
                <w:rFonts w:asciiTheme="minorHAnsi" w:hAnsiTheme="minorHAnsi" w:cstheme="minorHAnsi"/>
                <w:sz w:val="24"/>
              </w:rPr>
              <w:t>plakat</w:t>
            </w:r>
            <w:proofErr w:type="spellEnd"/>
            <w:r>
              <w:rPr>
                <w:rFonts w:asciiTheme="minorHAnsi" w:hAnsiTheme="minorHAnsi" w:cstheme="minorHAnsi"/>
                <w:sz w:val="24"/>
              </w:rPr>
              <w:t>)</w:t>
            </w:r>
          </w:p>
          <w:p w14:paraId="55A85A59" w14:textId="77777777" w:rsidR="00C9038F" w:rsidRDefault="00C9038F" w:rsidP="0064320B">
            <w:pPr>
              <w:pStyle w:val="TableParagraph"/>
              <w:numPr>
                <w:ilvl w:val="0"/>
                <w:numId w:val="32"/>
              </w:numPr>
              <w:jc w:val="center"/>
              <w:rPr>
                <w:rFonts w:asciiTheme="minorHAnsi" w:hAnsiTheme="minorHAnsi" w:cstheme="minorHAnsi"/>
                <w:sz w:val="24"/>
              </w:rPr>
            </w:pPr>
            <w:proofErr w:type="spellStart"/>
            <w:r>
              <w:rPr>
                <w:rFonts w:asciiTheme="minorHAnsi" w:hAnsiTheme="minorHAnsi" w:cstheme="minorHAnsi"/>
                <w:sz w:val="24"/>
              </w:rPr>
              <w:t>zajednička</w:t>
            </w:r>
            <w:proofErr w:type="spellEnd"/>
            <w:r>
              <w:rPr>
                <w:rFonts w:asciiTheme="minorHAnsi" w:hAnsiTheme="minorHAnsi" w:cstheme="minorHAnsi"/>
                <w:sz w:val="24"/>
              </w:rPr>
              <w:t xml:space="preserve"> </w:t>
            </w:r>
            <w:proofErr w:type="spellStart"/>
            <w:r>
              <w:rPr>
                <w:rFonts w:asciiTheme="minorHAnsi" w:hAnsiTheme="minorHAnsi" w:cstheme="minorHAnsi"/>
                <w:sz w:val="24"/>
              </w:rPr>
              <w:t>raščlamba</w:t>
            </w:r>
            <w:proofErr w:type="spellEnd"/>
          </w:p>
          <w:p w14:paraId="369EDF06" w14:textId="77777777" w:rsidR="00C9038F" w:rsidRDefault="00C9038F" w:rsidP="0064320B">
            <w:pPr>
              <w:pStyle w:val="TableParagraph"/>
              <w:numPr>
                <w:ilvl w:val="0"/>
                <w:numId w:val="32"/>
              </w:numPr>
              <w:jc w:val="center"/>
              <w:rPr>
                <w:rFonts w:asciiTheme="minorHAnsi" w:hAnsiTheme="minorHAnsi" w:cstheme="minorHAnsi"/>
                <w:sz w:val="24"/>
              </w:rPr>
            </w:pPr>
            <w:proofErr w:type="spellStart"/>
            <w:r>
              <w:rPr>
                <w:rFonts w:asciiTheme="minorHAnsi" w:hAnsiTheme="minorHAnsi" w:cstheme="minorHAnsi"/>
                <w:sz w:val="24"/>
              </w:rPr>
              <w:t>primjena</w:t>
            </w:r>
            <w:proofErr w:type="spellEnd"/>
            <w:r>
              <w:rPr>
                <w:rFonts w:asciiTheme="minorHAnsi" w:hAnsiTheme="minorHAnsi" w:cstheme="minorHAnsi"/>
                <w:sz w:val="24"/>
              </w:rPr>
              <w:t xml:space="preserve"> u </w:t>
            </w:r>
            <w:proofErr w:type="spellStart"/>
            <w:r>
              <w:rPr>
                <w:rFonts w:asciiTheme="minorHAnsi" w:hAnsiTheme="minorHAnsi" w:cstheme="minorHAnsi"/>
                <w:sz w:val="24"/>
              </w:rPr>
              <w:t>nastavi</w:t>
            </w:r>
            <w:proofErr w:type="spellEnd"/>
            <w:r>
              <w:rPr>
                <w:rFonts w:asciiTheme="minorHAnsi" w:hAnsiTheme="minorHAnsi" w:cstheme="minorHAnsi"/>
                <w:sz w:val="24"/>
              </w:rPr>
              <w:t xml:space="preserve"> i </w:t>
            </w:r>
            <w:proofErr w:type="spellStart"/>
            <w:r>
              <w:rPr>
                <w:rFonts w:asciiTheme="minorHAnsi" w:hAnsiTheme="minorHAnsi" w:cstheme="minorHAnsi"/>
                <w:sz w:val="24"/>
              </w:rPr>
              <w:t>svakodnevnom</w:t>
            </w:r>
            <w:proofErr w:type="spellEnd"/>
            <w:r>
              <w:rPr>
                <w:rFonts w:asciiTheme="minorHAnsi" w:hAnsiTheme="minorHAnsi" w:cstheme="minorHAnsi"/>
                <w:sz w:val="24"/>
              </w:rPr>
              <w:t xml:space="preserve"> </w:t>
            </w:r>
            <w:proofErr w:type="spellStart"/>
            <w:r>
              <w:rPr>
                <w:rFonts w:asciiTheme="minorHAnsi" w:hAnsiTheme="minorHAnsi" w:cstheme="minorHAnsi"/>
                <w:sz w:val="24"/>
              </w:rPr>
              <w:t>životu</w:t>
            </w:r>
            <w:proofErr w:type="spellEnd"/>
          </w:p>
          <w:p w14:paraId="07DEC917" w14:textId="77777777" w:rsidR="00C9038F" w:rsidRPr="008423AF" w:rsidRDefault="00C9038F" w:rsidP="0005268C">
            <w:pPr>
              <w:pStyle w:val="TableParagraph"/>
              <w:ind w:left="720"/>
              <w:rPr>
                <w:rFonts w:asciiTheme="minorHAnsi" w:hAnsiTheme="minorHAnsi" w:cstheme="minorHAnsi"/>
                <w:sz w:val="24"/>
              </w:rPr>
            </w:pPr>
          </w:p>
        </w:tc>
      </w:tr>
    </w:tbl>
    <w:p w14:paraId="77B8DDF1" w14:textId="77777777" w:rsidR="00C9038F" w:rsidRDefault="00C9038F" w:rsidP="00C9038F">
      <w:pPr>
        <w:ind w:left="5807"/>
        <w:rPr>
          <w:sz w:val="20"/>
        </w:rPr>
      </w:pPr>
    </w:p>
    <w:p w14:paraId="0A275320" w14:textId="77777777" w:rsidR="00C9038F" w:rsidRDefault="00C9038F" w:rsidP="00C9038F">
      <w:pPr>
        <w:pStyle w:val="Tijeloteksta"/>
        <w:ind w:left="3786" w:right="296" w:hanging="3419"/>
      </w:pPr>
      <w:r>
        <w:rPr>
          <w:color w:val="4471C4"/>
        </w:rPr>
        <w:t>Na temelju Pravilnika o izvođenju izleta, ekskurzija i drugih odgojno-obrazovnih aktivnosti izvan škole (NN, br. 67/14. i 81/15.)</w:t>
      </w:r>
    </w:p>
    <w:p w14:paraId="21ACADBF" w14:textId="77777777" w:rsidR="00C9038F" w:rsidRDefault="00C9038F" w:rsidP="00C9038F">
      <w:pPr>
        <w:pStyle w:val="Tijeloteksta"/>
        <w:spacing w:before="11"/>
        <w:rPr>
          <w:sz w:val="24"/>
        </w:rPr>
      </w:pP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4681"/>
      </w:tblGrid>
      <w:tr w:rsidR="00C9038F" w14:paraId="79750F6E" w14:textId="77777777" w:rsidTr="00C9038F">
        <w:trPr>
          <w:trHeight w:val="505"/>
          <w:jc w:val="center"/>
        </w:trPr>
        <w:tc>
          <w:tcPr>
            <w:tcW w:w="9362"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hideMark/>
          </w:tcPr>
          <w:p w14:paraId="789237EC" w14:textId="77777777" w:rsidR="00C9038F" w:rsidRDefault="00C9038F" w:rsidP="0005268C">
            <w:pPr>
              <w:pStyle w:val="TableParagraph"/>
              <w:spacing w:line="276" w:lineRule="auto"/>
              <w:ind w:left="1276"/>
              <w:jc w:val="center"/>
              <w:rPr>
                <w:i/>
                <w:color w:val="4471C4"/>
                <w:sz w:val="20"/>
                <w:lang w:eastAsia="en-US"/>
              </w:rPr>
            </w:pPr>
            <w:r>
              <w:rPr>
                <w:b/>
                <w:color w:val="4471C4"/>
                <w:sz w:val="24"/>
                <w:lang w:eastAsia="en-US"/>
              </w:rPr>
              <w:t xml:space="preserve">IZVEDBENI PLAN I PROGRAM IZVANUČIONIČKE NASTAVE </w:t>
            </w:r>
            <w:r>
              <w:rPr>
                <w:b/>
                <w:color w:val="C00000"/>
                <w:sz w:val="24"/>
                <w:lang w:eastAsia="en-US"/>
              </w:rPr>
              <w:t xml:space="preserve">za </w:t>
            </w:r>
            <w:r>
              <w:rPr>
                <w:b/>
                <w:color w:val="C00000"/>
                <w:sz w:val="36"/>
                <w:lang w:eastAsia="en-US"/>
              </w:rPr>
              <w:t xml:space="preserve">1. g </w:t>
            </w:r>
            <w:proofErr w:type="spellStart"/>
            <w:r>
              <w:rPr>
                <w:b/>
                <w:color w:val="C00000"/>
                <w:sz w:val="24"/>
                <w:lang w:eastAsia="en-US"/>
              </w:rPr>
              <w:t>razred</w:t>
            </w:r>
            <w:proofErr w:type="spellEnd"/>
            <w:r>
              <w:rPr>
                <w:b/>
                <w:color w:val="C00000"/>
                <w:sz w:val="24"/>
                <w:lang w:eastAsia="en-US"/>
              </w:rPr>
              <w:t xml:space="preserve"> </w:t>
            </w:r>
            <w:proofErr w:type="spellStart"/>
            <w:r>
              <w:rPr>
                <w:i/>
                <w:color w:val="4471C4"/>
                <w:sz w:val="20"/>
                <w:lang w:eastAsia="en-US"/>
              </w:rPr>
              <w:t>planirane</w:t>
            </w:r>
            <w:proofErr w:type="spellEnd"/>
            <w:r>
              <w:rPr>
                <w:i/>
                <w:color w:val="4471C4"/>
                <w:sz w:val="20"/>
                <w:lang w:eastAsia="en-US"/>
              </w:rPr>
              <w:t xml:space="preserve"> </w:t>
            </w:r>
          </w:p>
          <w:p w14:paraId="1C785A23" w14:textId="77777777" w:rsidR="00C9038F" w:rsidRDefault="00C9038F" w:rsidP="0005268C">
            <w:pPr>
              <w:pStyle w:val="TableParagraph"/>
              <w:spacing w:line="276" w:lineRule="auto"/>
              <w:ind w:left="1276"/>
              <w:jc w:val="center"/>
              <w:rPr>
                <w:b/>
                <w:i/>
                <w:color w:val="4471C4"/>
                <w:sz w:val="28"/>
                <w:lang w:eastAsia="en-US"/>
              </w:rPr>
            </w:pPr>
            <w:proofErr w:type="spellStart"/>
            <w:r>
              <w:rPr>
                <w:b/>
                <w:i/>
                <w:color w:val="4471C4"/>
                <w:sz w:val="28"/>
                <w:lang w:eastAsia="en-US"/>
              </w:rPr>
              <w:t>Godišnjim</w:t>
            </w:r>
            <w:proofErr w:type="spellEnd"/>
            <w:r>
              <w:rPr>
                <w:b/>
                <w:i/>
                <w:color w:val="4471C4"/>
                <w:sz w:val="28"/>
                <w:lang w:eastAsia="en-US"/>
              </w:rPr>
              <w:t xml:space="preserve"> </w:t>
            </w:r>
            <w:proofErr w:type="spellStart"/>
            <w:r>
              <w:rPr>
                <w:b/>
                <w:i/>
                <w:color w:val="4471C4"/>
                <w:sz w:val="28"/>
                <w:lang w:eastAsia="en-US"/>
              </w:rPr>
              <w:t>planom</w:t>
            </w:r>
            <w:proofErr w:type="spellEnd"/>
            <w:r>
              <w:rPr>
                <w:b/>
                <w:i/>
                <w:color w:val="4471C4"/>
                <w:sz w:val="28"/>
                <w:lang w:eastAsia="en-US"/>
              </w:rPr>
              <w:t xml:space="preserve"> i </w:t>
            </w:r>
            <w:proofErr w:type="spellStart"/>
            <w:r>
              <w:rPr>
                <w:b/>
                <w:i/>
                <w:color w:val="4471C4"/>
                <w:sz w:val="28"/>
                <w:lang w:eastAsia="en-US"/>
              </w:rPr>
              <w:t>programom</w:t>
            </w:r>
            <w:proofErr w:type="spellEnd"/>
            <w:r>
              <w:rPr>
                <w:b/>
                <w:i/>
                <w:color w:val="4471C4"/>
                <w:sz w:val="28"/>
                <w:lang w:eastAsia="en-US"/>
              </w:rPr>
              <w:t xml:space="preserve"> rada Škole </w:t>
            </w:r>
          </w:p>
          <w:p w14:paraId="5026BEDD" w14:textId="77777777" w:rsidR="00C9038F" w:rsidRDefault="00C9038F" w:rsidP="0005268C">
            <w:pPr>
              <w:pStyle w:val="TableParagraph"/>
              <w:spacing w:line="276" w:lineRule="auto"/>
              <w:ind w:left="1276"/>
              <w:jc w:val="center"/>
              <w:rPr>
                <w:b/>
                <w:color w:val="C00000"/>
                <w:sz w:val="24"/>
                <w:lang w:eastAsia="en-US"/>
              </w:rPr>
            </w:pPr>
            <w:r>
              <w:rPr>
                <w:b/>
                <w:i/>
                <w:color w:val="4471C4"/>
                <w:sz w:val="28"/>
                <w:lang w:eastAsia="en-US"/>
              </w:rPr>
              <w:t xml:space="preserve">i </w:t>
            </w:r>
            <w:proofErr w:type="spellStart"/>
            <w:r>
              <w:rPr>
                <w:b/>
                <w:i/>
                <w:color w:val="4471C4"/>
                <w:sz w:val="28"/>
                <w:lang w:eastAsia="en-US"/>
              </w:rPr>
              <w:t>Školskim</w:t>
            </w:r>
            <w:proofErr w:type="spellEnd"/>
            <w:r>
              <w:rPr>
                <w:b/>
                <w:i/>
                <w:color w:val="4471C4"/>
                <w:sz w:val="28"/>
                <w:lang w:eastAsia="en-US"/>
              </w:rPr>
              <w:t xml:space="preserve"> </w:t>
            </w:r>
            <w:proofErr w:type="spellStart"/>
            <w:r>
              <w:rPr>
                <w:b/>
                <w:i/>
                <w:color w:val="4471C4"/>
                <w:sz w:val="28"/>
                <w:lang w:eastAsia="en-US"/>
              </w:rPr>
              <w:t>kurikulumom</w:t>
            </w:r>
            <w:proofErr w:type="spellEnd"/>
          </w:p>
        </w:tc>
      </w:tr>
      <w:tr w:rsidR="00C9038F" w14:paraId="0A3E70F0" w14:textId="77777777" w:rsidTr="00C9038F">
        <w:trPr>
          <w:trHeight w:val="230"/>
          <w:jc w:val="center"/>
        </w:trPr>
        <w:tc>
          <w:tcPr>
            <w:tcW w:w="4681" w:type="dxa"/>
            <w:tcBorders>
              <w:top w:val="single" w:sz="4" w:space="0" w:color="000000"/>
              <w:left w:val="single" w:sz="4" w:space="0" w:color="000000"/>
              <w:bottom w:val="single" w:sz="4" w:space="0" w:color="000000"/>
              <w:right w:val="single" w:sz="4" w:space="0" w:color="000000"/>
            </w:tcBorders>
            <w:shd w:val="clear" w:color="auto" w:fill="D9D9D9"/>
            <w:hideMark/>
          </w:tcPr>
          <w:p w14:paraId="1ADDE56D" w14:textId="77777777" w:rsidR="00C9038F" w:rsidRDefault="00C9038F" w:rsidP="0005268C">
            <w:pPr>
              <w:pStyle w:val="TableParagraph"/>
              <w:spacing w:line="210" w:lineRule="exact"/>
              <w:ind w:left="611" w:right="608"/>
              <w:jc w:val="center"/>
              <w:rPr>
                <w:b/>
                <w:i/>
                <w:sz w:val="20"/>
                <w:lang w:eastAsia="en-US"/>
              </w:rPr>
            </w:pPr>
            <w:r>
              <w:rPr>
                <w:b/>
                <w:i/>
                <w:color w:val="4471C4"/>
                <w:sz w:val="20"/>
                <w:lang w:eastAsia="en-US"/>
              </w:rPr>
              <w:t>NASTAVNIK VODITELJ</w:t>
            </w:r>
          </w:p>
        </w:tc>
        <w:tc>
          <w:tcPr>
            <w:tcW w:w="4681" w:type="dxa"/>
            <w:tcBorders>
              <w:top w:val="single" w:sz="4" w:space="0" w:color="000000"/>
              <w:left w:val="single" w:sz="4" w:space="0" w:color="000000"/>
              <w:bottom w:val="single" w:sz="4" w:space="0" w:color="000000"/>
              <w:right w:val="single" w:sz="4" w:space="0" w:color="000000"/>
            </w:tcBorders>
            <w:shd w:val="clear" w:color="auto" w:fill="D9D9D9"/>
            <w:hideMark/>
          </w:tcPr>
          <w:p w14:paraId="4DB740D1" w14:textId="77777777" w:rsidR="00C9038F" w:rsidRDefault="00C9038F" w:rsidP="0005268C">
            <w:pPr>
              <w:pStyle w:val="TableParagraph"/>
              <w:spacing w:line="210" w:lineRule="exact"/>
              <w:ind w:left="611" w:right="608"/>
              <w:jc w:val="center"/>
              <w:rPr>
                <w:b/>
                <w:i/>
                <w:sz w:val="20"/>
                <w:lang w:eastAsia="en-US"/>
              </w:rPr>
            </w:pPr>
            <w:r>
              <w:rPr>
                <w:b/>
                <w:i/>
                <w:color w:val="4471C4"/>
                <w:sz w:val="20"/>
                <w:lang w:eastAsia="en-US"/>
              </w:rPr>
              <w:t>NASTAVNICI PRATITELJI</w:t>
            </w:r>
          </w:p>
        </w:tc>
      </w:tr>
      <w:tr w:rsidR="00C9038F" w14:paraId="43C3DD92" w14:textId="77777777" w:rsidTr="00C9038F">
        <w:trPr>
          <w:trHeight w:val="688"/>
          <w:jc w:val="center"/>
        </w:trPr>
        <w:tc>
          <w:tcPr>
            <w:tcW w:w="4681" w:type="dxa"/>
            <w:tcBorders>
              <w:top w:val="single" w:sz="4" w:space="0" w:color="000000"/>
              <w:left w:val="single" w:sz="4" w:space="0" w:color="000000"/>
              <w:bottom w:val="single" w:sz="4" w:space="0" w:color="000000"/>
              <w:right w:val="single" w:sz="4" w:space="0" w:color="000000"/>
            </w:tcBorders>
          </w:tcPr>
          <w:p w14:paraId="187F66F4" w14:textId="77777777" w:rsidR="00C9038F" w:rsidRDefault="00C9038F" w:rsidP="0005268C">
            <w:pPr>
              <w:pStyle w:val="TableParagraph"/>
              <w:jc w:val="center"/>
              <w:rPr>
                <w:rFonts w:asciiTheme="minorHAnsi" w:hAnsiTheme="minorHAnsi" w:cstheme="minorHAnsi"/>
                <w:sz w:val="24"/>
                <w:lang w:eastAsia="en-US"/>
              </w:rPr>
            </w:pPr>
            <w:proofErr w:type="spellStart"/>
            <w:r>
              <w:rPr>
                <w:rFonts w:asciiTheme="minorHAnsi" w:hAnsiTheme="minorHAnsi" w:cstheme="minorHAnsi"/>
                <w:sz w:val="24"/>
                <w:lang w:eastAsia="en-US"/>
              </w:rPr>
              <w:t>Razrednica</w:t>
            </w:r>
            <w:proofErr w:type="spellEnd"/>
            <w:r>
              <w:rPr>
                <w:rFonts w:asciiTheme="minorHAnsi" w:hAnsiTheme="minorHAnsi" w:cstheme="minorHAnsi"/>
                <w:sz w:val="24"/>
                <w:lang w:eastAsia="en-US"/>
              </w:rPr>
              <w:t xml:space="preserve"> 1. g Sandra Krajina</w:t>
            </w:r>
          </w:p>
          <w:p w14:paraId="6A9D6838" w14:textId="77777777" w:rsidR="00C9038F" w:rsidRDefault="00C9038F" w:rsidP="0005268C">
            <w:pPr>
              <w:pStyle w:val="TableParagraph"/>
              <w:jc w:val="center"/>
              <w:rPr>
                <w:rFonts w:asciiTheme="minorHAnsi" w:hAnsiTheme="minorHAnsi" w:cstheme="minorHAnsi"/>
                <w:sz w:val="24"/>
                <w:lang w:eastAsia="en-US"/>
              </w:rPr>
            </w:pPr>
          </w:p>
        </w:tc>
        <w:tc>
          <w:tcPr>
            <w:tcW w:w="4681" w:type="dxa"/>
            <w:tcBorders>
              <w:top w:val="single" w:sz="4" w:space="0" w:color="000000"/>
              <w:left w:val="single" w:sz="4" w:space="0" w:color="000000"/>
              <w:bottom w:val="single" w:sz="4" w:space="0" w:color="000000"/>
              <w:right w:val="single" w:sz="4" w:space="0" w:color="000000"/>
            </w:tcBorders>
            <w:hideMark/>
          </w:tcPr>
          <w:p w14:paraId="33B4146C" w14:textId="77777777" w:rsidR="00C9038F" w:rsidRDefault="00C9038F" w:rsidP="0005268C">
            <w:pPr>
              <w:pStyle w:val="TableParagraph"/>
              <w:jc w:val="center"/>
              <w:rPr>
                <w:rFonts w:asciiTheme="minorHAnsi" w:hAnsiTheme="minorHAnsi" w:cstheme="minorHAnsi"/>
                <w:sz w:val="24"/>
                <w:lang w:eastAsia="en-US"/>
              </w:rPr>
            </w:pPr>
            <w:proofErr w:type="spellStart"/>
            <w:r>
              <w:rPr>
                <w:rFonts w:asciiTheme="minorHAnsi" w:hAnsiTheme="minorHAnsi" w:cstheme="minorHAnsi"/>
                <w:sz w:val="24"/>
                <w:lang w:eastAsia="en-US"/>
              </w:rPr>
              <w:t>Razrednice</w:t>
            </w:r>
            <w:proofErr w:type="spellEnd"/>
            <w:r>
              <w:rPr>
                <w:rFonts w:asciiTheme="minorHAnsi" w:hAnsiTheme="minorHAnsi" w:cstheme="minorHAnsi"/>
                <w:sz w:val="24"/>
                <w:lang w:eastAsia="en-US"/>
              </w:rPr>
              <w:t>:</w:t>
            </w:r>
          </w:p>
          <w:p w14:paraId="1E80322D" w14:textId="77777777" w:rsidR="00C9038F" w:rsidRPr="00FB6D70" w:rsidRDefault="00C9038F" w:rsidP="0064320B">
            <w:pPr>
              <w:pStyle w:val="TableParagraph"/>
              <w:numPr>
                <w:ilvl w:val="0"/>
                <w:numId w:val="32"/>
              </w:numPr>
              <w:jc w:val="center"/>
              <w:rPr>
                <w:rFonts w:asciiTheme="minorHAnsi" w:hAnsiTheme="minorHAnsi" w:cstheme="minorHAnsi"/>
                <w:sz w:val="24"/>
                <w:lang w:eastAsia="en-US"/>
              </w:rPr>
            </w:pPr>
            <w:r w:rsidRPr="00FB6D70">
              <w:rPr>
                <w:rFonts w:asciiTheme="minorHAnsi" w:hAnsiTheme="minorHAnsi" w:cstheme="minorHAnsi"/>
                <w:sz w:val="24"/>
                <w:lang w:eastAsia="en-US"/>
              </w:rPr>
              <w:t>1. a Melita Golubić</w:t>
            </w:r>
          </w:p>
          <w:p w14:paraId="3711B201" w14:textId="77777777" w:rsidR="00C9038F" w:rsidRPr="00FB6D70" w:rsidRDefault="00C9038F" w:rsidP="0005268C">
            <w:pPr>
              <w:pStyle w:val="TableParagraph"/>
              <w:ind w:left="720"/>
              <w:jc w:val="center"/>
              <w:rPr>
                <w:rFonts w:asciiTheme="minorHAnsi" w:hAnsiTheme="minorHAnsi" w:cstheme="minorHAnsi"/>
                <w:sz w:val="24"/>
                <w:lang w:eastAsia="en-US"/>
              </w:rPr>
            </w:pPr>
            <w:r w:rsidRPr="00FB6D70">
              <w:rPr>
                <w:rFonts w:asciiTheme="minorHAnsi" w:hAnsiTheme="minorHAnsi" w:cstheme="minorHAnsi"/>
                <w:sz w:val="24"/>
                <w:lang w:eastAsia="en-US"/>
              </w:rPr>
              <w:t xml:space="preserve">- 1. b Ivana Bačani </w:t>
            </w:r>
            <w:proofErr w:type="spellStart"/>
            <w:r w:rsidRPr="00FB6D70">
              <w:rPr>
                <w:rFonts w:asciiTheme="minorHAnsi" w:hAnsiTheme="minorHAnsi" w:cstheme="minorHAnsi"/>
                <w:sz w:val="24"/>
                <w:lang w:eastAsia="en-US"/>
              </w:rPr>
              <w:t>Vazdar</w:t>
            </w:r>
            <w:proofErr w:type="spellEnd"/>
          </w:p>
          <w:p w14:paraId="3CE6990B" w14:textId="77777777" w:rsidR="00C9038F" w:rsidRPr="00FB6D70" w:rsidRDefault="00C9038F" w:rsidP="0005268C">
            <w:pPr>
              <w:pStyle w:val="TableParagraph"/>
              <w:ind w:left="720"/>
              <w:jc w:val="center"/>
              <w:rPr>
                <w:rFonts w:asciiTheme="minorHAnsi" w:hAnsiTheme="minorHAnsi" w:cstheme="minorHAnsi"/>
                <w:sz w:val="24"/>
                <w:lang w:eastAsia="en-US"/>
              </w:rPr>
            </w:pPr>
            <w:r w:rsidRPr="00FB6D70">
              <w:rPr>
                <w:rFonts w:asciiTheme="minorHAnsi" w:hAnsiTheme="minorHAnsi" w:cstheme="minorHAnsi"/>
                <w:sz w:val="24"/>
                <w:lang w:eastAsia="en-US"/>
              </w:rPr>
              <w:t>- 1. g Sandra Krajina</w:t>
            </w:r>
          </w:p>
          <w:p w14:paraId="758A1C2D" w14:textId="77777777" w:rsidR="00C9038F" w:rsidRPr="00FB6D70" w:rsidRDefault="00C9038F" w:rsidP="0005268C">
            <w:pPr>
              <w:pStyle w:val="TableParagraph"/>
              <w:ind w:left="720"/>
              <w:jc w:val="center"/>
              <w:rPr>
                <w:rFonts w:asciiTheme="minorHAnsi" w:hAnsiTheme="minorHAnsi" w:cstheme="minorHAnsi"/>
                <w:sz w:val="24"/>
                <w:lang w:eastAsia="en-US"/>
              </w:rPr>
            </w:pPr>
            <w:r w:rsidRPr="00FB6D70">
              <w:rPr>
                <w:rFonts w:asciiTheme="minorHAnsi" w:hAnsiTheme="minorHAnsi" w:cstheme="minorHAnsi"/>
                <w:sz w:val="24"/>
                <w:lang w:eastAsia="en-US"/>
              </w:rPr>
              <w:t>- 1. d Emil Golub</w:t>
            </w:r>
          </w:p>
          <w:p w14:paraId="4E67DABD" w14:textId="77777777" w:rsidR="00C9038F" w:rsidRPr="00FB6D70" w:rsidRDefault="00C9038F" w:rsidP="0005268C">
            <w:pPr>
              <w:pStyle w:val="TableParagraph"/>
              <w:ind w:left="720"/>
              <w:jc w:val="center"/>
              <w:rPr>
                <w:rFonts w:asciiTheme="minorHAnsi" w:hAnsiTheme="minorHAnsi" w:cstheme="minorHAnsi"/>
                <w:sz w:val="24"/>
                <w:lang w:eastAsia="en-US"/>
              </w:rPr>
            </w:pPr>
            <w:r w:rsidRPr="00FB6D70">
              <w:rPr>
                <w:rFonts w:asciiTheme="minorHAnsi" w:hAnsiTheme="minorHAnsi" w:cstheme="minorHAnsi"/>
                <w:sz w:val="24"/>
                <w:lang w:eastAsia="en-US"/>
              </w:rPr>
              <w:t>- 1. e Hrvoje Blažek</w:t>
            </w:r>
          </w:p>
          <w:p w14:paraId="013F7030" w14:textId="77777777" w:rsidR="00C9038F" w:rsidRPr="00FB6D70" w:rsidRDefault="00C9038F" w:rsidP="0005268C">
            <w:pPr>
              <w:pStyle w:val="TableParagraph"/>
              <w:ind w:left="720"/>
              <w:jc w:val="center"/>
              <w:rPr>
                <w:rFonts w:asciiTheme="minorHAnsi" w:hAnsiTheme="minorHAnsi" w:cstheme="minorHAnsi"/>
                <w:sz w:val="24"/>
                <w:lang w:eastAsia="en-US"/>
              </w:rPr>
            </w:pPr>
            <w:r w:rsidRPr="00FB6D70">
              <w:rPr>
                <w:rFonts w:asciiTheme="minorHAnsi" w:hAnsiTheme="minorHAnsi" w:cstheme="minorHAnsi"/>
                <w:sz w:val="24"/>
                <w:lang w:eastAsia="en-US"/>
              </w:rPr>
              <w:t>- 3. d Dijana Franjo Čordaš</w:t>
            </w:r>
          </w:p>
          <w:p w14:paraId="79BF87A6" w14:textId="77777777" w:rsidR="00C9038F" w:rsidRDefault="00C9038F" w:rsidP="0005268C">
            <w:pPr>
              <w:pStyle w:val="TableParagraph"/>
              <w:ind w:left="720"/>
              <w:jc w:val="center"/>
              <w:rPr>
                <w:rFonts w:asciiTheme="minorHAnsi" w:hAnsiTheme="minorHAnsi" w:cstheme="minorHAnsi"/>
                <w:sz w:val="24"/>
                <w:lang w:eastAsia="en-US"/>
              </w:rPr>
            </w:pPr>
            <w:r w:rsidRPr="00FB6D70">
              <w:rPr>
                <w:rFonts w:asciiTheme="minorHAnsi" w:hAnsiTheme="minorHAnsi" w:cstheme="minorHAnsi"/>
                <w:sz w:val="24"/>
                <w:lang w:eastAsia="en-US"/>
              </w:rPr>
              <w:lastRenderedPageBreak/>
              <w:t>- 3. f Petra Sočev Aščić</w:t>
            </w:r>
          </w:p>
        </w:tc>
      </w:tr>
      <w:tr w:rsidR="00C9038F" w14:paraId="4C543C7A" w14:textId="77777777" w:rsidTr="00C9038F">
        <w:trPr>
          <w:trHeight w:val="230"/>
          <w:jc w:val="center"/>
        </w:trPr>
        <w:tc>
          <w:tcPr>
            <w:tcW w:w="4681" w:type="dxa"/>
            <w:tcBorders>
              <w:top w:val="single" w:sz="4" w:space="0" w:color="000000"/>
              <w:left w:val="single" w:sz="4" w:space="0" w:color="000000"/>
              <w:bottom w:val="single" w:sz="4" w:space="0" w:color="000000"/>
              <w:right w:val="single" w:sz="4" w:space="0" w:color="000000"/>
            </w:tcBorders>
            <w:shd w:val="clear" w:color="auto" w:fill="D9D9D9"/>
            <w:hideMark/>
          </w:tcPr>
          <w:p w14:paraId="4C180F91" w14:textId="77777777" w:rsidR="00C9038F" w:rsidRDefault="00C9038F" w:rsidP="0005268C">
            <w:pPr>
              <w:pStyle w:val="TableParagraph"/>
              <w:spacing w:line="210" w:lineRule="exact"/>
              <w:ind w:left="611" w:right="605"/>
              <w:jc w:val="center"/>
              <w:rPr>
                <w:rFonts w:asciiTheme="minorHAnsi" w:hAnsiTheme="minorHAnsi" w:cstheme="minorHAnsi"/>
                <w:b/>
                <w:i/>
                <w:sz w:val="24"/>
                <w:lang w:eastAsia="en-US"/>
              </w:rPr>
            </w:pPr>
            <w:r>
              <w:rPr>
                <w:rFonts w:asciiTheme="minorHAnsi" w:hAnsiTheme="minorHAnsi" w:cstheme="minorHAnsi"/>
                <w:b/>
                <w:i/>
                <w:color w:val="4471C4"/>
                <w:sz w:val="24"/>
                <w:lang w:eastAsia="en-US"/>
              </w:rPr>
              <w:lastRenderedPageBreak/>
              <w:t>ODREDIŠTE</w:t>
            </w:r>
          </w:p>
        </w:tc>
        <w:tc>
          <w:tcPr>
            <w:tcW w:w="4681" w:type="dxa"/>
            <w:tcBorders>
              <w:top w:val="single" w:sz="4" w:space="0" w:color="000000"/>
              <w:left w:val="single" w:sz="4" w:space="0" w:color="000000"/>
              <w:bottom w:val="single" w:sz="4" w:space="0" w:color="000000"/>
              <w:right w:val="single" w:sz="4" w:space="0" w:color="000000"/>
            </w:tcBorders>
            <w:shd w:val="clear" w:color="auto" w:fill="D9D9D9"/>
            <w:hideMark/>
          </w:tcPr>
          <w:p w14:paraId="521A0C3C" w14:textId="77777777" w:rsidR="00C9038F" w:rsidRDefault="00C9038F" w:rsidP="0005268C">
            <w:pPr>
              <w:pStyle w:val="TableParagraph"/>
              <w:spacing w:line="210" w:lineRule="exact"/>
              <w:ind w:left="611" w:right="606"/>
              <w:jc w:val="center"/>
              <w:rPr>
                <w:rFonts w:asciiTheme="minorHAnsi" w:hAnsiTheme="minorHAnsi" w:cstheme="minorHAnsi"/>
                <w:b/>
                <w:i/>
                <w:sz w:val="24"/>
                <w:lang w:eastAsia="en-US"/>
              </w:rPr>
            </w:pPr>
            <w:r>
              <w:rPr>
                <w:rFonts w:asciiTheme="minorHAnsi" w:hAnsiTheme="minorHAnsi" w:cstheme="minorHAnsi"/>
                <w:b/>
                <w:i/>
                <w:color w:val="4471C4"/>
                <w:sz w:val="24"/>
                <w:lang w:eastAsia="en-US"/>
              </w:rPr>
              <w:t>RAZREDI</w:t>
            </w:r>
          </w:p>
        </w:tc>
      </w:tr>
      <w:tr w:rsidR="00C9038F" w14:paraId="5311B69C" w14:textId="77777777" w:rsidTr="00C9038F">
        <w:trPr>
          <w:trHeight w:val="583"/>
          <w:jc w:val="center"/>
        </w:trPr>
        <w:tc>
          <w:tcPr>
            <w:tcW w:w="4681" w:type="dxa"/>
            <w:tcBorders>
              <w:top w:val="single" w:sz="4" w:space="0" w:color="000000"/>
              <w:left w:val="single" w:sz="4" w:space="0" w:color="000000"/>
              <w:bottom w:val="single" w:sz="4" w:space="0" w:color="000000"/>
              <w:right w:val="single" w:sz="4" w:space="0" w:color="000000"/>
            </w:tcBorders>
            <w:hideMark/>
          </w:tcPr>
          <w:p w14:paraId="56A0F6A0" w14:textId="77777777" w:rsidR="00C9038F" w:rsidRPr="00FB6D70" w:rsidRDefault="00C9038F" w:rsidP="0005268C">
            <w:pPr>
              <w:pStyle w:val="TableParagraph"/>
              <w:ind w:left="720"/>
              <w:rPr>
                <w:rFonts w:asciiTheme="minorHAnsi" w:hAnsiTheme="minorHAnsi" w:cstheme="minorHAnsi"/>
                <w:sz w:val="24"/>
                <w:lang w:eastAsia="en-US"/>
              </w:rPr>
            </w:pPr>
            <w:proofErr w:type="spellStart"/>
            <w:r w:rsidRPr="00FB6D70">
              <w:rPr>
                <w:rFonts w:asciiTheme="minorHAnsi" w:hAnsiTheme="minorHAnsi" w:cstheme="minorHAnsi"/>
                <w:sz w:val="24"/>
                <w:lang w:eastAsia="en-US"/>
              </w:rPr>
              <w:t>Ovisno</w:t>
            </w:r>
            <w:proofErr w:type="spellEnd"/>
            <w:r w:rsidRPr="00FB6D70">
              <w:rPr>
                <w:rFonts w:asciiTheme="minorHAnsi" w:hAnsiTheme="minorHAnsi" w:cstheme="minorHAnsi"/>
                <w:sz w:val="24"/>
                <w:lang w:eastAsia="en-US"/>
              </w:rPr>
              <w:t xml:space="preserve"> o </w:t>
            </w:r>
            <w:proofErr w:type="spellStart"/>
            <w:r w:rsidRPr="00FB6D70">
              <w:rPr>
                <w:rFonts w:asciiTheme="minorHAnsi" w:hAnsiTheme="minorHAnsi" w:cstheme="minorHAnsi"/>
                <w:sz w:val="24"/>
                <w:lang w:eastAsia="en-US"/>
              </w:rPr>
              <w:t>dogovoru</w:t>
            </w:r>
            <w:proofErr w:type="spellEnd"/>
            <w:r w:rsidRPr="00FB6D70">
              <w:rPr>
                <w:rFonts w:asciiTheme="minorHAnsi" w:hAnsiTheme="minorHAnsi" w:cstheme="minorHAnsi"/>
                <w:sz w:val="24"/>
                <w:lang w:eastAsia="en-US"/>
              </w:rPr>
              <w:t xml:space="preserve"> s </w:t>
            </w:r>
            <w:proofErr w:type="spellStart"/>
            <w:r w:rsidRPr="00FB6D70">
              <w:rPr>
                <w:rFonts w:asciiTheme="minorHAnsi" w:hAnsiTheme="minorHAnsi" w:cstheme="minorHAnsi"/>
                <w:sz w:val="24"/>
                <w:lang w:eastAsia="en-US"/>
              </w:rPr>
              <w:t>roditeljima</w:t>
            </w:r>
            <w:proofErr w:type="spellEnd"/>
            <w:r w:rsidRPr="00FB6D70">
              <w:rPr>
                <w:rFonts w:asciiTheme="minorHAnsi" w:hAnsiTheme="minorHAnsi" w:cstheme="minorHAnsi"/>
                <w:sz w:val="24"/>
                <w:lang w:eastAsia="en-US"/>
              </w:rPr>
              <w:t xml:space="preserve">, </w:t>
            </w:r>
            <w:proofErr w:type="spellStart"/>
            <w:r w:rsidRPr="00FB6D70">
              <w:rPr>
                <w:rFonts w:asciiTheme="minorHAnsi" w:hAnsiTheme="minorHAnsi" w:cstheme="minorHAnsi"/>
                <w:sz w:val="24"/>
                <w:lang w:eastAsia="en-US"/>
              </w:rPr>
              <w:t>tražit</w:t>
            </w:r>
            <w:proofErr w:type="spellEnd"/>
            <w:r w:rsidRPr="00FB6D70">
              <w:rPr>
                <w:rFonts w:asciiTheme="minorHAnsi" w:hAnsiTheme="minorHAnsi" w:cstheme="minorHAnsi"/>
                <w:sz w:val="24"/>
                <w:lang w:eastAsia="en-US"/>
              </w:rPr>
              <w:t xml:space="preserve"> </w:t>
            </w:r>
            <w:proofErr w:type="spellStart"/>
            <w:r w:rsidRPr="00FB6D70">
              <w:rPr>
                <w:rFonts w:asciiTheme="minorHAnsi" w:hAnsiTheme="minorHAnsi" w:cstheme="minorHAnsi"/>
                <w:sz w:val="24"/>
                <w:lang w:eastAsia="en-US"/>
              </w:rPr>
              <w:t>će</w:t>
            </w:r>
            <w:proofErr w:type="spellEnd"/>
            <w:r w:rsidRPr="00FB6D70">
              <w:rPr>
                <w:rFonts w:asciiTheme="minorHAnsi" w:hAnsiTheme="minorHAnsi" w:cstheme="minorHAnsi"/>
                <w:sz w:val="24"/>
                <w:lang w:eastAsia="en-US"/>
              </w:rPr>
              <w:t xml:space="preserve"> se </w:t>
            </w:r>
            <w:proofErr w:type="spellStart"/>
            <w:r w:rsidRPr="00FB6D70">
              <w:rPr>
                <w:rFonts w:asciiTheme="minorHAnsi" w:hAnsiTheme="minorHAnsi" w:cstheme="minorHAnsi"/>
                <w:sz w:val="24"/>
                <w:lang w:eastAsia="en-US"/>
              </w:rPr>
              <w:t>ponude</w:t>
            </w:r>
            <w:proofErr w:type="spellEnd"/>
            <w:r w:rsidRPr="00FB6D70">
              <w:rPr>
                <w:rFonts w:asciiTheme="minorHAnsi" w:hAnsiTheme="minorHAnsi" w:cstheme="minorHAnsi"/>
                <w:sz w:val="24"/>
                <w:lang w:eastAsia="en-US"/>
              </w:rPr>
              <w:t xml:space="preserve"> </w:t>
            </w:r>
            <w:proofErr w:type="spellStart"/>
            <w:r w:rsidRPr="00FB6D70">
              <w:rPr>
                <w:rFonts w:asciiTheme="minorHAnsi" w:hAnsiTheme="minorHAnsi" w:cstheme="minorHAnsi"/>
                <w:sz w:val="24"/>
                <w:lang w:eastAsia="en-US"/>
              </w:rPr>
              <w:t>agencija</w:t>
            </w:r>
            <w:proofErr w:type="spellEnd"/>
            <w:r w:rsidRPr="00FB6D70">
              <w:rPr>
                <w:rFonts w:asciiTheme="minorHAnsi" w:hAnsiTheme="minorHAnsi" w:cstheme="minorHAnsi"/>
                <w:sz w:val="24"/>
                <w:lang w:eastAsia="en-US"/>
              </w:rPr>
              <w:t xml:space="preserve"> za </w:t>
            </w:r>
            <w:proofErr w:type="spellStart"/>
            <w:r w:rsidRPr="00FB6D70">
              <w:rPr>
                <w:rFonts w:asciiTheme="minorHAnsi" w:hAnsiTheme="minorHAnsi" w:cstheme="minorHAnsi"/>
                <w:sz w:val="24"/>
                <w:lang w:eastAsia="en-US"/>
              </w:rPr>
              <w:t>sljedeća</w:t>
            </w:r>
            <w:proofErr w:type="spellEnd"/>
            <w:r w:rsidRPr="00FB6D70">
              <w:rPr>
                <w:rFonts w:asciiTheme="minorHAnsi" w:hAnsiTheme="minorHAnsi" w:cstheme="minorHAnsi"/>
                <w:sz w:val="24"/>
                <w:lang w:eastAsia="en-US"/>
              </w:rPr>
              <w:t xml:space="preserve"> </w:t>
            </w:r>
            <w:proofErr w:type="spellStart"/>
            <w:r w:rsidRPr="00FB6D70">
              <w:rPr>
                <w:rFonts w:asciiTheme="minorHAnsi" w:hAnsiTheme="minorHAnsi" w:cstheme="minorHAnsi"/>
                <w:sz w:val="24"/>
                <w:lang w:eastAsia="en-US"/>
              </w:rPr>
              <w:t>odredišta</w:t>
            </w:r>
            <w:proofErr w:type="spellEnd"/>
            <w:r w:rsidRPr="00FB6D70">
              <w:rPr>
                <w:rFonts w:asciiTheme="minorHAnsi" w:hAnsiTheme="minorHAnsi" w:cstheme="minorHAnsi"/>
                <w:sz w:val="24"/>
                <w:lang w:eastAsia="en-US"/>
              </w:rPr>
              <w:t xml:space="preserve"> (</w:t>
            </w:r>
            <w:proofErr w:type="spellStart"/>
            <w:r w:rsidRPr="00FB6D70">
              <w:rPr>
                <w:rFonts w:asciiTheme="minorHAnsi" w:hAnsiTheme="minorHAnsi" w:cstheme="minorHAnsi"/>
                <w:sz w:val="24"/>
                <w:lang w:eastAsia="en-US"/>
              </w:rPr>
              <w:t>koja</w:t>
            </w:r>
            <w:proofErr w:type="spellEnd"/>
            <w:r w:rsidRPr="00FB6D70">
              <w:rPr>
                <w:rFonts w:asciiTheme="minorHAnsi" w:hAnsiTheme="minorHAnsi" w:cstheme="minorHAnsi"/>
                <w:sz w:val="24"/>
                <w:lang w:eastAsia="en-US"/>
              </w:rPr>
              <w:t xml:space="preserve"> se </w:t>
            </w:r>
            <w:proofErr w:type="spellStart"/>
            <w:r w:rsidRPr="00FB6D70">
              <w:rPr>
                <w:rFonts w:asciiTheme="minorHAnsi" w:hAnsiTheme="minorHAnsi" w:cstheme="minorHAnsi"/>
                <w:sz w:val="24"/>
                <w:lang w:eastAsia="en-US"/>
              </w:rPr>
              <w:t>mogu</w:t>
            </w:r>
            <w:proofErr w:type="spellEnd"/>
            <w:r w:rsidRPr="00FB6D70">
              <w:rPr>
                <w:rFonts w:asciiTheme="minorHAnsi" w:hAnsiTheme="minorHAnsi" w:cstheme="minorHAnsi"/>
                <w:sz w:val="24"/>
                <w:lang w:eastAsia="en-US"/>
              </w:rPr>
              <w:t xml:space="preserve"> </w:t>
            </w:r>
            <w:proofErr w:type="spellStart"/>
            <w:r w:rsidRPr="00FB6D70">
              <w:rPr>
                <w:rFonts w:asciiTheme="minorHAnsi" w:hAnsiTheme="minorHAnsi" w:cstheme="minorHAnsi"/>
                <w:sz w:val="24"/>
                <w:lang w:eastAsia="en-US"/>
              </w:rPr>
              <w:t>kombinirati</w:t>
            </w:r>
            <w:proofErr w:type="spellEnd"/>
            <w:r w:rsidRPr="00FB6D70">
              <w:rPr>
                <w:rFonts w:asciiTheme="minorHAnsi" w:hAnsiTheme="minorHAnsi" w:cstheme="minorHAnsi"/>
                <w:sz w:val="24"/>
                <w:lang w:eastAsia="en-US"/>
              </w:rPr>
              <w:t xml:space="preserve"> s </w:t>
            </w:r>
            <w:proofErr w:type="spellStart"/>
            <w:r w:rsidRPr="00FB6D70">
              <w:rPr>
                <w:rFonts w:asciiTheme="minorHAnsi" w:hAnsiTheme="minorHAnsi" w:cstheme="minorHAnsi"/>
                <w:sz w:val="24"/>
                <w:lang w:eastAsia="en-US"/>
              </w:rPr>
              <w:t>obzirom</w:t>
            </w:r>
            <w:proofErr w:type="spellEnd"/>
            <w:r w:rsidRPr="00FB6D70">
              <w:rPr>
                <w:rFonts w:asciiTheme="minorHAnsi" w:hAnsiTheme="minorHAnsi" w:cstheme="minorHAnsi"/>
                <w:sz w:val="24"/>
                <w:lang w:eastAsia="en-US"/>
              </w:rPr>
              <w:t xml:space="preserve"> </w:t>
            </w:r>
            <w:proofErr w:type="spellStart"/>
            <w:r w:rsidRPr="00FB6D70">
              <w:rPr>
                <w:rFonts w:asciiTheme="minorHAnsi" w:hAnsiTheme="minorHAnsi" w:cstheme="minorHAnsi"/>
                <w:sz w:val="24"/>
                <w:lang w:eastAsia="en-US"/>
              </w:rPr>
              <w:t>na</w:t>
            </w:r>
            <w:proofErr w:type="spellEnd"/>
            <w:r w:rsidRPr="00FB6D70">
              <w:rPr>
                <w:rFonts w:asciiTheme="minorHAnsi" w:hAnsiTheme="minorHAnsi" w:cstheme="minorHAnsi"/>
                <w:sz w:val="24"/>
                <w:lang w:eastAsia="en-US"/>
              </w:rPr>
              <w:t xml:space="preserve"> </w:t>
            </w:r>
            <w:proofErr w:type="spellStart"/>
            <w:r w:rsidRPr="00FB6D70">
              <w:rPr>
                <w:rFonts w:asciiTheme="minorHAnsi" w:hAnsiTheme="minorHAnsi" w:cstheme="minorHAnsi"/>
                <w:sz w:val="24"/>
                <w:lang w:eastAsia="en-US"/>
              </w:rPr>
              <w:t>mogućnosti</w:t>
            </w:r>
            <w:proofErr w:type="spellEnd"/>
            <w:r w:rsidRPr="00FB6D70">
              <w:rPr>
                <w:rFonts w:asciiTheme="minorHAnsi" w:hAnsiTheme="minorHAnsi" w:cstheme="minorHAnsi"/>
                <w:sz w:val="24"/>
                <w:lang w:eastAsia="en-US"/>
              </w:rPr>
              <w:t>):</w:t>
            </w:r>
          </w:p>
          <w:p w14:paraId="78223DF3" w14:textId="77777777" w:rsidR="00C9038F" w:rsidRPr="00FB6D70" w:rsidRDefault="00C9038F" w:rsidP="0005268C">
            <w:pPr>
              <w:pStyle w:val="TableParagraph"/>
              <w:ind w:left="720"/>
              <w:rPr>
                <w:rFonts w:asciiTheme="minorHAnsi" w:hAnsiTheme="minorHAnsi" w:cstheme="minorHAnsi"/>
                <w:sz w:val="24"/>
                <w:lang w:eastAsia="en-US"/>
              </w:rPr>
            </w:pPr>
            <w:r w:rsidRPr="00FB6D70">
              <w:rPr>
                <w:rFonts w:asciiTheme="minorHAnsi" w:hAnsiTheme="minorHAnsi" w:cstheme="minorHAnsi"/>
                <w:sz w:val="24"/>
                <w:lang w:eastAsia="en-US"/>
              </w:rPr>
              <w:t xml:space="preserve">Gorski </w:t>
            </w:r>
            <w:proofErr w:type="spellStart"/>
            <w:r w:rsidRPr="00FB6D70">
              <w:rPr>
                <w:rFonts w:asciiTheme="minorHAnsi" w:hAnsiTheme="minorHAnsi" w:cstheme="minorHAnsi"/>
                <w:sz w:val="24"/>
                <w:lang w:eastAsia="en-US"/>
              </w:rPr>
              <w:t>kotar</w:t>
            </w:r>
            <w:proofErr w:type="spellEnd"/>
            <w:r w:rsidRPr="00FB6D70">
              <w:rPr>
                <w:rFonts w:asciiTheme="minorHAnsi" w:hAnsiTheme="minorHAnsi" w:cstheme="minorHAnsi"/>
                <w:sz w:val="24"/>
                <w:lang w:eastAsia="en-US"/>
              </w:rPr>
              <w:t xml:space="preserve"> i </w:t>
            </w:r>
            <w:proofErr w:type="spellStart"/>
            <w:r w:rsidRPr="00FB6D70">
              <w:rPr>
                <w:rFonts w:asciiTheme="minorHAnsi" w:hAnsiTheme="minorHAnsi" w:cstheme="minorHAnsi"/>
                <w:sz w:val="24"/>
                <w:lang w:eastAsia="en-US"/>
              </w:rPr>
              <w:t>Lika</w:t>
            </w:r>
            <w:proofErr w:type="spellEnd"/>
          </w:p>
          <w:p w14:paraId="54AF8DB6" w14:textId="77777777" w:rsidR="00C9038F" w:rsidRPr="00FB6D70" w:rsidRDefault="00C9038F" w:rsidP="0005268C">
            <w:pPr>
              <w:pStyle w:val="TableParagraph"/>
              <w:ind w:left="720"/>
              <w:rPr>
                <w:rFonts w:asciiTheme="minorHAnsi" w:hAnsiTheme="minorHAnsi" w:cstheme="minorHAnsi"/>
                <w:sz w:val="24"/>
                <w:lang w:eastAsia="en-US"/>
              </w:rPr>
            </w:pPr>
            <w:r>
              <w:rPr>
                <w:rFonts w:asciiTheme="minorHAnsi" w:hAnsiTheme="minorHAnsi" w:cstheme="minorHAnsi"/>
                <w:sz w:val="24"/>
                <w:lang w:eastAsia="en-US"/>
              </w:rPr>
              <w:t xml:space="preserve">1. </w:t>
            </w:r>
            <w:proofErr w:type="spellStart"/>
            <w:r w:rsidRPr="00FB6D70">
              <w:rPr>
                <w:rFonts w:asciiTheme="minorHAnsi" w:hAnsiTheme="minorHAnsi" w:cstheme="minorHAnsi"/>
                <w:sz w:val="24"/>
                <w:lang w:eastAsia="en-US"/>
              </w:rPr>
              <w:t>Ogulin</w:t>
            </w:r>
            <w:proofErr w:type="spellEnd"/>
            <w:r w:rsidRPr="00FB6D70">
              <w:rPr>
                <w:rFonts w:asciiTheme="minorHAnsi" w:hAnsiTheme="minorHAnsi" w:cstheme="minorHAnsi"/>
                <w:sz w:val="24"/>
                <w:lang w:eastAsia="en-US"/>
              </w:rPr>
              <w:t xml:space="preserve"> (</w:t>
            </w:r>
            <w:proofErr w:type="spellStart"/>
            <w:r w:rsidRPr="00FB6D70">
              <w:rPr>
                <w:rFonts w:asciiTheme="minorHAnsi" w:hAnsiTheme="minorHAnsi" w:cstheme="minorHAnsi"/>
                <w:sz w:val="24"/>
                <w:lang w:eastAsia="en-US"/>
              </w:rPr>
              <w:t>Ivanina</w:t>
            </w:r>
            <w:proofErr w:type="spellEnd"/>
            <w:r w:rsidRPr="00FB6D70">
              <w:rPr>
                <w:rFonts w:asciiTheme="minorHAnsi" w:hAnsiTheme="minorHAnsi" w:cstheme="minorHAnsi"/>
                <w:sz w:val="24"/>
                <w:lang w:eastAsia="en-US"/>
              </w:rPr>
              <w:t xml:space="preserve"> </w:t>
            </w:r>
            <w:proofErr w:type="spellStart"/>
            <w:r w:rsidRPr="00FB6D70">
              <w:rPr>
                <w:rFonts w:asciiTheme="minorHAnsi" w:hAnsiTheme="minorHAnsi" w:cstheme="minorHAnsi"/>
                <w:sz w:val="24"/>
                <w:lang w:eastAsia="en-US"/>
              </w:rPr>
              <w:t>kuća</w:t>
            </w:r>
            <w:proofErr w:type="spellEnd"/>
            <w:r w:rsidRPr="00FB6D70">
              <w:rPr>
                <w:rFonts w:asciiTheme="minorHAnsi" w:hAnsiTheme="minorHAnsi" w:cstheme="minorHAnsi"/>
                <w:sz w:val="24"/>
                <w:lang w:eastAsia="en-US"/>
              </w:rPr>
              <w:t xml:space="preserve"> </w:t>
            </w:r>
            <w:proofErr w:type="spellStart"/>
            <w:r w:rsidRPr="00FB6D70">
              <w:rPr>
                <w:rFonts w:asciiTheme="minorHAnsi" w:hAnsiTheme="minorHAnsi" w:cstheme="minorHAnsi"/>
                <w:sz w:val="24"/>
                <w:lang w:eastAsia="en-US"/>
              </w:rPr>
              <w:t>bajke</w:t>
            </w:r>
            <w:proofErr w:type="spellEnd"/>
            <w:r w:rsidRPr="00FB6D70">
              <w:rPr>
                <w:rFonts w:asciiTheme="minorHAnsi" w:hAnsiTheme="minorHAnsi" w:cstheme="minorHAnsi"/>
                <w:sz w:val="24"/>
                <w:lang w:eastAsia="en-US"/>
              </w:rPr>
              <w:t xml:space="preserve">, </w:t>
            </w:r>
            <w:proofErr w:type="spellStart"/>
            <w:r w:rsidRPr="00FB6D70">
              <w:rPr>
                <w:rFonts w:asciiTheme="minorHAnsi" w:hAnsiTheme="minorHAnsi" w:cstheme="minorHAnsi"/>
                <w:sz w:val="24"/>
                <w:lang w:eastAsia="en-US"/>
              </w:rPr>
              <w:t>Đulin</w:t>
            </w:r>
            <w:proofErr w:type="spellEnd"/>
            <w:r w:rsidRPr="00FB6D70">
              <w:rPr>
                <w:rFonts w:asciiTheme="minorHAnsi" w:hAnsiTheme="minorHAnsi" w:cstheme="minorHAnsi"/>
                <w:sz w:val="24"/>
                <w:lang w:eastAsia="en-US"/>
              </w:rPr>
              <w:t xml:space="preserve"> ponor, </w:t>
            </w:r>
            <w:proofErr w:type="spellStart"/>
            <w:r w:rsidRPr="00FB6D70">
              <w:rPr>
                <w:rFonts w:asciiTheme="minorHAnsi" w:hAnsiTheme="minorHAnsi" w:cstheme="minorHAnsi"/>
                <w:sz w:val="24"/>
                <w:lang w:eastAsia="en-US"/>
              </w:rPr>
              <w:t>Frankopanski</w:t>
            </w:r>
            <w:proofErr w:type="spellEnd"/>
            <w:r w:rsidRPr="00FB6D70">
              <w:rPr>
                <w:rFonts w:asciiTheme="minorHAnsi" w:hAnsiTheme="minorHAnsi" w:cstheme="minorHAnsi"/>
                <w:sz w:val="24"/>
                <w:lang w:eastAsia="en-US"/>
              </w:rPr>
              <w:t xml:space="preserve"> </w:t>
            </w:r>
            <w:proofErr w:type="spellStart"/>
            <w:r w:rsidRPr="00FB6D70">
              <w:rPr>
                <w:rFonts w:asciiTheme="minorHAnsi" w:hAnsiTheme="minorHAnsi" w:cstheme="minorHAnsi"/>
                <w:sz w:val="24"/>
                <w:lang w:eastAsia="en-US"/>
              </w:rPr>
              <w:t>kaštel</w:t>
            </w:r>
            <w:proofErr w:type="spellEnd"/>
            <w:r w:rsidRPr="00FB6D70">
              <w:rPr>
                <w:rFonts w:asciiTheme="minorHAnsi" w:hAnsiTheme="minorHAnsi" w:cstheme="minorHAnsi"/>
                <w:sz w:val="24"/>
                <w:lang w:eastAsia="en-US"/>
              </w:rPr>
              <w:t>)</w:t>
            </w:r>
          </w:p>
          <w:p w14:paraId="6DDC5176" w14:textId="77777777" w:rsidR="00C9038F" w:rsidRPr="00FB6D70" w:rsidRDefault="00C9038F" w:rsidP="0005268C">
            <w:pPr>
              <w:pStyle w:val="TableParagraph"/>
              <w:ind w:left="720"/>
              <w:rPr>
                <w:rFonts w:asciiTheme="minorHAnsi" w:hAnsiTheme="minorHAnsi" w:cstheme="minorHAnsi"/>
                <w:sz w:val="24"/>
                <w:lang w:eastAsia="en-US"/>
              </w:rPr>
            </w:pPr>
            <w:r>
              <w:rPr>
                <w:rFonts w:asciiTheme="minorHAnsi" w:hAnsiTheme="minorHAnsi" w:cstheme="minorHAnsi"/>
                <w:sz w:val="24"/>
                <w:lang w:eastAsia="en-US"/>
              </w:rPr>
              <w:t xml:space="preserve">2. </w:t>
            </w:r>
            <w:r w:rsidRPr="00FB6D70">
              <w:rPr>
                <w:rFonts w:asciiTheme="minorHAnsi" w:hAnsiTheme="minorHAnsi" w:cstheme="minorHAnsi"/>
                <w:sz w:val="24"/>
                <w:lang w:eastAsia="en-US"/>
              </w:rPr>
              <w:t>Smiljan (</w:t>
            </w:r>
            <w:proofErr w:type="spellStart"/>
            <w:r w:rsidRPr="00FB6D70">
              <w:rPr>
                <w:rFonts w:asciiTheme="minorHAnsi" w:hAnsiTheme="minorHAnsi" w:cstheme="minorHAnsi"/>
                <w:sz w:val="24"/>
                <w:lang w:eastAsia="en-US"/>
              </w:rPr>
              <w:t>Memorijalni</w:t>
            </w:r>
            <w:proofErr w:type="spellEnd"/>
            <w:r w:rsidRPr="00FB6D70">
              <w:rPr>
                <w:rFonts w:asciiTheme="minorHAnsi" w:hAnsiTheme="minorHAnsi" w:cstheme="minorHAnsi"/>
                <w:sz w:val="24"/>
                <w:lang w:eastAsia="en-US"/>
              </w:rPr>
              <w:t xml:space="preserve"> </w:t>
            </w:r>
            <w:proofErr w:type="spellStart"/>
            <w:r w:rsidRPr="00FB6D70">
              <w:rPr>
                <w:rFonts w:asciiTheme="minorHAnsi" w:hAnsiTheme="minorHAnsi" w:cstheme="minorHAnsi"/>
                <w:sz w:val="24"/>
                <w:lang w:eastAsia="en-US"/>
              </w:rPr>
              <w:t>centar</w:t>
            </w:r>
            <w:proofErr w:type="spellEnd"/>
            <w:r w:rsidRPr="00FB6D70">
              <w:rPr>
                <w:rFonts w:asciiTheme="minorHAnsi" w:hAnsiTheme="minorHAnsi" w:cstheme="minorHAnsi"/>
                <w:sz w:val="24"/>
                <w:lang w:eastAsia="en-US"/>
              </w:rPr>
              <w:t xml:space="preserve"> Nikola Tesla)</w:t>
            </w:r>
          </w:p>
          <w:p w14:paraId="382E0D9C" w14:textId="77777777" w:rsidR="00C9038F" w:rsidRDefault="00C9038F" w:rsidP="0005268C">
            <w:pPr>
              <w:pStyle w:val="TableParagraph"/>
              <w:ind w:left="720"/>
              <w:rPr>
                <w:rFonts w:asciiTheme="minorHAnsi" w:hAnsiTheme="minorHAnsi" w:cstheme="minorHAnsi"/>
                <w:sz w:val="24"/>
                <w:lang w:eastAsia="en-US"/>
              </w:rPr>
            </w:pPr>
            <w:r>
              <w:rPr>
                <w:rFonts w:asciiTheme="minorHAnsi" w:hAnsiTheme="minorHAnsi" w:cstheme="minorHAnsi"/>
                <w:sz w:val="24"/>
                <w:lang w:eastAsia="en-US"/>
              </w:rPr>
              <w:t xml:space="preserve">3. </w:t>
            </w:r>
            <w:proofErr w:type="spellStart"/>
            <w:r w:rsidRPr="00FB6D70">
              <w:rPr>
                <w:rFonts w:asciiTheme="minorHAnsi" w:hAnsiTheme="minorHAnsi" w:cstheme="minorHAnsi"/>
                <w:sz w:val="24"/>
                <w:lang w:eastAsia="en-US"/>
              </w:rPr>
              <w:t>Pustolovno-izletnički</w:t>
            </w:r>
            <w:proofErr w:type="spellEnd"/>
            <w:r w:rsidRPr="00FB6D70">
              <w:rPr>
                <w:rFonts w:asciiTheme="minorHAnsi" w:hAnsiTheme="minorHAnsi" w:cstheme="minorHAnsi"/>
                <w:sz w:val="24"/>
                <w:lang w:eastAsia="en-US"/>
              </w:rPr>
              <w:t xml:space="preserve"> </w:t>
            </w:r>
            <w:proofErr w:type="spellStart"/>
            <w:r w:rsidRPr="00FB6D70">
              <w:rPr>
                <w:rFonts w:asciiTheme="minorHAnsi" w:hAnsiTheme="minorHAnsi" w:cstheme="minorHAnsi"/>
                <w:sz w:val="24"/>
                <w:lang w:eastAsia="en-US"/>
              </w:rPr>
              <w:t>centar</w:t>
            </w:r>
            <w:proofErr w:type="spellEnd"/>
            <w:r w:rsidRPr="00FB6D70">
              <w:rPr>
                <w:rFonts w:asciiTheme="minorHAnsi" w:hAnsiTheme="minorHAnsi" w:cstheme="minorHAnsi"/>
                <w:sz w:val="24"/>
                <w:lang w:eastAsia="en-US"/>
              </w:rPr>
              <w:t xml:space="preserve"> </w:t>
            </w:r>
            <w:proofErr w:type="spellStart"/>
            <w:r w:rsidRPr="00FB6D70">
              <w:rPr>
                <w:rFonts w:asciiTheme="minorHAnsi" w:hAnsiTheme="minorHAnsi" w:cstheme="minorHAnsi"/>
                <w:sz w:val="24"/>
                <w:lang w:eastAsia="en-US"/>
              </w:rPr>
              <w:t>Rizvan</w:t>
            </w:r>
            <w:proofErr w:type="spellEnd"/>
            <w:r w:rsidRPr="00FB6D70">
              <w:rPr>
                <w:rFonts w:asciiTheme="minorHAnsi" w:hAnsiTheme="minorHAnsi" w:cstheme="minorHAnsi"/>
                <w:sz w:val="24"/>
                <w:lang w:eastAsia="en-US"/>
              </w:rPr>
              <w:t xml:space="preserve"> City</w:t>
            </w:r>
          </w:p>
        </w:tc>
        <w:tc>
          <w:tcPr>
            <w:tcW w:w="4681" w:type="dxa"/>
            <w:tcBorders>
              <w:top w:val="single" w:sz="4" w:space="0" w:color="000000"/>
              <w:left w:val="single" w:sz="4" w:space="0" w:color="000000"/>
              <w:bottom w:val="single" w:sz="4" w:space="0" w:color="000000"/>
              <w:right w:val="single" w:sz="4" w:space="0" w:color="000000"/>
            </w:tcBorders>
            <w:hideMark/>
          </w:tcPr>
          <w:p w14:paraId="59CCE952" w14:textId="77777777" w:rsidR="00C9038F" w:rsidRPr="00FB6D70" w:rsidRDefault="00C9038F" w:rsidP="0005268C">
            <w:pPr>
              <w:pStyle w:val="TableParagraph"/>
              <w:ind w:left="720"/>
              <w:rPr>
                <w:rFonts w:asciiTheme="minorHAnsi" w:hAnsiTheme="minorHAnsi" w:cstheme="minorHAnsi"/>
                <w:sz w:val="24"/>
                <w:lang w:eastAsia="en-US"/>
              </w:rPr>
            </w:pPr>
            <w:r w:rsidRPr="00FB6D70">
              <w:rPr>
                <w:rFonts w:asciiTheme="minorHAnsi" w:hAnsiTheme="minorHAnsi" w:cstheme="minorHAnsi"/>
                <w:sz w:val="24"/>
                <w:lang w:eastAsia="en-US"/>
              </w:rPr>
              <w:t>-</w:t>
            </w:r>
            <w:r w:rsidRPr="00FB6D70">
              <w:rPr>
                <w:rFonts w:asciiTheme="minorHAnsi" w:hAnsiTheme="minorHAnsi" w:cstheme="minorHAnsi"/>
                <w:sz w:val="24"/>
                <w:lang w:eastAsia="en-US"/>
              </w:rPr>
              <w:tab/>
              <w:t>1. A</w:t>
            </w:r>
          </w:p>
          <w:p w14:paraId="251FCBDA" w14:textId="77777777" w:rsidR="00C9038F" w:rsidRPr="00FB6D70" w:rsidRDefault="00C9038F" w:rsidP="0005268C">
            <w:pPr>
              <w:pStyle w:val="TableParagraph"/>
              <w:ind w:left="720"/>
              <w:rPr>
                <w:rFonts w:asciiTheme="minorHAnsi" w:hAnsiTheme="minorHAnsi" w:cstheme="minorHAnsi"/>
                <w:sz w:val="24"/>
                <w:lang w:eastAsia="en-US"/>
              </w:rPr>
            </w:pPr>
            <w:r w:rsidRPr="00FB6D70">
              <w:rPr>
                <w:rFonts w:asciiTheme="minorHAnsi" w:hAnsiTheme="minorHAnsi" w:cstheme="minorHAnsi"/>
                <w:sz w:val="24"/>
                <w:lang w:eastAsia="en-US"/>
              </w:rPr>
              <w:t>-</w:t>
            </w:r>
            <w:r w:rsidRPr="00FB6D70">
              <w:rPr>
                <w:rFonts w:asciiTheme="minorHAnsi" w:hAnsiTheme="minorHAnsi" w:cstheme="minorHAnsi"/>
                <w:sz w:val="24"/>
                <w:lang w:eastAsia="en-US"/>
              </w:rPr>
              <w:tab/>
              <w:t>1. B</w:t>
            </w:r>
          </w:p>
          <w:p w14:paraId="4FDC3499" w14:textId="77777777" w:rsidR="00C9038F" w:rsidRPr="00FB6D70" w:rsidRDefault="00C9038F" w:rsidP="0005268C">
            <w:pPr>
              <w:pStyle w:val="TableParagraph"/>
              <w:ind w:left="720"/>
              <w:rPr>
                <w:rFonts w:asciiTheme="minorHAnsi" w:hAnsiTheme="minorHAnsi" w:cstheme="minorHAnsi"/>
                <w:sz w:val="24"/>
                <w:lang w:eastAsia="en-US"/>
              </w:rPr>
            </w:pPr>
            <w:r w:rsidRPr="00FB6D70">
              <w:rPr>
                <w:rFonts w:asciiTheme="minorHAnsi" w:hAnsiTheme="minorHAnsi" w:cstheme="minorHAnsi"/>
                <w:sz w:val="24"/>
                <w:lang w:eastAsia="en-US"/>
              </w:rPr>
              <w:t>-</w:t>
            </w:r>
            <w:r w:rsidRPr="00FB6D70">
              <w:rPr>
                <w:rFonts w:asciiTheme="minorHAnsi" w:hAnsiTheme="minorHAnsi" w:cstheme="minorHAnsi"/>
                <w:sz w:val="24"/>
                <w:lang w:eastAsia="en-US"/>
              </w:rPr>
              <w:tab/>
              <w:t>1. D</w:t>
            </w:r>
          </w:p>
          <w:p w14:paraId="4DDAB995" w14:textId="77777777" w:rsidR="00C9038F" w:rsidRPr="00FB6D70" w:rsidRDefault="00C9038F" w:rsidP="0005268C">
            <w:pPr>
              <w:pStyle w:val="TableParagraph"/>
              <w:ind w:left="720"/>
              <w:rPr>
                <w:rFonts w:asciiTheme="minorHAnsi" w:hAnsiTheme="minorHAnsi" w:cstheme="minorHAnsi"/>
                <w:sz w:val="24"/>
                <w:lang w:eastAsia="en-US"/>
              </w:rPr>
            </w:pPr>
            <w:r w:rsidRPr="00FB6D70">
              <w:rPr>
                <w:rFonts w:asciiTheme="minorHAnsi" w:hAnsiTheme="minorHAnsi" w:cstheme="minorHAnsi"/>
                <w:sz w:val="24"/>
                <w:lang w:eastAsia="en-US"/>
              </w:rPr>
              <w:t>-</w:t>
            </w:r>
            <w:r w:rsidRPr="00FB6D70">
              <w:rPr>
                <w:rFonts w:asciiTheme="minorHAnsi" w:hAnsiTheme="minorHAnsi" w:cstheme="minorHAnsi"/>
                <w:sz w:val="24"/>
                <w:lang w:eastAsia="en-US"/>
              </w:rPr>
              <w:tab/>
              <w:t>1. E</w:t>
            </w:r>
          </w:p>
          <w:p w14:paraId="5B0E6776" w14:textId="77777777" w:rsidR="00C9038F" w:rsidRPr="00FB6D70" w:rsidRDefault="00C9038F" w:rsidP="0005268C">
            <w:pPr>
              <w:pStyle w:val="TableParagraph"/>
              <w:ind w:left="720"/>
              <w:rPr>
                <w:rFonts w:asciiTheme="minorHAnsi" w:hAnsiTheme="minorHAnsi" w:cstheme="minorHAnsi"/>
                <w:sz w:val="24"/>
                <w:lang w:eastAsia="en-US"/>
              </w:rPr>
            </w:pPr>
            <w:r w:rsidRPr="00FB6D70">
              <w:rPr>
                <w:rFonts w:asciiTheme="minorHAnsi" w:hAnsiTheme="minorHAnsi" w:cstheme="minorHAnsi"/>
                <w:sz w:val="24"/>
                <w:lang w:eastAsia="en-US"/>
              </w:rPr>
              <w:t>-</w:t>
            </w:r>
            <w:r w:rsidRPr="00FB6D70">
              <w:rPr>
                <w:rFonts w:asciiTheme="minorHAnsi" w:hAnsiTheme="minorHAnsi" w:cstheme="minorHAnsi"/>
                <w:sz w:val="24"/>
                <w:lang w:eastAsia="en-US"/>
              </w:rPr>
              <w:tab/>
              <w:t>1. G</w:t>
            </w:r>
          </w:p>
          <w:p w14:paraId="52A40E01" w14:textId="77777777" w:rsidR="00C9038F" w:rsidRPr="00FB6D70" w:rsidRDefault="00C9038F" w:rsidP="0005268C">
            <w:pPr>
              <w:pStyle w:val="TableParagraph"/>
              <w:ind w:left="720"/>
              <w:rPr>
                <w:rFonts w:asciiTheme="minorHAnsi" w:hAnsiTheme="minorHAnsi" w:cstheme="minorHAnsi"/>
                <w:sz w:val="24"/>
                <w:lang w:eastAsia="en-US"/>
              </w:rPr>
            </w:pPr>
            <w:r w:rsidRPr="00FB6D70">
              <w:rPr>
                <w:rFonts w:asciiTheme="minorHAnsi" w:hAnsiTheme="minorHAnsi" w:cstheme="minorHAnsi"/>
                <w:sz w:val="24"/>
                <w:lang w:eastAsia="en-US"/>
              </w:rPr>
              <w:t>-</w:t>
            </w:r>
            <w:r w:rsidRPr="00FB6D70">
              <w:rPr>
                <w:rFonts w:asciiTheme="minorHAnsi" w:hAnsiTheme="minorHAnsi" w:cstheme="minorHAnsi"/>
                <w:sz w:val="24"/>
                <w:lang w:eastAsia="en-US"/>
              </w:rPr>
              <w:tab/>
              <w:t>3. D</w:t>
            </w:r>
          </w:p>
          <w:p w14:paraId="7ABA2B07" w14:textId="77777777" w:rsidR="00C9038F" w:rsidRDefault="00C9038F" w:rsidP="0005268C">
            <w:pPr>
              <w:pStyle w:val="TableParagraph"/>
              <w:ind w:left="720"/>
              <w:rPr>
                <w:rFonts w:asciiTheme="minorHAnsi" w:hAnsiTheme="minorHAnsi" w:cstheme="minorHAnsi"/>
                <w:sz w:val="24"/>
                <w:lang w:eastAsia="en-US"/>
              </w:rPr>
            </w:pPr>
            <w:r w:rsidRPr="00FB6D70">
              <w:rPr>
                <w:rFonts w:asciiTheme="minorHAnsi" w:hAnsiTheme="minorHAnsi" w:cstheme="minorHAnsi"/>
                <w:sz w:val="24"/>
                <w:lang w:eastAsia="en-US"/>
              </w:rPr>
              <w:t>-</w:t>
            </w:r>
            <w:r w:rsidRPr="00FB6D70">
              <w:rPr>
                <w:rFonts w:asciiTheme="minorHAnsi" w:hAnsiTheme="minorHAnsi" w:cstheme="minorHAnsi"/>
                <w:sz w:val="24"/>
                <w:lang w:eastAsia="en-US"/>
              </w:rPr>
              <w:tab/>
              <w:t>3. F</w:t>
            </w:r>
          </w:p>
        </w:tc>
      </w:tr>
      <w:tr w:rsidR="00C9038F" w14:paraId="24593BBC" w14:textId="77777777" w:rsidTr="00C9038F">
        <w:trPr>
          <w:trHeight w:val="352"/>
          <w:jc w:val="center"/>
        </w:trPr>
        <w:tc>
          <w:tcPr>
            <w:tcW w:w="4681" w:type="dxa"/>
            <w:tcBorders>
              <w:top w:val="single" w:sz="4" w:space="0" w:color="000000"/>
              <w:left w:val="single" w:sz="4" w:space="0" w:color="000000"/>
              <w:bottom w:val="single" w:sz="4" w:space="0" w:color="000000"/>
              <w:right w:val="single" w:sz="4" w:space="0" w:color="000000"/>
            </w:tcBorders>
            <w:shd w:val="clear" w:color="auto" w:fill="D9D9D9"/>
            <w:hideMark/>
          </w:tcPr>
          <w:p w14:paraId="69975D4E" w14:textId="77777777" w:rsidR="00C9038F" w:rsidRDefault="00C9038F" w:rsidP="0005268C">
            <w:pPr>
              <w:pStyle w:val="TableParagraph"/>
              <w:spacing w:line="227" w:lineRule="exact"/>
              <w:ind w:left="611" w:right="607"/>
              <w:jc w:val="center"/>
              <w:rPr>
                <w:rFonts w:asciiTheme="minorHAnsi" w:hAnsiTheme="minorHAnsi" w:cstheme="minorHAnsi"/>
                <w:b/>
                <w:i/>
                <w:sz w:val="24"/>
                <w:lang w:eastAsia="en-US"/>
              </w:rPr>
            </w:pPr>
            <w:r>
              <w:rPr>
                <w:rFonts w:asciiTheme="minorHAnsi" w:hAnsiTheme="minorHAnsi" w:cstheme="minorHAnsi"/>
                <w:b/>
                <w:i/>
                <w:color w:val="4471C4"/>
                <w:sz w:val="24"/>
                <w:lang w:eastAsia="en-US"/>
              </w:rPr>
              <w:t>VRIJEME</w:t>
            </w:r>
          </w:p>
        </w:tc>
        <w:tc>
          <w:tcPr>
            <w:tcW w:w="4681" w:type="dxa"/>
            <w:tcBorders>
              <w:top w:val="single" w:sz="4" w:space="0" w:color="000000"/>
              <w:left w:val="single" w:sz="4" w:space="0" w:color="000000"/>
              <w:bottom w:val="single" w:sz="4" w:space="0" w:color="000000"/>
              <w:right w:val="single" w:sz="4" w:space="0" w:color="000000"/>
            </w:tcBorders>
            <w:shd w:val="clear" w:color="auto" w:fill="D9D9D9"/>
            <w:hideMark/>
          </w:tcPr>
          <w:p w14:paraId="6EE362FB" w14:textId="77777777" w:rsidR="00C9038F" w:rsidRDefault="00C9038F" w:rsidP="0005268C">
            <w:pPr>
              <w:pStyle w:val="TableParagraph"/>
              <w:spacing w:line="227" w:lineRule="exact"/>
              <w:ind w:left="611" w:right="608"/>
              <w:jc w:val="center"/>
              <w:rPr>
                <w:rFonts w:asciiTheme="minorHAnsi" w:hAnsiTheme="minorHAnsi" w:cstheme="minorHAnsi"/>
                <w:b/>
                <w:i/>
                <w:sz w:val="24"/>
                <w:lang w:eastAsia="en-US"/>
              </w:rPr>
            </w:pPr>
            <w:r>
              <w:rPr>
                <w:rFonts w:asciiTheme="minorHAnsi" w:hAnsiTheme="minorHAnsi" w:cstheme="minorHAnsi"/>
                <w:b/>
                <w:i/>
                <w:color w:val="4471C4"/>
                <w:sz w:val="24"/>
                <w:lang w:eastAsia="en-US"/>
              </w:rPr>
              <w:t>OBLIK IZVANUČIONIČKE NASTAVE</w:t>
            </w:r>
          </w:p>
        </w:tc>
      </w:tr>
      <w:tr w:rsidR="00C9038F" w14:paraId="795916AA" w14:textId="77777777" w:rsidTr="00C9038F">
        <w:trPr>
          <w:trHeight w:val="921"/>
          <w:jc w:val="center"/>
        </w:trPr>
        <w:tc>
          <w:tcPr>
            <w:tcW w:w="4681" w:type="dxa"/>
            <w:tcBorders>
              <w:top w:val="single" w:sz="4" w:space="0" w:color="000000"/>
              <w:left w:val="single" w:sz="4" w:space="0" w:color="000000"/>
              <w:bottom w:val="single" w:sz="4" w:space="0" w:color="000000"/>
              <w:right w:val="single" w:sz="4" w:space="0" w:color="000000"/>
            </w:tcBorders>
            <w:hideMark/>
          </w:tcPr>
          <w:p w14:paraId="0E555B37" w14:textId="77777777" w:rsidR="00C9038F" w:rsidRDefault="00C9038F" w:rsidP="0005268C">
            <w:pPr>
              <w:pStyle w:val="TableParagraph"/>
              <w:jc w:val="center"/>
              <w:rPr>
                <w:rFonts w:asciiTheme="minorHAnsi" w:hAnsiTheme="minorHAnsi" w:cstheme="minorHAnsi"/>
                <w:sz w:val="24"/>
                <w:lang w:eastAsia="en-US"/>
              </w:rPr>
            </w:pPr>
            <w:proofErr w:type="spellStart"/>
            <w:r>
              <w:rPr>
                <w:rFonts w:asciiTheme="minorHAnsi" w:hAnsiTheme="minorHAnsi" w:cstheme="minorHAnsi"/>
                <w:sz w:val="24"/>
                <w:lang w:eastAsia="en-US"/>
              </w:rPr>
              <w:t>svibanj</w:t>
            </w:r>
            <w:proofErr w:type="spellEnd"/>
            <w:r>
              <w:rPr>
                <w:rFonts w:asciiTheme="minorHAnsi" w:hAnsiTheme="minorHAnsi" w:cstheme="minorHAnsi"/>
                <w:sz w:val="24"/>
                <w:lang w:eastAsia="en-US"/>
              </w:rPr>
              <w:t xml:space="preserve"> 2024</w:t>
            </w:r>
            <w:r w:rsidRPr="00FB6D70">
              <w:rPr>
                <w:rFonts w:asciiTheme="minorHAnsi" w:hAnsiTheme="minorHAnsi" w:cstheme="minorHAnsi"/>
                <w:sz w:val="24"/>
                <w:lang w:eastAsia="en-US"/>
              </w:rPr>
              <w:t xml:space="preserve">. g. (31. 5., </w:t>
            </w:r>
            <w:proofErr w:type="spellStart"/>
            <w:r w:rsidRPr="00FB6D70">
              <w:rPr>
                <w:rFonts w:asciiTheme="minorHAnsi" w:hAnsiTheme="minorHAnsi" w:cstheme="minorHAnsi"/>
                <w:sz w:val="24"/>
                <w:lang w:eastAsia="en-US"/>
              </w:rPr>
              <w:t>ovisno</w:t>
            </w:r>
            <w:proofErr w:type="spellEnd"/>
            <w:r w:rsidRPr="00FB6D70">
              <w:rPr>
                <w:rFonts w:asciiTheme="minorHAnsi" w:hAnsiTheme="minorHAnsi" w:cstheme="minorHAnsi"/>
                <w:sz w:val="24"/>
                <w:lang w:eastAsia="en-US"/>
              </w:rPr>
              <w:t xml:space="preserve"> o </w:t>
            </w:r>
            <w:proofErr w:type="spellStart"/>
            <w:r w:rsidRPr="00FB6D70">
              <w:rPr>
                <w:rFonts w:asciiTheme="minorHAnsi" w:hAnsiTheme="minorHAnsi" w:cstheme="minorHAnsi"/>
                <w:sz w:val="24"/>
                <w:lang w:eastAsia="en-US"/>
              </w:rPr>
              <w:t>mogućnostima</w:t>
            </w:r>
            <w:proofErr w:type="spellEnd"/>
            <w:r w:rsidRPr="00FB6D70">
              <w:rPr>
                <w:rFonts w:asciiTheme="minorHAnsi" w:hAnsiTheme="minorHAnsi" w:cstheme="minorHAnsi"/>
                <w:sz w:val="24"/>
                <w:lang w:eastAsia="en-US"/>
              </w:rPr>
              <w:t>)</w:t>
            </w:r>
          </w:p>
        </w:tc>
        <w:tc>
          <w:tcPr>
            <w:tcW w:w="4681" w:type="dxa"/>
            <w:tcBorders>
              <w:top w:val="single" w:sz="4" w:space="0" w:color="000000"/>
              <w:left w:val="single" w:sz="4" w:space="0" w:color="000000"/>
              <w:bottom w:val="single" w:sz="4" w:space="0" w:color="000000"/>
              <w:right w:val="single" w:sz="4" w:space="0" w:color="000000"/>
            </w:tcBorders>
            <w:hideMark/>
          </w:tcPr>
          <w:p w14:paraId="7B98FE21" w14:textId="77777777" w:rsidR="00C9038F" w:rsidRDefault="00C9038F" w:rsidP="0064320B">
            <w:pPr>
              <w:pStyle w:val="TableParagraph"/>
              <w:numPr>
                <w:ilvl w:val="0"/>
                <w:numId w:val="52"/>
              </w:numPr>
              <w:tabs>
                <w:tab w:val="left" w:pos="816"/>
              </w:tabs>
              <w:spacing w:line="226" w:lineRule="exact"/>
              <w:jc w:val="center"/>
              <w:rPr>
                <w:rFonts w:asciiTheme="minorHAnsi" w:hAnsiTheme="minorHAnsi" w:cstheme="minorHAnsi"/>
                <w:b/>
                <w:i/>
                <w:sz w:val="24"/>
                <w:highlight w:val="yellow"/>
                <w:lang w:eastAsia="en-US"/>
              </w:rPr>
            </w:pPr>
            <w:proofErr w:type="spellStart"/>
            <w:r>
              <w:rPr>
                <w:rFonts w:asciiTheme="minorHAnsi" w:hAnsiTheme="minorHAnsi" w:cstheme="minorHAnsi"/>
                <w:b/>
                <w:i/>
                <w:color w:val="4471C4"/>
                <w:sz w:val="24"/>
                <w:highlight w:val="yellow"/>
                <w:lang w:eastAsia="en-US"/>
              </w:rPr>
              <w:t>Školski</w:t>
            </w:r>
            <w:proofErr w:type="spellEnd"/>
            <w:r>
              <w:rPr>
                <w:rFonts w:asciiTheme="minorHAnsi" w:hAnsiTheme="minorHAnsi" w:cstheme="minorHAnsi"/>
                <w:b/>
                <w:i/>
                <w:color w:val="4471C4"/>
                <w:spacing w:val="-1"/>
                <w:sz w:val="24"/>
                <w:highlight w:val="yellow"/>
                <w:lang w:eastAsia="en-US"/>
              </w:rPr>
              <w:t xml:space="preserve"> </w:t>
            </w:r>
            <w:proofErr w:type="spellStart"/>
            <w:r>
              <w:rPr>
                <w:rFonts w:asciiTheme="minorHAnsi" w:hAnsiTheme="minorHAnsi" w:cstheme="minorHAnsi"/>
                <w:b/>
                <w:i/>
                <w:color w:val="4471C4"/>
                <w:sz w:val="24"/>
                <w:highlight w:val="yellow"/>
                <w:lang w:eastAsia="en-US"/>
              </w:rPr>
              <w:t>izlet</w:t>
            </w:r>
            <w:proofErr w:type="spellEnd"/>
          </w:p>
          <w:p w14:paraId="375A3E30" w14:textId="77777777" w:rsidR="00C9038F" w:rsidRDefault="00C9038F" w:rsidP="0064320B">
            <w:pPr>
              <w:pStyle w:val="TableParagraph"/>
              <w:numPr>
                <w:ilvl w:val="0"/>
                <w:numId w:val="52"/>
              </w:numPr>
              <w:tabs>
                <w:tab w:val="left" w:pos="816"/>
              </w:tabs>
              <w:spacing w:line="229" w:lineRule="exact"/>
              <w:jc w:val="center"/>
              <w:rPr>
                <w:rFonts w:asciiTheme="minorHAnsi" w:hAnsiTheme="minorHAnsi" w:cstheme="minorHAnsi"/>
                <w:i/>
                <w:color w:val="4471C4"/>
                <w:sz w:val="24"/>
                <w:lang w:eastAsia="en-US"/>
              </w:rPr>
            </w:pPr>
            <w:proofErr w:type="spellStart"/>
            <w:r>
              <w:rPr>
                <w:rFonts w:asciiTheme="minorHAnsi" w:hAnsiTheme="minorHAnsi" w:cstheme="minorHAnsi"/>
                <w:i/>
                <w:color w:val="4471C4"/>
                <w:sz w:val="24"/>
                <w:lang w:eastAsia="en-US"/>
              </w:rPr>
              <w:t>Školska</w:t>
            </w:r>
            <w:proofErr w:type="spellEnd"/>
            <w:r>
              <w:rPr>
                <w:rFonts w:asciiTheme="minorHAnsi" w:hAnsiTheme="minorHAnsi" w:cstheme="minorHAnsi"/>
                <w:i/>
                <w:color w:val="4471C4"/>
                <w:sz w:val="24"/>
                <w:lang w:eastAsia="en-US"/>
              </w:rPr>
              <w:t xml:space="preserve"> </w:t>
            </w:r>
            <w:proofErr w:type="spellStart"/>
            <w:r>
              <w:rPr>
                <w:rFonts w:asciiTheme="minorHAnsi" w:hAnsiTheme="minorHAnsi" w:cstheme="minorHAnsi"/>
                <w:i/>
                <w:color w:val="4471C4"/>
                <w:sz w:val="24"/>
                <w:lang w:eastAsia="en-US"/>
              </w:rPr>
              <w:t>ekskurzija</w:t>
            </w:r>
            <w:proofErr w:type="spellEnd"/>
          </w:p>
          <w:p w14:paraId="1C107734" w14:textId="77777777" w:rsidR="00C9038F" w:rsidRDefault="00C9038F" w:rsidP="0064320B">
            <w:pPr>
              <w:pStyle w:val="TableParagraph"/>
              <w:numPr>
                <w:ilvl w:val="0"/>
                <w:numId w:val="52"/>
              </w:numPr>
              <w:tabs>
                <w:tab w:val="left" w:pos="816"/>
              </w:tabs>
              <w:jc w:val="center"/>
              <w:rPr>
                <w:rFonts w:asciiTheme="minorHAnsi" w:hAnsiTheme="minorHAnsi" w:cstheme="minorHAnsi"/>
                <w:i/>
                <w:sz w:val="24"/>
                <w:lang w:eastAsia="en-US"/>
              </w:rPr>
            </w:pPr>
            <w:proofErr w:type="spellStart"/>
            <w:r>
              <w:rPr>
                <w:rFonts w:asciiTheme="minorHAnsi" w:hAnsiTheme="minorHAnsi" w:cstheme="minorHAnsi"/>
                <w:i/>
                <w:color w:val="4471C4"/>
                <w:sz w:val="24"/>
                <w:lang w:eastAsia="en-US"/>
              </w:rPr>
              <w:t>Terenska</w:t>
            </w:r>
            <w:proofErr w:type="spellEnd"/>
            <w:r>
              <w:rPr>
                <w:rFonts w:asciiTheme="minorHAnsi" w:hAnsiTheme="minorHAnsi" w:cstheme="minorHAnsi"/>
                <w:i/>
                <w:color w:val="4471C4"/>
                <w:spacing w:val="-2"/>
                <w:sz w:val="24"/>
                <w:lang w:eastAsia="en-US"/>
              </w:rPr>
              <w:t xml:space="preserve"> </w:t>
            </w:r>
            <w:proofErr w:type="spellStart"/>
            <w:r>
              <w:rPr>
                <w:rFonts w:asciiTheme="minorHAnsi" w:hAnsiTheme="minorHAnsi" w:cstheme="minorHAnsi"/>
                <w:i/>
                <w:color w:val="4471C4"/>
                <w:sz w:val="24"/>
                <w:lang w:eastAsia="en-US"/>
              </w:rPr>
              <w:t>nastava</w:t>
            </w:r>
            <w:proofErr w:type="spellEnd"/>
          </w:p>
          <w:p w14:paraId="3EB9CF78" w14:textId="77777777" w:rsidR="00C9038F" w:rsidRDefault="00C9038F" w:rsidP="0064320B">
            <w:pPr>
              <w:pStyle w:val="TableParagraph"/>
              <w:numPr>
                <w:ilvl w:val="0"/>
                <w:numId w:val="52"/>
              </w:numPr>
              <w:tabs>
                <w:tab w:val="left" w:pos="816"/>
              </w:tabs>
              <w:spacing w:before="1" w:line="215" w:lineRule="exact"/>
              <w:jc w:val="center"/>
              <w:rPr>
                <w:rFonts w:asciiTheme="minorHAnsi" w:hAnsiTheme="minorHAnsi" w:cstheme="minorHAnsi"/>
                <w:i/>
                <w:sz w:val="24"/>
                <w:lang w:eastAsia="en-US"/>
              </w:rPr>
            </w:pPr>
            <w:proofErr w:type="spellStart"/>
            <w:r>
              <w:rPr>
                <w:rFonts w:asciiTheme="minorHAnsi" w:hAnsiTheme="minorHAnsi" w:cstheme="minorHAnsi"/>
                <w:i/>
                <w:color w:val="4471C4"/>
                <w:sz w:val="24"/>
                <w:lang w:eastAsia="en-US"/>
              </w:rPr>
              <w:t>Posjet</w:t>
            </w:r>
            <w:proofErr w:type="spellEnd"/>
          </w:p>
        </w:tc>
      </w:tr>
      <w:tr w:rsidR="00C9038F" w14:paraId="2609B641" w14:textId="77777777" w:rsidTr="00C9038F">
        <w:trPr>
          <w:trHeight w:val="230"/>
          <w:jc w:val="center"/>
        </w:trPr>
        <w:tc>
          <w:tcPr>
            <w:tcW w:w="9362"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69C7836C" w14:textId="77777777" w:rsidR="00C9038F" w:rsidRDefault="00C9038F" w:rsidP="0005268C">
            <w:pPr>
              <w:pStyle w:val="TableParagraph"/>
              <w:spacing w:line="210" w:lineRule="exact"/>
              <w:ind w:left="3412" w:right="3408"/>
              <w:jc w:val="center"/>
              <w:rPr>
                <w:rFonts w:asciiTheme="minorHAnsi" w:hAnsiTheme="minorHAnsi" w:cstheme="minorHAnsi"/>
                <w:b/>
                <w:i/>
                <w:sz w:val="24"/>
                <w:lang w:eastAsia="en-US"/>
              </w:rPr>
            </w:pPr>
            <w:r>
              <w:rPr>
                <w:rFonts w:asciiTheme="minorHAnsi" w:hAnsiTheme="minorHAnsi" w:cstheme="minorHAnsi"/>
                <w:b/>
                <w:i/>
                <w:color w:val="4471C4"/>
                <w:sz w:val="24"/>
                <w:lang w:eastAsia="en-US"/>
              </w:rPr>
              <w:t>TIJEK AKTIVNOSTI</w:t>
            </w:r>
          </w:p>
        </w:tc>
      </w:tr>
      <w:tr w:rsidR="00C9038F" w14:paraId="52B047D2" w14:textId="77777777" w:rsidTr="00C9038F">
        <w:trPr>
          <w:trHeight w:val="1840"/>
          <w:jc w:val="center"/>
        </w:trPr>
        <w:tc>
          <w:tcPr>
            <w:tcW w:w="9362" w:type="dxa"/>
            <w:gridSpan w:val="2"/>
            <w:tcBorders>
              <w:top w:val="single" w:sz="4" w:space="0" w:color="000000"/>
              <w:left w:val="single" w:sz="4" w:space="0" w:color="000000"/>
              <w:bottom w:val="single" w:sz="8" w:space="0" w:color="000000"/>
              <w:right w:val="single" w:sz="4" w:space="0" w:color="000000"/>
            </w:tcBorders>
            <w:hideMark/>
          </w:tcPr>
          <w:p w14:paraId="5DA1A44B" w14:textId="77777777" w:rsidR="00C9038F" w:rsidRPr="00FB6D70" w:rsidRDefault="00C9038F" w:rsidP="0005268C">
            <w:pPr>
              <w:pStyle w:val="TableParagraph"/>
              <w:ind w:left="720"/>
              <w:rPr>
                <w:rFonts w:asciiTheme="minorHAnsi" w:hAnsiTheme="minorHAnsi" w:cstheme="minorHAnsi"/>
                <w:sz w:val="24"/>
                <w:lang w:eastAsia="en-US"/>
              </w:rPr>
            </w:pPr>
            <w:r w:rsidRPr="00FB6D70">
              <w:rPr>
                <w:rFonts w:asciiTheme="minorHAnsi" w:hAnsiTheme="minorHAnsi" w:cstheme="minorHAnsi"/>
                <w:sz w:val="24"/>
                <w:lang w:eastAsia="en-US"/>
              </w:rPr>
              <w:t>-</w:t>
            </w:r>
            <w:r w:rsidRPr="00FB6D70">
              <w:rPr>
                <w:rFonts w:asciiTheme="minorHAnsi" w:hAnsiTheme="minorHAnsi" w:cstheme="minorHAnsi"/>
                <w:sz w:val="24"/>
                <w:lang w:eastAsia="en-US"/>
              </w:rPr>
              <w:tab/>
            </w:r>
            <w:proofErr w:type="spellStart"/>
            <w:r w:rsidRPr="00FB6D70">
              <w:rPr>
                <w:rFonts w:asciiTheme="minorHAnsi" w:hAnsiTheme="minorHAnsi" w:cstheme="minorHAnsi"/>
                <w:sz w:val="24"/>
                <w:lang w:eastAsia="en-US"/>
              </w:rPr>
              <w:t>polazak</w:t>
            </w:r>
            <w:proofErr w:type="spellEnd"/>
            <w:r w:rsidRPr="00FB6D70">
              <w:rPr>
                <w:rFonts w:asciiTheme="minorHAnsi" w:hAnsiTheme="minorHAnsi" w:cstheme="minorHAnsi"/>
                <w:sz w:val="24"/>
                <w:lang w:eastAsia="en-US"/>
              </w:rPr>
              <w:t xml:space="preserve"> </w:t>
            </w:r>
            <w:proofErr w:type="spellStart"/>
            <w:r w:rsidRPr="00FB6D70">
              <w:rPr>
                <w:rFonts w:asciiTheme="minorHAnsi" w:hAnsiTheme="minorHAnsi" w:cstheme="minorHAnsi"/>
                <w:sz w:val="24"/>
                <w:lang w:eastAsia="en-US"/>
              </w:rPr>
              <w:t>iz</w:t>
            </w:r>
            <w:proofErr w:type="spellEnd"/>
            <w:r w:rsidRPr="00FB6D70">
              <w:rPr>
                <w:rFonts w:asciiTheme="minorHAnsi" w:hAnsiTheme="minorHAnsi" w:cstheme="minorHAnsi"/>
                <w:sz w:val="24"/>
                <w:lang w:eastAsia="en-US"/>
              </w:rPr>
              <w:t xml:space="preserve"> </w:t>
            </w:r>
            <w:proofErr w:type="spellStart"/>
            <w:r w:rsidRPr="00FB6D70">
              <w:rPr>
                <w:rFonts w:asciiTheme="minorHAnsi" w:hAnsiTheme="minorHAnsi" w:cstheme="minorHAnsi"/>
                <w:sz w:val="24"/>
                <w:lang w:eastAsia="en-US"/>
              </w:rPr>
              <w:t>Koprivnice</w:t>
            </w:r>
            <w:proofErr w:type="spellEnd"/>
            <w:r w:rsidRPr="00FB6D70">
              <w:rPr>
                <w:rFonts w:asciiTheme="minorHAnsi" w:hAnsiTheme="minorHAnsi" w:cstheme="minorHAnsi"/>
                <w:sz w:val="24"/>
                <w:lang w:eastAsia="en-US"/>
              </w:rPr>
              <w:t xml:space="preserve"> u </w:t>
            </w:r>
            <w:proofErr w:type="spellStart"/>
            <w:r w:rsidRPr="00FB6D70">
              <w:rPr>
                <w:rFonts w:asciiTheme="minorHAnsi" w:hAnsiTheme="minorHAnsi" w:cstheme="minorHAnsi"/>
                <w:sz w:val="24"/>
                <w:lang w:eastAsia="en-US"/>
              </w:rPr>
              <w:t>jutarnjim</w:t>
            </w:r>
            <w:proofErr w:type="spellEnd"/>
            <w:r w:rsidRPr="00FB6D70">
              <w:rPr>
                <w:rFonts w:asciiTheme="minorHAnsi" w:hAnsiTheme="minorHAnsi" w:cstheme="minorHAnsi"/>
                <w:sz w:val="24"/>
                <w:lang w:eastAsia="en-US"/>
              </w:rPr>
              <w:t xml:space="preserve"> </w:t>
            </w:r>
            <w:proofErr w:type="spellStart"/>
            <w:r w:rsidRPr="00FB6D70">
              <w:rPr>
                <w:rFonts w:asciiTheme="minorHAnsi" w:hAnsiTheme="minorHAnsi" w:cstheme="minorHAnsi"/>
                <w:sz w:val="24"/>
                <w:lang w:eastAsia="en-US"/>
              </w:rPr>
              <w:t>satima</w:t>
            </w:r>
            <w:proofErr w:type="spellEnd"/>
          </w:p>
          <w:p w14:paraId="1D28B26E" w14:textId="77777777" w:rsidR="00C9038F" w:rsidRPr="00FB6D70" w:rsidRDefault="00C9038F" w:rsidP="0005268C">
            <w:pPr>
              <w:pStyle w:val="TableParagraph"/>
              <w:ind w:left="720"/>
              <w:rPr>
                <w:rFonts w:asciiTheme="minorHAnsi" w:hAnsiTheme="minorHAnsi" w:cstheme="minorHAnsi"/>
                <w:sz w:val="24"/>
                <w:lang w:eastAsia="en-US"/>
              </w:rPr>
            </w:pPr>
            <w:r w:rsidRPr="00FB6D70">
              <w:rPr>
                <w:rFonts w:asciiTheme="minorHAnsi" w:hAnsiTheme="minorHAnsi" w:cstheme="minorHAnsi"/>
                <w:sz w:val="24"/>
                <w:lang w:eastAsia="en-US"/>
              </w:rPr>
              <w:t>-</w:t>
            </w:r>
            <w:r w:rsidRPr="00FB6D70">
              <w:rPr>
                <w:rFonts w:asciiTheme="minorHAnsi" w:hAnsiTheme="minorHAnsi" w:cstheme="minorHAnsi"/>
                <w:sz w:val="24"/>
                <w:lang w:eastAsia="en-US"/>
              </w:rPr>
              <w:tab/>
            </w:r>
            <w:proofErr w:type="spellStart"/>
            <w:r w:rsidRPr="00FB6D70">
              <w:rPr>
                <w:rFonts w:asciiTheme="minorHAnsi" w:hAnsiTheme="minorHAnsi" w:cstheme="minorHAnsi"/>
                <w:sz w:val="24"/>
                <w:lang w:eastAsia="en-US"/>
              </w:rPr>
              <w:t>dolazak</w:t>
            </w:r>
            <w:proofErr w:type="spellEnd"/>
            <w:r w:rsidRPr="00FB6D70">
              <w:rPr>
                <w:rFonts w:asciiTheme="minorHAnsi" w:hAnsiTheme="minorHAnsi" w:cstheme="minorHAnsi"/>
                <w:sz w:val="24"/>
                <w:lang w:eastAsia="en-US"/>
              </w:rPr>
              <w:t xml:space="preserve"> </w:t>
            </w:r>
            <w:proofErr w:type="spellStart"/>
            <w:r w:rsidRPr="00FB6D70">
              <w:rPr>
                <w:rFonts w:asciiTheme="minorHAnsi" w:hAnsiTheme="minorHAnsi" w:cstheme="minorHAnsi"/>
                <w:sz w:val="24"/>
                <w:lang w:eastAsia="en-US"/>
              </w:rPr>
              <w:t>na</w:t>
            </w:r>
            <w:proofErr w:type="spellEnd"/>
            <w:r w:rsidRPr="00FB6D70">
              <w:rPr>
                <w:rFonts w:asciiTheme="minorHAnsi" w:hAnsiTheme="minorHAnsi" w:cstheme="minorHAnsi"/>
                <w:sz w:val="24"/>
                <w:lang w:eastAsia="en-US"/>
              </w:rPr>
              <w:t xml:space="preserve"> </w:t>
            </w:r>
            <w:proofErr w:type="spellStart"/>
            <w:r w:rsidRPr="00FB6D70">
              <w:rPr>
                <w:rFonts w:asciiTheme="minorHAnsi" w:hAnsiTheme="minorHAnsi" w:cstheme="minorHAnsi"/>
                <w:sz w:val="24"/>
                <w:lang w:eastAsia="en-US"/>
              </w:rPr>
              <w:t>odredišta</w:t>
            </w:r>
            <w:proofErr w:type="spellEnd"/>
          </w:p>
          <w:p w14:paraId="3D51EFFE" w14:textId="77777777" w:rsidR="00C9038F" w:rsidRPr="00FB6D70" w:rsidRDefault="00C9038F" w:rsidP="0005268C">
            <w:pPr>
              <w:pStyle w:val="TableParagraph"/>
              <w:ind w:left="720"/>
              <w:rPr>
                <w:rFonts w:asciiTheme="minorHAnsi" w:hAnsiTheme="minorHAnsi" w:cstheme="minorHAnsi"/>
                <w:sz w:val="24"/>
                <w:lang w:eastAsia="en-US"/>
              </w:rPr>
            </w:pPr>
            <w:r w:rsidRPr="00FB6D70">
              <w:rPr>
                <w:rFonts w:asciiTheme="minorHAnsi" w:hAnsiTheme="minorHAnsi" w:cstheme="minorHAnsi"/>
                <w:sz w:val="24"/>
                <w:lang w:eastAsia="en-US"/>
              </w:rPr>
              <w:t>-</w:t>
            </w:r>
            <w:r w:rsidRPr="00FB6D70">
              <w:rPr>
                <w:rFonts w:asciiTheme="minorHAnsi" w:hAnsiTheme="minorHAnsi" w:cstheme="minorHAnsi"/>
                <w:sz w:val="24"/>
                <w:lang w:eastAsia="en-US"/>
              </w:rPr>
              <w:tab/>
            </w:r>
            <w:proofErr w:type="spellStart"/>
            <w:r w:rsidRPr="00FB6D70">
              <w:rPr>
                <w:rFonts w:asciiTheme="minorHAnsi" w:hAnsiTheme="minorHAnsi" w:cstheme="minorHAnsi"/>
                <w:sz w:val="24"/>
                <w:lang w:eastAsia="en-US"/>
              </w:rPr>
              <w:t>obilazak</w:t>
            </w:r>
            <w:proofErr w:type="spellEnd"/>
            <w:r w:rsidRPr="00FB6D70">
              <w:rPr>
                <w:rFonts w:asciiTheme="minorHAnsi" w:hAnsiTheme="minorHAnsi" w:cstheme="minorHAnsi"/>
                <w:sz w:val="24"/>
                <w:lang w:eastAsia="en-US"/>
              </w:rPr>
              <w:t xml:space="preserve"> </w:t>
            </w:r>
            <w:proofErr w:type="spellStart"/>
            <w:r w:rsidRPr="00FB6D70">
              <w:rPr>
                <w:rFonts w:asciiTheme="minorHAnsi" w:hAnsiTheme="minorHAnsi" w:cstheme="minorHAnsi"/>
                <w:sz w:val="24"/>
                <w:lang w:eastAsia="en-US"/>
              </w:rPr>
              <w:t>odredišta</w:t>
            </w:r>
            <w:proofErr w:type="spellEnd"/>
            <w:r w:rsidRPr="00FB6D70">
              <w:rPr>
                <w:rFonts w:asciiTheme="minorHAnsi" w:hAnsiTheme="minorHAnsi" w:cstheme="minorHAnsi"/>
                <w:sz w:val="24"/>
                <w:lang w:eastAsia="en-US"/>
              </w:rPr>
              <w:t xml:space="preserve"> </w:t>
            </w:r>
            <w:proofErr w:type="spellStart"/>
            <w:r w:rsidRPr="00FB6D70">
              <w:rPr>
                <w:rFonts w:asciiTheme="minorHAnsi" w:hAnsiTheme="minorHAnsi" w:cstheme="minorHAnsi"/>
                <w:sz w:val="24"/>
                <w:lang w:eastAsia="en-US"/>
              </w:rPr>
              <w:t>uz</w:t>
            </w:r>
            <w:proofErr w:type="spellEnd"/>
            <w:r w:rsidRPr="00FB6D70">
              <w:rPr>
                <w:rFonts w:asciiTheme="minorHAnsi" w:hAnsiTheme="minorHAnsi" w:cstheme="minorHAnsi"/>
                <w:sz w:val="24"/>
                <w:lang w:eastAsia="en-US"/>
              </w:rPr>
              <w:t xml:space="preserve"> </w:t>
            </w:r>
            <w:proofErr w:type="spellStart"/>
            <w:r w:rsidRPr="00FB6D70">
              <w:rPr>
                <w:rFonts w:asciiTheme="minorHAnsi" w:hAnsiTheme="minorHAnsi" w:cstheme="minorHAnsi"/>
                <w:sz w:val="24"/>
                <w:lang w:eastAsia="en-US"/>
              </w:rPr>
              <w:t>stručnu</w:t>
            </w:r>
            <w:proofErr w:type="spellEnd"/>
            <w:r w:rsidRPr="00FB6D70">
              <w:rPr>
                <w:rFonts w:asciiTheme="minorHAnsi" w:hAnsiTheme="minorHAnsi" w:cstheme="minorHAnsi"/>
                <w:sz w:val="24"/>
                <w:lang w:eastAsia="en-US"/>
              </w:rPr>
              <w:t xml:space="preserve"> </w:t>
            </w:r>
            <w:proofErr w:type="spellStart"/>
            <w:r w:rsidRPr="00FB6D70">
              <w:rPr>
                <w:rFonts w:asciiTheme="minorHAnsi" w:hAnsiTheme="minorHAnsi" w:cstheme="minorHAnsi"/>
                <w:sz w:val="24"/>
                <w:lang w:eastAsia="en-US"/>
              </w:rPr>
              <w:t>pratnju</w:t>
            </w:r>
            <w:proofErr w:type="spellEnd"/>
            <w:r w:rsidRPr="00FB6D70">
              <w:rPr>
                <w:rFonts w:asciiTheme="minorHAnsi" w:hAnsiTheme="minorHAnsi" w:cstheme="minorHAnsi"/>
                <w:sz w:val="24"/>
                <w:lang w:eastAsia="en-US"/>
              </w:rPr>
              <w:t xml:space="preserve">, </w:t>
            </w:r>
            <w:proofErr w:type="spellStart"/>
            <w:r w:rsidRPr="00FB6D70">
              <w:rPr>
                <w:rFonts w:asciiTheme="minorHAnsi" w:hAnsiTheme="minorHAnsi" w:cstheme="minorHAnsi"/>
                <w:sz w:val="24"/>
                <w:lang w:eastAsia="en-US"/>
              </w:rPr>
              <w:t>sudjelovanje</w:t>
            </w:r>
            <w:proofErr w:type="spellEnd"/>
            <w:r w:rsidRPr="00FB6D70">
              <w:rPr>
                <w:rFonts w:asciiTheme="minorHAnsi" w:hAnsiTheme="minorHAnsi" w:cstheme="minorHAnsi"/>
                <w:sz w:val="24"/>
                <w:lang w:eastAsia="en-US"/>
              </w:rPr>
              <w:t xml:space="preserve"> u </w:t>
            </w:r>
            <w:proofErr w:type="spellStart"/>
            <w:r w:rsidRPr="00FB6D70">
              <w:rPr>
                <w:rFonts w:asciiTheme="minorHAnsi" w:hAnsiTheme="minorHAnsi" w:cstheme="minorHAnsi"/>
                <w:sz w:val="24"/>
                <w:lang w:eastAsia="en-US"/>
              </w:rPr>
              <w:t>aktivnostima</w:t>
            </w:r>
            <w:proofErr w:type="spellEnd"/>
            <w:r w:rsidRPr="00FB6D70">
              <w:rPr>
                <w:rFonts w:asciiTheme="minorHAnsi" w:hAnsiTheme="minorHAnsi" w:cstheme="minorHAnsi"/>
                <w:sz w:val="24"/>
                <w:lang w:eastAsia="en-US"/>
              </w:rPr>
              <w:t xml:space="preserve"> (</w:t>
            </w:r>
            <w:proofErr w:type="spellStart"/>
            <w:r w:rsidRPr="00FB6D70">
              <w:rPr>
                <w:rFonts w:asciiTheme="minorHAnsi" w:hAnsiTheme="minorHAnsi" w:cstheme="minorHAnsi"/>
                <w:sz w:val="24"/>
                <w:lang w:eastAsia="en-US"/>
              </w:rPr>
              <w:t>prema</w:t>
            </w:r>
            <w:proofErr w:type="spellEnd"/>
            <w:r w:rsidRPr="00FB6D70">
              <w:rPr>
                <w:rFonts w:asciiTheme="minorHAnsi" w:hAnsiTheme="minorHAnsi" w:cstheme="minorHAnsi"/>
                <w:sz w:val="24"/>
                <w:lang w:eastAsia="en-US"/>
              </w:rPr>
              <w:t xml:space="preserve"> program i </w:t>
            </w:r>
            <w:proofErr w:type="spellStart"/>
            <w:r w:rsidRPr="00FB6D70">
              <w:rPr>
                <w:rFonts w:asciiTheme="minorHAnsi" w:hAnsiTheme="minorHAnsi" w:cstheme="minorHAnsi"/>
                <w:sz w:val="24"/>
                <w:lang w:eastAsia="en-US"/>
              </w:rPr>
              <w:t>zadatcima</w:t>
            </w:r>
            <w:proofErr w:type="spellEnd"/>
            <w:r w:rsidRPr="00FB6D70">
              <w:rPr>
                <w:rFonts w:asciiTheme="minorHAnsi" w:hAnsiTheme="minorHAnsi" w:cstheme="minorHAnsi"/>
                <w:sz w:val="24"/>
                <w:lang w:eastAsia="en-US"/>
              </w:rPr>
              <w:t xml:space="preserve"> </w:t>
            </w:r>
            <w:proofErr w:type="spellStart"/>
            <w:r w:rsidRPr="00FB6D70">
              <w:rPr>
                <w:rFonts w:asciiTheme="minorHAnsi" w:hAnsiTheme="minorHAnsi" w:cstheme="minorHAnsi"/>
                <w:sz w:val="24"/>
                <w:lang w:eastAsia="en-US"/>
              </w:rPr>
              <w:t>nastavnika</w:t>
            </w:r>
            <w:proofErr w:type="spellEnd"/>
            <w:r w:rsidRPr="00FB6D70">
              <w:rPr>
                <w:rFonts w:asciiTheme="minorHAnsi" w:hAnsiTheme="minorHAnsi" w:cstheme="minorHAnsi"/>
                <w:sz w:val="24"/>
                <w:lang w:eastAsia="en-US"/>
              </w:rPr>
              <w:t xml:space="preserve">), </w:t>
            </w:r>
            <w:proofErr w:type="spellStart"/>
            <w:r w:rsidRPr="00FB6D70">
              <w:rPr>
                <w:rFonts w:asciiTheme="minorHAnsi" w:hAnsiTheme="minorHAnsi" w:cstheme="minorHAnsi"/>
                <w:sz w:val="24"/>
                <w:lang w:eastAsia="en-US"/>
              </w:rPr>
              <w:t>fotografiranje</w:t>
            </w:r>
            <w:proofErr w:type="spellEnd"/>
            <w:r w:rsidRPr="00FB6D70">
              <w:rPr>
                <w:rFonts w:asciiTheme="minorHAnsi" w:hAnsiTheme="minorHAnsi" w:cstheme="minorHAnsi"/>
                <w:sz w:val="24"/>
                <w:lang w:eastAsia="en-US"/>
              </w:rPr>
              <w:t xml:space="preserve"> i </w:t>
            </w:r>
            <w:proofErr w:type="spellStart"/>
            <w:r w:rsidRPr="00FB6D70">
              <w:rPr>
                <w:rFonts w:asciiTheme="minorHAnsi" w:hAnsiTheme="minorHAnsi" w:cstheme="minorHAnsi"/>
                <w:sz w:val="24"/>
                <w:lang w:eastAsia="en-US"/>
              </w:rPr>
              <w:t>snimanje</w:t>
            </w:r>
            <w:proofErr w:type="spellEnd"/>
          </w:p>
          <w:p w14:paraId="0B70A870" w14:textId="77777777" w:rsidR="00C9038F" w:rsidRPr="00FB6D70" w:rsidRDefault="00C9038F" w:rsidP="0005268C">
            <w:pPr>
              <w:pStyle w:val="TableParagraph"/>
              <w:ind w:left="720"/>
              <w:rPr>
                <w:rFonts w:asciiTheme="minorHAnsi" w:hAnsiTheme="minorHAnsi" w:cstheme="minorHAnsi"/>
                <w:sz w:val="24"/>
                <w:lang w:eastAsia="en-US"/>
              </w:rPr>
            </w:pPr>
            <w:r w:rsidRPr="00FB6D70">
              <w:rPr>
                <w:rFonts w:asciiTheme="minorHAnsi" w:hAnsiTheme="minorHAnsi" w:cstheme="minorHAnsi"/>
                <w:sz w:val="24"/>
                <w:lang w:eastAsia="en-US"/>
              </w:rPr>
              <w:t>-</w:t>
            </w:r>
            <w:r w:rsidRPr="00FB6D70">
              <w:rPr>
                <w:rFonts w:asciiTheme="minorHAnsi" w:hAnsiTheme="minorHAnsi" w:cstheme="minorHAnsi"/>
                <w:sz w:val="24"/>
                <w:lang w:eastAsia="en-US"/>
              </w:rPr>
              <w:tab/>
            </w:r>
            <w:proofErr w:type="spellStart"/>
            <w:r w:rsidRPr="00FB6D70">
              <w:rPr>
                <w:rFonts w:asciiTheme="minorHAnsi" w:hAnsiTheme="minorHAnsi" w:cstheme="minorHAnsi"/>
                <w:sz w:val="24"/>
                <w:lang w:eastAsia="en-US"/>
              </w:rPr>
              <w:t>ručak</w:t>
            </w:r>
            <w:proofErr w:type="spellEnd"/>
          </w:p>
          <w:p w14:paraId="7BFA76E6" w14:textId="77777777" w:rsidR="00C9038F" w:rsidRDefault="00C9038F" w:rsidP="0005268C">
            <w:pPr>
              <w:pStyle w:val="TableParagraph"/>
              <w:ind w:left="720"/>
              <w:rPr>
                <w:rFonts w:asciiTheme="minorHAnsi" w:hAnsiTheme="minorHAnsi" w:cstheme="minorHAnsi"/>
                <w:sz w:val="24"/>
                <w:lang w:eastAsia="en-US"/>
              </w:rPr>
            </w:pPr>
            <w:r w:rsidRPr="00FB6D70">
              <w:rPr>
                <w:rFonts w:asciiTheme="minorHAnsi" w:hAnsiTheme="minorHAnsi" w:cstheme="minorHAnsi"/>
                <w:sz w:val="24"/>
                <w:lang w:eastAsia="en-US"/>
              </w:rPr>
              <w:t>-</w:t>
            </w:r>
            <w:r w:rsidRPr="00FB6D70">
              <w:rPr>
                <w:rFonts w:asciiTheme="minorHAnsi" w:hAnsiTheme="minorHAnsi" w:cstheme="minorHAnsi"/>
                <w:sz w:val="24"/>
                <w:lang w:eastAsia="en-US"/>
              </w:rPr>
              <w:tab/>
            </w:r>
            <w:proofErr w:type="spellStart"/>
            <w:r w:rsidRPr="00FB6D70">
              <w:rPr>
                <w:rFonts w:asciiTheme="minorHAnsi" w:hAnsiTheme="minorHAnsi" w:cstheme="minorHAnsi"/>
                <w:sz w:val="24"/>
                <w:lang w:eastAsia="en-US"/>
              </w:rPr>
              <w:t>povratak</w:t>
            </w:r>
            <w:proofErr w:type="spellEnd"/>
            <w:r w:rsidRPr="00FB6D70">
              <w:rPr>
                <w:rFonts w:asciiTheme="minorHAnsi" w:hAnsiTheme="minorHAnsi" w:cstheme="minorHAnsi"/>
                <w:sz w:val="24"/>
                <w:lang w:eastAsia="en-US"/>
              </w:rPr>
              <w:t xml:space="preserve"> u </w:t>
            </w:r>
            <w:proofErr w:type="spellStart"/>
            <w:r w:rsidRPr="00FB6D70">
              <w:rPr>
                <w:rFonts w:asciiTheme="minorHAnsi" w:hAnsiTheme="minorHAnsi" w:cstheme="minorHAnsi"/>
                <w:sz w:val="24"/>
                <w:lang w:eastAsia="en-US"/>
              </w:rPr>
              <w:t>Koprivnicu</w:t>
            </w:r>
            <w:proofErr w:type="spellEnd"/>
            <w:r w:rsidRPr="00FB6D70">
              <w:rPr>
                <w:rFonts w:asciiTheme="minorHAnsi" w:hAnsiTheme="minorHAnsi" w:cstheme="minorHAnsi"/>
                <w:sz w:val="24"/>
                <w:lang w:eastAsia="en-US"/>
              </w:rPr>
              <w:t xml:space="preserve"> u </w:t>
            </w:r>
            <w:proofErr w:type="spellStart"/>
            <w:r w:rsidRPr="00FB6D70">
              <w:rPr>
                <w:rFonts w:asciiTheme="minorHAnsi" w:hAnsiTheme="minorHAnsi" w:cstheme="minorHAnsi"/>
                <w:sz w:val="24"/>
                <w:lang w:eastAsia="en-US"/>
              </w:rPr>
              <w:t>večernjim</w:t>
            </w:r>
            <w:proofErr w:type="spellEnd"/>
            <w:r w:rsidRPr="00FB6D70">
              <w:rPr>
                <w:rFonts w:asciiTheme="minorHAnsi" w:hAnsiTheme="minorHAnsi" w:cstheme="minorHAnsi"/>
                <w:sz w:val="24"/>
                <w:lang w:eastAsia="en-US"/>
              </w:rPr>
              <w:t xml:space="preserve"> </w:t>
            </w:r>
            <w:proofErr w:type="spellStart"/>
            <w:r w:rsidRPr="00FB6D70">
              <w:rPr>
                <w:rFonts w:asciiTheme="minorHAnsi" w:hAnsiTheme="minorHAnsi" w:cstheme="minorHAnsi"/>
                <w:sz w:val="24"/>
                <w:lang w:eastAsia="en-US"/>
              </w:rPr>
              <w:t>satima</w:t>
            </w:r>
            <w:proofErr w:type="spellEnd"/>
          </w:p>
        </w:tc>
      </w:tr>
      <w:tr w:rsidR="00C9038F" w14:paraId="18300C67" w14:textId="77777777" w:rsidTr="00C9038F">
        <w:trPr>
          <w:trHeight w:val="229"/>
          <w:jc w:val="center"/>
        </w:trPr>
        <w:tc>
          <w:tcPr>
            <w:tcW w:w="9362" w:type="dxa"/>
            <w:gridSpan w:val="2"/>
            <w:tcBorders>
              <w:top w:val="single" w:sz="8" w:space="0" w:color="000000"/>
              <w:left w:val="single" w:sz="4" w:space="0" w:color="000000"/>
              <w:bottom w:val="single" w:sz="8" w:space="0" w:color="000000"/>
              <w:right w:val="single" w:sz="4" w:space="0" w:color="000000"/>
            </w:tcBorders>
            <w:shd w:val="clear" w:color="auto" w:fill="E6E6E6"/>
            <w:hideMark/>
          </w:tcPr>
          <w:p w14:paraId="4FC01D47" w14:textId="77777777" w:rsidR="00C9038F" w:rsidRDefault="00C9038F" w:rsidP="0005268C">
            <w:pPr>
              <w:pStyle w:val="TableParagraph"/>
              <w:spacing w:line="210" w:lineRule="exact"/>
              <w:ind w:left="3413" w:right="3408"/>
              <w:jc w:val="center"/>
              <w:rPr>
                <w:rFonts w:asciiTheme="minorHAnsi" w:hAnsiTheme="minorHAnsi" w:cstheme="minorHAnsi"/>
                <w:b/>
                <w:i/>
                <w:sz w:val="24"/>
                <w:lang w:eastAsia="en-US"/>
              </w:rPr>
            </w:pPr>
            <w:r>
              <w:rPr>
                <w:rFonts w:asciiTheme="minorHAnsi" w:hAnsiTheme="minorHAnsi" w:cstheme="minorHAnsi"/>
                <w:b/>
                <w:i/>
                <w:color w:val="4471C4"/>
                <w:sz w:val="24"/>
                <w:lang w:eastAsia="en-US"/>
              </w:rPr>
              <w:t>CILJEVI I ISHODI UČENJA</w:t>
            </w:r>
          </w:p>
        </w:tc>
      </w:tr>
      <w:tr w:rsidR="00C9038F" w14:paraId="05D5AE5F" w14:textId="77777777" w:rsidTr="00C9038F">
        <w:trPr>
          <w:trHeight w:val="959"/>
          <w:jc w:val="center"/>
        </w:trPr>
        <w:tc>
          <w:tcPr>
            <w:tcW w:w="9362" w:type="dxa"/>
            <w:gridSpan w:val="2"/>
            <w:tcBorders>
              <w:top w:val="single" w:sz="8" w:space="0" w:color="000000"/>
              <w:left w:val="single" w:sz="4" w:space="0" w:color="000000"/>
              <w:bottom w:val="single" w:sz="4" w:space="0" w:color="000000"/>
              <w:right w:val="single" w:sz="4" w:space="0" w:color="000000"/>
            </w:tcBorders>
          </w:tcPr>
          <w:p w14:paraId="06589C92" w14:textId="77777777" w:rsidR="00C9038F" w:rsidRPr="00FB6D70" w:rsidRDefault="00C9038F" w:rsidP="0005268C">
            <w:pPr>
              <w:pStyle w:val="TableParagraph"/>
              <w:ind w:left="360"/>
              <w:rPr>
                <w:rFonts w:asciiTheme="minorHAnsi" w:hAnsiTheme="minorHAnsi" w:cstheme="minorHAnsi"/>
                <w:sz w:val="24"/>
                <w:lang w:eastAsia="en-US"/>
              </w:rPr>
            </w:pPr>
            <w:r w:rsidRPr="00FB6D70">
              <w:rPr>
                <w:rFonts w:asciiTheme="minorHAnsi" w:hAnsiTheme="minorHAnsi" w:cstheme="minorHAnsi"/>
                <w:sz w:val="24"/>
                <w:lang w:eastAsia="en-US"/>
              </w:rPr>
              <w:t>-</w:t>
            </w:r>
            <w:r w:rsidRPr="00FB6D70">
              <w:rPr>
                <w:rFonts w:asciiTheme="minorHAnsi" w:hAnsiTheme="minorHAnsi" w:cstheme="minorHAnsi"/>
                <w:sz w:val="24"/>
                <w:lang w:eastAsia="en-US"/>
              </w:rPr>
              <w:tab/>
            </w:r>
            <w:proofErr w:type="spellStart"/>
            <w:r w:rsidRPr="00FB6D70">
              <w:rPr>
                <w:rFonts w:asciiTheme="minorHAnsi" w:hAnsiTheme="minorHAnsi" w:cstheme="minorHAnsi"/>
                <w:sz w:val="24"/>
                <w:lang w:eastAsia="en-US"/>
              </w:rPr>
              <w:t>upoznati</w:t>
            </w:r>
            <w:proofErr w:type="spellEnd"/>
            <w:r w:rsidRPr="00FB6D70">
              <w:rPr>
                <w:rFonts w:asciiTheme="minorHAnsi" w:hAnsiTheme="minorHAnsi" w:cstheme="minorHAnsi"/>
                <w:sz w:val="24"/>
                <w:lang w:eastAsia="en-US"/>
              </w:rPr>
              <w:t xml:space="preserve"> i </w:t>
            </w:r>
            <w:proofErr w:type="spellStart"/>
            <w:r w:rsidRPr="00FB6D70">
              <w:rPr>
                <w:rFonts w:asciiTheme="minorHAnsi" w:hAnsiTheme="minorHAnsi" w:cstheme="minorHAnsi"/>
                <w:sz w:val="24"/>
                <w:lang w:eastAsia="en-US"/>
              </w:rPr>
              <w:t>doživjeti</w:t>
            </w:r>
            <w:proofErr w:type="spellEnd"/>
            <w:r w:rsidRPr="00FB6D70">
              <w:rPr>
                <w:rFonts w:asciiTheme="minorHAnsi" w:hAnsiTheme="minorHAnsi" w:cstheme="minorHAnsi"/>
                <w:sz w:val="24"/>
                <w:lang w:eastAsia="en-US"/>
              </w:rPr>
              <w:t xml:space="preserve"> </w:t>
            </w:r>
            <w:proofErr w:type="spellStart"/>
            <w:r w:rsidRPr="00FB6D70">
              <w:rPr>
                <w:rFonts w:asciiTheme="minorHAnsi" w:hAnsiTheme="minorHAnsi" w:cstheme="minorHAnsi"/>
                <w:sz w:val="24"/>
                <w:lang w:eastAsia="en-US"/>
              </w:rPr>
              <w:t>ljepote</w:t>
            </w:r>
            <w:proofErr w:type="spellEnd"/>
            <w:r w:rsidRPr="00FB6D70">
              <w:rPr>
                <w:rFonts w:asciiTheme="minorHAnsi" w:hAnsiTheme="minorHAnsi" w:cstheme="minorHAnsi"/>
                <w:sz w:val="24"/>
                <w:lang w:eastAsia="en-US"/>
              </w:rPr>
              <w:t xml:space="preserve"> i </w:t>
            </w:r>
            <w:proofErr w:type="spellStart"/>
            <w:r w:rsidRPr="00FB6D70">
              <w:rPr>
                <w:rFonts w:asciiTheme="minorHAnsi" w:hAnsiTheme="minorHAnsi" w:cstheme="minorHAnsi"/>
                <w:sz w:val="24"/>
                <w:lang w:eastAsia="en-US"/>
              </w:rPr>
              <w:t>znamenitosti</w:t>
            </w:r>
            <w:proofErr w:type="spellEnd"/>
            <w:r w:rsidRPr="00FB6D70">
              <w:rPr>
                <w:rFonts w:asciiTheme="minorHAnsi" w:hAnsiTheme="minorHAnsi" w:cstheme="minorHAnsi"/>
                <w:sz w:val="24"/>
                <w:lang w:eastAsia="en-US"/>
              </w:rPr>
              <w:t xml:space="preserve"> </w:t>
            </w:r>
            <w:proofErr w:type="spellStart"/>
            <w:r w:rsidRPr="00FB6D70">
              <w:rPr>
                <w:rFonts w:asciiTheme="minorHAnsi" w:hAnsiTheme="minorHAnsi" w:cstheme="minorHAnsi"/>
                <w:sz w:val="24"/>
                <w:lang w:eastAsia="en-US"/>
              </w:rPr>
              <w:t>Gorskoga</w:t>
            </w:r>
            <w:proofErr w:type="spellEnd"/>
            <w:r w:rsidRPr="00FB6D70">
              <w:rPr>
                <w:rFonts w:asciiTheme="minorHAnsi" w:hAnsiTheme="minorHAnsi" w:cstheme="minorHAnsi"/>
                <w:sz w:val="24"/>
                <w:lang w:eastAsia="en-US"/>
              </w:rPr>
              <w:t xml:space="preserve"> kotare i Like</w:t>
            </w:r>
          </w:p>
          <w:p w14:paraId="107B35A7" w14:textId="77777777" w:rsidR="00C9038F" w:rsidRPr="00FB6D70" w:rsidRDefault="00C9038F" w:rsidP="0005268C">
            <w:pPr>
              <w:pStyle w:val="TableParagraph"/>
              <w:ind w:left="360"/>
              <w:rPr>
                <w:rFonts w:asciiTheme="minorHAnsi" w:hAnsiTheme="minorHAnsi" w:cstheme="minorHAnsi"/>
                <w:sz w:val="24"/>
                <w:lang w:eastAsia="en-US"/>
              </w:rPr>
            </w:pPr>
            <w:r w:rsidRPr="00FB6D70">
              <w:rPr>
                <w:rFonts w:asciiTheme="minorHAnsi" w:hAnsiTheme="minorHAnsi" w:cstheme="minorHAnsi"/>
                <w:sz w:val="24"/>
                <w:lang w:eastAsia="en-US"/>
              </w:rPr>
              <w:t>-</w:t>
            </w:r>
            <w:r w:rsidRPr="00FB6D70">
              <w:rPr>
                <w:rFonts w:asciiTheme="minorHAnsi" w:hAnsiTheme="minorHAnsi" w:cstheme="minorHAnsi"/>
                <w:sz w:val="24"/>
                <w:lang w:eastAsia="en-US"/>
              </w:rPr>
              <w:tab/>
            </w:r>
            <w:proofErr w:type="spellStart"/>
            <w:r w:rsidRPr="00FB6D70">
              <w:rPr>
                <w:rFonts w:asciiTheme="minorHAnsi" w:hAnsiTheme="minorHAnsi" w:cstheme="minorHAnsi"/>
                <w:sz w:val="24"/>
                <w:lang w:eastAsia="en-US"/>
              </w:rPr>
              <w:t>razvijati</w:t>
            </w:r>
            <w:proofErr w:type="spellEnd"/>
            <w:r w:rsidRPr="00FB6D70">
              <w:rPr>
                <w:rFonts w:asciiTheme="minorHAnsi" w:hAnsiTheme="minorHAnsi" w:cstheme="minorHAnsi"/>
                <w:sz w:val="24"/>
                <w:lang w:eastAsia="en-US"/>
              </w:rPr>
              <w:t xml:space="preserve"> </w:t>
            </w:r>
            <w:proofErr w:type="spellStart"/>
            <w:r w:rsidRPr="00FB6D70">
              <w:rPr>
                <w:rFonts w:asciiTheme="minorHAnsi" w:hAnsiTheme="minorHAnsi" w:cstheme="minorHAnsi"/>
                <w:sz w:val="24"/>
                <w:lang w:eastAsia="en-US"/>
              </w:rPr>
              <w:t>ljubav</w:t>
            </w:r>
            <w:proofErr w:type="spellEnd"/>
            <w:r w:rsidRPr="00FB6D70">
              <w:rPr>
                <w:rFonts w:asciiTheme="minorHAnsi" w:hAnsiTheme="minorHAnsi" w:cstheme="minorHAnsi"/>
                <w:sz w:val="24"/>
                <w:lang w:eastAsia="en-US"/>
              </w:rPr>
              <w:t xml:space="preserve"> </w:t>
            </w:r>
            <w:proofErr w:type="spellStart"/>
            <w:r w:rsidRPr="00FB6D70">
              <w:rPr>
                <w:rFonts w:asciiTheme="minorHAnsi" w:hAnsiTheme="minorHAnsi" w:cstheme="minorHAnsi"/>
                <w:sz w:val="24"/>
                <w:lang w:eastAsia="en-US"/>
              </w:rPr>
              <w:t>prema</w:t>
            </w:r>
            <w:proofErr w:type="spellEnd"/>
            <w:r w:rsidRPr="00FB6D70">
              <w:rPr>
                <w:rFonts w:asciiTheme="minorHAnsi" w:hAnsiTheme="minorHAnsi" w:cstheme="minorHAnsi"/>
                <w:sz w:val="24"/>
                <w:lang w:eastAsia="en-US"/>
              </w:rPr>
              <w:t xml:space="preserve"> </w:t>
            </w:r>
            <w:proofErr w:type="spellStart"/>
            <w:r w:rsidRPr="00FB6D70">
              <w:rPr>
                <w:rFonts w:asciiTheme="minorHAnsi" w:hAnsiTheme="minorHAnsi" w:cstheme="minorHAnsi"/>
                <w:sz w:val="24"/>
                <w:lang w:eastAsia="en-US"/>
              </w:rPr>
              <w:t>prirodi</w:t>
            </w:r>
            <w:proofErr w:type="spellEnd"/>
            <w:r w:rsidRPr="00FB6D70">
              <w:rPr>
                <w:rFonts w:asciiTheme="minorHAnsi" w:hAnsiTheme="minorHAnsi" w:cstheme="minorHAnsi"/>
                <w:sz w:val="24"/>
                <w:lang w:eastAsia="en-US"/>
              </w:rPr>
              <w:t xml:space="preserve"> i </w:t>
            </w:r>
            <w:proofErr w:type="spellStart"/>
            <w:r w:rsidRPr="00FB6D70">
              <w:rPr>
                <w:rFonts w:asciiTheme="minorHAnsi" w:hAnsiTheme="minorHAnsi" w:cstheme="minorHAnsi"/>
                <w:sz w:val="24"/>
                <w:lang w:eastAsia="en-US"/>
              </w:rPr>
              <w:t>životinjama</w:t>
            </w:r>
            <w:proofErr w:type="spellEnd"/>
            <w:r w:rsidRPr="00FB6D70">
              <w:rPr>
                <w:rFonts w:asciiTheme="minorHAnsi" w:hAnsiTheme="minorHAnsi" w:cstheme="minorHAnsi"/>
                <w:sz w:val="24"/>
                <w:lang w:eastAsia="en-US"/>
              </w:rPr>
              <w:t xml:space="preserve">, </w:t>
            </w:r>
            <w:proofErr w:type="spellStart"/>
            <w:r w:rsidRPr="00FB6D70">
              <w:rPr>
                <w:rFonts w:asciiTheme="minorHAnsi" w:hAnsiTheme="minorHAnsi" w:cstheme="minorHAnsi"/>
                <w:sz w:val="24"/>
                <w:lang w:eastAsia="en-US"/>
              </w:rPr>
              <w:t>osjećaja</w:t>
            </w:r>
            <w:proofErr w:type="spellEnd"/>
            <w:r w:rsidRPr="00FB6D70">
              <w:rPr>
                <w:rFonts w:asciiTheme="minorHAnsi" w:hAnsiTheme="minorHAnsi" w:cstheme="minorHAnsi"/>
                <w:sz w:val="24"/>
                <w:lang w:eastAsia="en-US"/>
              </w:rPr>
              <w:t xml:space="preserve"> i </w:t>
            </w:r>
            <w:proofErr w:type="spellStart"/>
            <w:r w:rsidRPr="00FB6D70">
              <w:rPr>
                <w:rFonts w:asciiTheme="minorHAnsi" w:hAnsiTheme="minorHAnsi" w:cstheme="minorHAnsi"/>
                <w:sz w:val="24"/>
                <w:lang w:eastAsia="en-US"/>
              </w:rPr>
              <w:t>svijesti</w:t>
            </w:r>
            <w:proofErr w:type="spellEnd"/>
            <w:r w:rsidRPr="00FB6D70">
              <w:rPr>
                <w:rFonts w:asciiTheme="minorHAnsi" w:hAnsiTheme="minorHAnsi" w:cstheme="minorHAnsi"/>
                <w:sz w:val="24"/>
                <w:lang w:eastAsia="en-US"/>
              </w:rPr>
              <w:t xml:space="preserve"> o </w:t>
            </w:r>
            <w:proofErr w:type="spellStart"/>
            <w:r w:rsidRPr="00FB6D70">
              <w:rPr>
                <w:rFonts w:asciiTheme="minorHAnsi" w:hAnsiTheme="minorHAnsi" w:cstheme="minorHAnsi"/>
                <w:sz w:val="24"/>
                <w:lang w:eastAsia="en-US"/>
              </w:rPr>
              <w:t>potrebi</w:t>
            </w:r>
            <w:proofErr w:type="spellEnd"/>
            <w:r w:rsidRPr="00FB6D70">
              <w:rPr>
                <w:rFonts w:asciiTheme="minorHAnsi" w:hAnsiTheme="minorHAnsi" w:cstheme="minorHAnsi"/>
                <w:sz w:val="24"/>
                <w:lang w:eastAsia="en-US"/>
              </w:rPr>
              <w:t xml:space="preserve"> </w:t>
            </w:r>
            <w:proofErr w:type="spellStart"/>
            <w:r w:rsidRPr="00FB6D70">
              <w:rPr>
                <w:rFonts w:asciiTheme="minorHAnsi" w:hAnsiTheme="minorHAnsi" w:cstheme="minorHAnsi"/>
                <w:sz w:val="24"/>
                <w:lang w:eastAsia="en-US"/>
              </w:rPr>
              <w:t>očuvanja</w:t>
            </w:r>
            <w:proofErr w:type="spellEnd"/>
            <w:r w:rsidRPr="00FB6D70">
              <w:rPr>
                <w:rFonts w:asciiTheme="minorHAnsi" w:hAnsiTheme="minorHAnsi" w:cstheme="minorHAnsi"/>
                <w:sz w:val="24"/>
                <w:lang w:eastAsia="en-US"/>
              </w:rPr>
              <w:t xml:space="preserve"> </w:t>
            </w:r>
            <w:proofErr w:type="spellStart"/>
            <w:r w:rsidRPr="00FB6D70">
              <w:rPr>
                <w:rFonts w:asciiTheme="minorHAnsi" w:hAnsiTheme="minorHAnsi" w:cstheme="minorHAnsi"/>
                <w:sz w:val="24"/>
                <w:lang w:eastAsia="en-US"/>
              </w:rPr>
              <w:t>okoliša</w:t>
            </w:r>
            <w:proofErr w:type="spellEnd"/>
            <w:r w:rsidRPr="00FB6D70">
              <w:rPr>
                <w:rFonts w:asciiTheme="minorHAnsi" w:hAnsiTheme="minorHAnsi" w:cstheme="minorHAnsi"/>
                <w:sz w:val="24"/>
                <w:lang w:eastAsia="en-US"/>
              </w:rPr>
              <w:t xml:space="preserve"> </w:t>
            </w:r>
          </w:p>
          <w:p w14:paraId="61C60C60" w14:textId="77777777" w:rsidR="00C9038F" w:rsidRDefault="00C9038F" w:rsidP="0005268C">
            <w:pPr>
              <w:pStyle w:val="TableParagraph"/>
              <w:ind w:left="360"/>
              <w:rPr>
                <w:rFonts w:asciiTheme="minorHAnsi" w:hAnsiTheme="minorHAnsi" w:cstheme="minorHAnsi"/>
                <w:sz w:val="24"/>
                <w:lang w:eastAsia="en-US"/>
              </w:rPr>
            </w:pPr>
            <w:r w:rsidRPr="00FB6D70">
              <w:rPr>
                <w:rFonts w:asciiTheme="minorHAnsi" w:hAnsiTheme="minorHAnsi" w:cstheme="minorHAnsi"/>
                <w:sz w:val="24"/>
                <w:lang w:eastAsia="en-US"/>
              </w:rPr>
              <w:t>-</w:t>
            </w:r>
            <w:r w:rsidRPr="00FB6D70">
              <w:rPr>
                <w:rFonts w:asciiTheme="minorHAnsi" w:hAnsiTheme="minorHAnsi" w:cstheme="minorHAnsi"/>
                <w:sz w:val="24"/>
                <w:lang w:eastAsia="en-US"/>
              </w:rPr>
              <w:tab/>
            </w:r>
            <w:proofErr w:type="spellStart"/>
            <w:r w:rsidRPr="00FB6D70">
              <w:rPr>
                <w:rFonts w:asciiTheme="minorHAnsi" w:hAnsiTheme="minorHAnsi" w:cstheme="minorHAnsi"/>
                <w:sz w:val="24"/>
                <w:lang w:eastAsia="en-US"/>
              </w:rPr>
              <w:t>povezati</w:t>
            </w:r>
            <w:proofErr w:type="spellEnd"/>
            <w:r w:rsidRPr="00FB6D70">
              <w:rPr>
                <w:rFonts w:asciiTheme="minorHAnsi" w:hAnsiTheme="minorHAnsi" w:cstheme="minorHAnsi"/>
                <w:sz w:val="24"/>
                <w:lang w:eastAsia="en-US"/>
              </w:rPr>
              <w:t xml:space="preserve"> </w:t>
            </w:r>
            <w:proofErr w:type="spellStart"/>
            <w:r w:rsidRPr="00FB6D70">
              <w:rPr>
                <w:rFonts w:asciiTheme="minorHAnsi" w:hAnsiTheme="minorHAnsi" w:cstheme="minorHAnsi"/>
                <w:sz w:val="24"/>
                <w:lang w:eastAsia="en-US"/>
              </w:rPr>
              <w:t>nastavno</w:t>
            </w:r>
            <w:proofErr w:type="spellEnd"/>
            <w:r w:rsidRPr="00FB6D70">
              <w:rPr>
                <w:rFonts w:asciiTheme="minorHAnsi" w:hAnsiTheme="minorHAnsi" w:cstheme="minorHAnsi"/>
                <w:sz w:val="24"/>
                <w:lang w:eastAsia="en-US"/>
              </w:rPr>
              <w:t xml:space="preserve"> </w:t>
            </w:r>
            <w:proofErr w:type="spellStart"/>
            <w:r w:rsidRPr="00FB6D70">
              <w:rPr>
                <w:rFonts w:asciiTheme="minorHAnsi" w:hAnsiTheme="minorHAnsi" w:cstheme="minorHAnsi"/>
                <w:sz w:val="24"/>
                <w:lang w:eastAsia="en-US"/>
              </w:rPr>
              <w:t>gradivo</w:t>
            </w:r>
            <w:proofErr w:type="spellEnd"/>
            <w:r w:rsidRPr="00FB6D70">
              <w:rPr>
                <w:rFonts w:asciiTheme="minorHAnsi" w:hAnsiTheme="minorHAnsi" w:cstheme="minorHAnsi"/>
                <w:sz w:val="24"/>
                <w:lang w:eastAsia="en-US"/>
              </w:rPr>
              <w:t xml:space="preserve"> </w:t>
            </w:r>
            <w:proofErr w:type="spellStart"/>
            <w:r w:rsidRPr="00FB6D70">
              <w:rPr>
                <w:rFonts w:asciiTheme="minorHAnsi" w:hAnsiTheme="minorHAnsi" w:cstheme="minorHAnsi"/>
                <w:sz w:val="24"/>
                <w:lang w:eastAsia="en-US"/>
              </w:rPr>
              <w:t>različitih</w:t>
            </w:r>
            <w:proofErr w:type="spellEnd"/>
            <w:r w:rsidRPr="00FB6D70">
              <w:rPr>
                <w:rFonts w:asciiTheme="minorHAnsi" w:hAnsiTheme="minorHAnsi" w:cstheme="minorHAnsi"/>
                <w:sz w:val="24"/>
                <w:lang w:eastAsia="en-US"/>
              </w:rPr>
              <w:t xml:space="preserve"> </w:t>
            </w:r>
            <w:proofErr w:type="spellStart"/>
            <w:r w:rsidRPr="00FB6D70">
              <w:rPr>
                <w:rFonts w:asciiTheme="minorHAnsi" w:hAnsiTheme="minorHAnsi" w:cstheme="minorHAnsi"/>
                <w:sz w:val="24"/>
                <w:lang w:eastAsia="en-US"/>
              </w:rPr>
              <w:t>nastavnih</w:t>
            </w:r>
            <w:proofErr w:type="spellEnd"/>
            <w:r w:rsidRPr="00FB6D70">
              <w:rPr>
                <w:rFonts w:asciiTheme="minorHAnsi" w:hAnsiTheme="minorHAnsi" w:cstheme="minorHAnsi"/>
                <w:sz w:val="24"/>
                <w:lang w:eastAsia="en-US"/>
              </w:rPr>
              <w:t xml:space="preserve"> </w:t>
            </w:r>
            <w:proofErr w:type="spellStart"/>
            <w:r w:rsidRPr="00FB6D70">
              <w:rPr>
                <w:rFonts w:asciiTheme="minorHAnsi" w:hAnsiTheme="minorHAnsi" w:cstheme="minorHAnsi"/>
                <w:sz w:val="24"/>
                <w:lang w:eastAsia="en-US"/>
              </w:rPr>
              <w:t>predmeta</w:t>
            </w:r>
            <w:proofErr w:type="spellEnd"/>
            <w:r w:rsidRPr="00FB6D70">
              <w:rPr>
                <w:rFonts w:asciiTheme="minorHAnsi" w:hAnsiTheme="minorHAnsi" w:cstheme="minorHAnsi"/>
                <w:sz w:val="24"/>
                <w:lang w:eastAsia="en-US"/>
              </w:rPr>
              <w:t xml:space="preserve"> s </w:t>
            </w:r>
            <w:proofErr w:type="spellStart"/>
            <w:r w:rsidRPr="00FB6D70">
              <w:rPr>
                <w:rFonts w:asciiTheme="minorHAnsi" w:hAnsiTheme="minorHAnsi" w:cstheme="minorHAnsi"/>
                <w:sz w:val="24"/>
                <w:lang w:eastAsia="en-US"/>
              </w:rPr>
              <w:t>viđenim</w:t>
            </w:r>
            <w:proofErr w:type="spellEnd"/>
            <w:r w:rsidRPr="00FB6D70">
              <w:rPr>
                <w:rFonts w:asciiTheme="minorHAnsi" w:hAnsiTheme="minorHAnsi" w:cstheme="minorHAnsi"/>
                <w:sz w:val="24"/>
                <w:lang w:eastAsia="en-US"/>
              </w:rPr>
              <w:t xml:space="preserve"> i </w:t>
            </w:r>
            <w:proofErr w:type="spellStart"/>
            <w:r w:rsidRPr="00FB6D70">
              <w:rPr>
                <w:rFonts w:asciiTheme="minorHAnsi" w:hAnsiTheme="minorHAnsi" w:cstheme="minorHAnsi"/>
                <w:sz w:val="24"/>
                <w:lang w:eastAsia="en-US"/>
              </w:rPr>
              <w:t>doživljenim</w:t>
            </w:r>
            <w:proofErr w:type="spellEnd"/>
            <w:r w:rsidRPr="00FB6D70">
              <w:rPr>
                <w:rFonts w:asciiTheme="minorHAnsi" w:hAnsiTheme="minorHAnsi" w:cstheme="minorHAnsi"/>
                <w:sz w:val="24"/>
                <w:lang w:eastAsia="en-US"/>
              </w:rPr>
              <w:t xml:space="preserve"> (</w:t>
            </w:r>
            <w:proofErr w:type="spellStart"/>
            <w:r w:rsidRPr="00FB6D70">
              <w:rPr>
                <w:rFonts w:asciiTheme="minorHAnsi" w:hAnsiTheme="minorHAnsi" w:cstheme="minorHAnsi"/>
                <w:sz w:val="24"/>
                <w:lang w:eastAsia="en-US"/>
              </w:rPr>
              <w:t>Hrvatski</w:t>
            </w:r>
            <w:proofErr w:type="spellEnd"/>
            <w:r w:rsidRPr="00FB6D70">
              <w:rPr>
                <w:rFonts w:asciiTheme="minorHAnsi" w:hAnsiTheme="minorHAnsi" w:cstheme="minorHAnsi"/>
                <w:sz w:val="24"/>
                <w:lang w:eastAsia="en-US"/>
              </w:rPr>
              <w:t xml:space="preserve"> </w:t>
            </w:r>
            <w:proofErr w:type="spellStart"/>
            <w:r w:rsidRPr="00FB6D70">
              <w:rPr>
                <w:rFonts w:asciiTheme="minorHAnsi" w:hAnsiTheme="minorHAnsi" w:cstheme="minorHAnsi"/>
                <w:sz w:val="24"/>
                <w:lang w:eastAsia="en-US"/>
              </w:rPr>
              <w:t>jezik</w:t>
            </w:r>
            <w:proofErr w:type="spellEnd"/>
            <w:r w:rsidRPr="00FB6D70">
              <w:rPr>
                <w:rFonts w:asciiTheme="minorHAnsi" w:hAnsiTheme="minorHAnsi" w:cstheme="minorHAnsi"/>
                <w:sz w:val="24"/>
                <w:lang w:eastAsia="en-US"/>
              </w:rPr>
              <w:t xml:space="preserve">, </w:t>
            </w:r>
            <w:proofErr w:type="spellStart"/>
            <w:r w:rsidRPr="00FB6D70">
              <w:rPr>
                <w:rFonts w:asciiTheme="minorHAnsi" w:hAnsiTheme="minorHAnsi" w:cstheme="minorHAnsi"/>
                <w:sz w:val="24"/>
                <w:lang w:eastAsia="en-US"/>
              </w:rPr>
              <w:t>Povijest</w:t>
            </w:r>
            <w:proofErr w:type="spellEnd"/>
            <w:r w:rsidRPr="00FB6D70">
              <w:rPr>
                <w:rFonts w:asciiTheme="minorHAnsi" w:hAnsiTheme="minorHAnsi" w:cstheme="minorHAnsi"/>
                <w:sz w:val="24"/>
                <w:lang w:eastAsia="en-US"/>
              </w:rPr>
              <w:t xml:space="preserve">, </w:t>
            </w:r>
            <w:proofErr w:type="spellStart"/>
            <w:r w:rsidRPr="00FB6D70">
              <w:rPr>
                <w:rFonts w:asciiTheme="minorHAnsi" w:hAnsiTheme="minorHAnsi" w:cstheme="minorHAnsi"/>
                <w:sz w:val="24"/>
                <w:lang w:eastAsia="en-US"/>
              </w:rPr>
              <w:t>Geografija</w:t>
            </w:r>
            <w:proofErr w:type="spellEnd"/>
            <w:r w:rsidRPr="00FB6D70">
              <w:rPr>
                <w:rFonts w:asciiTheme="minorHAnsi" w:hAnsiTheme="minorHAnsi" w:cstheme="minorHAnsi"/>
                <w:sz w:val="24"/>
                <w:lang w:eastAsia="en-US"/>
              </w:rPr>
              <w:t xml:space="preserve">, </w:t>
            </w:r>
            <w:proofErr w:type="spellStart"/>
            <w:r w:rsidRPr="00FB6D70">
              <w:rPr>
                <w:rFonts w:asciiTheme="minorHAnsi" w:hAnsiTheme="minorHAnsi" w:cstheme="minorHAnsi"/>
                <w:sz w:val="24"/>
                <w:lang w:eastAsia="en-US"/>
              </w:rPr>
              <w:t>Fizika</w:t>
            </w:r>
            <w:proofErr w:type="spellEnd"/>
            <w:r w:rsidRPr="00FB6D70">
              <w:rPr>
                <w:rFonts w:asciiTheme="minorHAnsi" w:hAnsiTheme="minorHAnsi" w:cstheme="minorHAnsi"/>
                <w:sz w:val="24"/>
                <w:lang w:eastAsia="en-US"/>
              </w:rPr>
              <w:t xml:space="preserve">, </w:t>
            </w:r>
            <w:proofErr w:type="spellStart"/>
            <w:r w:rsidRPr="00FB6D70">
              <w:rPr>
                <w:rFonts w:asciiTheme="minorHAnsi" w:hAnsiTheme="minorHAnsi" w:cstheme="minorHAnsi"/>
                <w:sz w:val="24"/>
                <w:lang w:eastAsia="en-US"/>
              </w:rPr>
              <w:t>Matematika</w:t>
            </w:r>
            <w:proofErr w:type="spellEnd"/>
            <w:r w:rsidRPr="00FB6D70">
              <w:rPr>
                <w:rFonts w:asciiTheme="minorHAnsi" w:hAnsiTheme="minorHAnsi" w:cstheme="minorHAnsi"/>
                <w:sz w:val="24"/>
                <w:lang w:eastAsia="en-US"/>
              </w:rPr>
              <w:t xml:space="preserve">, </w:t>
            </w:r>
            <w:proofErr w:type="spellStart"/>
            <w:r w:rsidRPr="00FB6D70">
              <w:rPr>
                <w:rFonts w:asciiTheme="minorHAnsi" w:hAnsiTheme="minorHAnsi" w:cstheme="minorHAnsi"/>
                <w:sz w:val="24"/>
                <w:lang w:eastAsia="en-US"/>
              </w:rPr>
              <w:t>Tjelesna</w:t>
            </w:r>
            <w:proofErr w:type="spellEnd"/>
            <w:r w:rsidRPr="00FB6D70">
              <w:rPr>
                <w:rFonts w:asciiTheme="minorHAnsi" w:hAnsiTheme="minorHAnsi" w:cstheme="minorHAnsi"/>
                <w:sz w:val="24"/>
                <w:lang w:eastAsia="en-US"/>
              </w:rPr>
              <w:t xml:space="preserve"> i </w:t>
            </w:r>
            <w:proofErr w:type="spellStart"/>
            <w:r w:rsidRPr="00FB6D70">
              <w:rPr>
                <w:rFonts w:asciiTheme="minorHAnsi" w:hAnsiTheme="minorHAnsi" w:cstheme="minorHAnsi"/>
                <w:sz w:val="24"/>
                <w:lang w:eastAsia="en-US"/>
              </w:rPr>
              <w:t>zdravstvena</w:t>
            </w:r>
            <w:proofErr w:type="spellEnd"/>
            <w:r w:rsidRPr="00FB6D70">
              <w:rPr>
                <w:rFonts w:asciiTheme="minorHAnsi" w:hAnsiTheme="minorHAnsi" w:cstheme="minorHAnsi"/>
                <w:sz w:val="24"/>
                <w:lang w:eastAsia="en-US"/>
              </w:rPr>
              <w:t xml:space="preserve"> </w:t>
            </w:r>
            <w:proofErr w:type="spellStart"/>
            <w:r w:rsidRPr="00FB6D70">
              <w:rPr>
                <w:rFonts w:asciiTheme="minorHAnsi" w:hAnsiTheme="minorHAnsi" w:cstheme="minorHAnsi"/>
                <w:sz w:val="24"/>
                <w:lang w:eastAsia="en-US"/>
              </w:rPr>
              <w:t>kultura</w:t>
            </w:r>
            <w:proofErr w:type="spellEnd"/>
            <w:r w:rsidRPr="00FB6D70">
              <w:rPr>
                <w:rFonts w:asciiTheme="minorHAnsi" w:hAnsiTheme="minorHAnsi" w:cstheme="minorHAnsi"/>
                <w:sz w:val="24"/>
                <w:lang w:eastAsia="en-US"/>
              </w:rPr>
              <w:t xml:space="preserve">, Sat </w:t>
            </w:r>
            <w:proofErr w:type="spellStart"/>
            <w:r w:rsidRPr="00FB6D70">
              <w:rPr>
                <w:rFonts w:asciiTheme="minorHAnsi" w:hAnsiTheme="minorHAnsi" w:cstheme="minorHAnsi"/>
                <w:sz w:val="24"/>
                <w:lang w:eastAsia="en-US"/>
              </w:rPr>
              <w:t>razrednika</w:t>
            </w:r>
            <w:proofErr w:type="spellEnd"/>
            <w:r w:rsidRPr="00FB6D70">
              <w:rPr>
                <w:rFonts w:asciiTheme="minorHAnsi" w:hAnsiTheme="minorHAnsi" w:cstheme="minorHAnsi"/>
                <w:sz w:val="24"/>
                <w:lang w:eastAsia="en-US"/>
              </w:rPr>
              <w:t>)</w:t>
            </w:r>
          </w:p>
        </w:tc>
      </w:tr>
      <w:tr w:rsidR="00C9038F" w14:paraId="1D4F19F6" w14:textId="77777777" w:rsidTr="00C9038F">
        <w:trPr>
          <w:trHeight w:val="460"/>
          <w:jc w:val="center"/>
        </w:trPr>
        <w:tc>
          <w:tcPr>
            <w:tcW w:w="9362"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718F30C6" w14:textId="77777777" w:rsidR="00C9038F" w:rsidRDefault="00C9038F" w:rsidP="0005268C">
            <w:pPr>
              <w:pStyle w:val="TableParagraph"/>
              <w:spacing w:line="230" w:lineRule="exact"/>
              <w:ind w:left="2889" w:right="1520" w:hanging="560"/>
              <w:jc w:val="center"/>
              <w:rPr>
                <w:rFonts w:asciiTheme="minorHAnsi" w:hAnsiTheme="minorHAnsi" w:cstheme="minorHAnsi"/>
                <w:b/>
                <w:i/>
                <w:sz w:val="24"/>
                <w:lang w:eastAsia="en-US"/>
              </w:rPr>
            </w:pPr>
            <w:r>
              <w:rPr>
                <w:rFonts w:asciiTheme="minorHAnsi" w:hAnsiTheme="minorHAnsi" w:cstheme="minorHAnsi"/>
                <w:b/>
                <w:i/>
                <w:color w:val="4471C4"/>
                <w:sz w:val="24"/>
                <w:lang w:eastAsia="en-US"/>
              </w:rPr>
              <w:lastRenderedPageBreak/>
              <w:t>NASTAVNA SREDSTVA OBLICI RADA, METODE, TEHNIKE I POSTUPCI ISTRAŽIVANJA</w:t>
            </w:r>
          </w:p>
        </w:tc>
      </w:tr>
      <w:tr w:rsidR="00C9038F" w14:paraId="2B23891F" w14:textId="77777777" w:rsidTr="00C9038F">
        <w:trPr>
          <w:trHeight w:val="1273"/>
          <w:jc w:val="center"/>
        </w:trPr>
        <w:tc>
          <w:tcPr>
            <w:tcW w:w="9362" w:type="dxa"/>
            <w:gridSpan w:val="2"/>
            <w:tcBorders>
              <w:top w:val="single" w:sz="4" w:space="0" w:color="000000"/>
              <w:left w:val="single" w:sz="4" w:space="0" w:color="000000"/>
              <w:bottom w:val="single" w:sz="4" w:space="0" w:color="000000"/>
              <w:right w:val="single" w:sz="4" w:space="0" w:color="000000"/>
            </w:tcBorders>
          </w:tcPr>
          <w:p w14:paraId="7EA3B9EC" w14:textId="77777777" w:rsidR="00C9038F" w:rsidRPr="00FB6D70" w:rsidRDefault="00C9038F" w:rsidP="0005268C">
            <w:pPr>
              <w:pStyle w:val="TableParagraph"/>
              <w:ind w:left="720"/>
              <w:rPr>
                <w:rFonts w:asciiTheme="minorHAnsi" w:hAnsiTheme="minorHAnsi" w:cstheme="minorHAnsi"/>
                <w:sz w:val="24"/>
                <w:lang w:eastAsia="en-US"/>
              </w:rPr>
            </w:pPr>
            <w:r w:rsidRPr="00FB6D70">
              <w:rPr>
                <w:rFonts w:asciiTheme="minorHAnsi" w:hAnsiTheme="minorHAnsi" w:cstheme="minorHAnsi"/>
                <w:sz w:val="24"/>
                <w:lang w:eastAsia="en-US"/>
              </w:rPr>
              <w:t>-</w:t>
            </w:r>
            <w:r w:rsidRPr="00FB6D70">
              <w:rPr>
                <w:rFonts w:asciiTheme="minorHAnsi" w:hAnsiTheme="minorHAnsi" w:cstheme="minorHAnsi"/>
                <w:sz w:val="24"/>
                <w:lang w:eastAsia="en-US"/>
              </w:rPr>
              <w:tab/>
            </w:r>
            <w:proofErr w:type="spellStart"/>
            <w:r w:rsidRPr="00FB6D70">
              <w:rPr>
                <w:rFonts w:asciiTheme="minorHAnsi" w:hAnsiTheme="minorHAnsi" w:cstheme="minorHAnsi"/>
                <w:sz w:val="24"/>
                <w:lang w:eastAsia="en-US"/>
              </w:rPr>
              <w:t>vožnja</w:t>
            </w:r>
            <w:proofErr w:type="spellEnd"/>
            <w:r w:rsidRPr="00FB6D70">
              <w:rPr>
                <w:rFonts w:asciiTheme="minorHAnsi" w:hAnsiTheme="minorHAnsi" w:cstheme="minorHAnsi"/>
                <w:sz w:val="24"/>
                <w:lang w:eastAsia="en-US"/>
              </w:rPr>
              <w:t xml:space="preserve"> </w:t>
            </w:r>
            <w:proofErr w:type="spellStart"/>
            <w:r w:rsidRPr="00FB6D70">
              <w:rPr>
                <w:rFonts w:asciiTheme="minorHAnsi" w:hAnsiTheme="minorHAnsi" w:cstheme="minorHAnsi"/>
                <w:sz w:val="24"/>
                <w:lang w:eastAsia="en-US"/>
              </w:rPr>
              <w:t>autobusom</w:t>
            </w:r>
            <w:proofErr w:type="spellEnd"/>
          </w:p>
          <w:p w14:paraId="6A207E7B" w14:textId="77777777" w:rsidR="00C9038F" w:rsidRPr="00FB6D70" w:rsidRDefault="00C9038F" w:rsidP="0005268C">
            <w:pPr>
              <w:pStyle w:val="TableParagraph"/>
              <w:ind w:left="720"/>
              <w:rPr>
                <w:rFonts w:asciiTheme="minorHAnsi" w:hAnsiTheme="minorHAnsi" w:cstheme="minorHAnsi"/>
                <w:sz w:val="24"/>
                <w:lang w:eastAsia="en-US"/>
              </w:rPr>
            </w:pPr>
            <w:r w:rsidRPr="00FB6D70">
              <w:rPr>
                <w:rFonts w:asciiTheme="minorHAnsi" w:hAnsiTheme="minorHAnsi" w:cstheme="minorHAnsi"/>
                <w:sz w:val="24"/>
                <w:lang w:eastAsia="en-US"/>
              </w:rPr>
              <w:t>-</w:t>
            </w:r>
            <w:r w:rsidRPr="00FB6D70">
              <w:rPr>
                <w:rFonts w:asciiTheme="minorHAnsi" w:hAnsiTheme="minorHAnsi" w:cstheme="minorHAnsi"/>
                <w:sz w:val="24"/>
                <w:lang w:eastAsia="en-US"/>
              </w:rPr>
              <w:tab/>
            </w:r>
            <w:proofErr w:type="spellStart"/>
            <w:r w:rsidRPr="00FB6D70">
              <w:rPr>
                <w:rFonts w:asciiTheme="minorHAnsi" w:hAnsiTheme="minorHAnsi" w:cstheme="minorHAnsi"/>
                <w:sz w:val="24"/>
                <w:lang w:eastAsia="en-US"/>
              </w:rPr>
              <w:t>pješačenje</w:t>
            </w:r>
            <w:proofErr w:type="spellEnd"/>
            <w:r w:rsidRPr="00FB6D70">
              <w:rPr>
                <w:rFonts w:asciiTheme="minorHAnsi" w:hAnsiTheme="minorHAnsi" w:cstheme="minorHAnsi"/>
                <w:sz w:val="24"/>
                <w:lang w:eastAsia="en-US"/>
              </w:rPr>
              <w:t xml:space="preserve">, </w:t>
            </w:r>
            <w:proofErr w:type="spellStart"/>
            <w:r w:rsidRPr="00FB6D70">
              <w:rPr>
                <w:rFonts w:asciiTheme="minorHAnsi" w:hAnsiTheme="minorHAnsi" w:cstheme="minorHAnsi"/>
                <w:sz w:val="24"/>
                <w:lang w:eastAsia="en-US"/>
              </w:rPr>
              <w:t>promatranje</w:t>
            </w:r>
            <w:proofErr w:type="spellEnd"/>
            <w:r w:rsidRPr="00FB6D70">
              <w:rPr>
                <w:rFonts w:asciiTheme="minorHAnsi" w:hAnsiTheme="minorHAnsi" w:cstheme="minorHAnsi"/>
                <w:sz w:val="24"/>
                <w:lang w:eastAsia="en-US"/>
              </w:rPr>
              <w:t xml:space="preserve">, </w:t>
            </w:r>
            <w:proofErr w:type="spellStart"/>
            <w:r w:rsidRPr="00FB6D70">
              <w:rPr>
                <w:rFonts w:asciiTheme="minorHAnsi" w:hAnsiTheme="minorHAnsi" w:cstheme="minorHAnsi"/>
                <w:sz w:val="24"/>
                <w:lang w:eastAsia="en-US"/>
              </w:rPr>
              <w:t>razgledavanje</w:t>
            </w:r>
            <w:proofErr w:type="spellEnd"/>
            <w:r w:rsidRPr="00FB6D70">
              <w:rPr>
                <w:rFonts w:asciiTheme="minorHAnsi" w:hAnsiTheme="minorHAnsi" w:cstheme="minorHAnsi"/>
                <w:sz w:val="24"/>
                <w:lang w:eastAsia="en-US"/>
              </w:rPr>
              <w:t xml:space="preserve">, </w:t>
            </w:r>
            <w:proofErr w:type="spellStart"/>
            <w:r w:rsidRPr="00FB6D70">
              <w:rPr>
                <w:rFonts w:asciiTheme="minorHAnsi" w:hAnsiTheme="minorHAnsi" w:cstheme="minorHAnsi"/>
                <w:sz w:val="24"/>
                <w:lang w:eastAsia="en-US"/>
              </w:rPr>
              <w:t>fotografiranje</w:t>
            </w:r>
            <w:proofErr w:type="spellEnd"/>
            <w:r w:rsidRPr="00FB6D70">
              <w:rPr>
                <w:rFonts w:asciiTheme="minorHAnsi" w:hAnsiTheme="minorHAnsi" w:cstheme="minorHAnsi"/>
                <w:sz w:val="24"/>
                <w:lang w:eastAsia="en-US"/>
              </w:rPr>
              <w:t xml:space="preserve"> i </w:t>
            </w:r>
            <w:proofErr w:type="spellStart"/>
            <w:r w:rsidRPr="00FB6D70">
              <w:rPr>
                <w:rFonts w:asciiTheme="minorHAnsi" w:hAnsiTheme="minorHAnsi" w:cstheme="minorHAnsi"/>
                <w:sz w:val="24"/>
                <w:lang w:eastAsia="en-US"/>
              </w:rPr>
              <w:t>snimanje</w:t>
            </w:r>
            <w:proofErr w:type="spellEnd"/>
            <w:r w:rsidRPr="00FB6D70">
              <w:rPr>
                <w:rFonts w:asciiTheme="minorHAnsi" w:hAnsiTheme="minorHAnsi" w:cstheme="minorHAnsi"/>
                <w:sz w:val="24"/>
                <w:lang w:eastAsia="en-US"/>
              </w:rPr>
              <w:t xml:space="preserve"> </w:t>
            </w:r>
            <w:proofErr w:type="spellStart"/>
            <w:r w:rsidRPr="00FB6D70">
              <w:rPr>
                <w:rFonts w:asciiTheme="minorHAnsi" w:hAnsiTheme="minorHAnsi" w:cstheme="minorHAnsi"/>
                <w:sz w:val="24"/>
                <w:lang w:eastAsia="en-US"/>
              </w:rPr>
              <w:t>odredišta</w:t>
            </w:r>
            <w:proofErr w:type="spellEnd"/>
          </w:p>
          <w:p w14:paraId="7BA11650" w14:textId="77777777" w:rsidR="00C9038F" w:rsidRPr="00FB6D70" w:rsidRDefault="00C9038F" w:rsidP="0005268C">
            <w:pPr>
              <w:pStyle w:val="TableParagraph"/>
              <w:ind w:left="720"/>
              <w:rPr>
                <w:rFonts w:asciiTheme="minorHAnsi" w:hAnsiTheme="minorHAnsi" w:cstheme="minorHAnsi"/>
                <w:sz w:val="24"/>
                <w:lang w:eastAsia="en-US"/>
              </w:rPr>
            </w:pPr>
            <w:r w:rsidRPr="00FB6D70">
              <w:rPr>
                <w:rFonts w:asciiTheme="minorHAnsi" w:hAnsiTheme="minorHAnsi" w:cstheme="minorHAnsi"/>
                <w:sz w:val="24"/>
                <w:lang w:eastAsia="en-US"/>
              </w:rPr>
              <w:t>-</w:t>
            </w:r>
            <w:r w:rsidRPr="00FB6D70">
              <w:rPr>
                <w:rFonts w:asciiTheme="minorHAnsi" w:hAnsiTheme="minorHAnsi" w:cstheme="minorHAnsi"/>
                <w:sz w:val="24"/>
                <w:lang w:eastAsia="en-US"/>
              </w:rPr>
              <w:tab/>
            </w:r>
            <w:proofErr w:type="spellStart"/>
            <w:r w:rsidRPr="00FB6D70">
              <w:rPr>
                <w:rFonts w:asciiTheme="minorHAnsi" w:hAnsiTheme="minorHAnsi" w:cstheme="minorHAnsi"/>
                <w:sz w:val="24"/>
                <w:lang w:eastAsia="en-US"/>
              </w:rPr>
              <w:t>posjeti</w:t>
            </w:r>
            <w:proofErr w:type="spellEnd"/>
            <w:r w:rsidRPr="00FB6D70">
              <w:rPr>
                <w:rFonts w:asciiTheme="minorHAnsi" w:hAnsiTheme="minorHAnsi" w:cstheme="minorHAnsi"/>
                <w:sz w:val="24"/>
                <w:lang w:eastAsia="en-US"/>
              </w:rPr>
              <w:t xml:space="preserve"> </w:t>
            </w:r>
            <w:proofErr w:type="spellStart"/>
            <w:r w:rsidRPr="00FB6D70">
              <w:rPr>
                <w:rFonts w:asciiTheme="minorHAnsi" w:hAnsiTheme="minorHAnsi" w:cstheme="minorHAnsi"/>
                <w:sz w:val="24"/>
                <w:lang w:eastAsia="en-US"/>
              </w:rPr>
              <w:t>odredištima</w:t>
            </w:r>
            <w:proofErr w:type="spellEnd"/>
            <w:r w:rsidRPr="00FB6D70">
              <w:rPr>
                <w:rFonts w:asciiTheme="minorHAnsi" w:hAnsiTheme="minorHAnsi" w:cstheme="minorHAnsi"/>
                <w:sz w:val="24"/>
                <w:lang w:eastAsia="en-US"/>
              </w:rPr>
              <w:t xml:space="preserve">, </w:t>
            </w:r>
            <w:proofErr w:type="spellStart"/>
            <w:r w:rsidRPr="00FB6D70">
              <w:rPr>
                <w:rFonts w:asciiTheme="minorHAnsi" w:hAnsiTheme="minorHAnsi" w:cstheme="minorHAnsi"/>
                <w:sz w:val="24"/>
                <w:lang w:eastAsia="en-US"/>
              </w:rPr>
              <w:t>sudjelovanje</w:t>
            </w:r>
            <w:proofErr w:type="spellEnd"/>
            <w:r w:rsidRPr="00FB6D70">
              <w:rPr>
                <w:rFonts w:asciiTheme="minorHAnsi" w:hAnsiTheme="minorHAnsi" w:cstheme="minorHAnsi"/>
                <w:sz w:val="24"/>
                <w:lang w:eastAsia="en-US"/>
              </w:rPr>
              <w:t xml:space="preserve"> u </w:t>
            </w:r>
            <w:proofErr w:type="spellStart"/>
            <w:r w:rsidRPr="00FB6D70">
              <w:rPr>
                <w:rFonts w:asciiTheme="minorHAnsi" w:hAnsiTheme="minorHAnsi" w:cstheme="minorHAnsi"/>
                <w:sz w:val="24"/>
                <w:lang w:eastAsia="en-US"/>
              </w:rPr>
              <w:t>aktivnostima</w:t>
            </w:r>
            <w:proofErr w:type="spellEnd"/>
            <w:r w:rsidRPr="00FB6D70">
              <w:rPr>
                <w:rFonts w:asciiTheme="minorHAnsi" w:hAnsiTheme="minorHAnsi" w:cstheme="minorHAnsi"/>
                <w:sz w:val="24"/>
                <w:lang w:eastAsia="en-US"/>
              </w:rPr>
              <w:t xml:space="preserve"> </w:t>
            </w:r>
            <w:proofErr w:type="spellStart"/>
            <w:r w:rsidRPr="00FB6D70">
              <w:rPr>
                <w:rFonts w:asciiTheme="minorHAnsi" w:hAnsiTheme="minorHAnsi" w:cstheme="minorHAnsi"/>
                <w:sz w:val="24"/>
                <w:lang w:eastAsia="en-US"/>
              </w:rPr>
              <w:t>tijekom</w:t>
            </w:r>
            <w:proofErr w:type="spellEnd"/>
            <w:r w:rsidRPr="00FB6D70">
              <w:rPr>
                <w:rFonts w:asciiTheme="minorHAnsi" w:hAnsiTheme="minorHAnsi" w:cstheme="minorHAnsi"/>
                <w:sz w:val="24"/>
                <w:lang w:eastAsia="en-US"/>
              </w:rPr>
              <w:t xml:space="preserve"> </w:t>
            </w:r>
            <w:proofErr w:type="spellStart"/>
            <w:r w:rsidRPr="00FB6D70">
              <w:rPr>
                <w:rFonts w:asciiTheme="minorHAnsi" w:hAnsiTheme="minorHAnsi" w:cstheme="minorHAnsi"/>
                <w:sz w:val="24"/>
                <w:lang w:eastAsia="en-US"/>
              </w:rPr>
              <w:t>obilaska</w:t>
            </w:r>
            <w:proofErr w:type="spellEnd"/>
            <w:r w:rsidRPr="00FB6D70">
              <w:rPr>
                <w:rFonts w:asciiTheme="minorHAnsi" w:hAnsiTheme="minorHAnsi" w:cstheme="minorHAnsi"/>
                <w:sz w:val="24"/>
                <w:lang w:eastAsia="en-US"/>
              </w:rPr>
              <w:t xml:space="preserve"> </w:t>
            </w:r>
            <w:proofErr w:type="spellStart"/>
            <w:r w:rsidRPr="00FB6D70">
              <w:rPr>
                <w:rFonts w:asciiTheme="minorHAnsi" w:hAnsiTheme="minorHAnsi" w:cstheme="minorHAnsi"/>
                <w:sz w:val="24"/>
                <w:lang w:eastAsia="en-US"/>
              </w:rPr>
              <w:t>odredišta</w:t>
            </w:r>
            <w:proofErr w:type="spellEnd"/>
            <w:r w:rsidRPr="00FB6D70">
              <w:rPr>
                <w:rFonts w:asciiTheme="minorHAnsi" w:hAnsiTheme="minorHAnsi" w:cstheme="minorHAnsi"/>
                <w:sz w:val="24"/>
                <w:lang w:eastAsia="en-US"/>
              </w:rPr>
              <w:t xml:space="preserve"> </w:t>
            </w:r>
            <w:proofErr w:type="spellStart"/>
            <w:r w:rsidRPr="00FB6D70">
              <w:rPr>
                <w:rFonts w:asciiTheme="minorHAnsi" w:hAnsiTheme="minorHAnsi" w:cstheme="minorHAnsi"/>
                <w:sz w:val="24"/>
                <w:lang w:eastAsia="en-US"/>
              </w:rPr>
              <w:t>interaktivnim</w:t>
            </w:r>
            <w:proofErr w:type="spellEnd"/>
            <w:r w:rsidRPr="00FB6D70">
              <w:rPr>
                <w:rFonts w:asciiTheme="minorHAnsi" w:hAnsiTheme="minorHAnsi" w:cstheme="minorHAnsi"/>
                <w:sz w:val="24"/>
                <w:lang w:eastAsia="en-US"/>
              </w:rPr>
              <w:t xml:space="preserve"> </w:t>
            </w:r>
            <w:proofErr w:type="spellStart"/>
            <w:r w:rsidRPr="00FB6D70">
              <w:rPr>
                <w:rFonts w:asciiTheme="minorHAnsi" w:hAnsiTheme="minorHAnsi" w:cstheme="minorHAnsi"/>
                <w:sz w:val="24"/>
                <w:lang w:eastAsia="en-US"/>
              </w:rPr>
              <w:t>učenjem</w:t>
            </w:r>
            <w:proofErr w:type="spellEnd"/>
            <w:r w:rsidRPr="00FB6D70">
              <w:rPr>
                <w:rFonts w:asciiTheme="minorHAnsi" w:hAnsiTheme="minorHAnsi" w:cstheme="minorHAnsi"/>
                <w:sz w:val="24"/>
                <w:lang w:eastAsia="en-US"/>
              </w:rPr>
              <w:t xml:space="preserve"> i </w:t>
            </w:r>
            <w:proofErr w:type="spellStart"/>
            <w:r w:rsidRPr="00FB6D70">
              <w:rPr>
                <w:rFonts w:asciiTheme="minorHAnsi" w:hAnsiTheme="minorHAnsi" w:cstheme="minorHAnsi"/>
                <w:sz w:val="24"/>
                <w:lang w:eastAsia="en-US"/>
              </w:rPr>
              <w:t>igrom</w:t>
            </w:r>
            <w:proofErr w:type="spellEnd"/>
          </w:p>
          <w:p w14:paraId="6DE1EEE6" w14:textId="77777777" w:rsidR="00C9038F" w:rsidRPr="00FB6D70" w:rsidRDefault="00C9038F" w:rsidP="0005268C">
            <w:pPr>
              <w:pStyle w:val="TableParagraph"/>
              <w:ind w:left="720"/>
              <w:rPr>
                <w:rFonts w:asciiTheme="minorHAnsi" w:hAnsiTheme="minorHAnsi" w:cstheme="minorHAnsi"/>
                <w:sz w:val="24"/>
                <w:lang w:eastAsia="en-US"/>
              </w:rPr>
            </w:pPr>
            <w:r w:rsidRPr="00FB6D70">
              <w:rPr>
                <w:rFonts w:asciiTheme="minorHAnsi" w:hAnsiTheme="minorHAnsi" w:cstheme="minorHAnsi"/>
                <w:sz w:val="24"/>
                <w:lang w:eastAsia="en-US"/>
              </w:rPr>
              <w:t>-</w:t>
            </w:r>
            <w:r w:rsidRPr="00FB6D70">
              <w:rPr>
                <w:rFonts w:asciiTheme="minorHAnsi" w:hAnsiTheme="minorHAnsi" w:cstheme="minorHAnsi"/>
                <w:sz w:val="24"/>
                <w:lang w:eastAsia="en-US"/>
              </w:rPr>
              <w:tab/>
            </w:r>
            <w:proofErr w:type="spellStart"/>
            <w:r w:rsidRPr="00FB6D70">
              <w:rPr>
                <w:rFonts w:asciiTheme="minorHAnsi" w:hAnsiTheme="minorHAnsi" w:cstheme="minorHAnsi"/>
                <w:sz w:val="24"/>
                <w:lang w:eastAsia="en-US"/>
              </w:rPr>
              <w:t>otvoreno</w:t>
            </w:r>
            <w:proofErr w:type="spellEnd"/>
            <w:r w:rsidRPr="00FB6D70">
              <w:rPr>
                <w:rFonts w:asciiTheme="minorHAnsi" w:hAnsiTheme="minorHAnsi" w:cstheme="minorHAnsi"/>
                <w:sz w:val="24"/>
                <w:lang w:eastAsia="en-US"/>
              </w:rPr>
              <w:t xml:space="preserve">, </w:t>
            </w:r>
            <w:proofErr w:type="spellStart"/>
            <w:r w:rsidRPr="00FB6D70">
              <w:rPr>
                <w:rFonts w:asciiTheme="minorHAnsi" w:hAnsiTheme="minorHAnsi" w:cstheme="minorHAnsi"/>
                <w:sz w:val="24"/>
                <w:lang w:eastAsia="en-US"/>
              </w:rPr>
              <w:t>iskustveno</w:t>
            </w:r>
            <w:proofErr w:type="spellEnd"/>
            <w:r w:rsidRPr="00FB6D70">
              <w:rPr>
                <w:rFonts w:asciiTheme="minorHAnsi" w:hAnsiTheme="minorHAnsi" w:cstheme="minorHAnsi"/>
                <w:sz w:val="24"/>
                <w:lang w:eastAsia="en-US"/>
              </w:rPr>
              <w:t xml:space="preserve"> </w:t>
            </w:r>
            <w:proofErr w:type="spellStart"/>
            <w:r w:rsidRPr="00FB6D70">
              <w:rPr>
                <w:rFonts w:asciiTheme="minorHAnsi" w:hAnsiTheme="minorHAnsi" w:cstheme="minorHAnsi"/>
                <w:sz w:val="24"/>
                <w:lang w:eastAsia="en-US"/>
              </w:rPr>
              <w:t>učenje</w:t>
            </w:r>
            <w:proofErr w:type="spellEnd"/>
            <w:r w:rsidRPr="00FB6D70">
              <w:rPr>
                <w:rFonts w:asciiTheme="minorHAnsi" w:hAnsiTheme="minorHAnsi" w:cstheme="minorHAnsi"/>
                <w:sz w:val="24"/>
                <w:lang w:eastAsia="en-US"/>
              </w:rPr>
              <w:t xml:space="preserve"> i </w:t>
            </w:r>
            <w:proofErr w:type="spellStart"/>
            <w:r w:rsidRPr="00FB6D70">
              <w:rPr>
                <w:rFonts w:asciiTheme="minorHAnsi" w:hAnsiTheme="minorHAnsi" w:cstheme="minorHAnsi"/>
                <w:sz w:val="24"/>
                <w:lang w:eastAsia="en-US"/>
              </w:rPr>
              <w:t>poučavanje</w:t>
            </w:r>
            <w:proofErr w:type="spellEnd"/>
          </w:p>
          <w:p w14:paraId="0F96E6DE" w14:textId="77777777" w:rsidR="00C9038F" w:rsidRDefault="00C9038F" w:rsidP="0005268C">
            <w:pPr>
              <w:pStyle w:val="TableParagraph"/>
              <w:ind w:left="720"/>
              <w:rPr>
                <w:rFonts w:asciiTheme="minorHAnsi" w:hAnsiTheme="minorHAnsi" w:cstheme="minorHAnsi"/>
                <w:sz w:val="24"/>
                <w:lang w:eastAsia="en-US"/>
              </w:rPr>
            </w:pPr>
            <w:r w:rsidRPr="00FB6D70">
              <w:rPr>
                <w:rFonts w:asciiTheme="minorHAnsi" w:hAnsiTheme="minorHAnsi" w:cstheme="minorHAnsi"/>
                <w:sz w:val="24"/>
                <w:lang w:eastAsia="en-US"/>
              </w:rPr>
              <w:t>-</w:t>
            </w:r>
            <w:r w:rsidRPr="00FB6D70">
              <w:rPr>
                <w:rFonts w:asciiTheme="minorHAnsi" w:hAnsiTheme="minorHAnsi" w:cstheme="minorHAnsi"/>
                <w:sz w:val="24"/>
                <w:lang w:eastAsia="en-US"/>
              </w:rPr>
              <w:tab/>
              <w:t xml:space="preserve"> </w:t>
            </w:r>
            <w:proofErr w:type="spellStart"/>
            <w:r w:rsidRPr="00FB6D70">
              <w:rPr>
                <w:rFonts w:asciiTheme="minorHAnsi" w:hAnsiTheme="minorHAnsi" w:cstheme="minorHAnsi"/>
                <w:sz w:val="24"/>
                <w:lang w:eastAsia="en-US"/>
              </w:rPr>
              <w:t>istraživanje</w:t>
            </w:r>
            <w:proofErr w:type="spellEnd"/>
            <w:r w:rsidRPr="00FB6D70">
              <w:rPr>
                <w:rFonts w:asciiTheme="minorHAnsi" w:hAnsiTheme="minorHAnsi" w:cstheme="minorHAnsi"/>
                <w:sz w:val="24"/>
                <w:lang w:eastAsia="en-US"/>
              </w:rPr>
              <w:t xml:space="preserve"> (</w:t>
            </w:r>
            <w:proofErr w:type="spellStart"/>
            <w:r w:rsidRPr="00FB6D70">
              <w:rPr>
                <w:rFonts w:asciiTheme="minorHAnsi" w:hAnsiTheme="minorHAnsi" w:cstheme="minorHAnsi"/>
                <w:sz w:val="24"/>
                <w:lang w:eastAsia="en-US"/>
              </w:rPr>
              <w:t>prema</w:t>
            </w:r>
            <w:proofErr w:type="spellEnd"/>
            <w:r w:rsidRPr="00FB6D70">
              <w:rPr>
                <w:rFonts w:asciiTheme="minorHAnsi" w:hAnsiTheme="minorHAnsi" w:cstheme="minorHAnsi"/>
                <w:sz w:val="24"/>
                <w:lang w:eastAsia="en-US"/>
              </w:rPr>
              <w:t xml:space="preserve"> </w:t>
            </w:r>
            <w:proofErr w:type="spellStart"/>
            <w:r w:rsidRPr="00FB6D70">
              <w:rPr>
                <w:rFonts w:asciiTheme="minorHAnsi" w:hAnsiTheme="minorHAnsi" w:cstheme="minorHAnsi"/>
                <w:sz w:val="24"/>
                <w:lang w:eastAsia="en-US"/>
              </w:rPr>
              <w:t>prethodno</w:t>
            </w:r>
            <w:proofErr w:type="spellEnd"/>
            <w:r w:rsidRPr="00FB6D70">
              <w:rPr>
                <w:rFonts w:asciiTheme="minorHAnsi" w:hAnsiTheme="minorHAnsi" w:cstheme="minorHAnsi"/>
                <w:sz w:val="24"/>
                <w:lang w:eastAsia="en-US"/>
              </w:rPr>
              <w:t xml:space="preserve"> </w:t>
            </w:r>
            <w:proofErr w:type="spellStart"/>
            <w:r w:rsidRPr="00FB6D70">
              <w:rPr>
                <w:rFonts w:asciiTheme="minorHAnsi" w:hAnsiTheme="minorHAnsi" w:cstheme="minorHAnsi"/>
                <w:sz w:val="24"/>
                <w:lang w:eastAsia="en-US"/>
              </w:rPr>
              <w:t>zadanim</w:t>
            </w:r>
            <w:proofErr w:type="spellEnd"/>
            <w:r w:rsidRPr="00FB6D70">
              <w:rPr>
                <w:rFonts w:asciiTheme="minorHAnsi" w:hAnsiTheme="minorHAnsi" w:cstheme="minorHAnsi"/>
                <w:sz w:val="24"/>
                <w:lang w:eastAsia="en-US"/>
              </w:rPr>
              <w:t xml:space="preserve"> </w:t>
            </w:r>
            <w:proofErr w:type="spellStart"/>
            <w:r w:rsidRPr="00FB6D70">
              <w:rPr>
                <w:rFonts w:asciiTheme="minorHAnsi" w:hAnsiTheme="minorHAnsi" w:cstheme="minorHAnsi"/>
                <w:sz w:val="24"/>
                <w:lang w:eastAsia="en-US"/>
              </w:rPr>
              <w:t>smjernicama</w:t>
            </w:r>
            <w:proofErr w:type="spellEnd"/>
            <w:r w:rsidRPr="00FB6D70">
              <w:rPr>
                <w:rFonts w:asciiTheme="minorHAnsi" w:hAnsiTheme="minorHAnsi" w:cstheme="minorHAnsi"/>
                <w:sz w:val="24"/>
                <w:lang w:eastAsia="en-US"/>
              </w:rPr>
              <w:t>)</w:t>
            </w:r>
          </w:p>
        </w:tc>
      </w:tr>
      <w:tr w:rsidR="00C9038F" w14:paraId="5B9F07A0" w14:textId="77777777" w:rsidTr="00C9038F">
        <w:trPr>
          <w:trHeight w:val="278"/>
          <w:jc w:val="center"/>
        </w:trPr>
        <w:tc>
          <w:tcPr>
            <w:tcW w:w="9362"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0D504621" w14:textId="77777777" w:rsidR="00C9038F" w:rsidRDefault="00C9038F" w:rsidP="0005268C">
            <w:pPr>
              <w:pStyle w:val="TableParagraph"/>
              <w:spacing w:line="229" w:lineRule="exact"/>
              <w:ind w:left="1329"/>
              <w:jc w:val="center"/>
              <w:rPr>
                <w:rFonts w:asciiTheme="minorHAnsi" w:hAnsiTheme="minorHAnsi" w:cstheme="minorHAnsi"/>
                <w:b/>
                <w:i/>
                <w:sz w:val="24"/>
                <w:lang w:eastAsia="en-US"/>
              </w:rPr>
            </w:pPr>
            <w:r>
              <w:rPr>
                <w:rFonts w:asciiTheme="minorHAnsi" w:hAnsiTheme="minorHAnsi" w:cstheme="minorHAnsi"/>
                <w:b/>
                <w:i/>
                <w:color w:val="4471C4"/>
                <w:sz w:val="24"/>
                <w:lang w:eastAsia="en-US"/>
              </w:rPr>
              <w:t>NAČIN PRAĆENJA I VREDNOVANJA OSTVARENIH CILJEVA I ISHODA</w:t>
            </w:r>
          </w:p>
        </w:tc>
      </w:tr>
      <w:tr w:rsidR="00C9038F" w14:paraId="22E499A6" w14:textId="77777777" w:rsidTr="00C9038F">
        <w:trPr>
          <w:trHeight w:val="1380"/>
          <w:jc w:val="center"/>
        </w:trPr>
        <w:tc>
          <w:tcPr>
            <w:tcW w:w="9362" w:type="dxa"/>
            <w:gridSpan w:val="2"/>
            <w:tcBorders>
              <w:top w:val="single" w:sz="4" w:space="0" w:color="000000"/>
              <w:left w:val="single" w:sz="4" w:space="0" w:color="000000"/>
              <w:bottom w:val="single" w:sz="4" w:space="0" w:color="000000"/>
              <w:right w:val="single" w:sz="4" w:space="0" w:color="000000"/>
            </w:tcBorders>
          </w:tcPr>
          <w:p w14:paraId="7EF46255" w14:textId="77777777" w:rsidR="00C9038F" w:rsidRDefault="00C9038F" w:rsidP="0064320B">
            <w:pPr>
              <w:pStyle w:val="TableParagraph"/>
              <w:numPr>
                <w:ilvl w:val="0"/>
                <w:numId w:val="32"/>
              </w:numPr>
              <w:jc w:val="center"/>
              <w:rPr>
                <w:rFonts w:asciiTheme="minorHAnsi" w:hAnsiTheme="minorHAnsi" w:cstheme="minorHAnsi"/>
                <w:sz w:val="24"/>
                <w:lang w:eastAsia="en-US"/>
              </w:rPr>
            </w:pPr>
            <w:proofErr w:type="spellStart"/>
            <w:r>
              <w:rPr>
                <w:rFonts w:asciiTheme="minorHAnsi" w:hAnsiTheme="minorHAnsi" w:cstheme="minorHAnsi"/>
                <w:sz w:val="24"/>
                <w:lang w:eastAsia="en-US"/>
              </w:rPr>
              <w:t>izvješća</w:t>
            </w:r>
            <w:proofErr w:type="spellEnd"/>
            <w:r>
              <w:rPr>
                <w:rFonts w:asciiTheme="minorHAnsi" w:hAnsiTheme="minorHAnsi" w:cstheme="minorHAnsi"/>
                <w:sz w:val="24"/>
                <w:lang w:eastAsia="en-US"/>
              </w:rPr>
              <w:t xml:space="preserve"> </w:t>
            </w:r>
            <w:proofErr w:type="spellStart"/>
            <w:r>
              <w:rPr>
                <w:rFonts w:asciiTheme="minorHAnsi" w:hAnsiTheme="minorHAnsi" w:cstheme="minorHAnsi"/>
                <w:sz w:val="24"/>
                <w:lang w:eastAsia="en-US"/>
              </w:rPr>
              <w:t>nastavnika</w:t>
            </w:r>
            <w:proofErr w:type="spellEnd"/>
          </w:p>
          <w:p w14:paraId="006D5596" w14:textId="77777777" w:rsidR="00C9038F" w:rsidRDefault="00C9038F" w:rsidP="0064320B">
            <w:pPr>
              <w:pStyle w:val="TableParagraph"/>
              <w:numPr>
                <w:ilvl w:val="0"/>
                <w:numId w:val="32"/>
              </w:numPr>
              <w:jc w:val="center"/>
              <w:rPr>
                <w:rFonts w:asciiTheme="minorHAnsi" w:hAnsiTheme="minorHAnsi" w:cstheme="minorHAnsi"/>
                <w:sz w:val="24"/>
                <w:lang w:eastAsia="en-US"/>
              </w:rPr>
            </w:pPr>
            <w:proofErr w:type="spellStart"/>
            <w:r>
              <w:rPr>
                <w:rFonts w:asciiTheme="minorHAnsi" w:hAnsiTheme="minorHAnsi" w:cstheme="minorHAnsi"/>
                <w:sz w:val="24"/>
                <w:lang w:eastAsia="en-US"/>
              </w:rPr>
              <w:t>praćenje</w:t>
            </w:r>
            <w:proofErr w:type="spellEnd"/>
            <w:r>
              <w:rPr>
                <w:rFonts w:asciiTheme="minorHAnsi" w:hAnsiTheme="minorHAnsi" w:cstheme="minorHAnsi"/>
                <w:sz w:val="24"/>
                <w:lang w:eastAsia="en-US"/>
              </w:rPr>
              <w:t xml:space="preserve"> </w:t>
            </w:r>
            <w:proofErr w:type="spellStart"/>
            <w:r>
              <w:rPr>
                <w:rFonts w:asciiTheme="minorHAnsi" w:hAnsiTheme="minorHAnsi" w:cstheme="minorHAnsi"/>
                <w:sz w:val="24"/>
                <w:lang w:eastAsia="en-US"/>
              </w:rPr>
              <w:t>zalaganja</w:t>
            </w:r>
            <w:proofErr w:type="spellEnd"/>
            <w:r>
              <w:rPr>
                <w:rFonts w:asciiTheme="minorHAnsi" w:hAnsiTheme="minorHAnsi" w:cstheme="minorHAnsi"/>
                <w:sz w:val="24"/>
                <w:lang w:eastAsia="en-US"/>
              </w:rPr>
              <w:t xml:space="preserve"> </w:t>
            </w:r>
            <w:proofErr w:type="spellStart"/>
            <w:r>
              <w:rPr>
                <w:rFonts w:asciiTheme="minorHAnsi" w:hAnsiTheme="minorHAnsi" w:cstheme="minorHAnsi"/>
                <w:sz w:val="24"/>
                <w:lang w:eastAsia="en-US"/>
              </w:rPr>
              <w:t>učenika</w:t>
            </w:r>
            <w:proofErr w:type="spellEnd"/>
          </w:p>
          <w:p w14:paraId="7D7914F5" w14:textId="77777777" w:rsidR="00C9038F" w:rsidRDefault="00C9038F" w:rsidP="0064320B">
            <w:pPr>
              <w:pStyle w:val="TableParagraph"/>
              <w:numPr>
                <w:ilvl w:val="0"/>
                <w:numId w:val="32"/>
              </w:numPr>
              <w:jc w:val="center"/>
              <w:rPr>
                <w:rFonts w:asciiTheme="minorHAnsi" w:hAnsiTheme="minorHAnsi" w:cstheme="minorHAnsi"/>
                <w:sz w:val="24"/>
                <w:lang w:eastAsia="en-US"/>
              </w:rPr>
            </w:pPr>
            <w:proofErr w:type="spellStart"/>
            <w:r>
              <w:rPr>
                <w:rFonts w:asciiTheme="minorHAnsi" w:hAnsiTheme="minorHAnsi" w:cstheme="minorHAnsi"/>
                <w:sz w:val="24"/>
                <w:lang w:eastAsia="en-US"/>
              </w:rPr>
              <w:t>fotografije</w:t>
            </w:r>
            <w:proofErr w:type="spellEnd"/>
            <w:r>
              <w:rPr>
                <w:rFonts w:asciiTheme="minorHAnsi" w:hAnsiTheme="minorHAnsi" w:cstheme="minorHAnsi"/>
                <w:sz w:val="24"/>
                <w:lang w:eastAsia="en-US"/>
              </w:rPr>
              <w:t xml:space="preserve"> i </w:t>
            </w:r>
            <w:proofErr w:type="spellStart"/>
            <w:r>
              <w:rPr>
                <w:rFonts w:asciiTheme="minorHAnsi" w:hAnsiTheme="minorHAnsi" w:cstheme="minorHAnsi"/>
                <w:sz w:val="24"/>
                <w:lang w:eastAsia="en-US"/>
              </w:rPr>
              <w:t>videosnimke</w:t>
            </w:r>
            <w:proofErr w:type="spellEnd"/>
          </w:p>
          <w:p w14:paraId="2926076C" w14:textId="77777777" w:rsidR="00C9038F" w:rsidRDefault="00C9038F" w:rsidP="0064320B">
            <w:pPr>
              <w:pStyle w:val="TableParagraph"/>
              <w:numPr>
                <w:ilvl w:val="0"/>
                <w:numId w:val="32"/>
              </w:numPr>
              <w:jc w:val="center"/>
              <w:rPr>
                <w:rFonts w:asciiTheme="minorHAnsi" w:hAnsiTheme="minorHAnsi" w:cstheme="minorHAnsi"/>
                <w:sz w:val="24"/>
                <w:lang w:eastAsia="en-US"/>
              </w:rPr>
            </w:pPr>
            <w:proofErr w:type="spellStart"/>
            <w:r>
              <w:rPr>
                <w:rFonts w:asciiTheme="minorHAnsi" w:hAnsiTheme="minorHAnsi" w:cstheme="minorHAnsi"/>
                <w:sz w:val="24"/>
                <w:lang w:eastAsia="en-US"/>
              </w:rPr>
              <w:t>radovi</w:t>
            </w:r>
            <w:proofErr w:type="spellEnd"/>
            <w:r>
              <w:rPr>
                <w:rFonts w:asciiTheme="minorHAnsi" w:hAnsiTheme="minorHAnsi" w:cstheme="minorHAnsi"/>
                <w:sz w:val="24"/>
                <w:lang w:eastAsia="en-US"/>
              </w:rPr>
              <w:t xml:space="preserve"> </w:t>
            </w:r>
            <w:proofErr w:type="spellStart"/>
            <w:r>
              <w:rPr>
                <w:rFonts w:asciiTheme="minorHAnsi" w:hAnsiTheme="minorHAnsi" w:cstheme="minorHAnsi"/>
                <w:sz w:val="24"/>
                <w:lang w:eastAsia="en-US"/>
              </w:rPr>
              <w:t>učenika</w:t>
            </w:r>
            <w:proofErr w:type="spellEnd"/>
            <w:r>
              <w:rPr>
                <w:rFonts w:asciiTheme="minorHAnsi" w:hAnsiTheme="minorHAnsi" w:cstheme="minorHAnsi"/>
                <w:sz w:val="24"/>
                <w:lang w:eastAsia="en-US"/>
              </w:rPr>
              <w:t xml:space="preserve"> (</w:t>
            </w:r>
            <w:proofErr w:type="spellStart"/>
            <w:r>
              <w:rPr>
                <w:rFonts w:asciiTheme="minorHAnsi" w:hAnsiTheme="minorHAnsi" w:cstheme="minorHAnsi"/>
                <w:sz w:val="24"/>
                <w:lang w:eastAsia="en-US"/>
              </w:rPr>
              <w:t>likovni</w:t>
            </w:r>
            <w:proofErr w:type="spellEnd"/>
            <w:r>
              <w:rPr>
                <w:rFonts w:asciiTheme="minorHAnsi" w:hAnsiTheme="minorHAnsi" w:cstheme="minorHAnsi"/>
                <w:sz w:val="24"/>
                <w:lang w:eastAsia="en-US"/>
              </w:rPr>
              <w:t xml:space="preserve"> i </w:t>
            </w:r>
            <w:proofErr w:type="spellStart"/>
            <w:r>
              <w:rPr>
                <w:rFonts w:asciiTheme="minorHAnsi" w:hAnsiTheme="minorHAnsi" w:cstheme="minorHAnsi"/>
                <w:sz w:val="24"/>
                <w:lang w:eastAsia="en-US"/>
              </w:rPr>
              <w:t>literarni</w:t>
            </w:r>
            <w:proofErr w:type="spellEnd"/>
            <w:r>
              <w:rPr>
                <w:rFonts w:asciiTheme="minorHAnsi" w:hAnsiTheme="minorHAnsi" w:cstheme="minorHAnsi"/>
                <w:sz w:val="24"/>
                <w:lang w:eastAsia="en-US"/>
              </w:rPr>
              <w:t xml:space="preserve"> </w:t>
            </w:r>
            <w:proofErr w:type="spellStart"/>
            <w:r>
              <w:rPr>
                <w:rFonts w:asciiTheme="minorHAnsi" w:hAnsiTheme="minorHAnsi" w:cstheme="minorHAnsi"/>
                <w:sz w:val="24"/>
                <w:lang w:eastAsia="en-US"/>
              </w:rPr>
              <w:t>izričaj</w:t>
            </w:r>
            <w:proofErr w:type="spellEnd"/>
            <w:r>
              <w:rPr>
                <w:rFonts w:asciiTheme="minorHAnsi" w:hAnsiTheme="minorHAnsi" w:cstheme="minorHAnsi"/>
                <w:sz w:val="24"/>
                <w:lang w:eastAsia="en-US"/>
              </w:rPr>
              <w:t xml:space="preserve">: </w:t>
            </w:r>
            <w:proofErr w:type="spellStart"/>
            <w:r>
              <w:rPr>
                <w:rFonts w:asciiTheme="minorHAnsi" w:hAnsiTheme="minorHAnsi" w:cstheme="minorHAnsi"/>
                <w:sz w:val="24"/>
                <w:lang w:eastAsia="en-US"/>
              </w:rPr>
              <w:t>crteži</w:t>
            </w:r>
            <w:proofErr w:type="spellEnd"/>
            <w:r>
              <w:rPr>
                <w:rFonts w:asciiTheme="minorHAnsi" w:hAnsiTheme="minorHAnsi" w:cstheme="minorHAnsi"/>
                <w:sz w:val="24"/>
                <w:lang w:eastAsia="en-US"/>
              </w:rPr>
              <w:t xml:space="preserve">, </w:t>
            </w:r>
            <w:proofErr w:type="spellStart"/>
            <w:r>
              <w:rPr>
                <w:rFonts w:asciiTheme="minorHAnsi" w:hAnsiTheme="minorHAnsi" w:cstheme="minorHAnsi"/>
                <w:sz w:val="24"/>
                <w:lang w:eastAsia="en-US"/>
              </w:rPr>
              <w:t>usmeni</w:t>
            </w:r>
            <w:proofErr w:type="spellEnd"/>
            <w:r>
              <w:rPr>
                <w:rFonts w:asciiTheme="minorHAnsi" w:hAnsiTheme="minorHAnsi" w:cstheme="minorHAnsi"/>
                <w:sz w:val="24"/>
                <w:lang w:eastAsia="en-US"/>
              </w:rPr>
              <w:t xml:space="preserve"> </w:t>
            </w:r>
            <w:proofErr w:type="spellStart"/>
            <w:r>
              <w:rPr>
                <w:rFonts w:asciiTheme="minorHAnsi" w:hAnsiTheme="minorHAnsi" w:cstheme="minorHAnsi"/>
                <w:sz w:val="24"/>
                <w:lang w:eastAsia="en-US"/>
              </w:rPr>
              <w:t>opisi</w:t>
            </w:r>
            <w:proofErr w:type="spellEnd"/>
            <w:r>
              <w:rPr>
                <w:rFonts w:asciiTheme="minorHAnsi" w:hAnsiTheme="minorHAnsi" w:cstheme="minorHAnsi"/>
                <w:sz w:val="24"/>
                <w:lang w:eastAsia="en-US"/>
              </w:rPr>
              <w:t xml:space="preserve"> i </w:t>
            </w:r>
            <w:proofErr w:type="spellStart"/>
            <w:r>
              <w:rPr>
                <w:rFonts w:asciiTheme="minorHAnsi" w:hAnsiTheme="minorHAnsi" w:cstheme="minorHAnsi"/>
                <w:sz w:val="24"/>
                <w:lang w:eastAsia="en-US"/>
              </w:rPr>
              <w:t>sastavci</w:t>
            </w:r>
            <w:proofErr w:type="spellEnd"/>
            <w:r>
              <w:rPr>
                <w:rFonts w:asciiTheme="minorHAnsi" w:hAnsiTheme="minorHAnsi" w:cstheme="minorHAnsi"/>
                <w:sz w:val="24"/>
                <w:lang w:eastAsia="en-US"/>
              </w:rPr>
              <w:t xml:space="preserve">, </w:t>
            </w:r>
            <w:proofErr w:type="spellStart"/>
            <w:r>
              <w:rPr>
                <w:rFonts w:asciiTheme="minorHAnsi" w:hAnsiTheme="minorHAnsi" w:cstheme="minorHAnsi"/>
                <w:sz w:val="24"/>
                <w:lang w:eastAsia="en-US"/>
              </w:rPr>
              <w:t>plakat</w:t>
            </w:r>
            <w:proofErr w:type="spellEnd"/>
            <w:r>
              <w:rPr>
                <w:rFonts w:asciiTheme="minorHAnsi" w:hAnsiTheme="minorHAnsi" w:cstheme="minorHAnsi"/>
                <w:sz w:val="24"/>
                <w:lang w:eastAsia="en-US"/>
              </w:rPr>
              <w:t>)</w:t>
            </w:r>
          </w:p>
          <w:p w14:paraId="32F78863" w14:textId="77777777" w:rsidR="00C9038F" w:rsidRDefault="00C9038F" w:rsidP="0064320B">
            <w:pPr>
              <w:pStyle w:val="TableParagraph"/>
              <w:numPr>
                <w:ilvl w:val="0"/>
                <w:numId w:val="32"/>
              </w:numPr>
              <w:jc w:val="center"/>
              <w:rPr>
                <w:rFonts w:asciiTheme="minorHAnsi" w:hAnsiTheme="minorHAnsi" w:cstheme="minorHAnsi"/>
                <w:sz w:val="24"/>
                <w:lang w:eastAsia="en-US"/>
              </w:rPr>
            </w:pPr>
            <w:proofErr w:type="spellStart"/>
            <w:r>
              <w:rPr>
                <w:rFonts w:asciiTheme="minorHAnsi" w:hAnsiTheme="minorHAnsi" w:cstheme="minorHAnsi"/>
                <w:sz w:val="24"/>
                <w:lang w:eastAsia="en-US"/>
              </w:rPr>
              <w:t>zajednička</w:t>
            </w:r>
            <w:proofErr w:type="spellEnd"/>
            <w:r>
              <w:rPr>
                <w:rFonts w:asciiTheme="minorHAnsi" w:hAnsiTheme="minorHAnsi" w:cstheme="minorHAnsi"/>
                <w:sz w:val="24"/>
                <w:lang w:eastAsia="en-US"/>
              </w:rPr>
              <w:t xml:space="preserve"> </w:t>
            </w:r>
            <w:proofErr w:type="spellStart"/>
            <w:r>
              <w:rPr>
                <w:rFonts w:asciiTheme="minorHAnsi" w:hAnsiTheme="minorHAnsi" w:cstheme="minorHAnsi"/>
                <w:sz w:val="24"/>
                <w:lang w:eastAsia="en-US"/>
              </w:rPr>
              <w:t>raščlamba</w:t>
            </w:r>
            <w:proofErr w:type="spellEnd"/>
          </w:p>
          <w:p w14:paraId="5D3802BF" w14:textId="77777777" w:rsidR="00C9038F" w:rsidRDefault="00C9038F" w:rsidP="0064320B">
            <w:pPr>
              <w:pStyle w:val="TableParagraph"/>
              <w:numPr>
                <w:ilvl w:val="0"/>
                <w:numId w:val="32"/>
              </w:numPr>
              <w:jc w:val="center"/>
              <w:rPr>
                <w:rFonts w:asciiTheme="minorHAnsi" w:hAnsiTheme="minorHAnsi" w:cstheme="minorHAnsi"/>
                <w:sz w:val="24"/>
                <w:lang w:eastAsia="en-US"/>
              </w:rPr>
            </w:pPr>
            <w:proofErr w:type="spellStart"/>
            <w:r>
              <w:rPr>
                <w:rFonts w:asciiTheme="minorHAnsi" w:hAnsiTheme="minorHAnsi" w:cstheme="minorHAnsi"/>
                <w:sz w:val="24"/>
                <w:lang w:eastAsia="en-US"/>
              </w:rPr>
              <w:t>anketa</w:t>
            </w:r>
            <w:proofErr w:type="spellEnd"/>
          </w:p>
          <w:p w14:paraId="48CE4FD9" w14:textId="77777777" w:rsidR="00C9038F" w:rsidRDefault="00C9038F" w:rsidP="0064320B">
            <w:pPr>
              <w:pStyle w:val="TableParagraph"/>
              <w:numPr>
                <w:ilvl w:val="0"/>
                <w:numId w:val="32"/>
              </w:numPr>
              <w:jc w:val="center"/>
              <w:rPr>
                <w:rFonts w:asciiTheme="minorHAnsi" w:hAnsiTheme="minorHAnsi" w:cstheme="minorHAnsi"/>
                <w:sz w:val="24"/>
                <w:lang w:eastAsia="en-US"/>
              </w:rPr>
            </w:pPr>
            <w:proofErr w:type="spellStart"/>
            <w:r>
              <w:rPr>
                <w:rFonts w:asciiTheme="minorHAnsi" w:hAnsiTheme="minorHAnsi" w:cstheme="minorHAnsi"/>
                <w:sz w:val="24"/>
                <w:lang w:eastAsia="en-US"/>
              </w:rPr>
              <w:t>primjena</w:t>
            </w:r>
            <w:proofErr w:type="spellEnd"/>
            <w:r>
              <w:rPr>
                <w:rFonts w:asciiTheme="minorHAnsi" w:hAnsiTheme="minorHAnsi" w:cstheme="minorHAnsi"/>
                <w:sz w:val="24"/>
                <w:lang w:eastAsia="en-US"/>
              </w:rPr>
              <w:t xml:space="preserve"> u </w:t>
            </w:r>
            <w:proofErr w:type="spellStart"/>
            <w:r>
              <w:rPr>
                <w:rFonts w:asciiTheme="minorHAnsi" w:hAnsiTheme="minorHAnsi" w:cstheme="minorHAnsi"/>
                <w:sz w:val="24"/>
                <w:lang w:eastAsia="en-US"/>
              </w:rPr>
              <w:t>nastavi</w:t>
            </w:r>
            <w:proofErr w:type="spellEnd"/>
            <w:r>
              <w:rPr>
                <w:rFonts w:asciiTheme="minorHAnsi" w:hAnsiTheme="minorHAnsi" w:cstheme="minorHAnsi"/>
                <w:sz w:val="24"/>
                <w:lang w:eastAsia="en-US"/>
              </w:rPr>
              <w:t xml:space="preserve"> i </w:t>
            </w:r>
            <w:proofErr w:type="spellStart"/>
            <w:r>
              <w:rPr>
                <w:rFonts w:asciiTheme="minorHAnsi" w:hAnsiTheme="minorHAnsi" w:cstheme="minorHAnsi"/>
                <w:sz w:val="24"/>
                <w:lang w:eastAsia="en-US"/>
              </w:rPr>
              <w:t>svakodnevnom</w:t>
            </w:r>
            <w:proofErr w:type="spellEnd"/>
            <w:r>
              <w:rPr>
                <w:rFonts w:asciiTheme="minorHAnsi" w:hAnsiTheme="minorHAnsi" w:cstheme="minorHAnsi"/>
                <w:sz w:val="24"/>
                <w:lang w:eastAsia="en-US"/>
              </w:rPr>
              <w:t xml:space="preserve"> </w:t>
            </w:r>
            <w:proofErr w:type="spellStart"/>
            <w:r>
              <w:rPr>
                <w:rFonts w:asciiTheme="minorHAnsi" w:hAnsiTheme="minorHAnsi" w:cstheme="minorHAnsi"/>
                <w:sz w:val="24"/>
                <w:lang w:eastAsia="en-US"/>
              </w:rPr>
              <w:t>životu</w:t>
            </w:r>
            <w:proofErr w:type="spellEnd"/>
          </w:p>
          <w:p w14:paraId="2DDA1857" w14:textId="77777777" w:rsidR="00C9038F" w:rsidRDefault="00C9038F" w:rsidP="0005268C">
            <w:pPr>
              <w:pStyle w:val="TableParagraph"/>
              <w:ind w:left="720"/>
              <w:rPr>
                <w:rFonts w:asciiTheme="minorHAnsi" w:hAnsiTheme="minorHAnsi" w:cstheme="minorHAnsi"/>
                <w:sz w:val="24"/>
                <w:lang w:eastAsia="en-US"/>
              </w:rPr>
            </w:pPr>
          </w:p>
        </w:tc>
      </w:tr>
    </w:tbl>
    <w:p w14:paraId="36E73931" w14:textId="77777777" w:rsidR="00C9038F" w:rsidRDefault="00C9038F" w:rsidP="00C9038F">
      <w:pPr>
        <w:pStyle w:val="Tijeloteksta"/>
        <w:ind w:left="296"/>
        <w:rPr>
          <w:color w:val="4471C4"/>
        </w:rPr>
      </w:pPr>
    </w:p>
    <w:p w14:paraId="4A7A6520" w14:textId="77777777" w:rsidR="009E3BEC" w:rsidRDefault="009E3BEC" w:rsidP="0020157C">
      <w:pPr>
        <w:jc w:val="center"/>
        <w:rPr>
          <w:sz w:val="32"/>
          <w:szCs w:val="32"/>
        </w:rPr>
      </w:pPr>
    </w:p>
    <w:p w14:paraId="438A040E" w14:textId="77777777" w:rsidR="009E3BEC" w:rsidRDefault="009E3BEC" w:rsidP="0020157C">
      <w:pPr>
        <w:jc w:val="center"/>
        <w:rPr>
          <w:sz w:val="32"/>
          <w:szCs w:val="32"/>
        </w:rPr>
      </w:pPr>
    </w:p>
    <w:p w14:paraId="4B907615" w14:textId="77777777" w:rsidR="00C9038F" w:rsidRDefault="00C9038F" w:rsidP="0020157C">
      <w:pPr>
        <w:jc w:val="center"/>
        <w:rPr>
          <w:sz w:val="32"/>
          <w:szCs w:val="32"/>
        </w:rPr>
      </w:pPr>
    </w:p>
    <w:p w14:paraId="0583A8EC" w14:textId="77777777" w:rsidR="00BF1F69" w:rsidRDefault="00BF1F69" w:rsidP="0020157C">
      <w:pPr>
        <w:jc w:val="center"/>
        <w:rPr>
          <w:sz w:val="32"/>
          <w:szCs w:val="32"/>
        </w:rPr>
      </w:pPr>
    </w:p>
    <w:p w14:paraId="7C24CD8C" w14:textId="77777777" w:rsidR="00BF1F69" w:rsidRDefault="00BF1F69" w:rsidP="0020157C">
      <w:pPr>
        <w:jc w:val="center"/>
        <w:rPr>
          <w:sz w:val="32"/>
          <w:szCs w:val="32"/>
        </w:rPr>
      </w:pPr>
    </w:p>
    <w:p w14:paraId="16F8F1CE" w14:textId="77777777" w:rsidR="00BF1F69" w:rsidRDefault="00BF1F69" w:rsidP="0020157C">
      <w:pPr>
        <w:jc w:val="center"/>
        <w:rPr>
          <w:sz w:val="32"/>
          <w:szCs w:val="32"/>
        </w:rPr>
      </w:pPr>
    </w:p>
    <w:p w14:paraId="19674ED6" w14:textId="77777777" w:rsidR="00BF1F69" w:rsidRDefault="00BF1F69" w:rsidP="00BF1F69">
      <w:pPr>
        <w:pStyle w:val="Tijeloteksta"/>
        <w:ind w:left="3786" w:right="296" w:hanging="3419"/>
        <w:rPr>
          <w:rFonts w:ascii="Calibri" w:hAnsi="Calibri"/>
        </w:rPr>
      </w:pPr>
      <w:r>
        <w:rPr>
          <w:rFonts w:ascii="Calibri" w:hAnsi="Calibri"/>
        </w:rPr>
        <w:lastRenderedPageBreak/>
        <w:t>.)</w:t>
      </w:r>
    </w:p>
    <w:p w14:paraId="2B483525" w14:textId="77777777" w:rsidR="00BF1F69" w:rsidRDefault="00BF1F69" w:rsidP="00BF1F69">
      <w:pPr>
        <w:pStyle w:val="Tijeloteksta"/>
        <w:spacing w:before="11"/>
        <w:rPr>
          <w:rFonts w:ascii="Calibri" w:hAnsi="Calibri"/>
          <w:sz w:val="24"/>
        </w:rPr>
      </w:pPr>
    </w:p>
    <w:tbl>
      <w:tblPr>
        <w:tblStyle w:val="TableNormal1"/>
        <w:tblW w:w="10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9"/>
        <w:gridCol w:w="5392"/>
      </w:tblGrid>
      <w:tr w:rsidR="00BF1F69" w14:paraId="0825E9DB" w14:textId="77777777" w:rsidTr="00BF1F69">
        <w:trPr>
          <w:trHeight w:val="578"/>
          <w:jc w:val="center"/>
        </w:trPr>
        <w:tc>
          <w:tcPr>
            <w:tcW w:w="10781" w:type="dxa"/>
            <w:gridSpan w:val="2"/>
            <w:shd w:val="clear" w:color="auto" w:fill="E6E6E6"/>
          </w:tcPr>
          <w:p w14:paraId="0C2B9846" w14:textId="77777777" w:rsidR="00BF1F69" w:rsidRDefault="00BF1F69" w:rsidP="0005268C">
            <w:pPr>
              <w:pStyle w:val="TableParagraph"/>
              <w:spacing w:line="271" w:lineRule="exact"/>
              <w:ind w:left="1276"/>
              <w:jc w:val="center"/>
              <w:rPr>
                <w:rFonts w:ascii="Calibri" w:hAnsi="Calibri"/>
                <w:b/>
                <w:sz w:val="24"/>
              </w:rPr>
            </w:pPr>
            <w:r>
              <w:rPr>
                <w:rFonts w:ascii="Calibri" w:hAnsi="Calibri"/>
                <w:b/>
                <w:sz w:val="24"/>
              </w:rPr>
              <w:t>IZVEDBENI PLAN I PROGRAM IZVANUČIONIČKE NASTAVE</w:t>
            </w:r>
          </w:p>
          <w:p w14:paraId="7F7D6202" w14:textId="77777777" w:rsidR="00BF1F69" w:rsidRDefault="00BF1F69" w:rsidP="0005268C">
            <w:pPr>
              <w:pStyle w:val="TableParagraph"/>
              <w:spacing w:line="215" w:lineRule="exact"/>
              <w:ind w:left="1326"/>
              <w:jc w:val="center"/>
              <w:rPr>
                <w:rFonts w:ascii="Calibri" w:hAnsi="Calibri"/>
                <w:i/>
                <w:sz w:val="20"/>
              </w:rPr>
            </w:pPr>
            <w:proofErr w:type="spellStart"/>
            <w:r>
              <w:rPr>
                <w:rFonts w:ascii="Calibri" w:hAnsi="Calibri"/>
                <w:i/>
                <w:sz w:val="20"/>
              </w:rPr>
              <w:t>planirane</w:t>
            </w:r>
            <w:proofErr w:type="spellEnd"/>
            <w:r>
              <w:rPr>
                <w:rFonts w:ascii="Calibri" w:hAnsi="Calibri"/>
                <w:i/>
                <w:sz w:val="20"/>
              </w:rPr>
              <w:t xml:space="preserve"> </w:t>
            </w:r>
            <w:proofErr w:type="spellStart"/>
            <w:r>
              <w:rPr>
                <w:rFonts w:ascii="Calibri" w:hAnsi="Calibri"/>
                <w:i/>
                <w:sz w:val="20"/>
              </w:rPr>
              <w:t>godišnjim</w:t>
            </w:r>
            <w:proofErr w:type="spellEnd"/>
            <w:r>
              <w:rPr>
                <w:rFonts w:ascii="Calibri" w:hAnsi="Calibri"/>
                <w:i/>
                <w:sz w:val="20"/>
              </w:rPr>
              <w:t xml:space="preserve"> </w:t>
            </w:r>
            <w:proofErr w:type="spellStart"/>
            <w:r>
              <w:rPr>
                <w:rFonts w:ascii="Calibri" w:hAnsi="Calibri"/>
                <w:i/>
                <w:sz w:val="20"/>
              </w:rPr>
              <w:t>planom</w:t>
            </w:r>
            <w:proofErr w:type="spellEnd"/>
            <w:r>
              <w:rPr>
                <w:rFonts w:ascii="Calibri" w:hAnsi="Calibri"/>
                <w:i/>
                <w:sz w:val="20"/>
              </w:rPr>
              <w:t xml:space="preserve"> i </w:t>
            </w:r>
            <w:proofErr w:type="spellStart"/>
            <w:r>
              <w:rPr>
                <w:rFonts w:ascii="Calibri" w:hAnsi="Calibri"/>
                <w:i/>
                <w:sz w:val="20"/>
              </w:rPr>
              <w:t>programom</w:t>
            </w:r>
            <w:proofErr w:type="spellEnd"/>
            <w:r>
              <w:rPr>
                <w:rFonts w:ascii="Calibri" w:hAnsi="Calibri"/>
                <w:i/>
                <w:sz w:val="20"/>
              </w:rPr>
              <w:t xml:space="preserve"> rada škole i </w:t>
            </w:r>
            <w:proofErr w:type="spellStart"/>
            <w:r>
              <w:rPr>
                <w:rFonts w:ascii="Calibri" w:hAnsi="Calibri"/>
                <w:i/>
                <w:sz w:val="20"/>
              </w:rPr>
              <w:t>školskim</w:t>
            </w:r>
            <w:proofErr w:type="spellEnd"/>
            <w:r>
              <w:rPr>
                <w:rFonts w:ascii="Calibri" w:hAnsi="Calibri"/>
                <w:i/>
                <w:sz w:val="20"/>
              </w:rPr>
              <w:t xml:space="preserve"> </w:t>
            </w:r>
            <w:proofErr w:type="spellStart"/>
            <w:r>
              <w:rPr>
                <w:rFonts w:ascii="Calibri" w:hAnsi="Calibri"/>
                <w:i/>
                <w:sz w:val="20"/>
              </w:rPr>
              <w:t>kurikulumom</w:t>
            </w:r>
            <w:proofErr w:type="spellEnd"/>
          </w:p>
        </w:tc>
      </w:tr>
      <w:tr w:rsidR="00BF1F69" w14:paraId="76ABB9EF" w14:textId="77777777" w:rsidTr="00BF1F69">
        <w:trPr>
          <w:trHeight w:val="262"/>
          <w:jc w:val="center"/>
        </w:trPr>
        <w:tc>
          <w:tcPr>
            <w:tcW w:w="5389" w:type="dxa"/>
            <w:shd w:val="clear" w:color="auto" w:fill="D9D9D9"/>
          </w:tcPr>
          <w:p w14:paraId="3189253D" w14:textId="77777777" w:rsidR="00BF1F69" w:rsidRDefault="00BF1F69" w:rsidP="0005268C">
            <w:pPr>
              <w:pStyle w:val="TableParagraph"/>
              <w:spacing w:line="210" w:lineRule="exact"/>
              <w:ind w:left="611" w:right="608"/>
              <w:jc w:val="center"/>
              <w:rPr>
                <w:rFonts w:ascii="Calibri" w:hAnsi="Calibri"/>
                <w:b/>
                <w:i/>
                <w:sz w:val="20"/>
              </w:rPr>
            </w:pPr>
            <w:r>
              <w:rPr>
                <w:rFonts w:ascii="Calibri" w:hAnsi="Calibri"/>
                <w:b/>
                <w:i/>
                <w:sz w:val="20"/>
              </w:rPr>
              <w:t>NASTAVNIK VODITELJ</w:t>
            </w:r>
          </w:p>
        </w:tc>
        <w:tc>
          <w:tcPr>
            <w:tcW w:w="5392" w:type="dxa"/>
            <w:shd w:val="clear" w:color="auto" w:fill="D9D9D9"/>
          </w:tcPr>
          <w:p w14:paraId="75667537" w14:textId="77777777" w:rsidR="00BF1F69" w:rsidRDefault="00BF1F69" w:rsidP="0005268C">
            <w:pPr>
              <w:pStyle w:val="TableParagraph"/>
              <w:spacing w:line="210" w:lineRule="exact"/>
              <w:ind w:left="611" w:right="608"/>
              <w:jc w:val="center"/>
              <w:rPr>
                <w:rFonts w:ascii="Calibri" w:hAnsi="Calibri"/>
                <w:b/>
                <w:i/>
                <w:sz w:val="20"/>
              </w:rPr>
            </w:pPr>
            <w:r>
              <w:rPr>
                <w:rFonts w:ascii="Calibri" w:hAnsi="Calibri"/>
                <w:b/>
                <w:i/>
                <w:sz w:val="20"/>
              </w:rPr>
              <w:t>NASTAVNICI PRATITELJI</w:t>
            </w:r>
          </w:p>
        </w:tc>
      </w:tr>
      <w:tr w:rsidR="00BF1F69" w14:paraId="33F0FE29" w14:textId="77777777" w:rsidTr="00BF1F69">
        <w:trPr>
          <w:trHeight w:val="788"/>
          <w:jc w:val="center"/>
        </w:trPr>
        <w:tc>
          <w:tcPr>
            <w:tcW w:w="5389" w:type="dxa"/>
          </w:tcPr>
          <w:p w14:paraId="350908E0" w14:textId="77777777" w:rsidR="00BF1F69" w:rsidRDefault="00BF1F69" w:rsidP="0005268C">
            <w:pPr>
              <w:pStyle w:val="TableParagraph"/>
              <w:ind w:firstLineChars="550" w:firstLine="1100"/>
              <w:jc w:val="both"/>
              <w:rPr>
                <w:rFonts w:ascii="Calibri" w:hAnsi="Calibri"/>
                <w:sz w:val="20"/>
              </w:rPr>
            </w:pPr>
            <w:r>
              <w:rPr>
                <w:rFonts w:ascii="Calibri" w:hAnsi="Calibri"/>
                <w:sz w:val="20"/>
                <w:lang w:val="hr-HR"/>
              </w:rPr>
              <w:t>Davorka Đula, razrednik 3.G razreda</w:t>
            </w:r>
          </w:p>
          <w:p w14:paraId="36A64760" w14:textId="77777777" w:rsidR="00BF1F69" w:rsidRDefault="00BF1F69" w:rsidP="0005268C">
            <w:pPr>
              <w:pStyle w:val="TableParagraph"/>
              <w:jc w:val="center"/>
              <w:rPr>
                <w:rFonts w:ascii="Calibri" w:hAnsi="Calibri"/>
                <w:sz w:val="20"/>
              </w:rPr>
            </w:pPr>
          </w:p>
        </w:tc>
        <w:tc>
          <w:tcPr>
            <w:tcW w:w="5392" w:type="dxa"/>
          </w:tcPr>
          <w:p w14:paraId="240D0B16" w14:textId="77777777" w:rsidR="00BF1F69" w:rsidRDefault="00BF1F69" w:rsidP="0005268C">
            <w:pPr>
              <w:pStyle w:val="TableParagraph"/>
              <w:jc w:val="center"/>
              <w:rPr>
                <w:rFonts w:ascii="Calibri" w:hAnsi="Calibri"/>
                <w:sz w:val="20"/>
              </w:rPr>
            </w:pPr>
            <w:r>
              <w:rPr>
                <w:rFonts w:ascii="Calibri" w:hAnsi="Calibri"/>
                <w:sz w:val="20"/>
                <w:lang w:val="hr-HR"/>
              </w:rPr>
              <w:t>Silvia Bago Seretin, nastavnik</w:t>
            </w:r>
          </w:p>
          <w:p w14:paraId="236F2356" w14:textId="77777777" w:rsidR="00BF1F69" w:rsidRDefault="00BF1F69" w:rsidP="0005268C">
            <w:pPr>
              <w:pStyle w:val="TableParagraph"/>
              <w:jc w:val="center"/>
              <w:rPr>
                <w:rFonts w:ascii="Calibri" w:hAnsi="Calibri"/>
                <w:sz w:val="20"/>
              </w:rPr>
            </w:pPr>
            <w:r>
              <w:rPr>
                <w:rFonts w:ascii="Calibri" w:hAnsi="Calibri"/>
                <w:sz w:val="20"/>
                <w:lang w:val="hr-HR"/>
              </w:rPr>
              <w:t>Kristina Gašparić Robotić, nastavnik</w:t>
            </w:r>
          </w:p>
          <w:p w14:paraId="79AB53A2" w14:textId="77777777" w:rsidR="00BF1F69" w:rsidRDefault="00BF1F69" w:rsidP="0005268C">
            <w:pPr>
              <w:pStyle w:val="TableParagraph"/>
              <w:jc w:val="center"/>
              <w:rPr>
                <w:rFonts w:ascii="Calibri" w:hAnsi="Calibri"/>
                <w:sz w:val="20"/>
              </w:rPr>
            </w:pPr>
            <w:r>
              <w:rPr>
                <w:rFonts w:ascii="Calibri" w:hAnsi="Calibri"/>
                <w:sz w:val="20"/>
                <w:lang w:val="hr-HR"/>
              </w:rPr>
              <w:t>Danijel Lovrenčić, nastavnik</w:t>
            </w:r>
          </w:p>
          <w:p w14:paraId="3CB4734D" w14:textId="77777777" w:rsidR="00BF1F69" w:rsidRDefault="00BF1F69" w:rsidP="0005268C">
            <w:pPr>
              <w:pStyle w:val="TableParagraph"/>
              <w:jc w:val="center"/>
              <w:rPr>
                <w:rFonts w:ascii="Calibri" w:hAnsi="Calibri"/>
                <w:sz w:val="20"/>
              </w:rPr>
            </w:pPr>
            <w:r>
              <w:rPr>
                <w:rFonts w:ascii="Calibri" w:hAnsi="Calibri"/>
                <w:sz w:val="20"/>
                <w:lang w:val="hr-HR"/>
              </w:rPr>
              <w:t>Maša Zember Kukec, pomoćnik u nastavi</w:t>
            </w:r>
          </w:p>
          <w:p w14:paraId="71B817C7" w14:textId="77777777" w:rsidR="00BF1F69" w:rsidRDefault="00BF1F69" w:rsidP="0005268C">
            <w:pPr>
              <w:pStyle w:val="TableParagraph"/>
              <w:jc w:val="center"/>
              <w:rPr>
                <w:rFonts w:ascii="Calibri" w:hAnsi="Calibri"/>
                <w:sz w:val="20"/>
              </w:rPr>
            </w:pPr>
            <w:r>
              <w:rPr>
                <w:rFonts w:ascii="Calibri" w:hAnsi="Calibri"/>
                <w:sz w:val="20"/>
                <w:lang w:val="hr-HR"/>
              </w:rPr>
              <w:t>Sanja Hobolić, pomoćnik u nastavni</w:t>
            </w:r>
          </w:p>
          <w:p w14:paraId="3E752015" w14:textId="77777777" w:rsidR="00BF1F69" w:rsidRDefault="00BF1F69" w:rsidP="0005268C">
            <w:pPr>
              <w:pStyle w:val="TableParagraph"/>
              <w:jc w:val="center"/>
              <w:rPr>
                <w:rFonts w:ascii="Calibri" w:hAnsi="Calibri"/>
                <w:sz w:val="20"/>
              </w:rPr>
            </w:pPr>
          </w:p>
          <w:p w14:paraId="2E5CA9F6" w14:textId="77777777" w:rsidR="00BF1F69" w:rsidRDefault="00BF1F69" w:rsidP="0005268C">
            <w:pPr>
              <w:pStyle w:val="TableParagraph"/>
              <w:jc w:val="center"/>
              <w:rPr>
                <w:rFonts w:ascii="Calibri" w:hAnsi="Calibri"/>
                <w:sz w:val="20"/>
              </w:rPr>
            </w:pPr>
          </w:p>
        </w:tc>
      </w:tr>
      <w:tr w:rsidR="00BF1F69" w14:paraId="49118F53" w14:textId="77777777" w:rsidTr="00BF1F69">
        <w:trPr>
          <w:trHeight w:val="262"/>
          <w:jc w:val="center"/>
        </w:trPr>
        <w:tc>
          <w:tcPr>
            <w:tcW w:w="5389" w:type="dxa"/>
            <w:shd w:val="clear" w:color="auto" w:fill="D9D9D9"/>
          </w:tcPr>
          <w:p w14:paraId="3F5342C9" w14:textId="77777777" w:rsidR="00BF1F69" w:rsidRDefault="00BF1F69" w:rsidP="0005268C">
            <w:pPr>
              <w:pStyle w:val="TableParagraph"/>
              <w:spacing w:line="210" w:lineRule="exact"/>
              <w:ind w:left="611" w:right="605"/>
              <w:jc w:val="center"/>
              <w:rPr>
                <w:rFonts w:ascii="Calibri" w:hAnsi="Calibri"/>
                <w:b/>
                <w:i/>
                <w:sz w:val="20"/>
              </w:rPr>
            </w:pPr>
            <w:r>
              <w:rPr>
                <w:rFonts w:ascii="Calibri" w:hAnsi="Calibri"/>
                <w:b/>
                <w:i/>
                <w:sz w:val="20"/>
              </w:rPr>
              <w:t>ODREDIŠTE</w:t>
            </w:r>
          </w:p>
        </w:tc>
        <w:tc>
          <w:tcPr>
            <w:tcW w:w="5392" w:type="dxa"/>
            <w:shd w:val="clear" w:color="auto" w:fill="D9D9D9"/>
          </w:tcPr>
          <w:p w14:paraId="7835F554" w14:textId="77777777" w:rsidR="00BF1F69" w:rsidRDefault="00BF1F69" w:rsidP="0005268C">
            <w:pPr>
              <w:pStyle w:val="TableParagraph"/>
              <w:spacing w:line="210" w:lineRule="exact"/>
              <w:ind w:left="611" w:right="606"/>
              <w:jc w:val="center"/>
              <w:rPr>
                <w:rFonts w:ascii="Calibri" w:hAnsi="Calibri"/>
                <w:b/>
                <w:i/>
                <w:sz w:val="20"/>
              </w:rPr>
            </w:pPr>
            <w:r>
              <w:rPr>
                <w:rFonts w:ascii="Calibri" w:hAnsi="Calibri"/>
                <w:b/>
                <w:i/>
                <w:sz w:val="20"/>
              </w:rPr>
              <w:t>RAZRED/I</w:t>
            </w:r>
          </w:p>
        </w:tc>
      </w:tr>
      <w:tr w:rsidR="00BF1F69" w14:paraId="0BAA4ACC" w14:textId="77777777" w:rsidTr="00BF1F69">
        <w:trPr>
          <w:trHeight w:val="669"/>
          <w:jc w:val="center"/>
        </w:trPr>
        <w:tc>
          <w:tcPr>
            <w:tcW w:w="5389" w:type="dxa"/>
          </w:tcPr>
          <w:p w14:paraId="41B44E13" w14:textId="77777777" w:rsidR="00BF1F69" w:rsidRDefault="00BF1F69" w:rsidP="0005268C">
            <w:pPr>
              <w:pStyle w:val="TableParagraph"/>
              <w:jc w:val="center"/>
              <w:rPr>
                <w:rFonts w:ascii="Calibri" w:hAnsi="Calibri"/>
                <w:sz w:val="20"/>
              </w:rPr>
            </w:pPr>
            <w:r>
              <w:rPr>
                <w:rFonts w:ascii="Calibri" w:hAnsi="Calibri"/>
                <w:sz w:val="20"/>
              </w:rPr>
              <w:t>Hrvatska,</w:t>
            </w:r>
            <w:r>
              <w:rPr>
                <w:rFonts w:ascii="Calibri" w:hAnsi="Calibri"/>
                <w:sz w:val="20"/>
                <w:lang w:val="hr-HR"/>
              </w:rPr>
              <w:t xml:space="preserve"> Slavonija</w:t>
            </w:r>
          </w:p>
          <w:p w14:paraId="3D241076" w14:textId="77777777" w:rsidR="00BF1F69" w:rsidRDefault="00BF1F69" w:rsidP="0005268C">
            <w:pPr>
              <w:pStyle w:val="TableParagraph"/>
              <w:jc w:val="center"/>
              <w:rPr>
                <w:rFonts w:ascii="Calibri" w:hAnsi="Calibri"/>
                <w:sz w:val="20"/>
              </w:rPr>
            </w:pPr>
            <w:r>
              <w:rPr>
                <w:rFonts w:ascii="Calibri" w:hAnsi="Calibri"/>
                <w:sz w:val="20"/>
                <w:lang w:val="hr-HR"/>
              </w:rPr>
              <w:t>Hrvatska, sjever</w:t>
            </w:r>
          </w:p>
        </w:tc>
        <w:tc>
          <w:tcPr>
            <w:tcW w:w="5392" w:type="dxa"/>
          </w:tcPr>
          <w:p w14:paraId="2B984560" w14:textId="77777777" w:rsidR="00BF1F69" w:rsidRDefault="00BF1F69" w:rsidP="0005268C">
            <w:pPr>
              <w:pStyle w:val="TableParagraph"/>
              <w:jc w:val="center"/>
              <w:rPr>
                <w:rFonts w:ascii="Calibri" w:hAnsi="Calibri"/>
                <w:sz w:val="20"/>
              </w:rPr>
            </w:pPr>
            <w:r>
              <w:rPr>
                <w:rFonts w:ascii="Calibri" w:hAnsi="Calibri"/>
                <w:sz w:val="20"/>
              </w:rPr>
              <w:t xml:space="preserve">3. </w:t>
            </w:r>
            <w:r>
              <w:rPr>
                <w:rFonts w:ascii="Calibri" w:hAnsi="Calibri"/>
                <w:sz w:val="20"/>
                <w:lang w:val="hr-HR"/>
              </w:rPr>
              <w:t>G</w:t>
            </w:r>
            <w:r>
              <w:rPr>
                <w:rFonts w:ascii="Calibri" w:hAnsi="Calibri"/>
                <w:sz w:val="20"/>
              </w:rPr>
              <w:t xml:space="preserve">, </w:t>
            </w:r>
            <w:r>
              <w:rPr>
                <w:rFonts w:ascii="Calibri" w:hAnsi="Calibri"/>
                <w:sz w:val="20"/>
                <w:lang w:val="hr-HR"/>
              </w:rPr>
              <w:t>2</w:t>
            </w:r>
            <w:r>
              <w:rPr>
                <w:rFonts w:ascii="Calibri" w:hAnsi="Calibri"/>
                <w:sz w:val="20"/>
              </w:rPr>
              <w:t xml:space="preserve">. </w:t>
            </w:r>
            <w:r>
              <w:rPr>
                <w:rFonts w:ascii="Calibri" w:hAnsi="Calibri"/>
                <w:sz w:val="20"/>
                <w:lang w:val="hr-HR"/>
              </w:rPr>
              <w:t>G</w:t>
            </w:r>
            <w:r>
              <w:rPr>
                <w:rFonts w:ascii="Calibri" w:hAnsi="Calibri"/>
                <w:sz w:val="20"/>
              </w:rPr>
              <w:t xml:space="preserve"> </w:t>
            </w:r>
          </w:p>
        </w:tc>
      </w:tr>
      <w:tr w:rsidR="00BF1F69" w14:paraId="3E6C8044" w14:textId="77777777" w:rsidTr="00BF1F69">
        <w:trPr>
          <w:trHeight w:val="402"/>
          <w:jc w:val="center"/>
        </w:trPr>
        <w:tc>
          <w:tcPr>
            <w:tcW w:w="5389" w:type="dxa"/>
            <w:shd w:val="clear" w:color="auto" w:fill="D9D9D9"/>
          </w:tcPr>
          <w:p w14:paraId="1F041C33" w14:textId="77777777" w:rsidR="00BF1F69" w:rsidRDefault="00BF1F69" w:rsidP="0005268C">
            <w:pPr>
              <w:pStyle w:val="TableParagraph"/>
              <w:spacing w:line="227" w:lineRule="exact"/>
              <w:ind w:left="611" w:right="607"/>
              <w:jc w:val="center"/>
              <w:rPr>
                <w:rFonts w:ascii="Calibri" w:hAnsi="Calibri"/>
                <w:b/>
                <w:i/>
                <w:sz w:val="20"/>
              </w:rPr>
            </w:pPr>
            <w:r>
              <w:rPr>
                <w:rFonts w:ascii="Calibri" w:hAnsi="Calibri"/>
                <w:b/>
                <w:i/>
                <w:sz w:val="20"/>
              </w:rPr>
              <w:t>VRIJEME</w:t>
            </w:r>
          </w:p>
        </w:tc>
        <w:tc>
          <w:tcPr>
            <w:tcW w:w="5392" w:type="dxa"/>
            <w:shd w:val="clear" w:color="auto" w:fill="D9D9D9"/>
          </w:tcPr>
          <w:p w14:paraId="7BBA8AD1" w14:textId="77777777" w:rsidR="00BF1F69" w:rsidRDefault="00BF1F69" w:rsidP="0005268C">
            <w:pPr>
              <w:pStyle w:val="TableParagraph"/>
              <w:spacing w:line="227" w:lineRule="exact"/>
              <w:ind w:left="611" w:right="608"/>
              <w:jc w:val="center"/>
              <w:rPr>
                <w:rFonts w:ascii="Calibri" w:hAnsi="Calibri"/>
                <w:b/>
                <w:i/>
                <w:sz w:val="20"/>
              </w:rPr>
            </w:pPr>
            <w:r>
              <w:rPr>
                <w:rFonts w:ascii="Calibri" w:hAnsi="Calibri"/>
                <w:b/>
                <w:i/>
                <w:sz w:val="20"/>
              </w:rPr>
              <w:t>OBLIK IZVANUČIONIČKE NASTAVE</w:t>
            </w:r>
          </w:p>
        </w:tc>
      </w:tr>
      <w:tr w:rsidR="00BF1F69" w14:paraId="10C972FD" w14:textId="77777777" w:rsidTr="00BF1F69">
        <w:trPr>
          <w:trHeight w:val="1057"/>
          <w:jc w:val="center"/>
        </w:trPr>
        <w:tc>
          <w:tcPr>
            <w:tcW w:w="5389" w:type="dxa"/>
          </w:tcPr>
          <w:p w14:paraId="638192C8" w14:textId="77777777" w:rsidR="00BF1F69" w:rsidRDefault="00BF1F69" w:rsidP="0005268C">
            <w:pPr>
              <w:pStyle w:val="TableParagraph"/>
              <w:jc w:val="center"/>
              <w:rPr>
                <w:rFonts w:ascii="Calibri" w:hAnsi="Calibri"/>
                <w:sz w:val="20"/>
              </w:rPr>
            </w:pPr>
            <w:r>
              <w:rPr>
                <w:rFonts w:ascii="Calibri" w:hAnsi="Calibri"/>
                <w:sz w:val="20"/>
                <w:lang w:val="hr-HR"/>
              </w:rPr>
              <w:t>Zima, 2023.,Proljeće, 2024.</w:t>
            </w:r>
          </w:p>
        </w:tc>
        <w:tc>
          <w:tcPr>
            <w:tcW w:w="5392" w:type="dxa"/>
          </w:tcPr>
          <w:p w14:paraId="7CE8F9F0" w14:textId="77777777" w:rsidR="00BF1F69" w:rsidRDefault="00BF1F69" w:rsidP="0005268C">
            <w:pPr>
              <w:pStyle w:val="TableParagraph"/>
              <w:tabs>
                <w:tab w:val="left" w:pos="816"/>
              </w:tabs>
              <w:spacing w:line="226" w:lineRule="exact"/>
              <w:ind w:left="815"/>
              <w:rPr>
                <w:rFonts w:ascii="Calibri" w:hAnsi="Calibri"/>
                <w:i/>
                <w:sz w:val="20"/>
              </w:rPr>
            </w:pPr>
            <w:r>
              <w:rPr>
                <w:rFonts w:ascii="Calibri" w:hAnsi="Calibri"/>
                <w:i/>
                <w:sz w:val="20"/>
                <w:lang w:val="hr-HR"/>
              </w:rPr>
              <w:t>Jednodnevna</w:t>
            </w:r>
            <w:r>
              <w:rPr>
                <w:rFonts w:ascii="Calibri" w:hAnsi="Calibri"/>
                <w:i/>
                <w:sz w:val="20"/>
              </w:rPr>
              <w:t xml:space="preserve"> </w:t>
            </w:r>
            <w:proofErr w:type="spellStart"/>
            <w:r>
              <w:rPr>
                <w:rFonts w:ascii="Calibri" w:hAnsi="Calibri"/>
                <w:i/>
                <w:sz w:val="20"/>
              </w:rPr>
              <w:t>ekskurzija</w:t>
            </w:r>
            <w:proofErr w:type="spellEnd"/>
            <w:r>
              <w:rPr>
                <w:rFonts w:ascii="Calibri" w:hAnsi="Calibri"/>
                <w:i/>
                <w:sz w:val="20"/>
              </w:rPr>
              <w:t xml:space="preserve"> </w:t>
            </w:r>
          </w:p>
        </w:tc>
      </w:tr>
      <w:tr w:rsidR="00BF1F69" w14:paraId="73D3C1A3" w14:textId="77777777" w:rsidTr="00BF1F69">
        <w:trPr>
          <w:trHeight w:val="262"/>
          <w:jc w:val="center"/>
        </w:trPr>
        <w:tc>
          <w:tcPr>
            <w:tcW w:w="10781" w:type="dxa"/>
            <w:gridSpan w:val="2"/>
            <w:shd w:val="clear" w:color="auto" w:fill="D9D9D9"/>
          </w:tcPr>
          <w:p w14:paraId="1B4CFEB2" w14:textId="77777777" w:rsidR="00BF1F69" w:rsidRDefault="00BF1F69" w:rsidP="0005268C">
            <w:pPr>
              <w:pStyle w:val="TableParagraph"/>
              <w:spacing w:line="210" w:lineRule="exact"/>
              <w:ind w:left="3412" w:right="3408"/>
              <w:jc w:val="center"/>
              <w:rPr>
                <w:rFonts w:ascii="Calibri" w:hAnsi="Calibri"/>
                <w:b/>
                <w:i/>
                <w:sz w:val="20"/>
              </w:rPr>
            </w:pPr>
            <w:r>
              <w:rPr>
                <w:rFonts w:ascii="Calibri" w:hAnsi="Calibri"/>
                <w:b/>
                <w:i/>
                <w:sz w:val="20"/>
              </w:rPr>
              <w:t>TIJEK AKTIVNOSTI</w:t>
            </w:r>
          </w:p>
        </w:tc>
      </w:tr>
      <w:tr w:rsidR="00BF1F69" w14:paraId="4D317497" w14:textId="77777777" w:rsidTr="00BF1F69">
        <w:trPr>
          <w:trHeight w:val="2115"/>
          <w:jc w:val="center"/>
        </w:trPr>
        <w:tc>
          <w:tcPr>
            <w:tcW w:w="10781" w:type="dxa"/>
            <w:gridSpan w:val="2"/>
            <w:tcBorders>
              <w:bottom w:val="single" w:sz="8" w:space="0" w:color="000000"/>
            </w:tcBorders>
          </w:tcPr>
          <w:p w14:paraId="1DB8754A" w14:textId="77777777" w:rsidR="00BF1F69" w:rsidRDefault="00BF1F69" w:rsidP="0005268C">
            <w:pPr>
              <w:pStyle w:val="TableParagraph"/>
              <w:rPr>
                <w:rFonts w:ascii="Calibri" w:hAnsi="Calibri"/>
                <w:sz w:val="20"/>
              </w:rPr>
            </w:pPr>
            <w:r>
              <w:rPr>
                <w:rFonts w:ascii="Calibri" w:hAnsi="Calibri"/>
                <w:sz w:val="20"/>
              </w:rPr>
              <w:t>-</w:t>
            </w:r>
            <w:r>
              <w:rPr>
                <w:rFonts w:ascii="Calibri" w:hAnsi="Calibri"/>
                <w:sz w:val="20"/>
              </w:rPr>
              <w:tab/>
            </w:r>
            <w:proofErr w:type="spellStart"/>
            <w:r>
              <w:rPr>
                <w:rFonts w:ascii="Calibri" w:hAnsi="Calibri"/>
                <w:sz w:val="20"/>
              </w:rPr>
              <w:t>posjetiti</w:t>
            </w:r>
            <w:proofErr w:type="spellEnd"/>
            <w:r>
              <w:rPr>
                <w:rFonts w:ascii="Calibri" w:hAnsi="Calibri"/>
                <w:sz w:val="20"/>
              </w:rPr>
              <w:t xml:space="preserve"> </w:t>
            </w:r>
            <w:proofErr w:type="spellStart"/>
            <w:r>
              <w:rPr>
                <w:rFonts w:ascii="Calibri" w:hAnsi="Calibri"/>
                <w:sz w:val="20"/>
              </w:rPr>
              <w:t>dio</w:t>
            </w:r>
            <w:proofErr w:type="spellEnd"/>
            <w:r>
              <w:rPr>
                <w:rFonts w:ascii="Calibri" w:hAnsi="Calibri"/>
                <w:sz w:val="20"/>
              </w:rPr>
              <w:t xml:space="preserve"> </w:t>
            </w:r>
            <w:proofErr w:type="spellStart"/>
            <w:r>
              <w:rPr>
                <w:rFonts w:ascii="Calibri" w:hAnsi="Calibri"/>
                <w:sz w:val="20"/>
              </w:rPr>
              <w:t>Republike</w:t>
            </w:r>
            <w:proofErr w:type="spellEnd"/>
            <w:r>
              <w:rPr>
                <w:rFonts w:ascii="Calibri" w:hAnsi="Calibri"/>
                <w:sz w:val="20"/>
              </w:rPr>
              <w:t xml:space="preserve"> </w:t>
            </w:r>
            <w:proofErr w:type="spellStart"/>
            <w:r>
              <w:rPr>
                <w:rFonts w:ascii="Calibri" w:hAnsi="Calibri"/>
                <w:sz w:val="20"/>
              </w:rPr>
              <w:t>Hrvatske</w:t>
            </w:r>
            <w:proofErr w:type="spellEnd"/>
            <w:r>
              <w:rPr>
                <w:rFonts w:ascii="Calibri" w:hAnsi="Calibri"/>
                <w:sz w:val="20"/>
              </w:rPr>
              <w:t xml:space="preserve"> </w:t>
            </w:r>
            <w:proofErr w:type="spellStart"/>
            <w:r>
              <w:rPr>
                <w:rFonts w:ascii="Calibri" w:hAnsi="Calibri"/>
                <w:sz w:val="20"/>
              </w:rPr>
              <w:t>prema</w:t>
            </w:r>
            <w:proofErr w:type="spellEnd"/>
            <w:r>
              <w:rPr>
                <w:rFonts w:ascii="Calibri" w:hAnsi="Calibri"/>
                <w:sz w:val="20"/>
              </w:rPr>
              <w:t xml:space="preserve"> </w:t>
            </w:r>
            <w:proofErr w:type="spellStart"/>
            <w:r>
              <w:rPr>
                <w:rFonts w:ascii="Calibri" w:hAnsi="Calibri"/>
                <w:sz w:val="20"/>
              </w:rPr>
              <w:t>naknadnom</w:t>
            </w:r>
            <w:proofErr w:type="spellEnd"/>
            <w:r>
              <w:rPr>
                <w:rFonts w:ascii="Calibri" w:hAnsi="Calibri"/>
                <w:sz w:val="20"/>
              </w:rPr>
              <w:t xml:space="preserve"> </w:t>
            </w:r>
            <w:proofErr w:type="spellStart"/>
            <w:r>
              <w:rPr>
                <w:rFonts w:ascii="Calibri" w:hAnsi="Calibri"/>
                <w:sz w:val="20"/>
              </w:rPr>
              <w:t>odabiru</w:t>
            </w:r>
            <w:proofErr w:type="spellEnd"/>
            <w:r>
              <w:rPr>
                <w:rFonts w:ascii="Calibri" w:hAnsi="Calibri"/>
                <w:sz w:val="20"/>
              </w:rPr>
              <w:t xml:space="preserve"> </w:t>
            </w:r>
            <w:proofErr w:type="spellStart"/>
            <w:r>
              <w:rPr>
                <w:rFonts w:ascii="Calibri" w:hAnsi="Calibri"/>
                <w:sz w:val="20"/>
              </w:rPr>
              <w:t>roditelja</w:t>
            </w:r>
            <w:proofErr w:type="spellEnd"/>
            <w:r>
              <w:rPr>
                <w:rFonts w:ascii="Calibri" w:hAnsi="Calibri"/>
                <w:sz w:val="20"/>
              </w:rPr>
              <w:t xml:space="preserve"> i </w:t>
            </w:r>
            <w:proofErr w:type="spellStart"/>
            <w:r>
              <w:rPr>
                <w:rFonts w:ascii="Calibri" w:hAnsi="Calibri"/>
                <w:sz w:val="20"/>
              </w:rPr>
              <w:t>učenika</w:t>
            </w:r>
            <w:proofErr w:type="spellEnd"/>
            <w:r>
              <w:rPr>
                <w:rFonts w:ascii="Calibri" w:hAnsi="Calibri"/>
                <w:sz w:val="20"/>
              </w:rPr>
              <w:t xml:space="preserve"> </w:t>
            </w:r>
          </w:p>
          <w:p w14:paraId="48786116" w14:textId="77777777" w:rsidR="00BF1F69" w:rsidRDefault="00BF1F69" w:rsidP="0005268C">
            <w:pPr>
              <w:pStyle w:val="TableParagraph"/>
              <w:rPr>
                <w:rFonts w:ascii="Calibri" w:hAnsi="Calibri"/>
                <w:sz w:val="20"/>
              </w:rPr>
            </w:pPr>
            <w:r>
              <w:rPr>
                <w:rFonts w:ascii="Calibri" w:hAnsi="Calibri"/>
                <w:sz w:val="20"/>
              </w:rPr>
              <w:t>-</w:t>
            </w:r>
            <w:r>
              <w:rPr>
                <w:rFonts w:ascii="Calibri" w:hAnsi="Calibri"/>
                <w:sz w:val="20"/>
              </w:rPr>
              <w:tab/>
            </w:r>
            <w:proofErr w:type="spellStart"/>
            <w:r>
              <w:rPr>
                <w:rFonts w:ascii="Calibri" w:hAnsi="Calibri"/>
                <w:sz w:val="20"/>
              </w:rPr>
              <w:t>posjetiti</w:t>
            </w:r>
            <w:proofErr w:type="spellEnd"/>
            <w:r>
              <w:rPr>
                <w:rFonts w:ascii="Calibri" w:hAnsi="Calibri"/>
                <w:sz w:val="20"/>
              </w:rPr>
              <w:t xml:space="preserve"> </w:t>
            </w:r>
            <w:proofErr w:type="spellStart"/>
            <w:r>
              <w:rPr>
                <w:rFonts w:ascii="Calibri" w:hAnsi="Calibri"/>
                <w:sz w:val="20"/>
              </w:rPr>
              <w:t>ustanovu</w:t>
            </w:r>
            <w:proofErr w:type="spellEnd"/>
            <w:r>
              <w:rPr>
                <w:rFonts w:ascii="Calibri" w:hAnsi="Calibri"/>
                <w:sz w:val="20"/>
                <w:lang w:val="hr-HR"/>
              </w:rPr>
              <w:t xml:space="preserve"> i sajmove</w:t>
            </w:r>
          </w:p>
        </w:tc>
      </w:tr>
      <w:tr w:rsidR="00BF1F69" w14:paraId="64AD6F33" w14:textId="77777777" w:rsidTr="00BF1F69">
        <w:trPr>
          <w:trHeight w:val="261"/>
          <w:jc w:val="center"/>
        </w:trPr>
        <w:tc>
          <w:tcPr>
            <w:tcW w:w="10781" w:type="dxa"/>
            <w:gridSpan w:val="2"/>
            <w:tcBorders>
              <w:top w:val="single" w:sz="8" w:space="0" w:color="000000"/>
              <w:bottom w:val="single" w:sz="8" w:space="0" w:color="000000"/>
            </w:tcBorders>
            <w:shd w:val="clear" w:color="auto" w:fill="E6E6E6"/>
          </w:tcPr>
          <w:p w14:paraId="7D529866" w14:textId="77777777" w:rsidR="00BF1F69" w:rsidRDefault="00BF1F69" w:rsidP="0005268C">
            <w:pPr>
              <w:pStyle w:val="TableParagraph"/>
              <w:spacing w:line="210" w:lineRule="exact"/>
              <w:ind w:left="3413" w:right="3408"/>
              <w:jc w:val="center"/>
              <w:rPr>
                <w:rFonts w:ascii="Calibri" w:hAnsi="Calibri"/>
                <w:b/>
                <w:i/>
                <w:sz w:val="20"/>
              </w:rPr>
            </w:pPr>
            <w:r>
              <w:rPr>
                <w:rFonts w:ascii="Calibri" w:hAnsi="Calibri"/>
                <w:b/>
                <w:i/>
                <w:sz w:val="20"/>
              </w:rPr>
              <w:t>CILJEVI I ISHODI UČENJA</w:t>
            </w:r>
          </w:p>
        </w:tc>
      </w:tr>
      <w:tr w:rsidR="00BF1F69" w14:paraId="637003CC" w14:textId="77777777" w:rsidTr="00BF1F69">
        <w:trPr>
          <w:trHeight w:val="1101"/>
          <w:jc w:val="center"/>
        </w:trPr>
        <w:tc>
          <w:tcPr>
            <w:tcW w:w="10781" w:type="dxa"/>
            <w:gridSpan w:val="2"/>
            <w:tcBorders>
              <w:top w:val="single" w:sz="8" w:space="0" w:color="000000"/>
            </w:tcBorders>
          </w:tcPr>
          <w:p w14:paraId="6C8FD1F7" w14:textId="77777777" w:rsidR="00BF1F69" w:rsidRDefault="00BF1F69" w:rsidP="0005268C">
            <w:pPr>
              <w:pStyle w:val="TableParagraph"/>
              <w:rPr>
                <w:sz w:val="20"/>
              </w:rPr>
            </w:pPr>
            <w:proofErr w:type="spellStart"/>
            <w:r>
              <w:rPr>
                <w:sz w:val="20"/>
              </w:rPr>
              <w:lastRenderedPageBreak/>
              <w:t>Interaktivno</w:t>
            </w:r>
            <w:proofErr w:type="spellEnd"/>
            <w:r>
              <w:rPr>
                <w:sz w:val="20"/>
              </w:rPr>
              <w:t xml:space="preserve"> </w:t>
            </w:r>
            <w:proofErr w:type="spellStart"/>
            <w:r>
              <w:rPr>
                <w:sz w:val="20"/>
              </w:rPr>
              <w:t>sudjelovati</w:t>
            </w:r>
            <w:proofErr w:type="spellEnd"/>
            <w:r>
              <w:rPr>
                <w:sz w:val="20"/>
              </w:rPr>
              <w:t xml:space="preserve"> u </w:t>
            </w:r>
            <w:proofErr w:type="spellStart"/>
            <w:r>
              <w:rPr>
                <w:sz w:val="20"/>
              </w:rPr>
              <w:t>razgledavanju</w:t>
            </w:r>
            <w:proofErr w:type="spellEnd"/>
            <w:r>
              <w:rPr>
                <w:sz w:val="20"/>
              </w:rPr>
              <w:t xml:space="preserve"> Parka </w:t>
            </w:r>
            <w:proofErr w:type="spellStart"/>
            <w:r>
              <w:rPr>
                <w:sz w:val="20"/>
              </w:rPr>
              <w:t>prirode</w:t>
            </w:r>
            <w:proofErr w:type="spellEnd"/>
            <w:r>
              <w:rPr>
                <w:sz w:val="20"/>
              </w:rPr>
              <w:t xml:space="preserve">, </w:t>
            </w:r>
            <w:proofErr w:type="spellStart"/>
            <w:r>
              <w:rPr>
                <w:sz w:val="20"/>
              </w:rPr>
              <w:t>slušati</w:t>
            </w:r>
            <w:proofErr w:type="spellEnd"/>
            <w:r>
              <w:rPr>
                <w:sz w:val="20"/>
              </w:rPr>
              <w:t xml:space="preserve"> </w:t>
            </w:r>
            <w:proofErr w:type="spellStart"/>
            <w:r>
              <w:rPr>
                <w:sz w:val="20"/>
              </w:rPr>
              <w:t>stručno</w:t>
            </w:r>
            <w:proofErr w:type="spellEnd"/>
            <w:r>
              <w:rPr>
                <w:sz w:val="20"/>
              </w:rPr>
              <w:t xml:space="preserve"> </w:t>
            </w:r>
            <w:proofErr w:type="spellStart"/>
            <w:r>
              <w:rPr>
                <w:sz w:val="20"/>
              </w:rPr>
              <w:t>predavanje</w:t>
            </w:r>
            <w:proofErr w:type="spellEnd"/>
          </w:p>
          <w:p w14:paraId="6476D3C9" w14:textId="77777777" w:rsidR="00BF1F69" w:rsidRDefault="00BF1F69" w:rsidP="0005268C">
            <w:pPr>
              <w:pStyle w:val="TableParagraph"/>
              <w:rPr>
                <w:sz w:val="20"/>
              </w:rPr>
            </w:pPr>
            <w:proofErr w:type="spellStart"/>
            <w:r>
              <w:rPr>
                <w:sz w:val="20"/>
              </w:rPr>
              <w:t>Razviti</w:t>
            </w:r>
            <w:proofErr w:type="spellEnd"/>
            <w:r>
              <w:rPr>
                <w:sz w:val="20"/>
              </w:rPr>
              <w:t xml:space="preserve"> </w:t>
            </w:r>
            <w:proofErr w:type="spellStart"/>
            <w:r>
              <w:rPr>
                <w:sz w:val="20"/>
              </w:rPr>
              <w:t>kod</w:t>
            </w:r>
            <w:proofErr w:type="spellEnd"/>
            <w:r>
              <w:rPr>
                <w:sz w:val="20"/>
              </w:rPr>
              <w:t xml:space="preserve"> </w:t>
            </w:r>
            <w:proofErr w:type="spellStart"/>
            <w:r>
              <w:rPr>
                <w:sz w:val="20"/>
              </w:rPr>
              <w:t>učenika</w:t>
            </w:r>
            <w:proofErr w:type="spellEnd"/>
            <w:r>
              <w:rPr>
                <w:sz w:val="20"/>
              </w:rPr>
              <w:t xml:space="preserve"> </w:t>
            </w:r>
            <w:proofErr w:type="spellStart"/>
            <w:r>
              <w:rPr>
                <w:sz w:val="20"/>
              </w:rPr>
              <w:t>osamostaljivanje</w:t>
            </w:r>
            <w:proofErr w:type="spellEnd"/>
            <w:r>
              <w:rPr>
                <w:sz w:val="20"/>
              </w:rPr>
              <w:t xml:space="preserve">, </w:t>
            </w:r>
            <w:proofErr w:type="spellStart"/>
            <w:r>
              <w:rPr>
                <w:sz w:val="20"/>
              </w:rPr>
              <w:t>snalaženje</w:t>
            </w:r>
            <w:proofErr w:type="spellEnd"/>
            <w:r>
              <w:rPr>
                <w:sz w:val="20"/>
              </w:rPr>
              <w:t xml:space="preserve">, </w:t>
            </w:r>
            <w:proofErr w:type="spellStart"/>
            <w:r>
              <w:rPr>
                <w:sz w:val="20"/>
              </w:rPr>
              <w:t>toleranciju</w:t>
            </w:r>
            <w:proofErr w:type="spellEnd"/>
            <w:r>
              <w:rPr>
                <w:sz w:val="20"/>
              </w:rPr>
              <w:t xml:space="preserve"> i </w:t>
            </w:r>
            <w:proofErr w:type="spellStart"/>
            <w:r>
              <w:rPr>
                <w:sz w:val="20"/>
              </w:rPr>
              <w:t>komunikaciju</w:t>
            </w:r>
            <w:proofErr w:type="spellEnd"/>
            <w:r>
              <w:rPr>
                <w:sz w:val="20"/>
              </w:rPr>
              <w:t>.</w:t>
            </w:r>
          </w:p>
          <w:p w14:paraId="3DA7A4F4" w14:textId="77777777" w:rsidR="00BF1F69" w:rsidRDefault="00BF1F69" w:rsidP="0005268C">
            <w:pPr>
              <w:pStyle w:val="TableParagraph"/>
              <w:rPr>
                <w:rFonts w:ascii="Calibri" w:hAnsi="Calibri"/>
                <w:sz w:val="20"/>
              </w:rPr>
            </w:pPr>
            <w:proofErr w:type="spellStart"/>
            <w:r>
              <w:rPr>
                <w:sz w:val="20"/>
              </w:rPr>
              <w:t>Potaknuti</w:t>
            </w:r>
            <w:proofErr w:type="spellEnd"/>
            <w:r>
              <w:rPr>
                <w:sz w:val="20"/>
              </w:rPr>
              <w:t xml:space="preserve"> </w:t>
            </w:r>
            <w:proofErr w:type="spellStart"/>
            <w:r>
              <w:rPr>
                <w:sz w:val="20"/>
              </w:rPr>
              <w:t>učenike</w:t>
            </w:r>
            <w:proofErr w:type="spellEnd"/>
            <w:r>
              <w:rPr>
                <w:sz w:val="20"/>
              </w:rPr>
              <w:t xml:space="preserve"> </w:t>
            </w:r>
            <w:proofErr w:type="spellStart"/>
            <w:r>
              <w:rPr>
                <w:sz w:val="20"/>
              </w:rPr>
              <w:t>na</w:t>
            </w:r>
            <w:proofErr w:type="spellEnd"/>
            <w:r>
              <w:rPr>
                <w:sz w:val="20"/>
              </w:rPr>
              <w:t xml:space="preserve"> </w:t>
            </w:r>
            <w:proofErr w:type="spellStart"/>
            <w:r>
              <w:rPr>
                <w:sz w:val="20"/>
              </w:rPr>
              <w:t>međusobno</w:t>
            </w:r>
            <w:proofErr w:type="spellEnd"/>
            <w:r>
              <w:rPr>
                <w:sz w:val="20"/>
              </w:rPr>
              <w:t xml:space="preserve"> </w:t>
            </w:r>
            <w:proofErr w:type="spellStart"/>
            <w:r>
              <w:rPr>
                <w:sz w:val="20"/>
              </w:rPr>
              <w:t>druženje</w:t>
            </w:r>
            <w:proofErr w:type="spellEnd"/>
            <w:r>
              <w:rPr>
                <w:sz w:val="20"/>
              </w:rPr>
              <w:t xml:space="preserve"> i </w:t>
            </w:r>
            <w:proofErr w:type="spellStart"/>
            <w:r>
              <w:rPr>
                <w:sz w:val="20"/>
              </w:rPr>
              <w:t>zbližavanje</w:t>
            </w:r>
            <w:proofErr w:type="spellEnd"/>
            <w:r>
              <w:rPr>
                <w:sz w:val="20"/>
              </w:rPr>
              <w:t xml:space="preserve">, </w:t>
            </w:r>
            <w:proofErr w:type="spellStart"/>
            <w:r>
              <w:rPr>
                <w:sz w:val="20"/>
              </w:rPr>
              <w:t>proširivanje</w:t>
            </w:r>
            <w:proofErr w:type="spellEnd"/>
            <w:r>
              <w:rPr>
                <w:sz w:val="20"/>
              </w:rPr>
              <w:t xml:space="preserve"> </w:t>
            </w:r>
            <w:proofErr w:type="spellStart"/>
            <w:r>
              <w:rPr>
                <w:sz w:val="20"/>
              </w:rPr>
              <w:t>znanja</w:t>
            </w:r>
            <w:proofErr w:type="spellEnd"/>
            <w:r>
              <w:rPr>
                <w:sz w:val="20"/>
              </w:rPr>
              <w:t>.</w:t>
            </w:r>
          </w:p>
        </w:tc>
      </w:tr>
      <w:tr w:rsidR="00BF1F69" w14:paraId="71F088AF" w14:textId="77777777" w:rsidTr="00BF1F69">
        <w:trPr>
          <w:trHeight w:val="526"/>
          <w:jc w:val="center"/>
        </w:trPr>
        <w:tc>
          <w:tcPr>
            <w:tcW w:w="10781" w:type="dxa"/>
            <w:gridSpan w:val="2"/>
            <w:shd w:val="clear" w:color="auto" w:fill="D9D9D9"/>
          </w:tcPr>
          <w:p w14:paraId="5B4E9D2C" w14:textId="77777777" w:rsidR="00BF1F69" w:rsidRDefault="00BF1F69" w:rsidP="0005268C">
            <w:pPr>
              <w:pStyle w:val="TableParagraph"/>
              <w:spacing w:line="230" w:lineRule="exact"/>
              <w:ind w:left="2889" w:right="1520" w:hanging="560"/>
              <w:jc w:val="center"/>
              <w:rPr>
                <w:rFonts w:ascii="Calibri" w:hAnsi="Calibri"/>
                <w:b/>
                <w:i/>
                <w:sz w:val="20"/>
              </w:rPr>
            </w:pPr>
            <w:r>
              <w:rPr>
                <w:rFonts w:ascii="Calibri" w:hAnsi="Calibri"/>
                <w:b/>
                <w:i/>
                <w:sz w:val="20"/>
              </w:rPr>
              <w:t>NASTAVNA SREDSTVA, OBLICI RADA, METODE, TEHNIKE I POSTUPCI ISTRAŽIVANJA</w:t>
            </w:r>
          </w:p>
        </w:tc>
      </w:tr>
      <w:tr w:rsidR="00BF1F69" w14:paraId="2B75871E" w14:textId="77777777" w:rsidTr="00BF1F69">
        <w:trPr>
          <w:trHeight w:val="1462"/>
          <w:jc w:val="center"/>
        </w:trPr>
        <w:tc>
          <w:tcPr>
            <w:tcW w:w="10781" w:type="dxa"/>
            <w:gridSpan w:val="2"/>
          </w:tcPr>
          <w:p w14:paraId="33B88A66" w14:textId="77777777" w:rsidR="00BF1F69" w:rsidRDefault="00BF1F69" w:rsidP="0005268C">
            <w:pPr>
              <w:pStyle w:val="TableParagraph"/>
              <w:rPr>
                <w:sz w:val="20"/>
              </w:rPr>
            </w:pPr>
            <w:proofErr w:type="spellStart"/>
            <w:r>
              <w:rPr>
                <w:sz w:val="20"/>
              </w:rPr>
              <w:t>Učenici</w:t>
            </w:r>
            <w:proofErr w:type="spellEnd"/>
            <w:r>
              <w:rPr>
                <w:sz w:val="20"/>
              </w:rPr>
              <w:t xml:space="preserve"> </w:t>
            </w:r>
            <w:proofErr w:type="spellStart"/>
            <w:r>
              <w:rPr>
                <w:sz w:val="20"/>
              </w:rPr>
              <w:t>su</w:t>
            </w:r>
            <w:proofErr w:type="spellEnd"/>
            <w:r>
              <w:rPr>
                <w:sz w:val="20"/>
              </w:rPr>
              <w:t xml:space="preserve"> </w:t>
            </w:r>
            <w:proofErr w:type="spellStart"/>
            <w:r>
              <w:rPr>
                <w:sz w:val="20"/>
              </w:rPr>
              <w:t>iskazali</w:t>
            </w:r>
            <w:proofErr w:type="spellEnd"/>
            <w:r>
              <w:rPr>
                <w:sz w:val="20"/>
              </w:rPr>
              <w:t xml:space="preserve"> </w:t>
            </w:r>
            <w:proofErr w:type="spellStart"/>
            <w:r>
              <w:rPr>
                <w:sz w:val="20"/>
              </w:rPr>
              <w:t>želju</w:t>
            </w:r>
            <w:proofErr w:type="spellEnd"/>
            <w:r>
              <w:rPr>
                <w:sz w:val="20"/>
              </w:rPr>
              <w:t xml:space="preserve"> za </w:t>
            </w:r>
            <w:proofErr w:type="spellStart"/>
            <w:r>
              <w:rPr>
                <w:sz w:val="20"/>
              </w:rPr>
              <w:t>izvanučioničnom</w:t>
            </w:r>
            <w:proofErr w:type="spellEnd"/>
            <w:r>
              <w:rPr>
                <w:sz w:val="20"/>
              </w:rPr>
              <w:t xml:space="preserve"> </w:t>
            </w:r>
            <w:proofErr w:type="spellStart"/>
            <w:r>
              <w:rPr>
                <w:sz w:val="20"/>
              </w:rPr>
              <w:t>nastavom</w:t>
            </w:r>
            <w:proofErr w:type="spellEnd"/>
            <w:r>
              <w:rPr>
                <w:sz w:val="20"/>
              </w:rPr>
              <w:t xml:space="preserve"> </w:t>
            </w:r>
            <w:proofErr w:type="spellStart"/>
            <w:r>
              <w:rPr>
                <w:sz w:val="20"/>
              </w:rPr>
              <w:t>te</w:t>
            </w:r>
            <w:proofErr w:type="spellEnd"/>
            <w:r>
              <w:rPr>
                <w:sz w:val="20"/>
              </w:rPr>
              <w:t xml:space="preserve"> </w:t>
            </w:r>
            <w:proofErr w:type="spellStart"/>
            <w:r>
              <w:rPr>
                <w:sz w:val="20"/>
              </w:rPr>
              <w:t>će</w:t>
            </w:r>
            <w:proofErr w:type="spellEnd"/>
            <w:r>
              <w:rPr>
                <w:sz w:val="20"/>
              </w:rPr>
              <w:t xml:space="preserve"> </w:t>
            </w:r>
            <w:proofErr w:type="spellStart"/>
            <w:r>
              <w:rPr>
                <w:sz w:val="20"/>
              </w:rPr>
              <w:t>im</w:t>
            </w:r>
            <w:proofErr w:type="spellEnd"/>
            <w:r>
              <w:rPr>
                <w:sz w:val="20"/>
              </w:rPr>
              <w:t xml:space="preserve"> </w:t>
            </w:r>
            <w:proofErr w:type="spellStart"/>
            <w:r>
              <w:rPr>
                <w:sz w:val="20"/>
              </w:rPr>
              <w:t>biti</w:t>
            </w:r>
            <w:proofErr w:type="spellEnd"/>
            <w:r>
              <w:rPr>
                <w:sz w:val="20"/>
              </w:rPr>
              <w:t xml:space="preserve"> </w:t>
            </w:r>
            <w:proofErr w:type="spellStart"/>
            <w:r>
              <w:rPr>
                <w:sz w:val="20"/>
              </w:rPr>
              <w:t>omogućeno</w:t>
            </w:r>
            <w:proofErr w:type="spellEnd"/>
            <w:r>
              <w:rPr>
                <w:sz w:val="20"/>
              </w:rPr>
              <w:t xml:space="preserve"> </w:t>
            </w:r>
            <w:proofErr w:type="spellStart"/>
            <w:r>
              <w:rPr>
                <w:sz w:val="20"/>
              </w:rPr>
              <w:t>stjecanje</w:t>
            </w:r>
            <w:proofErr w:type="spellEnd"/>
            <w:r>
              <w:rPr>
                <w:sz w:val="20"/>
              </w:rPr>
              <w:t xml:space="preserve"> </w:t>
            </w:r>
            <w:proofErr w:type="spellStart"/>
            <w:r>
              <w:rPr>
                <w:sz w:val="20"/>
              </w:rPr>
              <w:t>stručnih</w:t>
            </w:r>
            <w:proofErr w:type="spellEnd"/>
            <w:r>
              <w:rPr>
                <w:sz w:val="20"/>
              </w:rPr>
              <w:t xml:space="preserve"> i </w:t>
            </w:r>
            <w:proofErr w:type="spellStart"/>
            <w:r>
              <w:rPr>
                <w:sz w:val="20"/>
              </w:rPr>
              <w:t>generičkih</w:t>
            </w:r>
            <w:proofErr w:type="spellEnd"/>
            <w:r>
              <w:rPr>
                <w:sz w:val="20"/>
              </w:rPr>
              <w:t xml:space="preserve"> </w:t>
            </w:r>
            <w:proofErr w:type="spellStart"/>
            <w:r>
              <w:rPr>
                <w:sz w:val="20"/>
              </w:rPr>
              <w:t>kompetencija</w:t>
            </w:r>
            <w:proofErr w:type="spellEnd"/>
            <w:r>
              <w:rPr>
                <w:sz w:val="20"/>
              </w:rPr>
              <w:t xml:space="preserve"> </w:t>
            </w:r>
            <w:proofErr w:type="spellStart"/>
            <w:r>
              <w:rPr>
                <w:sz w:val="20"/>
              </w:rPr>
              <w:t>na</w:t>
            </w:r>
            <w:proofErr w:type="spellEnd"/>
            <w:r>
              <w:rPr>
                <w:sz w:val="20"/>
              </w:rPr>
              <w:t xml:space="preserve"> </w:t>
            </w:r>
            <w:proofErr w:type="spellStart"/>
            <w:r>
              <w:rPr>
                <w:sz w:val="20"/>
              </w:rPr>
              <w:t>višednevnoj</w:t>
            </w:r>
            <w:proofErr w:type="spellEnd"/>
            <w:r>
              <w:rPr>
                <w:sz w:val="20"/>
              </w:rPr>
              <w:t xml:space="preserve"> </w:t>
            </w:r>
            <w:proofErr w:type="spellStart"/>
            <w:r>
              <w:rPr>
                <w:sz w:val="20"/>
              </w:rPr>
              <w:t>ekskurziji</w:t>
            </w:r>
            <w:proofErr w:type="spellEnd"/>
            <w:r>
              <w:rPr>
                <w:sz w:val="20"/>
              </w:rPr>
              <w:t xml:space="preserve"> (</w:t>
            </w:r>
            <w:proofErr w:type="spellStart"/>
            <w:r>
              <w:rPr>
                <w:sz w:val="20"/>
              </w:rPr>
              <w:t>maturalnom</w:t>
            </w:r>
            <w:proofErr w:type="spellEnd"/>
            <w:r>
              <w:rPr>
                <w:sz w:val="20"/>
              </w:rPr>
              <w:t xml:space="preserve"> </w:t>
            </w:r>
            <w:proofErr w:type="spellStart"/>
            <w:r>
              <w:rPr>
                <w:sz w:val="20"/>
              </w:rPr>
              <w:t>putovanju</w:t>
            </w:r>
            <w:proofErr w:type="spellEnd"/>
            <w:r>
              <w:rPr>
                <w:sz w:val="20"/>
              </w:rPr>
              <w:t xml:space="preserve">). </w:t>
            </w:r>
            <w:proofErr w:type="spellStart"/>
            <w:r>
              <w:rPr>
                <w:sz w:val="20"/>
              </w:rPr>
              <w:t>Stjecanje</w:t>
            </w:r>
            <w:proofErr w:type="spellEnd"/>
            <w:r>
              <w:rPr>
                <w:sz w:val="20"/>
              </w:rPr>
              <w:t xml:space="preserve"> </w:t>
            </w:r>
            <w:proofErr w:type="spellStart"/>
            <w:r>
              <w:rPr>
                <w:sz w:val="20"/>
              </w:rPr>
              <w:t>generičkih</w:t>
            </w:r>
            <w:proofErr w:type="spellEnd"/>
            <w:r>
              <w:rPr>
                <w:sz w:val="20"/>
              </w:rPr>
              <w:t xml:space="preserve"> </w:t>
            </w:r>
            <w:proofErr w:type="spellStart"/>
            <w:r>
              <w:rPr>
                <w:sz w:val="20"/>
              </w:rPr>
              <w:t>kompetencija</w:t>
            </w:r>
            <w:proofErr w:type="spellEnd"/>
            <w:r>
              <w:rPr>
                <w:sz w:val="20"/>
              </w:rPr>
              <w:t xml:space="preserve"> </w:t>
            </w:r>
            <w:proofErr w:type="spellStart"/>
            <w:r>
              <w:rPr>
                <w:sz w:val="20"/>
              </w:rPr>
              <w:t>planirano</w:t>
            </w:r>
            <w:proofErr w:type="spellEnd"/>
            <w:r>
              <w:rPr>
                <w:sz w:val="20"/>
              </w:rPr>
              <w:t xml:space="preserve"> je </w:t>
            </w:r>
            <w:proofErr w:type="spellStart"/>
            <w:r>
              <w:rPr>
                <w:sz w:val="20"/>
              </w:rPr>
              <w:t>Planom</w:t>
            </w:r>
            <w:proofErr w:type="spellEnd"/>
            <w:r>
              <w:rPr>
                <w:sz w:val="20"/>
              </w:rPr>
              <w:t xml:space="preserve"> i </w:t>
            </w:r>
            <w:proofErr w:type="spellStart"/>
            <w:r>
              <w:rPr>
                <w:sz w:val="20"/>
              </w:rPr>
              <w:t>programom</w:t>
            </w:r>
            <w:proofErr w:type="spellEnd"/>
            <w:r>
              <w:rPr>
                <w:sz w:val="20"/>
              </w:rPr>
              <w:t xml:space="preserve"> </w:t>
            </w:r>
            <w:proofErr w:type="spellStart"/>
            <w:r>
              <w:rPr>
                <w:sz w:val="20"/>
              </w:rPr>
              <w:t>općeobrazovnih</w:t>
            </w:r>
            <w:proofErr w:type="spellEnd"/>
            <w:r>
              <w:rPr>
                <w:sz w:val="20"/>
              </w:rPr>
              <w:t xml:space="preserve"> i </w:t>
            </w:r>
            <w:proofErr w:type="spellStart"/>
            <w:r>
              <w:rPr>
                <w:sz w:val="20"/>
              </w:rPr>
              <w:t>stručnih</w:t>
            </w:r>
            <w:proofErr w:type="spellEnd"/>
            <w:r>
              <w:rPr>
                <w:sz w:val="20"/>
              </w:rPr>
              <w:t xml:space="preserve"> </w:t>
            </w:r>
            <w:proofErr w:type="spellStart"/>
            <w:r>
              <w:rPr>
                <w:sz w:val="20"/>
              </w:rPr>
              <w:t>predmeta</w:t>
            </w:r>
            <w:proofErr w:type="spellEnd"/>
            <w:r>
              <w:rPr>
                <w:sz w:val="20"/>
              </w:rPr>
              <w:t xml:space="preserve">. </w:t>
            </w:r>
          </w:p>
          <w:p w14:paraId="49A24964" w14:textId="77777777" w:rsidR="00BF1F69" w:rsidRDefault="00BF1F69" w:rsidP="0005268C">
            <w:pPr>
              <w:pStyle w:val="TableParagraph"/>
              <w:rPr>
                <w:sz w:val="20"/>
              </w:rPr>
            </w:pPr>
            <w:proofErr w:type="spellStart"/>
            <w:r>
              <w:rPr>
                <w:sz w:val="20"/>
              </w:rPr>
              <w:t>Stručne</w:t>
            </w:r>
            <w:proofErr w:type="spellEnd"/>
            <w:r>
              <w:rPr>
                <w:sz w:val="20"/>
              </w:rPr>
              <w:t xml:space="preserve"> </w:t>
            </w:r>
            <w:proofErr w:type="spellStart"/>
            <w:r>
              <w:rPr>
                <w:sz w:val="20"/>
              </w:rPr>
              <w:t>kompetencije</w:t>
            </w:r>
            <w:proofErr w:type="spellEnd"/>
            <w:r>
              <w:rPr>
                <w:sz w:val="20"/>
              </w:rPr>
              <w:t xml:space="preserve"> </w:t>
            </w:r>
            <w:proofErr w:type="spellStart"/>
            <w:r>
              <w:rPr>
                <w:sz w:val="20"/>
              </w:rPr>
              <w:t>učenici</w:t>
            </w:r>
            <w:proofErr w:type="spellEnd"/>
            <w:r>
              <w:rPr>
                <w:sz w:val="20"/>
              </w:rPr>
              <w:t xml:space="preserve"> </w:t>
            </w:r>
            <w:proofErr w:type="spellStart"/>
            <w:r>
              <w:rPr>
                <w:sz w:val="20"/>
              </w:rPr>
              <w:t>će</w:t>
            </w:r>
            <w:proofErr w:type="spellEnd"/>
            <w:r>
              <w:rPr>
                <w:sz w:val="20"/>
              </w:rPr>
              <w:t xml:space="preserve"> </w:t>
            </w:r>
            <w:proofErr w:type="spellStart"/>
            <w:r>
              <w:rPr>
                <w:sz w:val="20"/>
              </w:rPr>
              <w:t>razvijati</w:t>
            </w:r>
            <w:proofErr w:type="spellEnd"/>
            <w:r>
              <w:rPr>
                <w:sz w:val="20"/>
              </w:rPr>
              <w:t xml:space="preserve"> </w:t>
            </w:r>
            <w:proofErr w:type="spellStart"/>
            <w:r>
              <w:rPr>
                <w:sz w:val="20"/>
              </w:rPr>
              <w:t>rješavanjem</w:t>
            </w:r>
            <w:proofErr w:type="spellEnd"/>
            <w:r>
              <w:rPr>
                <w:sz w:val="20"/>
              </w:rPr>
              <w:t xml:space="preserve"> </w:t>
            </w:r>
            <w:proofErr w:type="spellStart"/>
            <w:r>
              <w:rPr>
                <w:sz w:val="20"/>
              </w:rPr>
              <w:t>projektnih</w:t>
            </w:r>
            <w:proofErr w:type="spellEnd"/>
            <w:r>
              <w:rPr>
                <w:sz w:val="20"/>
              </w:rPr>
              <w:t xml:space="preserve"> </w:t>
            </w:r>
            <w:proofErr w:type="spellStart"/>
            <w:r>
              <w:rPr>
                <w:sz w:val="20"/>
              </w:rPr>
              <w:t>zadataka</w:t>
            </w:r>
            <w:proofErr w:type="spellEnd"/>
            <w:r>
              <w:rPr>
                <w:sz w:val="20"/>
              </w:rPr>
              <w:t xml:space="preserve"> </w:t>
            </w:r>
            <w:proofErr w:type="spellStart"/>
            <w:r>
              <w:rPr>
                <w:sz w:val="20"/>
              </w:rPr>
              <w:t>te</w:t>
            </w:r>
            <w:proofErr w:type="spellEnd"/>
            <w:r>
              <w:rPr>
                <w:sz w:val="20"/>
              </w:rPr>
              <w:t xml:space="preserve"> </w:t>
            </w:r>
            <w:proofErr w:type="spellStart"/>
            <w:r>
              <w:rPr>
                <w:sz w:val="20"/>
              </w:rPr>
              <w:t>posjetom</w:t>
            </w:r>
            <w:proofErr w:type="spellEnd"/>
            <w:r>
              <w:rPr>
                <w:sz w:val="20"/>
              </w:rPr>
              <w:t xml:space="preserve"> </w:t>
            </w:r>
            <w:proofErr w:type="spellStart"/>
            <w:r>
              <w:rPr>
                <w:sz w:val="20"/>
              </w:rPr>
              <w:t>ustanovama</w:t>
            </w:r>
            <w:proofErr w:type="spellEnd"/>
            <w:r>
              <w:rPr>
                <w:sz w:val="20"/>
              </w:rPr>
              <w:t xml:space="preserve"> </w:t>
            </w:r>
            <w:proofErr w:type="spellStart"/>
            <w:r>
              <w:rPr>
                <w:sz w:val="20"/>
              </w:rPr>
              <w:t>koje</w:t>
            </w:r>
            <w:proofErr w:type="spellEnd"/>
            <w:r>
              <w:rPr>
                <w:sz w:val="20"/>
              </w:rPr>
              <w:t xml:space="preserve"> </w:t>
            </w:r>
            <w:proofErr w:type="spellStart"/>
            <w:r>
              <w:rPr>
                <w:sz w:val="20"/>
              </w:rPr>
              <w:t>promiču</w:t>
            </w:r>
            <w:proofErr w:type="spellEnd"/>
            <w:r>
              <w:rPr>
                <w:sz w:val="20"/>
              </w:rPr>
              <w:t xml:space="preserve"> </w:t>
            </w:r>
            <w:proofErr w:type="spellStart"/>
            <w:r>
              <w:rPr>
                <w:sz w:val="20"/>
              </w:rPr>
              <w:t>struku</w:t>
            </w:r>
            <w:proofErr w:type="spellEnd"/>
            <w:r>
              <w:rPr>
                <w:sz w:val="20"/>
              </w:rPr>
              <w:t xml:space="preserve"> za </w:t>
            </w:r>
            <w:proofErr w:type="spellStart"/>
            <w:r>
              <w:rPr>
                <w:sz w:val="20"/>
              </w:rPr>
              <w:t>koju</w:t>
            </w:r>
            <w:proofErr w:type="spellEnd"/>
            <w:r>
              <w:rPr>
                <w:sz w:val="20"/>
              </w:rPr>
              <w:t xml:space="preserve"> se </w:t>
            </w:r>
            <w:proofErr w:type="spellStart"/>
            <w:r>
              <w:rPr>
                <w:sz w:val="20"/>
              </w:rPr>
              <w:t>učenici</w:t>
            </w:r>
            <w:proofErr w:type="spellEnd"/>
            <w:r>
              <w:rPr>
                <w:sz w:val="20"/>
              </w:rPr>
              <w:t xml:space="preserve"> </w:t>
            </w:r>
            <w:proofErr w:type="spellStart"/>
            <w:r>
              <w:rPr>
                <w:sz w:val="20"/>
              </w:rPr>
              <w:t>školuju</w:t>
            </w:r>
            <w:proofErr w:type="spellEnd"/>
            <w:r>
              <w:rPr>
                <w:sz w:val="20"/>
              </w:rPr>
              <w:t xml:space="preserve">. </w:t>
            </w:r>
          </w:p>
          <w:p w14:paraId="71E64F1A" w14:textId="77777777" w:rsidR="00BF1F69" w:rsidRDefault="00BF1F69" w:rsidP="0005268C">
            <w:pPr>
              <w:pStyle w:val="TableParagraph"/>
              <w:rPr>
                <w:sz w:val="20"/>
              </w:rPr>
            </w:pPr>
            <w:r>
              <w:rPr>
                <w:sz w:val="20"/>
              </w:rPr>
              <w:t xml:space="preserve">Svi </w:t>
            </w:r>
            <w:proofErr w:type="spellStart"/>
            <w:r>
              <w:rPr>
                <w:sz w:val="20"/>
              </w:rPr>
              <w:t>planirani</w:t>
            </w:r>
            <w:proofErr w:type="spellEnd"/>
            <w:r>
              <w:rPr>
                <w:sz w:val="20"/>
              </w:rPr>
              <w:t xml:space="preserve"> </w:t>
            </w:r>
            <w:proofErr w:type="spellStart"/>
            <w:r>
              <w:rPr>
                <w:sz w:val="20"/>
              </w:rPr>
              <w:t>sadržaji</w:t>
            </w:r>
            <w:proofErr w:type="spellEnd"/>
            <w:r>
              <w:rPr>
                <w:sz w:val="20"/>
              </w:rPr>
              <w:t xml:space="preserve"> u </w:t>
            </w:r>
            <w:proofErr w:type="spellStart"/>
            <w:r>
              <w:rPr>
                <w:sz w:val="20"/>
              </w:rPr>
              <w:t>skladu</w:t>
            </w:r>
            <w:proofErr w:type="spellEnd"/>
            <w:r>
              <w:rPr>
                <w:sz w:val="20"/>
              </w:rPr>
              <w:t xml:space="preserve"> </w:t>
            </w:r>
            <w:proofErr w:type="spellStart"/>
            <w:r>
              <w:rPr>
                <w:sz w:val="20"/>
              </w:rPr>
              <w:t>su</w:t>
            </w:r>
            <w:proofErr w:type="spellEnd"/>
            <w:r>
              <w:rPr>
                <w:sz w:val="20"/>
              </w:rPr>
              <w:t xml:space="preserve"> s </w:t>
            </w:r>
            <w:proofErr w:type="spellStart"/>
            <w:r>
              <w:rPr>
                <w:sz w:val="20"/>
              </w:rPr>
              <w:t>misijom</w:t>
            </w:r>
            <w:proofErr w:type="spellEnd"/>
            <w:r>
              <w:rPr>
                <w:sz w:val="20"/>
              </w:rPr>
              <w:t xml:space="preserve"> škole </w:t>
            </w:r>
            <w:proofErr w:type="spellStart"/>
            <w:r>
              <w:rPr>
                <w:sz w:val="20"/>
              </w:rPr>
              <w:t>vezanom</w:t>
            </w:r>
            <w:proofErr w:type="spellEnd"/>
            <w:r>
              <w:rPr>
                <w:sz w:val="20"/>
              </w:rPr>
              <w:t xml:space="preserve"> </w:t>
            </w:r>
            <w:proofErr w:type="spellStart"/>
            <w:r>
              <w:rPr>
                <w:sz w:val="20"/>
              </w:rPr>
              <w:t>uz</w:t>
            </w:r>
            <w:proofErr w:type="spellEnd"/>
            <w:r>
              <w:rPr>
                <w:sz w:val="20"/>
              </w:rPr>
              <w:t xml:space="preserve"> </w:t>
            </w:r>
            <w:proofErr w:type="spellStart"/>
            <w:r>
              <w:rPr>
                <w:sz w:val="20"/>
              </w:rPr>
              <w:t>razvijanje</w:t>
            </w:r>
            <w:proofErr w:type="spellEnd"/>
            <w:r>
              <w:rPr>
                <w:sz w:val="20"/>
              </w:rPr>
              <w:t xml:space="preserve"> </w:t>
            </w:r>
            <w:proofErr w:type="spellStart"/>
            <w:r>
              <w:rPr>
                <w:sz w:val="20"/>
              </w:rPr>
              <w:t>stručnih</w:t>
            </w:r>
            <w:proofErr w:type="spellEnd"/>
            <w:r>
              <w:rPr>
                <w:sz w:val="20"/>
              </w:rPr>
              <w:t xml:space="preserve"> i </w:t>
            </w:r>
            <w:proofErr w:type="spellStart"/>
            <w:r>
              <w:rPr>
                <w:sz w:val="20"/>
              </w:rPr>
              <w:t>generičkih</w:t>
            </w:r>
            <w:proofErr w:type="spellEnd"/>
            <w:r>
              <w:rPr>
                <w:sz w:val="20"/>
              </w:rPr>
              <w:t xml:space="preserve"> </w:t>
            </w:r>
            <w:proofErr w:type="spellStart"/>
            <w:r>
              <w:rPr>
                <w:sz w:val="20"/>
              </w:rPr>
              <w:t>kompetencija</w:t>
            </w:r>
            <w:proofErr w:type="spellEnd"/>
            <w:r>
              <w:rPr>
                <w:sz w:val="20"/>
              </w:rPr>
              <w:t>.</w:t>
            </w:r>
          </w:p>
        </w:tc>
      </w:tr>
      <w:tr w:rsidR="00BF1F69" w14:paraId="1C5C0AAB" w14:textId="77777777" w:rsidTr="00BF1F69">
        <w:trPr>
          <w:trHeight w:val="318"/>
          <w:jc w:val="center"/>
        </w:trPr>
        <w:tc>
          <w:tcPr>
            <w:tcW w:w="10781" w:type="dxa"/>
            <w:gridSpan w:val="2"/>
            <w:shd w:val="clear" w:color="auto" w:fill="D9D9D9"/>
          </w:tcPr>
          <w:p w14:paraId="56CD4850" w14:textId="77777777" w:rsidR="00BF1F69" w:rsidRDefault="00BF1F69" w:rsidP="0005268C">
            <w:pPr>
              <w:pStyle w:val="TableParagraph"/>
              <w:spacing w:line="229" w:lineRule="exact"/>
              <w:ind w:left="1329"/>
              <w:jc w:val="center"/>
              <w:rPr>
                <w:rFonts w:ascii="Calibri" w:hAnsi="Calibri"/>
                <w:b/>
                <w:i/>
                <w:sz w:val="20"/>
              </w:rPr>
            </w:pPr>
            <w:r>
              <w:rPr>
                <w:rFonts w:ascii="Calibri" w:hAnsi="Calibri"/>
                <w:b/>
                <w:i/>
                <w:sz w:val="20"/>
              </w:rPr>
              <w:t>NAČIN PRAĆENJA I VREDNOVANJA OSTVARENIH CILJEVA I ISHODA</w:t>
            </w:r>
          </w:p>
        </w:tc>
      </w:tr>
      <w:tr w:rsidR="00BF1F69" w14:paraId="57C82C14" w14:textId="77777777" w:rsidTr="00BF1F69">
        <w:trPr>
          <w:trHeight w:val="1584"/>
          <w:jc w:val="center"/>
        </w:trPr>
        <w:tc>
          <w:tcPr>
            <w:tcW w:w="10781" w:type="dxa"/>
            <w:gridSpan w:val="2"/>
          </w:tcPr>
          <w:p w14:paraId="1212014A" w14:textId="77777777" w:rsidR="00BF1F69" w:rsidRDefault="00BF1F69" w:rsidP="0005268C">
            <w:pPr>
              <w:pStyle w:val="TableParagraph"/>
              <w:rPr>
                <w:rFonts w:ascii="Calibri" w:hAnsi="Calibri"/>
                <w:sz w:val="20"/>
              </w:rPr>
            </w:pPr>
            <w:proofErr w:type="spellStart"/>
            <w:r>
              <w:rPr>
                <w:sz w:val="20"/>
              </w:rPr>
              <w:t>Analiza</w:t>
            </w:r>
            <w:proofErr w:type="spellEnd"/>
            <w:r>
              <w:rPr>
                <w:sz w:val="20"/>
              </w:rPr>
              <w:t xml:space="preserve"> </w:t>
            </w:r>
            <w:proofErr w:type="spellStart"/>
            <w:r>
              <w:rPr>
                <w:sz w:val="20"/>
              </w:rPr>
              <w:t>školskog</w:t>
            </w:r>
            <w:proofErr w:type="spellEnd"/>
            <w:r>
              <w:rPr>
                <w:sz w:val="20"/>
              </w:rPr>
              <w:t xml:space="preserve"> </w:t>
            </w:r>
            <w:proofErr w:type="spellStart"/>
            <w:r>
              <w:rPr>
                <w:sz w:val="20"/>
              </w:rPr>
              <w:t>izleta</w:t>
            </w:r>
            <w:proofErr w:type="spellEnd"/>
            <w:r>
              <w:rPr>
                <w:sz w:val="20"/>
              </w:rPr>
              <w:t xml:space="preserve"> </w:t>
            </w:r>
            <w:proofErr w:type="spellStart"/>
            <w:r>
              <w:rPr>
                <w:sz w:val="20"/>
              </w:rPr>
              <w:t>tijekom</w:t>
            </w:r>
            <w:proofErr w:type="spellEnd"/>
            <w:r>
              <w:rPr>
                <w:sz w:val="20"/>
              </w:rPr>
              <w:t xml:space="preserve"> </w:t>
            </w:r>
            <w:proofErr w:type="spellStart"/>
            <w:r>
              <w:rPr>
                <w:sz w:val="20"/>
              </w:rPr>
              <w:t>sata</w:t>
            </w:r>
            <w:proofErr w:type="spellEnd"/>
            <w:r>
              <w:rPr>
                <w:sz w:val="20"/>
              </w:rPr>
              <w:t xml:space="preserve"> </w:t>
            </w:r>
            <w:proofErr w:type="spellStart"/>
            <w:r>
              <w:rPr>
                <w:sz w:val="20"/>
              </w:rPr>
              <w:t>razrednika</w:t>
            </w:r>
            <w:proofErr w:type="spellEnd"/>
            <w:r>
              <w:rPr>
                <w:sz w:val="20"/>
              </w:rPr>
              <w:t xml:space="preserve">. </w:t>
            </w:r>
            <w:proofErr w:type="spellStart"/>
            <w:r>
              <w:rPr>
                <w:sz w:val="20"/>
              </w:rPr>
              <w:t>Izrada</w:t>
            </w:r>
            <w:proofErr w:type="spellEnd"/>
            <w:r>
              <w:rPr>
                <w:sz w:val="20"/>
              </w:rPr>
              <w:t xml:space="preserve"> </w:t>
            </w:r>
            <w:proofErr w:type="spellStart"/>
            <w:r>
              <w:rPr>
                <w:sz w:val="20"/>
              </w:rPr>
              <w:t>plakata</w:t>
            </w:r>
            <w:proofErr w:type="spellEnd"/>
            <w:r>
              <w:rPr>
                <w:sz w:val="20"/>
              </w:rPr>
              <w:t xml:space="preserve">, </w:t>
            </w:r>
            <w:proofErr w:type="spellStart"/>
            <w:r>
              <w:rPr>
                <w:sz w:val="20"/>
              </w:rPr>
              <w:t>prezentacije</w:t>
            </w:r>
            <w:proofErr w:type="spellEnd"/>
            <w:r>
              <w:rPr>
                <w:sz w:val="20"/>
              </w:rPr>
              <w:t xml:space="preserve">, </w:t>
            </w:r>
            <w:proofErr w:type="spellStart"/>
            <w:r>
              <w:rPr>
                <w:sz w:val="20"/>
              </w:rPr>
              <w:t>kraće</w:t>
            </w:r>
            <w:proofErr w:type="spellEnd"/>
            <w:r>
              <w:rPr>
                <w:sz w:val="20"/>
              </w:rPr>
              <w:t xml:space="preserve"> </w:t>
            </w:r>
            <w:proofErr w:type="spellStart"/>
            <w:r>
              <w:rPr>
                <w:sz w:val="20"/>
              </w:rPr>
              <w:t>izlaganje</w:t>
            </w:r>
            <w:proofErr w:type="spellEnd"/>
            <w:r>
              <w:rPr>
                <w:sz w:val="20"/>
              </w:rPr>
              <w:t xml:space="preserve">, </w:t>
            </w:r>
            <w:proofErr w:type="spellStart"/>
            <w:r>
              <w:rPr>
                <w:sz w:val="20"/>
              </w:rPr>
              <w:t>izložba</w:t>
            </w:r>
            <w:proofErr w:type="spellEnd"/>
            <w:r>
              <w:rPr>
                <w:sz w:val="20"/>
              </w:rPr>
              <w:t xml:space="preserve"> </w:t>
            </w:r>
            <w:proofErr w:type="spellStart"/>
            <w:r>
              <w:rPr>
                <w:sz w:val="20"/>
              </w:rPr>
              <w:t>fotografija</w:t>
            </w:r>
            <w:proofErr w:type="spellEnd"/>
            <w:r>
              <w:rPr>
                <w:sz w:val="20"/>
              </w:rPr>
              <w:t xml:space="preserve"> u </w:t>
            </w:r>
            <w:proofErr w:type="spellStart"/>
            <w:r>
              <w:rPr>
                <w:sz w:val="20"/>
              </w:rPr>
              <w:t>prostoru</w:t>
            </w:r>
            <w:proofErr w:type="spellEnd"/>
            <w:r>
              <w:rPr>
                <w:sz w:val="20"/>
              </w:rPr>
              <w:t xml:space="preserve"> škole, </w:t>
            </w:r>
            <w:proofErr w:type="spellStart"/>
            <w:r>
              <w:rPr>
                <w:sz w:val="20"/>
              </w:rPr>
              <w:t>objavljivanje</w:t>
            </w:r>
            <w:proofErr w:type="spellEnd"/>
            <w:r>
              <w:rPr>
                <w:sz w:val="20"/>
              </w:rPr>
              <w:t xml:space="preserve"> </w:t>
            </w:r>
            <w:proofErr w:type="spellStart"/>
            <w:r>
              <w:rPr>
                <w:sz w:val="20"/>
              </w:rPr>
              <w:t>aktivnosti</w:t>
            </w:r>
            <w:proofErr w:type="spellEnd"/>
            <w:r>
              <w:rPr>
                <w:sz w:val="20"/>
              </w:rPr>
              <w:t xml:space="preserve"> </w:t>
            </w:r>
            <w:proofErr w:type="spellStart"/>
            <w:r>
              <w:rPr>
                <w:sz w:val="20"/>
              </w:rPr>
              <w:t>na</w:t>
            </w:r>
            <w:proofErr w:type="spellEnd"/>
            <w:r>
              <w:rPr>
                <w:sz w:val="20"/>
              </w:rPr>
              <w:t xml:space="preserve"> </w:t>
            </w:r>
            <w:proofErr w:type="spellStart"/>
            <w:r>
              <w:rPr>
                <w:sz w:val="20"/>
              </w:rPr>
              <w:t>mrežnoj</w:t>
            </w:r>
            <w:proofErr w:type="spellEnd"/>
            <w:r>
              <w:rPr>
                <w:sz w:val="20"/>
              </w:rPr>
              <w:t xml:space="preserve"> </w:t>
            </w:r>
            <w:proofErr w:type="spellStart"/>
            <w:r>
              <w:rPr>
                <w:sz w:val="20"/>
              </w:rPr>
              <w:t>stranici</w:t>
            </w:r>
            <w:proofErr w:type="spellEnd"/>
            <w:r>
              <w:rPr>
                <w:sz w:val="20"/>
              </w:rPr>
              <w:t xml:space="preserve"> škole.</w:t>
            </w:r>
          </w:p>
        </w:tc>
      </w:tr>
    </w:tbl>
    <w:p w14:paraId="17B286EE" w14:textId="354FDDF2" w:rsidR="00BF1F69" w:rsidRDefault="00BF1F69" w:rsidP="0020157C">
      <w:pPr>
        <w:jc w:val="center"/>
        <w:rPr>
          <w:sz w:val="32"/>
          <w:szCs w:val="32"/>
        </w:rPr>
      </w:pPr>
      <w:r>
        <w:rPr>
          <w:sz w:val="28"/>
          <w:szCs w:val="28"/>
        </w:rPr>
        <w:t xml:space="preserve">                                                                        </w:t>
      </w:r>
      <w:r>
        <w:rPr>
          <w:sz w:val="15"/>
        </w:rPr>
        <w:t xml:space="preserve">                                                                                     </w:t>
      </w:r>
    </w:p>
    <w:p w14:paraId="577A457C" w14:textId="77777777" w:rsidR="00C9038F" w:rsidRDefault="00C9038F" w:rsidP="0020157C">
      <w:pPr>
        <w:jc w:val="center"/>
        <w:rPr>
          <w:sz w:val="32"/>
          <w:szCs w:val="32"/>
        </w:rPr>
      </w:pPr>
    </w:p>
    <w:p w14:paraId="116009F0" w14:textId="77777777" w:rsidR="00C9038F" w:rsidRDefault="00C9038F" w:rsidP="0020157C">
      <w:pPr>
        <w:jc w:val="center"/>
        <w:rPr>
          <w:sz w:val="32"/>
          <w:szCs w:val="32"/>
        </w:rPr>
      </w:pPr>
    </w:p>
    <w:p w14:paraId="5DFD9E1A" w14:textId="77777777" w:rsidR="00BF1F69" w:rsidRDefault="00BF1F69" w:rsidP="0020157C">
      <w:pPr>
        <w:jc w:val="center"/>
        <w:rPr>
          <w:sz w:val="32"/>
          <w:szCs w:val="32"/>
        </w:rPr>
      </w:pPr>
    </w:p>
    <w:p w14:paraId="5C19C77A" w14:textId="77777777" w:rsidR="00BF1F69" w:rsidRPr="002F1690" w:rsidRDefault="00BF1F69" w:rsidP="0020157C">
      <w:pPr>
        <w:jc w:val="center"/>
        <w:rPr>
          <w:sz w:val="32"/>
          <w:szCs w:val="32"/>
        </w:rPr>
      </w:pPr>
    </w:p>
    <w:p w14:paraId="1D059EB3" w14:textId="77777777" w:rsidR="00CE5272" w:rsidRDefault="00CE5272" w:rsidP="0020157C">
      <w:pPr>
        <w:jc w:val="center"/>
        <w:rPr>
          <w:sz w:val="32"/>
          <w:szCs w:val="32"/>
        </w:rPr>
      </w:pPr>
    </w:p>
    <w:p w14:paraId="14697C87" w14:textId="77777777" w:rsidR="00AE183E" w:rsidRPr="006F35A9" w:rsidRDefault="00AE183E" w:rsidP="00AE183E">
      <w:pPr>
        <w:pStyle w:val="Tijeloteksta"/>
        <w:ind w:left="3786" w:right="296" w:hanging="3419"/>
        <w:rPr>
          <w:rFonts w:ascii="Calibri" w:hAnsi="Calibri"/>
        </w:rPr>
      </w:pPr>
      <w:r w:rsidRPr="006F35A9">
        <w:rPr>
          <w:rFonts w:ascii="Calibri" w:hAnsi="Calibri"/>
        </w:rPr>
        <w:lastRenderedPageBreak/>
        <w:t>.)</w:t>
      </w:r>
    </w:p>
    <w:p w14:paraId="2DDAFF8A" w14:textId="77777777" w:rsidR="00AE183E" w:rsidRPr="006F35A9" w:rsidRDefault="00AE183E" w:rsidP="00AE183E">
      <w:pPr>
        <w:pStyle w:val="Tijeloteksta"/>
        <w:spacing w:before="11"/>
        <w:rPr>
          <w:rFonts w:ascii="Calibri" w:hAnsi="Calibri"/>
          <w:sz w:val="24"/>
        </w:rPr>
      </w:pPr>
    </w:p>
    <w:tbl>
      <w:tblPr>
        <w:tblStyle w:val="TableNormal1"/>
        <w:tblW w:w="10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9"/>
        <w:gridCol w:w="5392"/>
      </w:tblGrid>
      <w:tr w:rsidR="00AE183E" w:rsidRPr="006F35A9" w14:paraId="63C405C8" w14:textId="77777777" w:rsidTr="00AE183E">
        <w:trPr>
          <w:trHeight w:val="578"/>
          <w:jc w:val="center"/>
        </w:trPr>
        <w:tc>
          <w:tcPr>
            <w:tcW w:w="10781" w:type="dxa"/>
            <w:gridSpan w:val="2"/>
            <w:shd w:val="clear" w:color="auto" w:fill="E6E6E6"/>
          </w:tcPr>
          <w:p w14:paraId="458A2953" w14:textId="77777777" w:rsidR="00AE183E" w:rsidRPr="006F35A9" w:rsidRDefault="00AE183E" w:rsidP="0005268C">
            <w:pPr>
              <w:pStyle w:val="TableParagraph"/>
              <w:spacing w:line="271" w:lineRule="exact"/>
              <w:ind w:left="1276"/>
              <w:jc w:val="center"/>
              <w:rPr>
                <w:rFonts w:ascii="Calibri" w:hAnsi="Calibri"/>
                <w:b/>
                <w:sz w:val="24"/>
              </w:rPr>
            </w:pPr>
            <w:r w:rsidRPr="006F35A9">
              <w:rPr>
                <w:rFonts w:ascii="Calibri" w:hAnsi="Calibri"/>
                <w:b/>
                <w:sz w:val="24"/>
              </w:rPr>
              <w:t>IZVEDBENI PLAN I PROGRAM IZVANUČIONIČKE NASTAVE</w:t>
            </w:r>
          </w:p>
          <w:p w14:paraId="606026F9" w14:textId="77777777" w:rsidR="00AE183E" w:rsidRPr="006F35A9" w:rsidRDefault="00AE183E" w:rsidP="0005268C">
            <w:pPr>
              <w:pStyle w:val="TableParagraph"/>
              <w:spacing w:line="215" w:lineRule="exact"/>
              <w:ind w:left="1326"/>
              <w:jc w:val="center"/>
              <w:rPr>
                <w:rFonts w:ascii="Calibri" w:hAnsi="Calibri"/>
                <w:i/>
                <w:sz w:val="20"/>
              </w:rPr>
            </w:pPr>
            <w:proofErr w:type="spellStart"/>
            <w:r w:rsidRPr="006F35A9">
              <w:rPr>
                <w:rFonts w:ascii="Calibri" w:hAnsi="Calibri"/>
                <w:i/>
                <w:sz w:val="20"/>
              </w:rPr>
              <w:t>planirane</w:t>
            </w:r>
            <w:proofErr w:type="spellEnd"/>
            <w:r w:rsidRPr="006F35A9">
              <w:rPr>
                <w:rFonts w:ascii="Calibri" w:hAnsi="Calibri"/>
                <w:i/>
                <w:sz w:val="20"/>
              </w:rPr>
              <w:t xml:space="preserve"> </w:t>
            </w:r>
            <w:proofErr w:type="spellStart"/>
            <w:r w:rsidRPr="006F35A9">
              <w:rPr>
                <w:rFonts w:ascii="Calibri" w:hAnsi="Calibri"/>
                <w:i/>
                <w:sz w:val="20"/>
              </w:rPr>
              <w:t>godišnjim</w:t>
            </w:r>
            <w:proofErr w:type="spellEnd"/>
            <w:r w:rsidRPr="006F35A9">
              <w:rPr>
                <w:rFonts w:ascii="Calibri" w:hAnsi="Calibri"/>
                <w:i/>
                <w:sz w:val="20"/>
              </w:rPr>
              <w:t xml:space="preserve"> </w:t>
            </w:r>
            <w:proofErr w:type="spellStart"/>
            <w:r w:rsidRPr="006F35A9">
              <w:rPr>
                <w:rFonts w:ascii="Calibri" w:hAnsi="Calibri"/>
                <w:i/>
                <w:sz w:val="20"/>
              </w:rPr>
              <w:t>planom</w:t>
            </w:r>
            <w:proofErr w:type="spellEnd"/>
            <w:r w:rsidRPr="006F35A9">
              <w:rPr>
                <w:rFonts w:ascii="Calibri" w:hAnsi="Calibri"/>
                <w:i/>
                <w:sz w:val="20"/>
              </w:rPr>
              <w:t xml:space="preserve"> i </w:t>
            </w:r>
            <w:proofErr w:type="spellStart"/>
            <w:r w:rsidRPr="006F35A9">
              <w:rPr>
                <w:rFonts w:ascii="Calibri" w:hAnsi="Calibri"/>
                <w:i/>
                <w:sz w:val="20"/>
              </w:rPr>
              <w:t>programom</w:t>
            </w:r>
            <w:proofErr w:type="spellEnd"/>
            <w:r w:rsidRPr="006F35A9">
              <w:rPr>
                <w:rFonts w:ascii="Calibri" w:hAnsi="Calibri"/>
                <w:i/>
                <w:sz w:val="20"/>
              </w:rPr>
              <w:t xml:space="preserve"> rada škole i </w:t>
            </w:r>
            <w:proofErr w:type="spellStart"/>
            <w:r w:rsidRPr="006F35A9">
              <w:rPr>
                <w:rFonts w:ascii="Calibri" w:hAnsi="Calibri"/>
                <w:i/>
                <w:sz w:val="20"/>
              </w:rPr>
              <w:t>školskim</w:t>
            </w:r>
            <w:proofErr w:type="spellEnd"/>
            <w:r w:rsidRPr="006F35A9">
              <w:rPr>
                <w:rFonts w:ascii="Calibri" w:hAnsi="Calibri"/>
                <w:i/>
                <w:sz w:val="20"/>
              </w:rPr>
              <w:t xml:space="preserve"> </w:t>
            </w:r>
            <w:proofErr w:type="spellStart"/>
            <w:r w:rsidRPr="006F35A9">
              <w:rPr>
                <w:rFonts w:ascii="Calibri" w:hAnsi="Calibri"/>
                <w:i/>
                <w:sz w:val="20"/>
              </w:rPr>
              <w:t>kurikulumom</w:t>
            </w:r>
            <w:proofErr w:type="spellEnd"/>
          </w:p>
        </w:tc>
      </w:tr>
      <w:tr w:rsidR="00AE183E" w:rsidRPr="006F35A9" w14:paraId="6B48D9A8" w14:textId="77777777" w:rsidTr="00AE183E">
        <w:trPr>
          <w:trHeight w:val="262"/>
          <w:jc w:val="center"/>
        </w:trPr>
        <w:tc>
          <w:tcPr>
            <w:tcW w:w="5389" w:type="dxa"/>
            <w:shd w:val="clear" w:color="auto" w:fill="D9D9D9"/>
          </w:tcPr>
          <w:p w14:paraId="721EB600" w14:textId="77777777" w:rsidR="00AE183E" w:rsidRPr="006F35A9" w:rsidRDefault="00AE183E" w:rsidP="0005268C">
            <w:pPr>
              <w:pStyle w:val="TableParagraph"/>
              <w:spacing w:line="210" w:lineRule="exact"/>
              <w:ind w:left="611" w:right="608"/>
              <w:jc w:val="center"/>
              <w:rPr>
                <w:rFonts w:ascii="Calibri" w:hAnsi="Calibri"/>
                <w:b/>
                <w:i/>
                <w:sz w:val="20"/>
              </w:rPr>
            </w:pPr>
            <w:r w:rsidRPr="006F35A9">
              <w:rPr>
                <w:rFonts w:ascii="Calibri" w:hAnsi="Calibri"/>
                <w:b/>
                <w:i/>
                <w:sz w:val="20"/>
              </w:rPr>
              <w:t>NASTAVNIK VODITELJ</w:t>
            </w:r>
          </w:p>
        </w:tc>
        <w:tc>
          <w:tcPr>
            <w:tcW w:w="5392" w:type="dxa"/>
            <w:shd w:val="clear" w:color="auto" w:fill="D9D9D9"/>
          </w:tcPr>
          <w:p w14:paraId="1F3910DE" w14:textId="77777777" w:rsidR="00AE183E" w:rsidRPr="006F35A9" w:rsidRDefault="00AE183E" w:rsidP="0005268C">
            <w:pPr>
              <w:pStyle w:val="TableParagraph"/>
              <w:spacing w:line="210" w:lineRule="exact"/>
              <w:ind w:left="611" w:right="608"/>
              <w:jc w:val="center"/>
              <w:rPr>
                <w:rFonts w:ascii="Calibri" w:hAnsi="Calibri"/>
                <w:b/>
                <w:i/>
                <w:sz w:val="20"/>
              </w:rPr>
            </w:pPr>
            <w:r w:rsidRPr="006F35A9">
              <w:rPr>
                <w:rFonts w:ascii="Calibri" w:hAnsi="Calibri"/>
                <w:b/>
                <w:i/>
                <w:sz w:val="20"/>
              </w:rPr>
              <w:t>NASTAVNICI PRATITELJI</w:t>
            </w:r>
          </w:p>
        </w:tc>
      </w:tr>
      <w:tr w:rsidR="00AE183E" w:rsidRPr="006F35A9" w14:paraId="68FE881C" w14:textId="77777777" w:rsidTr="00AE183E">
        <w:trPr>
          <w:trHeight w:val="788"/>
          <w:jc w:val="center"/>
        </w:trPr>
        <w:tc>
          <w:tcPr>
            <w:tcW w:w="5389" w:type="dxa"/>
          </w:tcPr>
          <w:p w14:paraId="64D2E708" w14:textId="77777777" w:rsidR="00AE183E" w:rsidRDefault="00AE183E" w:rsidP="0005268C">
            <w:pPr>
              <w:pStyle w:val="TableParagraph"/>
              <w:jc w:val="center"/>
              <w:rPr>
                <w:rFonts w:ascii="Calibri" w:hAnsi="Calibri"/>
                <w:sz w:val="20"/>
              </w:rPr>
            </w:pPr>
            <w:r>
              <w:rPr>
                <w:rFonts w:ascii="Calibri" w:hAnsi="Calibri"/>
                <w:sz w:val="20"/>
              </w:rPr>
              <w:t xml:space="preserve">Dubravka Jakupec, </w:t>
            </w:r>
            <w:proofErr w:type="spellStart"/>
            <w:r>
              <w:rPr>
                <w:rFonts w:ascii="Calibri" w:hAnsi="Calibri"/>
                <w:sz w:val="20"/>
              </w:rPr>
              <w:t>razrednica</w:t>
            </w:r>
            <w:proofErr w:type="spellEnd"/>
          </w:p>
          <w:p w14:paraId="09F6186B" w14:textId="77777777" w:rsidR="00AE183E" w:rsidRPr="006F35A9" w:rsidRDefault="00AE183E" w:rsidP="0005268C">
            <w:pPr>
              <w:pStyle w:val="TableParagraph"/>
              <w:jc w:val="center"/>
              <w:rPr>
                <w:rFonts w:ascii="Calibri" w:hAnsi="Calibri"/>
                <w:sz w:val="20"/>
              </w:rPr>
            </w:pPr>
          </w:p>
        </w:tc>
        <w:tc>
          <w:tcPr>
            <w:tcW w:w="5392" w:type="dxa"/>
          </w:tcPr>
          <w:p w14:paraId="411373AC" w14:textId="77777777" w:rsidR="00AE183E" w:rsidRDefault="00AE183E" w:rsidP="0005268C">
            <w:pPr>
              <w:pStyle w:val="TableParagraph"/>
              <w:jc w:val="center"/>
              <w:rPr>
                <w:rFonts w:ascii="Calibri" w:hAnsi="Calibri"/>
                <w:sz w:val="20"/>
              </w:rPr>
            </w:pPr>
            <w:r>
              <w:rPr>
                <w:rFonts w:ascii="Calibri" w:hAnsi="Calibri"/>
                <w:sz w:val="20"/>
              </w:rPr>
              <w:t xml:space="preserve">Tomislav </w:t>
            </w:r>
            <w:proofErr w:type="spellStart"/>
            <w:r>
              <w:rPr>
                <w:rFonts w:ascii="Calibri" w:hAnsi="Calibri"/>
                <w:sz w:val="20"/>
              </w:rPr>
              <w:t>Terstenjak</w:t>
            </w:r>
            <w:proofErr w:type="spellEnd"/>
            <w:r>
              <w:rPr>
                <w:rFonts w:ascii="Calibri" w:hAnsi="Calibri"/>
                <w:sz w:val="20"/>
              </w:rPr>
              <w:t xml:space="preserve">, </w:t>
            </w:r>
            <w:proofErr w:type="spellStart"/>
            <w:r>
              <w:rPr>
                <w:rFonts w:ascii="Calibri" w:hAnsi="Calibri"/>
                <w:sz w:val="20"/>
              </w:rPr>
              <w:t>pedagog</w:t>
            </w:r>
            <w:proofErr w:type="spellEnd"/>
          </w:p>
          <w:p w14:paraId="22496D2C" w14:textId="77777777" w:rsidR="00AE183E" w:rsidRDefault="00AE183E" w:rsidP="0005268C">
            <w:pPr>
              <w:pStyle w:val="TableParagraph"/>
              <w:jc w:val="center"/>
              <w:rPr>
                <w:rFonts w:ascii="Calibri" w:hAnsi="Calibri"/>
                <w:sz w:val="20"/>
              </w:rPr>
            </w:pPr>
            <w:r>
              <w:rPr>
                <w:rFonts w:ascii="Calibri" w:hAnsi="Calibri"/>
                <w:sz w:val="20"/>
              </w:rPr>
              <w:t xml:space="preserve">Tomislav Jakupić,  </w:t>
            </w:r>
            <w:proofErr w:type="spellStart"/>
            <w:r>
              <w:rPr>
                <w:rFonts w:ascii="Calibri" w:hAnsi="Calibri"/>
                <w:sz w:val="20"/>
              </w:rPr>
              <w:t>prof.informatike</w:t>
            </w:r>
            <w:proofErr w:type="spellEnd"/>
          </w:p>
          <w:p w14:paraId="75EDE2BC" w14:textId="77777777" w:rsidR="00AE183E" w:rsidRDefault="00AE183E" w:rsidP="0005268C">
            <w:pPr>
              <w:pStyle w:val="TableParagraph"/>
              <w:jc w:val="center"/>
              <w:rPr>
                <w:rFonts w:ascii="Calibri" w:hAnsi="Calibri"/>
                <w:sz w:val="20"/>
              </w:rPr>
            </w:pPr>
          </w:p>
          <w:p w14:paraId="42203784" w14:textId="77777777" w:rsidR="00AE183E" w:rsidRPr="006F35A9" w:rsidRDefault="00AE183E" w:rsidP="0005268C">
            <w:pPr>
              <w:pStyle w:val="TableParagraph"/>
              <w:jc w:val="center"/>
              <w:rPr>
                <w:rFonts w:ascii="Calibri" w:hAnsi="Calibri"/>
                <w:sz w:val="20"/>
              </w:rPr>
            </w:pPr>
          </w:p>
        </w:tc>
      </w:tr>
      <w:tr w:rsidR="00AE183E" w:rsidRPr="006F35A9" w14:paraId="7EAF6B99" w14:textId="77777777" w:rsidTr="00AE183E">
        <w:trPr>
          <w:trHeight w:val="262"/>
          <w:jc w:val="center"/>
        </w:trPr>
        <w:tc>
          <w:tcPr>
            <w:tcW w:w="5389" w:type="dxa"/>
            <w:shd w:val="clear" w:color="auto" w:fill="D9D9D9"/>
          </w:tcPr>
          <w:p w14:paraId="07B88D1E" w14:textId="77777777" w:rsidR="00AE183E" w:rsidRPr="006F35A9" w:rsidRDefault="00AE183E" w:rsidP="0005268C">
            <w:pPr>
              <w:pStyle w:val="TableParagraph"/>
              <w:spacing w:line="210" w:lineRule="exact"/>
              <w:ind w:left="611" w:right="605"/>
              <w:jc w:val="center"/>
              <w:rPr>
                <w:rFonts w:ascii="Calibri" w:hAnsi="Calibri"/>
                <w:b/>
                <w:i/>
                <w:sz w:val="20"/>
              </w:rPr>
            </w:pPr>
            <w:r w:rsidRPr="006F35A9">
              <w:rPr>
                <w:rFonts w:ascii="Calibri" w:hAnsi="Calibri"/>
                <w:b/>
                <w:i/>
                <w:sz w:val="20"/>
              </w:rPr>
              <w:t>ODREDIŠTE</w:t>
            </w:r>
          </w:p>
        </w:tc>
        <w:tc>
          <w:tcPr>
            <w:tcW w:w="5392" w:type="dxa"/>
            <w:shd w:val="clear" w:color="auto" w:fill="D9D9D9"/>
          </w:tcPr>
          <w:p w14:paraId="4E0A5D70" w14:textId="77777777" w:rsidR="00AE183E" w:rsidRPr="006F35A9" w:rsidRDefault="00AE183E" w:rsidP="0005268C">
            <w:pPr>
              <w:pStyle w:val="TableParagraph"/>
              <w:spacing w:line="210" w:lineRule="exact"/>
              <w:ind w:left="611" w:right="606"/>
              <w:jc w:val="center"/>
              <w:rPr>
                <w:rFonts w:ascii="Calibri" w:hAnsi="Calibri"/>
                <w:b/>
                <w:i/>
                <w:sz w:val="20"/>
              </w:rPr>
            </w:pPr>
            <w:r w:rsidRPr="006F35A9">
              <w:rPr>
                <w:rFonts w:ascii="Calibri" w:hAnsi="Calibri"/>
                <w:b/>
                <w:i/>
                <w:sz w:val="20"/>
              </w:rPr>
              <w:t>RAZRED</w:t>
            </w:r>
            <w:r>
              <w:rPr>
                <w:rFonts w:ascii="Calibri" w:hAnsi="Calibri"/>
                <w:b/>
                <w:i/>
                <w:sz w:val="20"/>
              </w:rPr>
              <w:t>/</w:t>
            </w:r>
            <w:r w:rsidRPr="006F35A9">
              <w:rPr>
                <w:rFonts w:ascii="Calibri" w:hAnsi="Calibri"/>
                <w:b/>
                <w:i/>
                <w:sz w:val="20"/>
              </w:rPr>
              <w:t>I</w:t>
            </w:r>
          </w:p>
        </w:tc>
      </w:tr>
      <w:tr w:rsidR="00AE183E" w:rsidRPr="006F35A9" w14:paraId="532FFD4F" w14:textId="77777777" w:rsidTr="00AE183E">
        <w:trPr>
          <w:trHeight w:val="669"/>
          <w:jc w:val="center"/>
        </w:trPr>
        <w:tc>
          <w:tcPr>
            <w:tcW w:w="5389" w:type="dxa"/>
          </w:tcPr>
          <w:p w14:paraId="2ABFCB96" w14:textId="77777777" w:rsidR="00AE183E" w:rsidRPr="006F35A9" w:rsidRDefault="00AE183E" w:rsidP="0005268C">
            <w:pPr>
              <w:pStyle w:val="TableParagraph"/>
              <w:jc w:val="center"/>
              <w:rPr>
                <w:rFonts w:ascii="Calibri" w:hAnsi="Calibri"/>
                <w:sz w:val="20"/>
              </w:rPr>
            </w:pPr>
            <w:r>
              <w:rPr>
                <w:rFonts w:ascii="Calibri" w:hAnsi="Calibri"/>
                <w:sz w:val="20"/>
              </w:rPr>
              <w:t xml:space="preserve">Hrvatska </w:t>
            </w:r>
          </w:p>
        </w:tc>
        <w:tc>
          <w:tcPr>
            <w:tcW w:w="5392" w:type="dxa"/>
          </w:tcPr>
          <w:p w14:paraId="1AF20ED7" w14:textId="77777777" w:rsidR="00AE183E" w:rsidRPr="006F35A9" w:rsidRDefault="00AE183E" w:rsidP="0005268C">
            <w:pPr>
              <w:pStyle w:val="TableParagraph"/>
              <w:jc w:val="center"/>
              <w:rPr>
                <w:rFonts w:ascii="Calibri" w:hAnsi="Calibri"/>
                <w:sz w:val="20"/>
              </w:rPr>
            </w:pPr>
            <w:r>
              <w:rPr>
                <w:rFonts w:ascii="Calibri" w:hAnsi="Calibri"/>
                <w:sz w:val="20"/>
              </w:rPr>
              <w:t>3.i</w:t>
            </w:r>
          </w:p>
        </w:tc>
      </w:tr>
      <w:tr w:rsidR="00AE183E" w:rsidRPr="006F35A9" w14:paraId="052ACFF5" w14:textId="77777777" w:rsidTr="00AE183E">
        <w:trPr>
          <w:trHeight w:val="402"/>
          <w:jc w:val="center"/>
        </w:trPr>
        <w:tc>
          <w:tcPr>
            <w:tcW w:w="5389" w:type="dxa"/>
            <w:shd w:val="clear" w:color="auto" w:fill="D9D9D9"/>
          </w:tcPr>
          <w:p w14:paraId="7315AA2B" w14:textId="77777777" w:rsidR="00AE183E" w:rsidRPr="006F35A9" w:rsidRDefault="00AE183E" w:rsidP="0005268C">
            <w:pPr>
              <w:pStyle w:val="TableParagraph"/>
              <w:spacing w:line="227" w:lineRule="exact"/>
              <w:ind w:left="611" w:right="607"/>
              <w:jc w:val="center"/>
              <w:rPr>
                <w:rFonts w:ascii="Calibri" w:hAnsi="Calibri"/>
                <w:b/>
                <w:i/>
                <w:sz w:val="20"/>
              </w:rPr>
            </w:pPr>
            <w:r w:rsidRPr="006F35A9">
              <w:rPr>
                <w:rFonts w:ascii="Calibri" w:hAnsi="Calibri"/>
                <w:b/>
                <w:i/>
                <w:sz w:val="20"/>
              </w:rPr>
              <w:t>VRIJEME</w:t>
            </w:r>
          </w:p>
        </w:tc>
        <w:tc>
          <w:tcPr>
            <w:tcW w:w="5392" w:type="dxa"/>
            <w:shd w:val="clear" w:color="auto" w:fill="D9D9D9"/>
          </w:tcPr>
          <w:p w14:paraId="212E3819" w14:textId="77777777" w:rsidR="00AE183E" w:rsidRPr="006F35A9" w:rsidRDefault="00AE183E" w:rsidP="0005268C">
            <w:pPr>
              <w:pStyle w:val="TableParagraph"/>
              <w:spacing w:line="227" w:lineRule="exact"/>
              <w:ind w:left="611" w:right="608"/>
              <w:jc w:val="center"/>
              <w:rPr>
                <w:rFonts w:ascii="Calibri" w:hAnsi="Calibri"/>
                <w:b/>
                <w:i/>
                <w:sz w:val="20"/>
              </w:rPr>
            </w:pPr>
            <w:r w:rsidRPr="006F35A9">
              <w:rPr>
                <w:rFonts w:ascii="Calibri" w:hAnsi="Calibri"/>
                <w:b/>
                <w:i/>
                <w:sz w:val="20"/>
              </w:rPr>
              <w:t>OBLIK IZVANUČIONIČKE NASTAVE</w:t>
            </w:r>
          </w:p>
        </w:tc>
      </w:tr>
      <w:tr w:rsidR="00AE183E" w:rsidRPr="006F35A9" w14:paraId="739676FD" w14:textId="77777777" w:rsidTr="00AE183E">
        <w:trPr>
          <w:trHeight w:val="1057"/>
          <w:jc w:val="center"/>
        </w:trPr>
        <w:tc>
          <w:tcPr>
            <w:tcW w:w="5389" w:type="dxa"/>
          </w:tcPr>
          <w:p w14:paraId="5678984F" w14:textId="77777777" w:rsidR="00AE183E" w:rsidRPr="006F35A9" w:rsidRDefault="00AE183E" w:rsidP="0005268C">
            <w:pPr>
              <w:pStyle w:val="TableParagraph"/>
              <w:jc w:val="center"/>
              <w:rPr>
                <w:rFonts w:ascii="Calibri" w:hAnsi="Calibri"/>
                <w:sz w:val="20"/>
              </w:rPr>
            </w:pPr>
            <w:proofErr w:type="spellStart"/>
            <w:r>
              <w:rPr>
                <w:rFonts w:ascii="Calibri" w:hAnsi="Calibri"/>
                <w:sz w:val="20"/>
              </w:rPr>
              <w:t>Travanj</w:t>
            </w:r>
            <w:proofErr w:type="spellEnd"/>
            <w:r>
              <w:rPr>
                <w:rFonts w:ascii="Calibri" w:hAnsi="Calibri"/>
                <w:sz w:val="20"/>
              </w:rPr>
              <w:t xml:space="preserve"> 2024.</w:t>
            </w:r>
          </w:p>
        </w:tc>
        <w:tc>
          <w:tcPr>
            <w:tcW w:w="5392" w:type="dxa"/>
          </w:tcPr>
          <w:p w14:paraId="6B77F247" w14:textId="77777777" w:rsidR="00AE183E" w:rsidRPr="006F35A9" w:rsidRDefault="00AE183E" w:rsidP="0005268C">
            <w:pPr>
              <w:pStyle w:val="TableParagraph"/>
              <w:tabs>
                <w:tab w:val="left" w:pos="816"/>
              </w:tabs>
              <w:spacing w:line="226" w:lineRule="exact"/>
              <w:ind w:left="815"/>
              <w:rPr>
                <w:rFonts w:ascii="Calibri" w:hAnsi="Calibri"/>
                <w:i/>
                <w:sz w:val="20"/>
              </w:rPr>
            </w:pPr>
            <w:proofErr w:type="spellStart"/>
            <w:r>
              <w:rPr>
                <w:rFonts w:ascii="Calibri" w:hAnsi="Calibri"/>
                <w:i/>
                <w:sz w:val="20"/>
              </w:rPr>
              <w:t>Jednodnevna</w:t>
            </w:r>
            <w:proofErr w:type="spellEnd"/>
            <w:r>
              <w:rPr>
                <w:rFonts w:ascii="Calibri" w:hAnsi="Calibri"/>
                <w:i/>
                <w:sz w:val="20"/>
              </w:rPr>
              <w:t xml:space="preserve"> </w:t>
            </w:r>
            <w:proofErr w:type="spellStart"/>
            <w:r>
              <w:rPr>
                <w:rFonts w:ascii="Calibri" w:hAnsi="Calibri"/>
                <w:i/>
                <w:sz w:val="20"/>
              </w:rPr>
              <w:t>terenska</w:t>
            </w:r>
            <w:proofErr w:type="spellEnd"/>
            <w:r>
              <w:rPr>
                <w:rFonts w:ascii="Calibri" w:hAnsi="Calibri"/>
                <w:i/>
                <w:sz w:val="20"/>
              </w:rPr>
              <w:t xml:space="preserve"> </w:t>
            </w:r>
            <w:proofErr w:type="spellStart"/>
            <w:r>
              <w:rPr>
                <w:rFonts w:ascii="Calibri" w:hAnsi="Calibri"/>
                <w:i/>
                <w:sz w:val="20"/>
              </w:rPr>
              <w:t>nastava</w:t>
            </w:r>
            <w:proofErr w:type="spellEnd"/>
          </w:p>
        </w:tc>
      </w:tr>
      <w:tr w:rsidR="00AE183E" w:rsidRPr="006F35A9" w14:paraId="6BAF50BA" w14:textId="77777777" w:rsidTr="00AE183E">
        <w:trPr>
          <w:trHeight w:val="262"/>
          <w:jc w:val="center"/>
        </w:trPr>
        <w:tc>
          <w:tcPr>
            <w:tcW w:w="10781" w:type="dxa"/>
            <w:gridSpan w:val="2"/>
            <w:shd w:val="clear" w:color="auto" w:fill="D9D9D9"/>
          </w:tcPr>
          <w:p w14:paraId="6E5FC902" w14:textId="77777777" w:rsidR="00AE183E" w:rsidRPr="006F35A9" w:rsidRDefault="00AE183E" w:rsidP="0005268C">
            <w:pPr>
              <w:pStyle w:val="TableParagraph"/>
              <w:spacing w:line="210" w:lineRule="exact"/>
              <w:ind w:left="3412" w:right="3408"/>
              <w:jc w:val="center"/>
              <w:rPr>
                <w:rFonts w:ascii="Calibri" w:hAnsi="Calibri"/>
                <w:b/>
                <w:i/>
                <w:sz w:val="20"/>
              </w:rPr>
            </w:pPr>
            <w:r w:rsidRPr="006F35A9">
              <w:rPr>
                <w:rFonts w:ascii="Calibri" w:hAnsi="Calibri"/>
                <w:b/>
                <w:i/>
                <w:sz w:val="20"/>
              </w:rPr>
              <w:t>TIJEK AKTIVNOSTI</w:t>
            </w:r>
          </w:p>
        </w:tc>
      </w:tr>
      <w:tr w:rsidR="00AE183E" w:rsidRPr="006F35A9" w14:paraId="514A0BC4" w14:textId="77777777" w:rsidTr="00AE183E">
        <w:trPr>
          <w:trHeight w:val="2115"/>
          <w:jc w:val="center"/>
        </w:trPr>
        <w:tc>
          <w:tcPr>
            <w:tcW w:w="10781" w:type="dxa"/>
            <w:gridSpan w:val="2"/>
            <w:tcBorders>
              <w:bottom w:val="single" w:sz="8" w:space="0" w:color="000000"/>
            </w:tcBorders>
          </w:tcPr>
          <w:p w14:paraId="3FB8EB47" w14:textId="77777777" w:rsidR="00AE183E" w:rsidRPr="007B6278" w:rsidRDefault="00AE183E" w:rsidP="0005268C">
            <w:pPr>
              <w:pStyle w:val="TableParagraph"/>
              <w:rPr>
                <w:rFonts w:ascii="Calibri" w:hAnsi="Calibri"/>
                <w:sz w:val="20"/>
              </w:rPr>
            </w:pPr>
            <w:r w:rsidRPr="007B6278">
              <w:rPr>
                <w:rFonts w:ascii="Calibri" w:hAnsi="Calibri"/>
                <w:sz w:val="20"/>
              </w:rPr>
              <w:t>-</w:t>
            </w:r>
            <w:r w:rsidRPr="007B6278">
              <w:rPr>
                <w:rFonts w:ascii="Calibri" w:hAnsi="Calibri"/>
                <w:sz w:val="20"/>
              </w:rPr>
              <w:tab/>
            </w:r>
            <w:proofErr w:type="spellStart"/>
            <w:r w:rsidRPr="007B6278">
              <w:rPr>
                <w:rFonts w:ascii="Calibri" w:hAnsi="Calibri"/>
                <w:sz w:val="20"/>
              </w:rPr>
              <w:t>posjetiti</w:t>
            </w:r>
            <w:proofErr w:type="spellEnd"/>
            <w:r w:rsidRPr="007B6278">
              <w:rPr>
                <w:rFonts w:ascii="Calibri" w:hAnsi="Calibri"/>
                <w:sz w:val="20"/>
              </w:rPr>
              <w:t xml:space="preserve"> </w:t>
            </w:r>
            <w:proofErr w:type="spellStart"/>
            <w:r w:rsidRPr="007B6278">
              <w:rPr>
                <w:rFonts w:ascii="Calibri" w:hAnsi="Calibri"/>
                <w:sz w:val="20"/>
              </w:rPr>
              <w:t>dio</w:t>
            </w:r>
            <w:proofErr w:type="spellEnd"/>
            <w:r w:rsidRPr="007B6278">
              <w:rPr>
                <w:rFonts w:ascii="Calibri" w:hAnsi="Calibri"/>
                <w:sz w:val="20"/>
              </w:rPr>
              <w:t xml:space="preserve"> </w:t>
            </w:r>
            <w:proofErr w:type="spellStart"/>
            <w:r w:rsidRPr="007B6278">
              <w:rPr>
                <w:rFonts w:ascii="Calibri" w:hAnsi="Calibri"/>
                <w:sz w:val="20"/>
              </w:rPr>
              <w:t>Republike</w:t>
            </w:r>
            <w:proofErr w:type="spellEnd"/>
            <w:r w:rsidRPr="007B6278">
              <w:rPr>
                <w:rFonts w:ascii="Calibri" w:hAnsi="Calibri"/>
                <w:sz w:val="20"/>
              </w:rPr>
              <w:t xml:space="preserve"> </w:t>
            </w:r>
            <w:proofErr w:type="spellStart"/>
            <w:r w:rsidRPr="007B6278">
              <w:rPr>
                <w:rFonts w:ascii="Calibri" w:hAnsi="Calibri"/>
                <w:sz w:val="20"/>
              </w:rPr>
              <w:t>Hrvatske</w:t>
            </w:r>
            <w:proofErr w:type="spellEnd"/>
            <w:r w:rsidRPr="007B6278">
              <w:rPr>
                <w:rFonts w:ascii="Calibri" w:hAnsi="Calibri"/>
                <w:sz w:val="20"/>
              </w:rPr>
              <w:t xml:space="preserve"> </w:t>
            </w:r>
            <w:proofErr w:type="spellStart"/>
            <w:r w:rsidRPr="007B6278">
              <w:rPr>
                <w:rFonts w:ascii="Calibri" w:hAnsi="Calibri"/>
                <w:sz w:val="20"/>
              </w:rPr>
              <w:t>prema</w:t>
            </w:r>
            <w:proofErr w:type="spellEnd"/>
            <w:r w:rsidRPr="007B6278">
              <w:rPr>
                <w:rFonts w:ascii="Calibri" w:hAnsi="Calibri"/>
                <w:sz w:val="20"/>
              </w:rPr>
              <w:t xml:space="preserve"> </w:t>
            </w:r>
            <w:proofErr w:type="spellStart"/>
            <w:r w:rsidRPr="007B6278">
              <w:rPr>
                <w:rFonts w:ascii="Calibri" w:hAnsi="Calibri"/>
                <w:sz w:val="20"/>
              </w:rPr>
              <w:t>naknadnom</w:t>
            </w:r>
            <w:proofErr w:type="spellEnd"/>
            <w:r w:rsidRPr="007B6278">
              <w:rPr>
                <w:rFonts w:ascii="Calibri" w:hAnsi="Calibri"/>
                <w:sz w:val="20"/>
              </w:rPr>
              <w:t xml:space="preserve"> </w:t>
            </w:r>
            <w:proofErr w:type="spellStart"/>
            <w:r w:rsidRPr="007B6278">
              <w:rPr>
                <w:rFonts w:ascii="Calibri" w:hAnsi="Calibri"/>
                <w:sz w:val="20"/>
              </w:rPr>
              <w:t>odabiru</w:t>
            </w:r>
            <w:proofErr w:type="spellEnd"/>
            <w:r w:rsidRPr="007B6278">
              <w:rPr>
                <w:rFonts w:ascii="Calibri" w:hAnsi="Calibri"/>
                <w:sz w:val="20"/>
              </w:rPr>
              <w:t xml:space="preserve"> </w:t>
            </w:r>
            <w:proofErr w:type="spellStart"/>
            <w:r w:rsidRPr="007B6278">
              <w:rPr>
                <w:rFonts w:ascii="Calibri" w:hAnsi="Calibri"/>
                <w:sz w:val="20"/>
              </w:rPr>
              <w:t>roditelja</w:t>
            </w:r>
            <w:proofErr w:type="spellEnd"/>
            <w:r w:rsidRPr="007B6278">
              <w:rPr>
                <w:rFonts w:ascii="Calibri" w:hAnsi="Calibri"/>
                <w:sz w:val="20"/>
              </w:rPr>
              <w:t xml:space="preserve"> i </w:t>
            </w:r>
            <w:proofErr w:type="spellStart"/>
            <w:r w:rsidRPr="007B6278">
              <w:rPr>
                <w:rFonts w:ascii="Calibri" w:hAnsi="Calibri"/>
                <w:sz w:val="20"/>
              </w:rPr>
              <w:t>učenika</w:t>
            </w:r>
            <w:proofErr w:type="spellEnd"/>
            <w:r w:rsidRPr="007B6278">
              <w:rPr>
                <w:rFonts w:ascii="Calibri" w:hAnsi="Calibri"/>
                <w:sz w:val="20"/>
              </w:rPr>
              <w:t xml:space="preserve"> </w:t>
            </w:r>
          </w:p>
          <w:p w14:paraId="3426D870" w14:textId="77777777" w:rsidR="00AE183E" w:rsidRPr="006F35A9" w:rsidRDefault="00AE183E" w:rsidP="0005268C">
            <w:pPr>
              <w:pStyle w:val="TableParagraph"/>
              <w:rPr>
                <w:rFonts w:ascii="Calibri" w:hAnsi="Calibri"/>
                <w:sz w:val="20"/>
              </w:rPr>
            </w:pPr>
            <w:r w:rsidRPr="007B6278">
              <w:rPr>
                <w:rFonts w:ascii="Calibri" w:hAnsi="Calibri"/>
                <w:sz w:val="20"/>
              </w:rPr>
              <w:t>-</w:t>
            </w:r>
            <w:r w:rsidRPr="007B6278">
              <w:rPr>
                <w:rFonts w:ascii="Calibri" w:hAnsi="Calibri"/>
                <w:sz w:val="20"/>
              </w:rPr>
              <w:tab/>
            </w:r>
            <w:proofErr w:type="spellStart"/>
            <w:r w:rsidRPr="007B6278">
              <w:rPr>
                <w:rFonts w:ascii="Calibri" w:hAnsi="Calibri"/>
                <w:sz w:val="20"/>
              </w:rPr>
              <w:t>posjetiti</w:t>
            </w:r>
            <w:proofErr w:type="spellEnd"/>
            <w:r w:rsidRPr="007B6278">
              <w:rPr>
                <w:rFonts w:ascii="Calibri" w:hAnsi="Calibri"/>
                <w:sz w:val="20"/>
              </w:rPr>
              <w:t xml:space="preserve"> </w:t>
            </w:r>
            <w:proofErr w:type="spellStart"/>
            <w:r w:rsidRPr="007B6278">
              <w:rPr>
                <w:rFonts w:ascii="Calibri" w:hAnsi="Calibri"/>
                <w:sz w:val="20"/>
              </w:rPr>
              <w:t>ustanovu</w:t>
            </w:r>
            <w:proofErr w:type="spellEnd"/>
          </w:p>
        </w:tc>
      </w:tr>
      <w:tr w:rsidR="00AE183E" w:rsidRPr="006F35A9" w14:paraId="70228F68" w14:textId="77777777" w:rsidTr="00AE183E">
        <w:trPr>
          <w:trHeight w:val="261"/>
          <w:jc w:val="center"/>
        </w:trPr>
        <w:tc>
          <w:tcPr>
            <w:tcW w:w="10781" w:type="dxa"/>
            <w:gridSpan w:val="2"/>
            <w:tcBorders>
              <w:top w:val="single" w:sz="8" w:space="0" w:color="000000"/>
              <w:bottom w:val="single" w:sz="8" w:space="0" w:color="000000"/>
            </w:tcBorders>
            <w:shd w:val="clear" w:color="auto" w:fill="E6E6E6"/>
          </w:tcPr>
          <w:p w14:paraId="20B23832" w14:textId="77777777" w:rsidR="00AE183E" w:rsidRPr="006F35A9" w:rsidRDefault="00AE183E" w:rsidP="0005268C">
            <w:pPr>
              <w:pStyle w:val="TableParagraph"/>
              <w:spacing w:line="210" w:lineRule="exact"/>
              <w:ind w:left="3413" w:right="3408"/>
              <w:jc w:val="center"/>
              <w:rPr>
                <w:rFonts w:ascii="Calibri" w:hAnsi="Calibri"/>
                <w:b/>
                <w:i/>
                <w:sz w:val="20"/>
              </w:rPr>
            </w:pPr>
            <w:r w:rsidRPr="006F35A9">
              <w:rPr>
                <w:rFonts w:ascii="Calibri" w:hAnsi="Calibri"/>
                <w:b/>
                <w:i/>
                <w:sz w:val="20"/>
              </w:rPr>
              <w:t>CILJEVI I ISHODI UČENJA</w:t>
            </w:r>
          </w:p>
        </w:tc>
      </w:tr>
      <w:tr w:rsidR="00AE183E" w:rsidRPr="006F35A9" w14:paraId="6511BAD6" w14:textId="77777777" w:rsidTr="00AE183E">
        <w:trPr>
          <w:trHeight w:val="1101"/>
          <w:jc w:val="center"/>
        </w:trPr>
        <w:tc>
          <w:tcPr>
            <w:tcW w:w="10781" w:type="dxa"/>
            <w:gridSpan w:val="2"/>
            <w:tcBorders>
              <w:top w:val="single" w:sz="8" w:space="0" w:color="000000"/>
            </w:tcBorders>
          </w:tcPr>
          <w:p w14:paraId="78E4804A" w14:textId="77777777" w:rsidR="00AE183E" w:rsidRPr="00D067A7" w:rsidRDefault="00AE183E" w:rsidP="0005268C">
            <w:pPr>
              <w:pStyle w:val="TableParagraph"/>
              <w:rPr>
                <w:sz w:val="20"/>
              </w:rPr>
            </w:pPr>
            <w:proofErr w:type="spellStart"/>
            <w:r>
              <w:rPr>
                <w:sz w:val="20"/>
              </w:rPr>
              <w:t>Interaktivno</w:t>
            </w:r>
            <w:proofErr w:type="spellEnd"/>
            <w:r>
              <w:rPr>
                <w:sz w:val="20"/>
              </w:rPr>
              <w:t xml:space="preserve"> </w:t>
            </w:r>
            <w:proofErr w:type="spellStart"/>
            <w:r>
              <w:rPr>
                <w:sz w:val="20"/>
              </w:rPr>
              <w:t>sudjelovati</w:t>
            </w:r>
            <w:proofErr w:type="spellEnd"/>
            <w:r>
              <w:rPr>
                <w:sz w:val="20"/>
              </w:rPr>
              <w:t xml:space="preserve"> u </w:t>
            </w:r>
            <w:proofErr w:type="spellStart"/>
            <w:r>
              <w:rPr>
                <w:sz w:val="20"/>
              </w:rPr>
              <w:t>razgledavanju</w:t>
            </w:r>
            <w:proofErr w:type="spellEnd"/>
            <w:r>
              <w:rPr>
                <w:sz w:val="20"/>
              </w:rPr>
              <w:t xml:space="preserve">, </w:t>
            </w:r>
            <w:proofErr w:type="spellStart"/>
            <w:r>
              <w:rPr>
                <w:sz w:val="20"/>
              </w:rPr>
              <w:t>slušati</w:t>
            </w:r>
            <w:proofErr w:type="spellEnd"/>
            <w:r>
              <w:rPr>
                <w:sz w:val="20"/>
              </w:rPr>
              <w:t xml:space="preserve"> </w:t>
            </w:r>
            <w:proofErr w:type="spellStart"/>
            <w:r>
              <w:rPr>
                <w:sz w:val="20"/>
              </w:rPr>
              <w:t>stručno</w:t>
            </w:r>
            <w:proofErr w:type="spellEnd"/>
            <w:r>
              <w:rPr>
                <w:sz w:val="20"/>
              </w:rPr>
              <w:t xml:space="preserve"> </w:t>
            </w:r>
            <w:proofErr w:type="spellStart"/>
            <w:r>
              <w:rPr>
                <w:sz w:val="20"/>
              </w:rPr>
              <w:t>predavanje</w:t>
            </w:r>
            <w:proofErr w:type="spellEnd"/>
            <w:r>
              <w:rPr>
                <w:sz w:val="20"/>
              </w:rPr>
              <w:t xml:space="preserve">, </w:t>
            </w:r>
            <w:proofErr w:type="spellStart"/>
            <w:r>
              <w:rPr>
                <w:sz w:val="20"/>
              </w:rPr>
              <w:t>te</w:t>
            </w:r>
            <w:proofErr w:type="spellEnd"/>
            <w:r>
              <w:rPr>
                <w:sz w:val="20"/>
              </w:rPr>
              <w:t xml:space="preserve"> </w:t>
            </w:r>
            <w:proofErr w:type="spellStart"/>
            <w:r>
              <w:rPr>
                <w:sz w:val="20"/>
              </w:rPr>
              <w:t>okušati</w:t>
            </w:r>
            <w:proofErr w:type="spellEnd"/>
            <w:r>
              <w:rPr>
                <w:sz w:val="20"/>
              </w:rPr>
              <w:t xml:space="preserve"> se u </w:t>
            </w:r>
            <w:proofErr w:type="spellStart"/>
            <w:r>
              <w:rPr>
                <w:sz w:val="20"/>
              </w:rPr>
              <w:t>penjanju</w:t>
            </w:r>
            <w:proofErr w:type="spellEnd"/>
            <w:r>
              <w:rPr>
                <w:sz w:val="20"/>
              </w:rPr>
              <w:t xml:space="preserve"> u </w:t>
            </w:r>
            <w:proofErr w:type="spellStart"/>
            <w:r>
              <w:rPr>
                <w:sz w:val="20"/>
              </w:rPr>
              <w:t>Adrenalinskom</w:t>
            </w:r>
            <w:proofErr w:type="spellEnd"/>
            <w:r>
              <w:rPr>
                <w:sz w:val="20"/>
              </w:rPr>
              <w:t xml:space="preserve"> </w:t>
            </w:r>
            <w:proofErr w:type="spellStart"/>
            <w:r>
              <w:rPr>
                <w:sz w:val="20"/>
              </w:rPr>
              <w:t>parku</w:t>
            </w:r>
            <w:proofErr w:type="spellEnd"/>
            <w:r>
              <w:rPr>
                <w:sz w:val="20"/>
              </w:rPr>
              <w:t>.</w:t>
            </w:r>
          </w:p>
          <w:p w14:paraId="711A8C4B" w14:textId="77777777" w:rsidR="00AE183E" w:rsidRPr="00D067A7" w:rsidRDefault="00AE183E" w:rsidP="0005268C">
            <w:pPr>
              <w:pStyle w:val="TableParagraph"/>
              <w:rPr>
                <w:sz w:val="20"/>
              </w:rPr>
            </w:pPr>
            <w:proofErr w:type="spellStart"/>
            <w:r w:rsidRPr="00D067A7">
              <w:rPr>
                <w:sz w:val="20"/>
              </w:rPr>
              <w:t>Razviti</w:t>
            </w:r>
            <w:proofErr w:type="spellEnd"/>
            <w:r w:rsidRPr="00D067A7">
              <w:rPr>
                <w:sz w:val="20"/>
              </w:rPr>
              <w:t xml:space="preserve"> </w:t>
            </w:r>
            <w:proofErr w:type="spellStart"/>
            <w:r w:rsidRPr="00D067A7">
              <w:rPr>
                <w:sz w:val="20"/>
              </w:rPr>
              <w:t>kod</w:t>
            </w:r>
            <w:proofErr w:type="spellEnd"/>
            <w:r w:rsidRPr="00D067A7">
              <w:rPr>
                <w:sz w:val="20"/>
              </w:rPr>
              <w:t xml:space="preserve"> </w:t>
            </w:r>
            <w:proofErr w:type="spellStart"/>
            <w:r w:rsidRPr="00D067A7">
              <w:rPr>
                <w:sz w:val="20"/>
              </w:rPr>
              <w:t>učenika</w:t>
            </w:r>
            <w:proofErr w:type="spellEnd"/>
            <w:r w:rsidRPr="00D067A7">
              <w:rPr>
                <w:sz w:val="20"/>
              </w:rPr>
              <w:t xml:space="preserve"> </w:t>
            </w:r>
            <w:proofErr w:type="spellStart"/>
            <w:r w:rsidRPr="00D067A7">
              <w:rPr>
                <w:sz w:val="20"/>
              </w:rPr>
              <w:t>osamostaljivanje</w:t>
            </w:r>
            <w:proofErr w:type="spellEnd"/>
            <w:r w:rsidRPr="00D067A7">
              <w:rPr>
                <w:sz w:val="20"/>
              </w:rPr>
              <w:t xml:space="preserve">, </w:t>
            </w:r>
            <w:proofErr w:type="spellStart"/>
            <w:r w:rsidRPr="00D067A7">
              <w:rPr>
                <w:sz w:val="20"/>
              </w:rPr>
              <w:t>snalaženje</w:t>
            </w:r>
            <w:proofErr w:type="spellEnd"/>
            <w:r w:rsidRPr="00D067A7">
              <w:rPr>
                <w:sz w:val="20"/>
              </w:rPr>
              <w:t xml:space="preserve">, </w:t>
            </w:r>
            <w:proofErr w:type="spellStart"/>
            <w:r w:rsidRPr="00D067A7">
              <w:rPr>
                <w:sz w:val="20"/>
              </w:rPr>
              <w:t>toleranciju</w:t>
            </w:r>
            <w:proofErr w:type="spellEnd"/>
            <w:r w:rsidRPr="00D067A7">
              <w:rPr>
                <w:sz w:val="20"/>
              </w:rPr>
              <w:t xml:space="preserve"> i </w:t>
            </w:r>
            <w:proofErr w:type="spellStart"/>
            <w:r w:rsidRPr="00D067A7">
              <w:rPr>
                <w:sz w:val="20"/>
              </w:rPr>
              <w:t>komunikaciju</w:t>
            </w:r>
            <w:proofErr w:type="spellEnd"/>
            <w:r w:rsidRPr="00D067A7">
              <w:rPr>
                <w:sz w:val="20"/>
              </w:rPr>
              <w:t>.</w:t>
            </w:r>
          </w:p>
          <w:p w14:paraId="22850B5D" w14:textId="77777777" w:rsidR="00AE183E" w:rsidRPr="006F35A9" w:rsidRDefault="00AE183E" w:rsidP="0005268C">
            <w:pPr>
              <w:pStyle w:val="TableParagraph"/>
              <w:rPr>
                <w:rFonts w:ascii="Calibri" w:hAnsi="Calibri"/>
                <w:sz w:val="20"/>
              </w:rPr>
            </w:pPr>
            <w:proofErr w:type="spellStart"/>
            <w:r w:rsidRPr="00D067A7">
              <w:rPr>
                <w:sz w:val="20"/>
              </w:rPr>
              <w:t>Potaknuti</w:t>
            </w:r>
            <w:proofErr w:type="spellEnd"/>
            <w:r w:rsidRPr="00D067A7">
              <w:rPr>
                <w:sz w:val="20"/>
              </w:rPr>
              <w:t xml:space="preserve"> </w:t>
            </w:r>
            <w:proofErr w:type="spellStart"/>
            <w:r w:rsidRPr="00D067A7">
              <w:rPr>
                <w:sz w:val="20"/>
              </w:rPr>
              <w:t>učenike</w:t>
            </w:r>
            <w:proofErr w:type="spellEnd"/>
            <w:r w:rsidRPr="00D067A7">
              <w:rPr>
                <w:sz w:val="20"/>
              </w:rPr>
              <w:t xml:space="preserve"> </w:t>
            </w:r>
            <w:proofErr w:type="spellStart"/>
            <w:r w:rsidRPr="00D067A7">
              <w:rPr>
                <w:sz w:val="20"/>
              </w:rPr>
              <w:t>na</w:t>
            </w:r>
            <w:proofErr w:type="spellEnd"/>
            <w:r w:rsidRPr="00D067A7">
              <w:rPr>
                <w:sz w:val="20"/>
              </w:rPr>
              <w:t xml:space="preserve"> </w:t>
            </w:r>
            <w:proofErr w:type="spellStart"/>
            <w:r w:rsidRPr="00D067A7">
              <w:rPr>
                <w:sz w:val="20"/>
              </w:rPr>
              <w:t>međusobno</w:t>
            </w:r>
            <w:proofErr w:type="spellEnd"/>
            <w:r w:rsidRPr="00D067A7">
              <w:rPr>
                <w:sz w:val="20"/>
              </w:rPr>
              <w:t xml:space="preserve"> </w:t>
            </w:r>
            <w:proofErr w:type="spellStart"/>
            <w:r w:rsidRPr="00D067A7">
              <w:rPr>
                <w:sz w:val="20"/>
              </w:rPr>
              <w:t>druženje</w:t>
            </w:r>
            <w:proofErr w:type="spellEnd"/>
            <w:r w:rsidRPr="00D067A7">
              <w:rPr>
                <w:sz w:val="20"/>
              </w:rPr>
              <w:t xml:space="preserve"> i </w:t>
            </w:r>
            <w:proofErr w:type="spellStart"/>
            <w:r w:rsidRPr="00D067A7">
              <w:rPr>
                <w:sz w:val="20"/>
              </w:rPr>
              <w:t>zbližavanje</w:t>
            </w:r>
            <w:proofErr w:type="spellEnd"/>
            <w:r w:rsidRPr="00D067A7">
              <w:rPr>
                <w:sz w:val="20"/>
              </w:rPr>
              <w:t xml:space="preserve">, </w:t>
            </w:r>
            <w:proofErr w:type="spellStart"/>
            <w:r w:rsidRPr="00D067A7">
              <w:rPr>
                <w:sz w:val="20"/>
              </w:rPr>
              <w:t>proširivanje</w:t>
            </w:r>
            <w:proofErr w:type="spellEnd"/>
            <w:r w:rsidRPr="00D067A7">
              <w:rPr>
                <w:sz w:val="20"/>
              </w:rPr>
              <w:t xml:space="preserve"> </w:t>
            </w:r>
            <w:proofErr w:type="spellStart"/>
            <w:r w:rsidRPr="00D067A7">
              <w:rPr>
                <w:sz w:val="20"/>
              </w:rPr>
              <w:t>znanja</w:t>
            </w:r>
            <w:proofErr w:type="spellEnd"/>
            <w:r w:rsidRPr="00D067A7">
              <w:rPr>
                <w:sz w:val="20"/>
              </w:rPr>
              <w:t>.</w:t>
            </w:r>
          </w:p>
        </w:tc>
      </w:tr>
      <w:tr w:rsidR="00AE183E" w:rsidRPr="006F35A9" w14:paraId="5EAD169E" w14:textId="77777777" w:rsidTr="00AE183E">
        <w:trPr>
          <w:trHeight w:val="526"/>
          <w:jc w:val="center"/>
        </w:trPr>
        <w:tc>
          <w:tcPr>
            <w:tcW w:w="10781" w:type="dxa"/>
            <w:gridSpan w:val="2"/>
            <w:shd w:val="clear" w:color="auto" w:fill="D9D9D9"/>
          </w:tcPr>
          <w:p w14:paraId="74398B97" w14:textId="77777777" w:rsidR="00AE183E" w:rsidRPr="006F35A9" w:rsidRDefault="00AE183E" w:rsidP="0005268C">
            <w:pPr>
              <w:pStyle w:val="TableParagraph"/>
              <w:spacing w:line="230" w:lineRule="exact"/>
              <w:ind w:left="2889" w:right="1520" w:hanging="560"/>
              <w:jc w:val="center"/>
              <w:rPr>
                <w:rFonts w:ascii="Calibri" w:hAnsi="Calibri"/>
                <w:b/>
                <w:i/>
                <w:sz w:val="20"/>
              </w:rPr>
            </w:pPr>
            <w:r w:rsidRPr="006F35A9">
              <w:rPr>
                <w:rFonts w:ascii="Calibri" w:hAnsi="Calibri"/>
                <w:b/>
                <w:i/>
                <w:sz w:val="20"/>
              </w:rPr>
              <w:lastRenderedPageBreak/>
              <w:t>NASTAVNA SREDSTVA</w:t>
            </w:r>
            <w:r>
              <w:rPr>
                <w:rFonts w:ascii="Calibri" w:hAnsi="Calibri"/>
                <w:b/>
                <w:i/>
                <w:sz w:val="20"/>
              </w:rPr>
              <w:t>,</w:t>
            </w:r>
            <w:r w:rsidRPr="006F35A9">
              <w:rPr>
                <w:rFonts w:ascii="Calibri" w:hAnsi="Calibri"/>
                <w:b/>
                <w:i/>
                <w:sz w:val="20"/>
              </w:rPr>
              <w:t xml:space="preserve"> OBLICI RADA, METODE, TEHNIKE I POSTUPCI ISTRAŽIVANJA</w:t>
            </w:r>
          </w:p>
        </w:tc>
      </w:tr>
      <w:tr w:rsidR="00AE183E" w:rsidRPr="006F35A9" w14:paraId="4513D3BA" w14:textId="77777777" w:rsidTr="00AE183E">
        <w:trPr>
          <w:trHeight w:val="1462"/>
          <w:jc w:val="center"/>
        </w:trPr>
        <w:tc>
          <w:tcPr>
            <w:tcW w:w="10781" w:type="dxa"/>
            <w:gridSpan w:val="2"/>
          </w:tcPr>
          <w:p w14:paraId="3149817E" w14:textId="77777777" w:rsidR="00AE183E" w:rsidRPr="005934E1" w:rsidRDefault="00AE183E" w:rsidP="0005268C">
            <w:pPr>
              <w:pStyle w:val="TableParagraph"/>
              <w:rPr>
                <w:sz w:val="20"/>
              </w:rPr>
            </w:pPr>
            <w:proofErr w:type="spellStart"/>
            <w:r w:rsidRPr="005934E1">
              <w:rPr>
                <w:sz w:val="20"/>
              </w:rPr>
              <w:t>Učenici</w:t>
            </w:r>
            <w:proofErr w:type="spellEnd"/>
            <w:r w:rsidRPr="005934E1">
              <w:rPr>
                <w:sz w:val="20"/>
              </w:rPr>
              <w:t xml:space="preserve"> </w:t>
            </w:r>
            <w:proofErr w:type="spellStart"/>
            <w:r w:rsidRPr="005934E1">
              <w:rPr>
                <w:sz w:val="20"/>
              </w:rPr>
              <w:t>su</w:t>
            </w:r>
            <w:proofErr w:type="spellEnd"/>
            <w:r w:rsidRPr="005934E1">
              <w:rPr>
                <w:sz w:val="20"/>
              </w:rPr>
              <w:t xml:space="preserve"> </w:t>
            </w:r>
            <w:proofErr w:type="spellStart"/>
            <w:r w:rsidRPr="005934E1">
              <w:rPr>
                <w:sz w:val="20"/>
              </w:rPr>
              <w:t>iskazali</w:t>
            </w:r>
            <w:proofErr w:type="spellEnd"/>
            <w:r w:rsidRPr="005934E1">
              <w:rPr>
                <w:sz w:val="20"/>
              </w:rPr>
              <w:t xml:space="preserve"> </w:t>
            </w:r>
            <w:proofErr w:type="spellStart"/>
            <w:r w:rsidRPr="005934E1">
              <w:rPr>
                <w:sz w:val="20"/>
              </w:rPr>
              <w:t>želju</w:t>
            </w:r>
            <w:proofErr w:type="spellEnd"/>
            <w:r w:rsidRPr="005934E1">
              <w:rPr>
                <w:sz w:val="20"/>
              </w:rPr>
              <w:t xml:space="preserve"> za </w:t>
            </w:r>
            <w:proofErr w:type="spellStart"/>
            <w:r w:rsidRPr="005934E1">
              <w:rPr>
                <w:sz w:val="20"/>
              </w:rPr>
              <w:t>izvanučioničnom</w:t>
            </w:r>
            <w:proofErr w:type="spellEnd"/>
            <w:r w:rsidRPr="005934E1">
              <w:rPr>
                <w:sz w:val="20"/>
              </w:rPr>
              <w:t xml:space="preserve"> </w:t>
            </w:r>
            <w:proofErr w:type="spellStart"/>
            <w:r w:rsidRPr="005934E1">
              <w:rPr>
                <w:sz w:val="20"/>
              </w:rPr>
              <w:t>nastavom</w:t>
            </w:r>
            <w:proofErr w:type="spellEnd"/>
            <w:r w:rsidRPr="005934E1">
              <w:rPr>
                <w:sz w:val="20"/>
              </w:rPr>
              <w:t xml:space="preserve"> </w:t>
            </w:r>
            <w:proofErr w:type="spellStart"/>
            <w:r w:rsidRPr="005934E1">
              <w:rPr>
                <w:sz w:val="20"/>
              </w:rPr>
              <w:t>te</w:t>
            </w:r>
            <w:proofErr w:type="spellEnd"/>
            <w:r w:rsidRPr="005934E1">
              <w:rPr>
                <w:sz w:val="20"/>
              </w:rPr>
              <w:t xml:space="preserve"> </w:t>
            </w:r>
            <w:proofErr w:type="spellStart"/>
            <w:r w:rsidRPr="005934E1">
              <w:rPr>
                <w:sz w:val="20"/>
              </w:rPr>
              <w:t>će</w:t>
            </w:r>
            <w:proofErr w:type="spellEnd"/>
            <w:r w:rsidRPr="005934E1">
              <w:rPr>
                <w:sz w:val="20"/>
              </w:rPr>
              <w:t xml:space="preserve"> </w:t>
            </w:r>
            <w:proofErr w:type="spellStart"/>
            <w:r w:rsidRPr="005934E1">
              <w:rPr>
                <w:sz w:val="20"/>
              </w:rPr>
              <w:t>im</w:t>
            </w:r>
            <w:proofErr w:type="spellEnd"/>
            <w:r w:rsidRPr="005934E1">
              <w:rPr>
                <w:sz w:val="20"/>
              </w:rPr>
              <w:t xml:space="preserve"> </w:t>
            </w:r>
            <w:proofErr w:type="spellStart"/>
            <w:r w:rsidRPr="005934E1">
              <w:rPr>
                <w:sz w:val="20"/>
              </w:rPr>
              <w:t>biti</w:t>
            </w:r>
            <w:proofErr w:type="spellEnd"/>
            <w:r w:rsidRPr="005934E1">
              <w:rPr>
                <w:sz w:val="20"/>
              </w:rPr>
              <w:t xml:space="preserve"> </w:t>
            </w:r>
            <w:proofErr w:type="spellStart"/>
            <w:r w:rsidRPr="005934E1">
              <w:rPr>
                <w:sz w:val="20"/>
              </w:rPr>
              <w:t>omogućeno</w:t>
            </w:r>
            <w:proofErr w:type="spellEnd"/>
            <w:r w:rsidRPr="005934E1">
              <w:rPr>
                <w:sz w:val="20"/>
              </w:rPr>
              <w:t xml:space="preserve"> </w:t>
            </w:r>
            <w:proofErr w:type="spellStart"/>
            <w:r w:rsidRPr="005934E1">
              <w:rPr>
                <w:sz w:val="20"/>
              </w:rPr>
              <w:t>stjecanje</w:t>
            </w:r>
            <w:proofErr w:type="spellEnd"/>
            <w:r w:rsidRPr="005934E1">
              <w:rPr>
                <w:sz w:val="20"/>
              </w:rPr>
              <w:t xml:space="preserve"> </w:t>
            </w:r>
            <w:proofErr w:type="spellStart"/>
            <w:r w:rsidRPr="005934E1">
              <w:rPr>
                <w:sz w:val="20"/>
              </w:rPr>
              <w:t>stručnih</w:t>
            </w:r>
            <w:proofErr w:type="spellEnd"/>
            <w:r w:rsidRPr="005934E1">
              <w:rPr>
                <w:sz w:val="20"/>
              </w:rPr>
              <w:t xml:space="preserve"> i </w:t>
            </w:r>
            <w:proofErr w:type="spellStart"/>
            <w:r w:rsidRPr="005934E1">
              <w:rPr>
                <w:sz w:val="20"/>
              </w:rPr>
              <w:t>generičkih</w:t>
            </w:r>
            <w:proofErr w:type="spellEnd"/>
            <w:r>
              <w:rPr>
                <w:sz w:val="20"/>
              </w:rPr>
              <w:t xml:space="preserve"> </w:t>
            </w:r>
            <w:proofErr w:type="spellStart"/>
            <w:r w:rsidRPr="005934E1">
              <w:rPr>
                <w:sz w:val="20"/>
              </w:rPr>
              <w:t>kompetencija</w:t>
            </w:r>
            <w:proofErr w:type="spellEnd"/>
            <w:r w:rsidRPr="005934E1">
              <w:rPr>
                <w:sz w:val="20"/>
              </w:rPr>
              <w:t xml:space="preserve"> </w:t>
            </w:r>
            <w:proofErr w:type="spellStart"/>
            <w:r w:rsidRPr="005934E1">
              <w:rPr>
                <w:sz w:val="20"/>
              </w:rPr>
              <w:t>na</w:t>
            </w:r>
            <w:proofErr w:type="spellEnd"/>
            <w:r w:rsidRPr="005934E1">
              <w:rPr>
                <w:sz w:val="20"/>
              </w:rPr>
              <w:t xml:space="preserve"> </w:t>
            </w:r>
            <w:proofErr w:type="spellStart"/>
            <w:r w:rsidRPr="005934E1">
              <w:rPr>
                <w:sz w:val="20"/>
              </w:rPr>
              <w:t>višednevnoj</w:t>
            </w:r>
            <w:proofErr w:type="spellEnd"/>
            <w:r w:rsidRPr="005934E1">
              <w:rPr>
                <w:sz w:val="20"/>
              </w:rPr>
              <w:t xml:space="preserve"> </w:t>
            </w:r>
            <w:proofErr w:type="spellStart"/>
            <w:r w:rsidRPr="005934E1">
              <w:rPr>
                <w:sz w:val="20"/>
              </w:rPr>
              <w:t>ekskurziji</w:t>
            </w:r>
            <w:proofErr w:type="spellEnd"/>
            <w:r w:rsidRPr="005934E1">
              <w:rPr>
                <w:sz w:val="20"/>
              </w:rPr>
              <w:t xml:space="preserve"> (</w:t>
            </w:r>
            <w:proofErr w:type="spellStart"/>
            <w:r w:rsidRPr="005934E1">
              <w:rPr>
                <w:sz w:val="20"/>
              </w:rPr>
              <w:t>maturalnom</w:t>
            </w:r>
            <w:proofErr w:type="spellEnd"/>
            <w:r w:rsidRPr="005934E1">
              <w:rPr>
                <w:sz w:val="20"/>
              </w:rPr>
              <w:t xml:space="preserve"> </w:t>
            </w:r>
            <w:proofErr w:type="spellStart"/>
            <w:r w:rsidRPr="005934E1">
              <w:rPr>
                <w:sz w:val="20"/>
              </w:rPr>
              <w:t>putovanju</w:t>
            </w:r>
            <w:proofErr w:type="spellEnd"/>
            <w:r w:rsidRPr="005934E1">
              <w:rPr>
                <w:sz w:val="20"/>
              </w:rPr>
              <w:t xml:space="preserve">). </w:t>
            </w:r>
            <w:proofErr w:type="spellStart"/>
            <w:r w:rsidRPr="005934E1">
              <w:rPr>
                <w:sz w:val="20"/>
              </w:rPr>
              <w:t>Stjecanje</w:t>
            </w:r>
            <w:proofErr w:type="spellEnd"/>
            <w:r w:rsidRPr="005934E1">
              <w:rPr>
                <w:sz w:val="20"/>
              </w:rPr>
              <w:t xml:space="preserve"> </w:t>
            </w:r>
            <w:proofErr w:type="spellStart"/>
            <w:r w:rsidRPr="005934E1">
              <w:rPr>
                <w:sz w:val="20"/>
              </w:rPr>
              <w:t>generičkih</w:t>
            </w:r>
            <w:proofErr w:type="spellEnd"/>
            <w:r w:rsidRPr="005934E1">
              <w:rPr>
                <w:sz w:val="20"/>
              </w:rPr>
              <w:t xml:space="preserve"> </w:t>
            </w:r>
            <w:proofErr w:type="spellStart"/>
            <w:r w:rsidRPr="005934E1">
              <w:rPr>
                <w:sz w:val="20"/>
              </w:rPr>
              <w:t>kompetencija</w:t>
            </w:r>
            <w:proofErr w:type="spellEnd"/>
            <w:r w:rsidRPr="005934E1">
              <w:rPr>
                <w:sz w:val="20"/>
              </w:rPr>
              <w:t xml:space="preserve"> </w:t>
            </w:r>
            <w:proofErr w:type="spellStart"/>
            <w:r w:rsidRPr="005934E1">
              <w:rPr>
                <w:sz w:val="20"/>
              </w:rPr>
              <w:t>planirano</w:t>
            </w:r>
            <w:proofErr w:type="spellEnd"/>
            <w:r w:rsidRPr="005934E1">
              <w:rPr>
                <w:sz w:val="20"/>
              </w:rPr>
              <w:t xml:space="preserve"> je </w:t>
            </w:r>
            <w:proofErr w:type="spellStart"/>
            <w:r w:rsidRPr="005934E1">
              <w:rPr>
                <w:sz w:val="20"/>
              </w:rPr>
              <w:t>Planom</w:t>
            </w:r>
            <w:proofErr w:type="spellEnd"/>
            <w:r w:rsidRPr="005934E1">
              <w:rPr>
                <w:sz w:val="20"/>
              </w:rPr>
              <w:t xml:space="preserve"> i</w:t>
            </w:r>
            <w:r>
              <w:rPr>
                <w:sz w:val="20"/>
              </w:rPr>
              <w:t xml:space="preserve"> </w:t>
            </w:r>
            <w:proofErr w:type="spellStart"/>
            <w:r w:rsidRPr="005934E1">
              <w:rPr>
                <w:sz w:val="20"/>
              </w:rPr>
              <w:t>programom</w:t>
            </w:r>
            <w:proofErr w:type="spellEnd"/>
            <w:r w:rsidRPr="005934E1">
              <w:rPr>
                <w:sz w:val="20"/>
              </w:rPr>
              <w:t xml:space="preserve"> </w:t>
            </w:r>
            <w:proofErr w:type="spellStart"/>
            <w:r w:rsidRPr="005934E1">
              <w:rPr>
                <w:sz w:val="20"/>
              </w:rPr>
              <w:t>općeobrazovnih</w:t>
            </w:r>
            <w:proofErr w:type="spellEnd"/>
            <w:r>
              <w:rPr>
                <w:sz w:val="20"/>
              </w:rPr>
              <w:t xml:space="preserve"> i </w:t>
            </w:r>
            <w:proofErr w:type="spellStart"/>
            <w:r>
              <w:rPr>
                <w:sz w:val="20"/>
              </w:rPr>
              <w:t>stručnih</w:t>
            </w:r>
            <w:proofErr w:type="spellEnd"/>
            <w:r w:rsidRPr="005934E1">
              <w:rPr>
                <w:sz w:val="20"/>
              </w:rPr>
              <w:t xml:space="preserve"> </w:t>
            </w:r>
            <w:proofErr w:type="spellStart"/>
            <w:r w:rsidRPr="005934E1">
              <w:rPr>
                <w:sz w:val="20"/>
              </w:rPr>
              <w:t>predmeta</w:t>
            </w:r>
            <w:proofErr w:type="spellEnd"/>
            <w:r w:rsidRPr="005934E1">
              <w:rPr>
                <w:sz w:val="20"/>
              </w:rPr>
              <w:t xml:space="preserve">. </w:t>
            </w:r>
          </w:p>
          <w:p w14:paraId="6BF98D4C" w14:textId="77777777" w:rsidR="00AE183E" w:rsidRPr="005934E1" w:rsidRDefault="00AE183E" w:rsidP="0005268C">
            <w:pPr>
              <w:pStyle w:val="TableParagraph"/>
              <w:rPr>
                <w:sz w:val="20"/>
              </w:rPr>
            </w:pPr>
            <w:proofErr w:type="spellStart"/>
            <w:r w:rsidRPr="005934E1">
              <w:rPr>
                <w:sz w:val="20"/>
              </w:rPr>
              <w:t>Stručne</w:t>
            </w:r>
            <w:proofErr w:type="spellEnd"/>
            <w:r w:rsidRPr="005934E1">
              <w:rPr>
                <w:sz w:val="20"/>
              </w:rPr>
              <w:t xml:space="preserve"> </w:t>
            </w:r>
            <w:proofErr w:type="spellStart"/>
            <w:r w:rsidRPr="005934E1">
              <w:rPr>
                <w:sz w:val="20"/>
              </w:rPr>
              <w:t>kompetencije</w:t>
            </w:r>
            <w:proofErr w:type="spellEnd"/>
            <w:r w:rsidRPr="005934E1">
              <w:rPr>
                <w:sz w:val="20"/>
              </w:rPr>
              <w:t xml:space="preserve"> </w:t>
            </w:r>
            <w:proofErr w:type="spellStart"/>
            <w:r w:rsidRPr="005934E1">
              <w:rPr>
                <w:sz w:val="20"/>
              </w:rPr>
              <w:t>učenici</w:t>
            </w:r>
            <w:proofErr w:type="spellEnd"/>
            <w:r w:rsidRPr="005934E1">
              <w:rPr>
                <w:sz w:val="20"/>
              </w:rPr>
              <w:t xml:space="preserve"> </w:t>
            </w:r>
            <w:proofErr w:type="spellStart"/>
            <w:r w:rsidRPr="005934E1">
              <w:rPr>
                <w:sz w:val="20"/>
              </w:rPr>
              <w:t>će</w:t>
            </w:r>
            <w:proofErr w:type="spellEnd"/>
            <w:r w:rsidRPr="005934E1">
              <w:rPr>
                <w:sz w:val="20"/>
              </w:rPr>
              <w:t xml:space="preserve"> </w:t>
            </w:r>
            <w:proofErr w:type="spellStart"/>
            <w:r w:rsidRPr="005934E1">
              <w:rPr>
                <w:sz w:val="20"/>
              </w:rPr>
              <w:t>razvijati</w:t>
            </w:r>
            <w:proofErr w:type="spellEnd"/>
            <w:r w:rsidRPr="005934E1">
              <w:rPr>
                <w:sz w:val="20"/>
              </w:rPr>
              <w:t xml:space="preserve"> </w:t>
            </w:r>
            <w:proofErr w:type="spellStart"/>
            <w:r w:rsidRPr="005934E1">
              <w:rPr>
                <w:sz w:val="20"/>
              </w:rPr>
              <w:t>rješavanjem</w:t>
            </w:r>
            <w:proofErr w:type="spellEnd"/>
            <w:r w:rsidRPr="005934E1">
              <w:rPr>
                <w:sz w:val="20"/>
              </w:rPr>
              <w:t xml:space="preserve"> </w:t>
            </w:r>
            <w:proofErr w:type="spellStart"/>
            <w:r w:rsidRPr="005934E1">
              <w:rPr>
                <w:sz w:val="20"/>
              </w:rPr>
              <w:t>projektnih</w:t>
            </w:r>
            <w:proofErr w:type="spellEnd"/>
            <w:r w:rsidRPr="005934E1">
              <w:rPr>
                <w:sz w:val="20"/>
              </w:rPr>
              <w:t xml:space="preserve"> </w:t>
            </w:r>
            <w:proofErr w:type="spellStart"/>
            <w:r w:rsidRPr="005934E1">
              <w:rPr>
                <w:sz w:val="20"/>
              </w:rPr>
              <w:t>zadataka</w:t>
            </w:r>
            <w:proofErr w:type="spellEnd"/>
            <w:r w:rsidRPr="005934E1">
              <w:rPr>
                <w:sz w:val="20"/>
              </w:rPr>
              <w:t xml:space="preserve"> </w:t>
            </w:r>
            <w:proofErr w:type="spellStart"/>
            <w:r w:rsidRPr="005934E1">
              <w:rPr>
                <w:sz w:val="20"/>
              </w:rPr>
              <w:t>te</w:t>
            </w:r>
            <w:proofErr w:type="spellEnd"/>
            <w:r w:rsidRPr="005934E1">
              <w:rPr>
                <w:sz w:val="20"/>
              </w:rPr>
              <w:t xml:space="preserve"> </w:t>
            </w:r>
            <w:proofErr w:type="spellStart"/>
            <w:r w:rsidRPr="005934E1">
              <w:rPr>
                <w:sz w:val="20"/>
              </w:rPr>
              <w:t>posjetom</w:t>
            </w:r>
            <w:proofErr w:type="spellEnd"/>
            <w:r w:rsidRPr="005934E1">
              <w:rPr>
                <w:sz w:val="20"/>
              </w:rPr>
              <w:t xml:space="preserve"> </w:t>
            </w:r>
            <w:proofErr w:type="spellStart"/>
            <w:r w:rsidRPr="005934E1">
              <w:rPr>
                <w:sz w:val="20"/>
              </w:rPr>
              <w:t>ustanovama</w:t>
            </w:r>
            <w:proofErr w:type="spellEnd"/>
            <w:r w:rsidRPr="005934E1">
              <w:rPr>
                <w:sz w:val="20"/>
              </w:rPr>
              <w:t xml:space="preserve"> </w:t>
            </w:r>
            <w:proofErr w:type="spellStart"/>
            <w:r w:rsidRPr="005934E1">
              <w:rPr>
                <w:sz w:val="20"/>
              </w:rPr>
              <w:t>koje</w:t>
            </w:r>
            <w:proofErr w:type="spellEnd"/>
            <w:r w:rsidRPr="005934E1">
              <w:rPr>
                <w:sz w:val="20"/>
              </w:rPr>
              <w:t xml:space="preserve"> </w:t>
            </w:r>
            <w:proofErr w:type="spellStart"/>
            <w:r w:rsidRPr="005934E1">
              <w:rPr>
                <w:sz w:val="20"/>
              </w:rPr>
              <w:t>promiču</w:t>
            </w:r>
            <w:proofErr w:type="spellEnd"/>
            <w:r w:rsidRPr="005934E1">
              <w:rPr>
                <w:sz w:val="20"/>
              </w:rPr>
              <w:t xml:space="preserve"> </w:t>
            </w:r>
            <w:proofErr w:type="spellStart"/>
            <w:r w:rsidRPr="005934E1">
              <w:rPr>
                <w:sz w:val="20"/>
              </w:rPr>
              <w:t>struku</w:t>
            </w:r>
            <w:proofErr w:type="spellEnd"/>
            <w:r w:rsidRPr="005934E1">
              <w:rPr>
                <w:sz w:val="20"/>
              </w:rPr>
              <w:t xml:space="preserve"> za </w:t>
            </w:r>
            <w:proofErr w:type="spellStart"/>
            <w:r w:rsidRPr="005934E1">
              <w:rPr>
                <w:sz w:val="20"/>
              </w:rPr>
              <w:t>koju</w:t>
            </w:r>
            <w:proofErr w:type="spellEnd"/>
            <w:r w:rsidRPr="005934E1">
              <w:rPr>
                <w:sz w:val="20"/>
              </w:rPr>
              <w:t xml:space="preserve"> se </w:t>
            </w:r>
            <w:proofErr w:type="spellStart"/>
            <w:r w:rsidRPr="005934E1">
              <w:rPr>
                <w:sz w:val="20"/>
              </w:rPr>
              <w:t>učenici</w:t>
            </w:r>
            <w:proofErr w:type="spellEnd"/>
            <w:r w:rsidRPr="005934E1">
              <w:rPr>
                <w:sz w:val="20"/>
              </w:rPr>
              <w:t xml:space="preserve"> </w:t>
            </w:r>
            <w:proofErr w:type="spellStart"/>
            <w:r w:rsidRPr="005934E1">
              <w:rPr>
                <w:sz w:val="20"/>
              </w:rPr>
              <w:t>školuju</w:t>
            </w:r>
            <w:proofErr w:type="spellEnd"/>
            <w:r w:rsidRPr="005934E1">
              <w:rPr>
                <w:sz w:val="20"/>
              </w:rPr>
              <w:t xml:space="preserve">. </w:t>
            </w:r>
          </w:p>
          <w:p w14:paraId="5FAE843C" w14:textId="77777777" w:rsidR="00AE183E" w:rsidRPr="00E705B9" w:rsidRDefault="00AE183E" w:rsidP="0005268C">
            <w:pPr>
              <w:pStyle w:val="TableParagraph"/>
              <w:rPr>
                <w:sz w:val="20"/>
              </w:rPr>
            </w:pPr>
            <w:r w:rsidRPr="005934E1">
              <w:rPr>
                <w:sz w:val="20"/>
              </w:rPr>
              <w:t xml:space="preserve">Svi </w:t>
            </w:r>
            <w:proofErr w:type="spellStart"/>
            <w:r w:rsidRPr="005934E1">
              <w:rPr>
                <w:sz w:val="20"/>
              </w:rPr>
              <w:t>planirani</w:t>
            </w:r>
            <w:proofErr w:type="spellEnd"/>
            <w:r w:rsidRPr="005934E1">
              <w:rPr>
                <w:sz w:val="20"/>
              </w:rPr>
              <w:t xml:space="preserve"> </w:t>
            </w:r>
            <w:proofErr w:type="spellStart"/>
            <w:r w:rsidRPr="005934E1">
              <w:rPr>
                <w:sz w:val="20"/>
              </w:rPr>
              <w:t>sadržaji</w:t>
            </w:r>
            <w:proofErr w:type="spellEnd"/>
            <w:r w:rsidRPr="005934E1">
              <w:rPr>
                <w:sz w:val="20"/>
              </w:rPr>
              <w:t xml:space="preserve"> u </w:t>
            </w:r>
            <w:proofErr w:type="spellStart"/>
            <w:r w:rsidRPr="005934E1">
              <w:rPr>
                <w:sz w:val="20"/>
              </w:rPr>
              <w:t>skladu</w:t>
            </w:r>
            <w:proofErr w:type="spellEnd"/>
            <w:r w:rsidRPr="005934E1">
              <w:rPr>
                <w:sz w:val="20"/>
              </w:rPr>
              <w:t xml:space="preserve"> </w:t>
            </w:r>
            <w:proofErr w:type="spellStart"/>
            <w:r w:rsidRPr="005934E1">
              <w:rPr>
                <w:sz w:val="20"/>
              </w:rPr>
              <w:t>su</w:t>
            </w:r>
            <w:proofErr w:type="spellEnd"/>
            <w:r w:rsidRPr="005934E1">
              <w:rPr>
                <w:sz w:val="20"/>
              </w:rPr>
              <w:t xml:space="preserve"> s </w:t>
            </w:r>
            <w:proofErr w:type="spellStart"/>
            <w:r w:rsidRPr="005934E1">
              <w:rPr>
                <w:sz w:val="20"/>
              </w:rPr>
              <w:t>misijom</w:t>
            </w:r>
            <w:proofErr w:type="spellEnd"/>
            <w:r w:rsidRPr="005934E1">
              <w:rPr>
                <w:sz w:val="20"/>
              </w:rPr>
              <w:t xml:space="preserve"> škole </w:t>
            </w:r>
            <w:proofErr w:type="spellStart"/>
            <w:r w:rsidRPr="005934E1">
              <w:rPr>
                <w:sz w:val="20"/>
              </w:rPr>
              <w:t>vezanom</w:t>
            </w:r>
            <w:proofErr w:type="spellEnd"/>
            <w:r w:rsidRPr="005934E1">
              <w:rPr>
                <w:sz w:val="20"/>
              </w:rPr>
              <w:t xml:space="preserve"> </w:t>
            </w:r>
            <w:proofErr w:type="spellStart"/>
            <w:r w:rsidRPr="005934E1">
              <w:rPr>
                <w:sz w:val="20"/>
              </w:rPr>
              <w:t>uz</w:t>
            </w:r>
            <w:proofErr w:type="spellEnd"/>
            <w:r w:rsidRPr="005934E1">
              <w:rPr>
                <w:sz w:val="20"/>
              </w:rPr>
              <w:t xml:space="preserve"> </w:t>
            </w:r>
            <w:proofErr w:type="spellStart"/>
            <w:r w:rsidRPr="005934E1">
              <w:rPr>
                <w:sz w:val="20"/>
              </w:rPr>
              <w:t>razvijanje</w:t>
            </w:r>
            <w:proofErr w:type="spellEnd"/>
            <w:r w:rsidRPr="005934E1">
              <w:rPr>
                <w:sz w:val="20"/>
              </w:rPr>
              <w:t xml:space="preserve"> </w:t>
            </w:r>
            <w:proofErr w:type="spellStart"/>
            <w:r w:rsidRPr="005934E1">
              <w:rPr>
                <w:sz w:val="20"/>
              </w:rPr>
              <w:t>stručnih</w:t>
            </w:r>
            <w:proofErr w:type="spellEnd"/>
            <w:r w:rsidRPr="005934E1">
              <w:rPr>
                <w:sz w:val="20"/>
              </w:rPr>
              <w:t xml:space="preserve"> i </w:t>
            </w:r>
            <w:proofErr w:type="spellStart"/>
            <w:r w:rsidRPr="005934E1">
              <w:rPr>
                <w:sz w:val="20"/>
              </w:rPr>
              <w:t>generičkih</w:t>
            </w:r>
            <w:proofErr w:type="spellEnd"/>
            <w:r w:rsidRPr="005934E1">
              <w:rPr>
                <w:sz w:val="20"/>
              </w:rPr>
              <w:t xml:space="preserve"> </w:t>
            </w:r>
            <w:proofErr w:type="spellStart"/>
            <w:r w:rsidRPr="005934E1">
              <w:rPr>
                <w:sz w:val="20"/>
              </w:rPr>
              <w:t>kompetencija</w:t>
            </w:r>
            <w:proofErr w:type="spellEnd"/>
            <w:r w:rsidRPr="005934E1">
              <w:rPr>
                <w:sz w:val="20"/>
              </w:rPr>
              <w:t>.</w:t>
            </w:r>
          </w:p>
        </w:tc>
      </w:tr>
      <w:tr w:rsidR="00AE183E" w:rsidRPr="006F35A9" w14:paraId="5308730C" w14:textId="77777777" w:rsidTr="00AE183E">
        <w:trPr>
          <w:trHeight w:val="318"/>
          <w:jc w:val="center"/>
        </w:trPr>
        <w:tc>
          <w:tcPr>
            <w:tcW w:w="10781" w:type="dxa"/>
            <w:gridSpan w:val="2"/>
            <w:shd w:val="clear" w:color="auto" w:fill="D9D9D9"/>
          </w:tcPr>
          <w:p w14:paraId="24AE6FEC" w14:textId="77777777" w:rsidR="00AE183E" w:rsidRPr="006F35A9" w:rsidRDefault="00AE183E" w:rsidP="0005268C">
            <w:pPr>
              <w:pStyle w:val="TableParagraph"/>
              <w:spacing w:line="229" w:lineRule="exact"/>
              <w:ind w:left="1329"/>
              <w:jc w:val="center"/>
              <w:rPr>
                <w:rFonts w:ascii="Calibri" w:hAnsi="Calibri"/>
                <w:b/>
                <w:i/>
                <w:sz w:val="20"/>
              </w:rPr>
            </w:pPr>
            <w:r w:rsidRPr="006F35A9">
              <w:rPr>
                <w:rFonts w:ascii="Calibri" w:hAnsi="Calibri"/>
                <w:b/>
                <w:i/>
                <w:sz w:val="20"/>
              </w:rPr>
              <w:t>NAČIN PRAĆENJA I VREDNOVANJA OSTVARENIH CILJEVA I ISHODA</w:t>
            </w:r>
          </w:p>
        </w:tc>
      </w:tr>
      <w:tr w:rsidR="00AE183E" w:rsidRPr="006F35A9" w14:paraId="5626FF9F" w14:textId="77777777" w:rsidTr="00AE183E">
        <w:trPr>
          <w:trHeight w:val="1584"/>
          <w:jc w:val="center"/>
        </w:trPr>
        <w:tc>
          <w:tcPr>
            <w:tcW w:w="10781" w:type="dxa"/>
            <w:gridSpan w:val="2"/>
          </w:tcPr>
          <w:p w14:paraId="063263B0" w14:textId="77777777" w:rsidR="00AE183E" w:rsidRPr="006F35A9" w:rsidRDefault="00AE183E" w:rsidP="0005268C">
            <w:pPr>
              <w:pStyle w:val="TableParagraph"/>
              <w:rPr>
                <w:rFonts w:ascii="Calibri" w:hAnsi="Calibri"/>
                <w:sz w:val="20"/>
              </w:rPr>
            </w:pPr>
            <w:proofErr w:type="spellStart"/>
            <w:r>
              <w:rPr>
                <w:sz w:val="20"/>
              </w:rPr>
              <w:t>Analiza</w:t>
            </w:r>
            <w:proofErr w:type="spellEnd"/>
            <w:r>
              <w:rPr>
                <w:sz w:val="20"/>
              </w:rPr>
              <w:t xml:space="preserve"> </w:t>
            </w:r>
            <w:proofErr w:type="spellStart"/>
            <w:r>
              <w:rPr>
                <w:sz w:val="20"/>
              </w:rPr>
              <w:t>školskog</w:t>
            </w:r>
            <w:proofErr w:type="spellEnd"/>
            <w:r>
              <w:rPr>
                <w:sz w:val="20"/>
              </w:rPr>
              <w:t xml:space="preserve"> </w:t>
            </w:r>
            <w:proofErr w:type="spellStart"/>
            <w:r>
              <w:rPr>
                <w:sz w:val="20"/>
              </w:rPr>
              <w:t>izleta</w:t>
            </w:r>
            <w:proofErr w:type="spellEnd"/>
            <w:r>
              <w:rPr>
                <w:sz w:val="20"/>
              </w:rPr>
              <w:t xml:space="preserve"> </w:t>
            </w:r>
            <w:proofErr w:type="spellStart"/>
            <w:r>
              <w:rPr>
                <w:sz w:val="20"/>
              </w:rPr>
              <w:t>tijekom</w:t>
            </w:r>
            <w:proofErr w:type="spellEnd"/>
            <w:r>
              <w:rPr>
                <w:sz w:val="20"/>
              </w:rPr>
              <w:t xml:space="preserve"> </w:t>
            </w:r>
            <w:proofErr w:type="spellStart"/>
            <w:r>
              <w:rPr>
                <w:sz w:val="20"/>
              </w:rPr>
              <w:t>sata</w:t>
            </w:r>
            <w:proofErr w:type="spellEnd"/>
            <w:r>
              <w:rPr>
                <w:sz w:val="20"/>
              </w:rPr>
              <w:t xml:space="preserve"> </w:t>
            </w:r>
            <w:proofErr w:type="spellStart"/>
            <w:r>
              <w:rPr>
                <w:sz w:val="20"/>
              </w:rPr>
              <w:t>razrednika</w:t>
            </w:r>
            <w:proofErr w:type="spellEnd"/>
            <w:r>
              <w:rPr>
                <w:sz w:val="20"/>
              </w:rPr>
              <w:t xml:space="preserve">. </w:t>
            </w:r>
            <w:proofErr w:type="spellStart"/>
            <w:r>
              <w:rPr>
                <w:sz w:val="20"/>
              </w:rPr>
              <w:t>Izrada</w:t>
            </w:r>
            <w:proofErr w:type="spellEnd"/>
            <w:r>
              <w:rPr>
                <w:sz w:val="20"/>
              </w:rPr>
              <w:t xml:space="preserve"> </w:t>
            </w:r>
            <w:proofErr w:type="spellStart"/>
            <w:r>
              <w:rPr>
                <w:sz w:val="20"/>
              </w:rPr>
              <w:t>plakata</w:t>
            </w:r>
            <w:proofErr w:type="spellEnd"/>
            <w:r>
              <w:rPr>
                <w:sz w:val="20"/>
              </w:rPr>
              <w:t xml:space="preserve">, </w:t>
            </w:r>
            <w:proofErr w:type="spellStart"/>
            <w:r>
              <w:rPr>
                <w:sz w:val="20"/>
              </w:rPr>
              <w:t>prezentacije</w:t>
            </w:r>
            <w:proofErr w:type="spellEnd"/>
            <w:r>
              <w:rPr>
                <w:sz w:val="20"/>
              </w:rPr>
              <w:t xml:space="preserve">, </w:t>
            </w:r>
            <w:proofErr w:type="spellStart"/>
            <w:r>
              <w:rPr>
                <w:sz w:val="20"/>
              </w:rPr>
              <w:t>kraće</w:t>
            </w:r>
            <w:proofErr w:type="spellEnd"/>
            <w:r>
              <w:rPr>
                <w:sz w:val="20"/>
              </w:rPr>
              <w:t xml:space="preserve"> </w:t>
            </w:r>
            <w:proofErr w:type="spellStart"/>
            <w:r>
              <w:rPr>
                <w:sz w:val="20"/>
              </w:rPr>
              <w:t>izlaganje</w:t>
            </w:r>
            <w:proofErr w:type="spellEnd"/>
            <w:r>
              <w:rPr>
                <w:sz w:val="20"/>
              </w:rPr>
              <w:t xml:space="preserve">, </w:t>
            </w:r>
            <w:proofErr w:type="spellStart"/>
            <w:r>
              <w:rPr>
                <w:sz w:val="20"/>
              </w:rPr>
              <w:t>izložba</w:t>
            </w:r>
            <w:proofErr w:type="spellEnd"/>
            <w:r>
              <w:rPr>
                <w:sz w:val="20"/>
              </w:rPr>
              <w:t xml:space="preserve"> </w:t>
            </w:r>
            <w:proofErr w:type="spellStart"/>
            <w:r>
              <w:rPr>
                <w:sz w:val="20"/>
              </w:rPr>
              <w:t>fotografija</w:t>
            </w:r>
            <w:proofErr w:type="spellEnd"/>
            <w:r>
              <w:rPr>
                <w:sz w:val="20"/>
              </w:rPr>
              <w:t xml:space="preserve"> u </w:t>
            </w:r>
            <w:proofErr w:type="spellStart"/>
            <w:r>
              <w:rPr>
                <w:sz w:val="20"/>
              </w:rPr>
              <w:t>prostoru</w:t>
            </w:r>
            <w:proofErr w:type="spellEnd"/>
            <w:r>
              <w:rPr>
                <w:sz w:val="20"/>
              </w:rPr>
              <w:t xml:space="preserve"> škole, </w:t>
            </w:r>
            <w:proofErr w:type="spellStart"/>
            <w:r>
              <w:rPr>
                <w:sz w:val="20"/>
              </w:rPr>
              <w:t>objavljivanje</w:t>
            </w:r>
            <w:proofErr w:type="spellEnd"/>
            <w:r>
              <w:rPr>
                <w:sz w:val="20"/>
              </w:rPr>
              <w:t xml:space="preserve"> </w:t>
            </w:r>
            <w:proofErr w:type="spellStart"/>
            <w:r>
              <w:rPr>
                <w:sz w:val="20"/>
              </w:rPr>
              <w:t>aktivnosti</w:t>
            </w:r>
            <w:proofErr w:type="spellEnd"/>
            <w:r>
              <w:rPr>
                <w:sz w:val="20"/>
              </w:rPr>
              <w:t xml:space="preserve"> </w:t>
            </w:r>
            <w:proofErr w:type="spellStart"/>
            <w:r>
              <w:rPr>
                <w:sz w:val="20"/>
              </w:rPr>
              <w:t>na</w:t>
            </w:r>
            <w:proofErr w:type="spellEnd"/>
            <w:r>
              <w:rPr>
                <w:sz w:val="20"/>
              </w:rPr>
              <w:t xml:space="preserve"> </w:t>
            </w:r>
            <w:proofErr w:type="spellStart"/>
            <w:r>
              <w:rPr>
                <w:sz w:val="20"/>
              </w:rPr>
              <w:t>mrežnoj</w:t>
            </w:r>
            <w:proofErr w:type="spellEnd"/>
            <w:r>
              <w:rPr>
                <w:sz w:val="20"/>
              </w:rPr>
              <w:t xml:space="preserve"> </w:t>
            </w:r>
            <w:proofErr w:type="spellStart"/>
            <w:r>
              <w:rPr>
                <w:sz w:val="20"/>
              </w:rPr>
              <w:t>stranici</w:t>
            </w:r>
            <w:proofErr w:type="spellEnd"/>
            <w:r>
              <w:rPr>
                <w:sz w:val="20"/>
              </w:rPr>
              <w:t xml:space="preserve"> škole.</w:t>
            </w:r>
          </w:p>
        </w:tc>
      </w:tr>
    </w:tbl>
    <w:p w14:paraId="312968CE" w14:textId="77777777" w:rsidR="00AE183E" w:rsidRPr="006F35A9" w:rsidRDefault="00AE183E" w:rsidP="00AE183E">
      <w:pPr>
        <w:ind w:left="5807"/>
        <w:rPr>
          <w:i/>
          <w:sz w:val="32"/>
          <w:szCs w:val="32"/>
        </w:rPr>
      </w:pPr>
      <w:r w:rsidRPr="006F35A9">
        <w:rPr>
          <w:sz w:val="28"/>
          <w:szCs w:val="28"/>
        </w:rPr>
        <w:t xml:space="preserve">                                                                </w:t>
      </w:r>
      <w:r>
        <w:rPr>
          <w:sz w:val="28"/>
          <w:szCs w:val="28"/>
        </w:rPr>
        <w:t xml:space="preserve">        </w:t>
      </w:r>
      <w:r w:rsidRPr="006F35A9">
        <w:rPr>
          <w:sz w:val="15"/>
        </w:rPr>
        <w:t xml:space="preserve">                                                                                     </w:t>
      </w:r>
    </w:p>
    <w:p w14:paraId="03BD68C8" w14:textId="77777777" w:rsidR="00AE183E" w:rsidRDefault="00AE183E" w:rsidP="0020157C">
      <w:pPr>
        <w:jc w:val="center"/>
        <w:rPr>
          <w:sz w:val="32"/>
          <w:szCs w:val="32"/>
        </w:rPr>
      </w:pPr>
    </w:p>
    <w:p w14:paraId="188C12FE" w14:textId="77777777" w:rsidR="00AE183E" w:rsidRDefault="00AE183E" w:rsidP="0020157C">
      <w:pPr>
        <w:jc w:val="center"/>
        <w:rPr>
          <w:sz w:val="32"/>
          <w:szCs w:val="32"/>
        </w:rPr>
      </w:pPr>
    </w:p>
    <w:p w14:paraId="25575353" w14:textId="77777777" w:rsidR="00AE183E" w:rsidRDefault="00AE183E" w:rsidP="0020157C">
      <w:pPr>
        <w:jc w:val="center"/>
        <w:rPr>
          <w:sz w:val="32"/>
          <w:szCs w:val="32"/>
        </w:rPr>
      </w:pPr>
    </w:p>
    <w:p w14:paraId="6A043DF8" w14:textId="77777777" w:rsidR="00AE183E" w:rsidRDefault="00AE183E" w:rsidP="0020157C">
      <w:pPr>
        <w:jc w:val="center"/>
        <w:rPr>
          <w:sz w:val="32"/>
          <w:szCs w:val="32"/>
        </w:rPr>
      </w:pPr>
    </w:p>
    <w:p w14:paraId="4FCABDB4" w14:textId="77777777" w:rsidR="00AE183E" w:rsidRDefault="00AE183E" w:rsidP="0020157C">
      <w:pPr>
        <w:jc w:val="center"/>
        <w:rPr>
          <w:sz w:val="32"/>
          <w:szCs w:val="32"/>
        </w:rPr>
      </w:pPr>
    </w:p>
    <w:p w14:paraId="7A592172" w14:textId="77777777" w:rsidR="00FD3966" w:rsidRDefault="00FD3966" w:rsidP="0020157C">
      <w:pPr>
        <w:jc w:val="center"/>
        <w:rPr>
          <w:sz w:val="32"/>
          <w:szCs w:val="32"/>
        </w:rPr>
      </w:pPr>
    </w:p>
    <w:p w14:paraId="66B65E18" w14:textId="77777777" w:rsidR="00FD3966" w:rsidRDefault="00FD3966" w:rsidP="0020157C">
      <w:pPr>
        <w:jc w:val="center"/>
        <w:rPr>
          <w:sz w:val="32"/>
          <w:szCs w:val="32"/>
        </w:rPr>
      </w:pPr>
    </w:p>
    <w:p w14:paraId="7A5691EA" w14:textId="27A76B40" w:rsidR="0020157C" w:rsidRPr="002F1690" w:rsidRDefault="0020157C" w:rsidP="0020157C">
      <w:pPr>
        <w:jc w:val="center"/>
        <w:rPr>
          <w:b/>
          <w:bCs/>
          <w:sz w:val="32"/>
          <w:szCs w:val="32"/>
        </w:rPr>
      </w:pPr>
      <w:r w:rsidRPr="002F1690">
        <w:rPr>
          <w:sz w:val="32"/>
          <w:szCs w:val="32"/>
        </w:rPr>
        <w:lastRenderedPageBreak/>
        <w:t xml:space="preserve">E- Twinning projekt:  </w:t>
      </w:r>
      <w:r w:rsidRPr="002F1690">
        <w:rPr>
          <w:b/>
          <w:bCs/>
          <w:sz w:val="32"/>
          <w:szCs w:val="32"/>
        </w:rPr>
        <w:t>Webučionica 4.0</w:t>
      </w:r>
    </w:p>
    <w:p w14:paraId="6628AFBF" w14:textId="354FB34B" w:rsidR="0020157C" w:rsidRPr="002F1690" w:rsidRDefault="0020157C" w:rsidP="0020157C">
      <w:pPr>
        <w:jc w:val="center"/>
        <w:rPr>
          <w:b/>
          <w:bCs/>
          <w:sz w:val="24"/>
          <w:szCs w:val="24"/>
        </w:rPr>
      </w:pPr>
      <w:r w:rsidRPr="002F1690">
        <w:rPr>
          <w:noProof/>
        </w:rPr>
        <w:drawing>
          <wp:anchor distT="0" distB="0" distL="114300" distR="114300" simplePos="0" relativeHeight="251659264" behindDoc="1" locked="0" layoutInCell="1" allowOverlap="1" wp14:anchorId="003C08D6" wp14:editId="1A2BB444">
            <wp:simplePos x="0" y="0"/>
            <wp:positionH relativeFrom="margin">
              <wp:posOffset>2696845</wp:posOffset>
            </wp:positionH>
            <wp:positionV relativeFrom="paragraph">
              <wp:posOffset>471170</wp:posOffset>
            </wp:positionV>
            <wp:extent cx="2560320" cy="772160"/>
            <wp:effectExtent l="0" t="0" r="0" b="8890"/>
            <wp:wrapTight wrapText="bothSides">
              <wp:wrapPolygon edited="0">
                <wp:start x="3536" y="0"/>
                <wp:lineTo x="0" y="1066"/>
                <wp:lineTo x="0" y="7461"/>
                <wp:lineTo x="161" y="18118"/>
                <wp:lineTo x="2893" y="21316"/>
                <wp:lineTo x="3696" y="21316"/>
                <wp:lineTo x="4500" y="21316"/>
                <wp:lineTo x="4821" y="21316"/>
                <wp:lineTo x="7554" y="17586"/>
                <wp:lineTo x="21375" y="17053"/>
                <wp:lineTo x="21375" y="6395"/>
                <wp:lineTo x="4500" y="0"/>
                <wp:lineTo x="3536" y="0"/>
              </wp:wrapPolygon>
            </wp:wrapTight>
            <wp:docPr id="575925307"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60320" cy="772160"/>
                    </a:xfrm>
                    <a:prstGeom prst="rect">
                      <a:avLst/>
                    </a:prstGeom>
                    <a:noFill/>
                  </pic:spPr>
                </pic:pic>
              </a:graphicData>
            </a:graphic>
            <wp14:sizeRelH relativeFrom="margin">
              <wp14:pctWidth>0</wp14:pctWidth>
            </wp14:sizeRelH>
            <wp14:sizeRelV relativeFrom="margin">
              <wp14:pctHeight>0</wp14:pctHeight>
            </wp14:sizeRelV>
          </wp:anchor>
        </w:drawing>
      </w:r>
      <w:r w:rsidRPr="002F1690">
        <w:rPr>
          <w:noProof/>
        </w:rPr>
        <w:t xml:space="preserve"> </w:t>
      </w:r>
      <w:r w:rsidR="009569F1" w:rsidRPr="002F1690">
        <w:rPr>
          <w:noProof/>
        </w:rPr>
        <mc:AlternateContent>
          <mc:Choice Requires="wps">
            <w:drawing>
              <wp:inline distT="0" distB="0" distL="0" distR="0" wp14:anchorId="71B63DED" wp14:editId="34302030">
                <wp:extent cx="304800" cy="304800"/>
                <wp:effectExtent l="0" t="0" r="0" b="0"/>
                <wp:docPr id="1750121863"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w:pict>
              <v:rect w14:anchorId="35086D99"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2F1690">
        <w:rPr>
          <w:rFonts w:ascii="Arial" w:hAnsi="Arial" w:cs="Arial"/>
          <w:noProof/>
          <w:color w:val="000000"/>
          <w:bdr w:val="none" w:sz="0" w:space="0" w:color="auto" w:frame="1"/>
        </w:rPr>
        <w:drawing>
          <wp:inline distT="0" distB="0" distL="0" distR="0" wp14:anchorId="15AFFFF5" wp14:editId="1BFB26A8">
            <wp:extent cx="2118360" cy="1503726"/>
            <wp:effectExtent l="0" t="0" r="0" b="1270"/>
            <wp:docPr id="2131801202" name="Picture 2131801202" descr="Slika na kojoj se prikazuje tekst, rukopis, crtež, Dječja umjetnos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1" descr="Slika na kojoj se prikazuje tekst, rukopis, crtež, Dječja umjetnost&#10;&#10;Opis je automatski generira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23344" cy="1507264"/>
                    </a:xfrm>
                    <a:prstGeom prst="rect">
                      <a:avLst/>
                    </a:prstGeom>
                    <a:noFill/>
                    <a:ln>
                      <a:noFill/>
                    </a:ln>
                  </pic:spPr>
                </pic:pic>
              </a:graphicData>
            </a:graphic>
          </wp:inline>
        </w:drawing>
      </w:r>
    </w:p>
    <w:p w14:paraId="41EB2866" w14:textId="77777777" w:rsidR="0020157C" w:rsidRPr="002F1690" w:rsidRDefault="0020157C" w:rsidP="0020157C">
      <w:pPr>
        <w:pStyle w:val="Bezproreda"/>
      </w:pPr>
    </w:p>
    <w:p w14:paraId="7579AE1D" w14:textId="77777777" w:rsidR="0020157C" w:rsidRPr="002F1690" w:rsidRDefault="0020157C" w:rsidP="0020157C">
      <w:pPr>
        <w:rPr>
          <w:sz w:val="24"/>
          <w:szCs w:val="24"/>
        </w:rPr>
      </w:pPr>
      <w:r w:rsidRPr="002F1690">
        <w:rPr>
          <w:b/>
          <w:bCs/>
          <w:sz w:val="24"/>
          <w:szCs w:val="24"/>
        </w:rPr>
        <w:t>AUTOR PROJEKTA:</w:t>
      </w:r>
      <w:r w:rsidRPr="002F1690">
        <w:rPr>
          <w:sz w:val="24"/>
          <w:szCs w:val="24"/>
        </w:rPr>
        <w:t xml:space="preserve"> Sandra Vuk</w:t>
      </w:r>
    </w:p>
    <w:p w14:paraId="58197F4D" w14:textId="77777777" w:rsidR="0020157C" w:rsidRPr="002F1690" w:rsidRDefault="0020157C" w:rsidP="0020157C">
      <w:pPr>
        <w:rPr>
          <w:sz w:val="24"/>
          <w:szCs w:val="24"/>
        </w:rPr>
      </w:pPr>
      <w:r w:rsidRPr="002F1690">
        <w:rPr>
          <w:b/>
          <w:bCs/>
          <w:sz w:val="24"/>
          <w:szCs w:val="24"/>
        </w:rPr>
        <w:t xml:space="preserve">VRSTA PROJEKTA: </w:t>
      </w:r>
      <w:r w:rsidRPr="002F1690">
        <w:rPr>
          <w:sz w:val="24"/>
          <w:szCs w:val="24"/>
        </w:rPr>
        <w:t>međunarodni</w:t>
      </w:r>
    </w:p>
    <w:p w14:paraId="6535950C" w14:textId="77777777" w:rsidR="0020157C" w:rsidRPr="002F1690" w:rsidRDefault="0020157C" w:rsidP="0020157C">
      <w:pPr>
        <w:rPr>
          <w:sz w:val="24"/>
          <w:szCs w:val="24"/>
        </w:rPr>
      </w:pPr>
      <w:r w:rsidRPr="002F1690">
        <w:rPr>
          <w:b/>
          <w:bCs/>
          <w:sz w:val="24"/>
          <w:szCs w:val="24"/>
        </w:rPr>
        <w:t>Trajanje projekta</w:t>
      </w:r>
      <w:r w:rsidRPr="002F1690">
        <w:rPr>
          <w:sz w:val="24"/>
          <w:szCs w:val="24"/>
        </w:rPr>
        <w:t>: šk. god. 2023./2024.</w:t>
      </w:r>
    </w:p>
    <w:p w14:paraId="53A3D2A9" w14:textId="77777777" w:rsidR="0020157C" w:rsidRPr="002F1690" w:rsidRDefault="0020157C" w:rsidP="0020157C">
      <w:pPr>
        <w:rPr>
          <w:sz w:val="24"/>
          <w:szCs w:val="24"/>
        </w:rPr>
      </w:pPr>
      <w:r w:rsidRPr="002F1690">
        <w:rPr>
          <w:b/>
          <w:bCs/>
          <w:sz w:val="24"/>
          <w:szCs w:val="24"/>
        </w:rPr>
        <w:t>Voditelj projektnih aktivnosti:</w:t>
      </w:r>
      <w:r w:rsidRPr="002F1690">
        <w:rPr>
          <w:sz w:val="24"/>
          <w:szCs w:val="24"/>
        </w:rPr>
        <w:t xml:space="preserve"> Kristina Babić, prof. mentor</w:t>
      </w:r>
    </w:p>
    <w:p w14:paraId="4ED58D69" w14:textId="77777777" w:rsidR="0020157C" w:rsidRPr="002F1690" w:rsidRDefault="0020157C" w:rsidP="0020157C">
      <w:pPr>
        <w:rPr>
          <w:sz w:val="24"/>
          <w:szCs w:val="24"/>
        </w:rPr>
      </w:pPr>
      <w:r w:rsidRPr="002F1690">
        <w:rPr>
          <w:b/>
          <w:bCs/>
          <w:sz w:val="24"/>
          <w:szCs w:val="24"/>
        </w:rPr>
        <w:t xml:space="preserve">Sudionici: </w:t>
      </w:r>
      <w:r w:rsidRPr="002F1690">
        <w:rPr>
          <w:sz w:val="24"/>
          <w:szCs w:val="24"/>
        </w:rPr>
        <w:t>učenici Obrtničke škole Koprivnica koji pohađaju nastavu etike (1, 2, 3. i 4. razredi)</w:t>
      </w:r>
    </w:p>
    <w:p w14:paraId="719EE430" w14:textId="77777777" w:rsidR="0020157C" w:rsidRPr="002F1690" w:rsidRDefault="0020157C" w:rsidP="0020157C">
      <w:pPr>
        <w:rPr>
          <w:sz w:val="24"/>
          <w:szCs w:val="24"/>
        </w:rPr>
      </w:pPr>
      <w:r w:rsidRPr="002F1690">
        <w:rPr>
          <w:b/>
          <w:bCs/>
          <w:color w:val="000000"/>
          <w:sz w:val="24"/>
          <w:szCs w:val="24"/>
        </w:rPr>
        <w:t xml:space="preserve">Cilj projekta: </w:t>
      </w:r>
      <w:r w:rsidRPr="002F1690">
        <w:rPr>
          <w:color w:val="000000"/>
          <w:sz w:val="24"/>
          <w:szCs w:val="24"/>
        </w:rPr>
        <w:t>potaknuti razvoj digitalnih vještina kod učenika</w:t>
      </w:r>
    </w:p>
    <w:p w14:paraId="77A4E69E" w14:textId="77777777" w:rsidR="0020157C" w:rsidRPr="002F1690" w:rsidRDefault="0020157C" w:rsidP="0020157C">
      <w:pPr>
        <w:rPr>
          <w:b/>
          <w:bCs/>
          <w:sz w:val="24"/>
          <w:szCs w:val="24"/>
        </w:rPr>
      </w:pPr>
      <w:r w:rsidRPr="002F1690">
        <w:rPr>
          <w:b/>
          <w:bCs/>
          <w:sz w:val="24"/>
          <w:szCs w:val="24"/>
        </w:rPr>
        <w:t xml:space="preserve">Poveznica na projekt na ESEP platformi: </w:t>
      </w:r>
      <w:hyperlink r:id="rId11" w:history="1">
        <w:r w:rsidRPr="002F1690">
          <w:rPr>
            <w:rStyle w:val="Hiperveza"/>
            <w:sz w:val="24"/>
            <w:szCs w:val="24"/>
          </w:rPr>
          <w:t>https://schooleducation.ec.europa.eu/hr/networking/projects/156203</w:t>
        </w:r>
      </w:hyperlink>
    </w:p>
    <w:p w14:paraId="0C302BDF" w14:textId="77777777" w:rsidR="0020157C" w:rsidRPr="002F1690" w:rsidRDefault="0020157C" w:rsidP="0020157C">
      <w:pPr>
        <w:pStyle w:val="Bezproreda"/>
      </w:pPr>
      <w:r w:rsidRPr="002F1690">
        <w:tab/>
      </w:r>
    </w:p>
    <w:p w14:paraId="2F0FAFDA" w14:textId="77777777" w:rsidR="0020157C" w:rsidRPr="002F1690" w:rsidRDefault="0020157C" w:rsidP="0020157C">
      <w:pPr>
        <w:rPr>
          <w:b/>
          <w:bCs/>
          <w:sz w:val="24"/>
          <w:szCs w:val="24"/>
        </w:rPr>
      </w:pPr>
      <w:r w:rsidRPr="002F1690">
        <w:rPr>
          <w:b/>
          <w:bCs/>
          <w:sz w:val="24"/>
          <w:szCs w:val="24"/>
        </w:rPr>
        <w:t xml:space="preserve">ISHODI UČENJA: </w:t>
      </w:r>
    </w:p>
    <w:p w14:paraId="07DA0DA0" w14:textId="77777777" w:rsidR="0020157C" w:rsidRPr="002F1690" w:rsidRDefault="0020157C" w:rsidP="0064320B">
      <w:pPr>
        <w:pStyle w:val="Odlomakpopisa"/>
        <w:numPr>
          <w:ilvl w:val="0"/>
          <w:numId w:val="40"/>
        </w:numPr>
        <w:spacing w:after="160" w:line="259" w:lineRule="auto"/>
      </w:pPr>
      <w:r w:rsidRPr="002F1690">
        <w:t>učenici će stvarati digitalne sadržaje u okviru nastave Etike</w:t>
      </w:r>
    </w:p>
    <w:p w14:paraId="534954EB" w14:textId="77777777" w:rsidR="0020157C" w:rsidRPr="002F1690" w:rsidRDefault="0020157C" w:rsidP="0064320B">
      <w:pPr>
        <w:pStyle w:val="Odlomakpopisa"/>
        <w:numPr>
          <w:ilvl w:val="0"/>
          <w:numId w:val="40"/>
        </w:numPr>
        <w:spacing w:after="160" w:line="259" w:lineRule="auto"/>
      </w:pPr>
      <w:r w:rsidRPr="002F1690">
        <w:t>učenici će koristiti jednostavne i besplatne alate za stvaranje međupredmetnih sadržaja različitih predmeta</w:t>
      </w:r>
    </w:p>
    <w:p w14:paraId="3F4B9223" w14:textId="77777777" w:rsidR="0020157C" w:rsidRPr="002F1690" w:rsidRDefault="0020157C" w:rsidP="0064320B">
      <w:pPr>
        <w:pStyle w:val="Odlomakpopisa"/>
        <w:numPr>
          <w:ilvl w:val="0"/>
          <w:numId w:val="40"/>
        </w:numPr>
        <w:spacing w:after="160" w:line="259" w:lineRule="auto"/>
      </w:pPr>
      <w:r w:rsidRPr="002F1690">
        <w:t xml:space="preserve">učenici će surađivati u nekim aktivnosti drugim s partnerima (školama)  u projektu </w:t>
      </w:r>
    </w:p>
    <w:p w14:paraId="51322F97" w14:textId="77777777" w:rsidR="0020157C" w:rsidRPr="002F1690" w:rsidRDefault="0020157C" w:rsidP="0064320B">
      <w:pPr>
        <w:pStyle w:val="Odlomakpopisa"/>
        <w:numPr>
          <w:ilvl w:val="0"/>
          <w:numId w:val="40"/>
        </w:numPr>
        <w:spacing w:after="160" w:line="259" w:lineRule="auto"/>
      </w:pPr>
      <w:r w:rsidRPr="002F1690">
        <w:lastRenderedPageBreak/>
        <w:t>učenici će posebno obilježiti Dan sigurnog interneta kako bi se promovirala svijest o pravilnom korištenju digitalnih sadržaja i prisustvu na mreži</w:t>
      </w:r>
    </w:p>
    <w:p w14:paraId="0D589CC2" w14:textId="77777777" w:rsidR="0020157C" w:rsidRPr="002F1690" w:rsidRDefault="0020157C" w:rsidP="0064320B">
      <w:pPr>
        <w:pStyle w:val="Odlomakpopisa"/>
        <w:numPr>
          <w:ilvl w:val="0"/>
          <w:numId w:val="40"/>
        </w:numPr>
        <w:spacing w:after="160" w:line="259" w:lineRule="auto"/>
      </w:pPr>
      <w:r w:rsidRPr="002F1690">
        <w:t>učenici će razvijati informatičko-komunikacijske kompetencije, komunikaciju na materinskom jeziku, socijalne i građanske kompetencije, poduzetnost i inicijativnost</w:t>
      </w:r>
    </w:p>
    <w:p w14:paraId="1B827D58" w14:textId="77777777" w:rsidR="0020157C" w:rsidRPr="002F1690" w:rsidRDefault="0020157C" w:rsidP="0064320B">
      <w:pPr>
        <w:pStyle w:val="Odlomakpopisa"/>
        <w:numPr>
          <w:ilvl w:val="0"/>
          <w:numId w:val="40"/>
        </w:numPr>
        <w:spacing w:after="160" w:line="259" w:lineRule="auto"/>
      </w:pPr>
      <w:r w:rsidRPr="002F1690">
        <w:t>potrebno je ostvariti najmanje 5 aktivnosti tijekom školske godine kako bi se postigli ti ciljevi</w:t>
      </w:r>
    </w:p>
    <w:p w14:paraId="780F5BA7" w14:textId="77777777" w:rsidR="0020157C" w:rsidRPr="002F1690" w:rsidRDefault="0020157C" w:rsidP="0064320B">
      <w:pPr>
        <w:pStyle w:val="Odlomakpopisa"/>
        <w:numPr>
          <w:ilvl w:val="0"/>
          <w:numId w:val="40"/>
        </w:numPr>
        <w:spacing w:after="160" w:line="259" w:lineRule="auto"/>
      </w:pPr>
      <w:r w:rsidRPr="002F1690">
        <w:t>aktivnosti unutar projekta tj. izrađeni digitalni sadržaji objavljivat će se u medijima, na ESEP platformi, Facebook stranici , web stranici Obrtničke škole Koprivnica i Google Sites stranici koju će izraditi nastavnica etike</w:t>
      </w:r>
    </w:p>
    <w:p w14:paraId="3FE08AD3" w14:textId="77777777" w:rsidR="0074047A" w:rsidRPr="002F1690" w:rsidRDefault="0074047A" w:rsidP="0099542C">
      <w:pPr>
        <w:pStyle w:val="Odlomakpopisa"/>
        <w:rPr>
          <w:rFonts w:ascii="Calibri" w:hAnsi="Calibri" w:cs="Arial"/>
          <w:sz w:val="20"/>
          <w:szCs w:val="20"/>
        </w:rPr>
      </w:pPr>
    </w:p>
    <w:p w14:paraId="3F30C75D" w14:textId="77777777" w:rsidR="0020157C" w:rsidRPr="002F1690" w:rsidRDefault="0020157C" w:rsidP="0099542C">
      <w:pPr>
        <w:pStyle w:val="Odlomakpopisa"/>
        <w:rPr>
          <w:rFonts w:ascii="Calibri" w:hAnsi="Calibri" w:cs="Arial"/>
          <w:sz w:val="20"/>
          <w:szCs w:val="20"/>
        </w:rPr>
      </w:pPr>
    </w:p>
    <w:p w14:paraId="68F140E9" w14:textId="77777777" w:rsidR="002F1690" w:rsidRDefault="002F1690" w:rsidP="009569F1">
      <w:pPr>
        <w:pStyle w:val="Tijeloteksta"/>
        <w:ind w:left="3786" w:right="296" w:hanging="3419"/>
        <w:rPr>
          <w:rFonts w:ascii="Calibri" w:hAnsi="Calibri"/>
        </w:rPr>
      </w:pPr>
    </w:p>
    <w:p w14:paraId="58086F01" w14:textId="77777777" w:rsidR="002F1690" w:rsidRDefault="002F1690" w:rsidP="009569F1">
      <w:pPr>
        <w:pStyle w:val="Tijeloteksta"/>
        <w:ind w:left="3786" w:right="296" w:hanging="3419"/>
        <w:rPr>
          <w:rFonts w:ascii="Calibri" w:hAnsi="Calibri"/>
        </w:rPr>
      </w:pPr>
    </w:p>
    <w:p w14:paraId="0A481690" w14:textId="77777777" w:rsidR="002F1690" w:rsidRDefault="002F1690" w:rsidP="009569F1">
      <w:pPr>
        <w:pStyle w:val="Tijeloteksta"/>
        <w:ind w:left="3786" w:right="296" w:hanging="3419"/>
        <w:rPr>
          <w:rFonts w:ascii="Calibri" w:hAnsi="Calibri"/>
        </w:rPr>
      </w:pPr>
    </w:p>
    <w:p w14:paraId="3FBB822E" w14:textId="77777777" w:rsidR="002F1690" w:rsidRDefault="002F1690" w:rsidP="009569F1">
      <w:pPr>
        <w:pStyle w:val="Tijeloteksta"/>
        <w:ind w:left="3786" w:right="296" w:hanging="3419"/>
        <w:rPr>
          <w:rFonts w:ascii="Calibri" w:hAnsi="Calibri"/>
        </w:rPr>
      </w:pPr>
    </w:p>
    <w:p w14:paraId="54E91F96" w14:textId="77777777" w:rsidR="002F1690" w:rsidRDefault="002F1690" w:rsidP="009569F1">
      <w:pPr>
        <w:pStyle w:val="Tijeloteksta"/>
        <w:ind w:left="3786" w:right="296" w:hanging="3419"/>
        <w:rPr>
          <w:rFonts w:ascii="Calibri" w:hAnsi="Calibri"/>
        </w:rPr>
      </w:pPr>
    </w:p>
    <w:p w14:paraId="1E561DEA" w14:textId="77777777" w:rsidR="002F1690" w:rsidRDefault="002F1690" w:rsidP="009569F1">
      <w:pPr>
        <w:pStyle w:val="Tijeloteksta"/>
        <w:ind w:left="3786" w:right="296" w:hanging="3419"/>
        <w:rPr>
          <w:rFonts w:ascii="Calibri" w:hAnsi="Calibri"/>
        </w:rPr>
      </w:pPr>
    </w:p>
    <w:p w14:paraId="1C6ECA83" w14:textId="77777777" w:rsidR="002F1690" w:rsidRDefault="002F1690" w:rsidP="009569F1">
      <w:pPr>
        <w:pStyle w:val="Tijeloteksta"/>
        <w:ind w:left="3786" w:right="296" w:hanging="3419"/>
        <w:rPr>
          <w:rFonts w:ascii="Calibri" w:hAnsi="Calibri"/>
        </w:rPr>
      </w:pPr>
    </w:p>
    <w:p w14:paraId="18AD0047" w14:textId="77777777" w:rsidR="002F1690" w:rsidRDefault="002F1690" w:rsidP="009569F1">
      <w:pPr>
        <w:pStyle w:val="Tijeloteksta"/>
        <w:ind w:left="3786" w:right="296" w:hanging="3419"/>
        <w:rPr>
          <w:rFonts w:ascii="Calibri" w:hAnsi="Calibri"/>
        </w:rPr>
      </w:pPr>
    </w:p>
    <w:p w14:paraId="05A39D76" w14:textId="77777777" w:rsidR="002F1690" w:rsidRDefault="002F1690" w:rsidP="009569F1">
      <w:pPr>
        <w:pStyle w:val="Tijeloteksta"/>
        <w:ind w:left="3786" w:right="296" w:hanging="3419"/>
        <w:rPr>
          <w:rFonts w:ascii="Calibri" w:hAnsi="Calibri"/>
        </w:rPr>
      </w:pPr>
    </w:p>
    <w:p w14:paraId="542893F7" w14:textId="77777777" w:rsidR="002F1690" w:rsidRDefault="002F1690" w:rsidP="009569F1">
      <w:pPr>
        <w:pStyle w:val="Tijeloteksta"/>
        <w:ind w:left="3786" w:right="296" w:hanging="3419"/>
        <w:rPr>
          <w:rFonts w:ascii="Calibri" w:hAnsi="Calibri"/>
        </w:rPr>
      </w:pPr>
    </w:p>
    <w:p w14:paraId="1B16C831" w14:textId="77777777" w:rsidR="002F1690" w:rsidRDefault="002F1690" w:rsidP="009569F1">
      <w:pPr>
        <w:pStyle w:val="Tijeloteksta"/>
        <w:ind w:left="3786" w:right="296" w:hanging="3419"/>
        <w:rPr>
          <w:rFonts w:ascii="Calibri" w:hAnsi="Calibri"/>
        </w:rPr>
      </w:pPr>
    </w:p>
    <w:p w14:paraId="3D35924E" w14:textId="77777777" w:rsidR="002F1690" w:rsidRDefault="002F1690" w:rsidP="009569F1">
      <w:pPr>
        <w:pStyle w:val="Tijeloteksta"/>
        <w:ind w:left="3786" w:right="296" w:hanging="3419"/>
        <w:rPr>
          <w:rFonts w:ascii="Calibri" w:hAnsi="Calibri"/>
        </w:rPr>
      </w:pPr>
    </w:p>
    <w:p w14:paraId="21255617" w14:textId="77777777" w:rsidR="002F1690" w:rsidRDefault="002F1690" w:rsidP="009569F1">
      <w:pPr>
        <w:pStyle w:val="Tijeloteksta"/>
        <w:ind w:left="3786" w:right="296" w:hanging="3419"/>
        <w:rPr>
          <w:rFonts w:ascii="Calibri" w:hAnsi="Calibri"/>
        </w:rPr>
      </w:pPr>
    </w:p>
    <w:p w14:paraId="1A67453D" w14:textId="77777777" w:rsidR="002F1690" w:rsidRDefault="002F1690" w:rsidP="009569F1">
      <w:pPr>
        <w:pStyle w:val="Tijeloteksta"/>
        <w:ind w:left="3786" w:right="296" w:hanging="3419"/>
        <w:rPr>
          <w:rFonts w:ascii="Calibri" w:hAnsi="Calibri"/>
        </w:rPr>
      </w:pPr>
    </w:p>
    <w:p w14:paraId="249A002A" w14:textId="77777777" w:rsidR="002F1690" w:rsidRDefault="002F1690" w:rsidP="009569F1">
      <w:pPr>
        <w:pStyle w:val="Tijeloteksta"/>
        <w:ind w:left="3786" w:right="296" w:hanging="3419"/>
        <w:rPr>
          <w:rFonts w:ascii="Calibri" w:hAnsi="Calibri"/>
        </w:rPr>
      </w:pPr>
    </w:p>
    <w:p w14:paraId="33FD6954" w14:textId="77777777" w:rsidR="002F1690" w:rsidRDefault="002F1690" w:rsidP="009569F1">
      <w:pPr>
        <w:pStyle w:val="Tijeloteksta"/>
        <w:ind w:left="3786" w:right="296" w:hanging="3419"/>
        <w:rPr>
          <w:rFonts w:ascii="Calibri" w:hAnsi="Calibri"/>
        </w:rPr>
      </w:pPr>
    </w:p>
    <w:p w14:paraId="78A59F0A" w14:textId="77777777" w:rsidR="002F1690" w:rsidRDefault="002F1690" w:rsidP="009569F1">
      <w:pPr>
        <w:pStyle w:val="Tijeloteksta"/>
        <w:ind w:left="3786" w:right="296" w:hanging="3419"/>
        <w:rPr>
          <w:rFonts w:ascii="Calibri" w:hAnsi="Calibri"/>
        </w:rPr>
      </w:pPr>
    </w:p>
    <w:p w14:paraId="361FAFDB" w14:textId="77777777" w:rsidR="002F1690" w:rsidRDefault="002F1690" w:rsidP="009569F1">
      <w:pPr>
        <w:pStyle w:val="Tijeloteksta"/>
        <w:ind w:left="3786" w:right="296" w:hanging="3419"/>
        <w:rPr>
          <w:rFonts w:ascii="Calibri" w:hAnsi="Calibri"/>
        </w:rPr>
      </w:pPr>
    </w:p>
    <w:p w14:paraId="77A33859" w14:textId="77777777" w:rsidR="00C9038F" w:rsidRDefault="00C9038F" w:rsidP="009569F1">
      <w:pPr>
        <w:pStyle w:val="Tijeloteksta"/>
        <w:ind w:left="3786" w:right="296" w:hanging="3419"/>
        <w:rPr>
          <w:rFonts w:ascii="Calibri" w:hAnsi="Calibri"/>
        </w:rPr>
      </w:pPr>
    </w:p>
    <w:p w14:paraId="139C7374" w14:textId="77777777" w:rsidR="00C9038F" w:rsidRDefault="00C9038F" w:rsidP="009569F1">
      <w:pPr>
        <w:pStyle w:val="Tijeloteksta"/>
        <w:ind w:left="3786" w:right="296" w:hanging="3419"/>
        <w:rPr>
          <w:rFonts w:ascii="Calibri" w:hAnsi="Calibri"/>
        </w:rPr>
      </w:pPr>
    </w:p>
    <w:p w14:paraId="21C1F5FE" w14:textId="77777777" w:rsidR="00C9038F" w:rsidRDefault="00C9038F" w:rsidP="009569F1">
      <w:pPr>
        <w:pStyle w:val="Tijeloteksta"/>
        <w:ind w:left="3786" w:right="296" w:hanging="3419"/>
        <w:rPr>
          <w:rFonts w:ascii="Calibri" w:hAnsi="Calibri"/>
        </w:rPr>
      </w:pPr>
    </w:p>
    <w:p w14:paraId="0679EB9D" w14:textId="77777777" w:rsidR="00C9038F" w:rsidRDefault="00C9038F" w:rsidP="009569F1">
      <w:pPr>
        <w:pStyle w:val="Tijeloteksta"/>
        <w:ind w:left="3786" w:right="296" w:hanging="3419"/>
        <w:rPr>
          <w:rFonts w:ascii="Calibri" w:hAnsi="Calibri"/>
        </w:rPr>
      </w:pPr>
    </w:p>
    <w:p w14:paraId="429A253B" w14:textId="77777777" w:rsidR="00C9038F" w:rsidRDefault="00C9038F" w:rsidP="009569F1">
      <w:pPr>
        <w:pStyle w:val="Tijeloteksta"/>
        <w:ind w:left="3786" w:right="296" w:hanging="3419"/>
        <w:rPr>
          <w:rFonts w:ascii="Calibri" w:hAnsi="Calibri"/>
        </w:rPr>
      </w:pPr>
    </w:p>
    <w:p w14:paraId="32D8A6E1" w14:textId="77777777" w:rsidR="002F1690" w:rsidRDefault="002F1690" w:rsidP="009569F1">
      <w:pPr>
        <w:pStyle w:val="Tijeloteksta"/>
        <w:ind w:left="3786" w:right="296" w:hanging="3419"/>
        <w:rPr>
          <w:rFonts w:ascii="Calibri" w:hAnsi="Calibri"/>
        </w:rPr>
      </w:pPr>
    </w:p>
    <w:p w14:paraId="1B6497A6" w14:textId="77777777" w:rsidR="002F1690" w:rsidRDefault="002F1690" w:rsidP="009569F1">
      <w:pPr>
        <w:pStyle w:val="Tijeloteksta"/>
        <w:ind w:left="3786" w:right="296" w:hanging="3419"/>
        <w:rPr>
          <w:rFonts w:ascii="Calibri" w:hAnsi="Calibri"/>
        </w:rPr>
      </w:pPr>
    </w:p>
    <w:p w14:paraId="7D93D83C" w14:textId="77777777" w:rsidR="002F1690" w:rsidRDefault="002F1690" w:rsidP="009569F1">
      <w:pPr>
        <w:pStyle w:val="Tijeloteksta"/>
        <w:ind w:left="3786" w:right="296" w:hanging="3419"/>
        <w:rPr>
          <w:rFonts w:ascii="Calibri" w:hAnsi="Calibri"/>
        </w:rPr>
      </w:pPr>
    </w:p>
    <w:p w14:paraId="1B7EC471" w14:textId="77777777" w:rsidR="002F1690" w:rsidRDefault="002F1690" w:rsidP="009569F1">
      <w:pPr>
        <w:pStyle w:val="Tijeloteksta"/>
        <w:ind w:left="3786" w:right="296" w:hanging="3419"/>
        <w:rPr>
          <w:rFonts w:ascii="Calibri" w:hAnsi="Calibri"/>
        </w:rPr>
      </w:pPr>
    </w:p>
    <w:p w14:paraId="0F5427AA" w14:textId="2BDB6A03" w:rsidR="009569F1" w:rsidRPr="002F1690" w:rsidRDefault="009569F1" w:rsidP="009569F1">
      <w:pPr>
        <w:pStyle w:val="Tijeloteksta"/>
        <w:ind w:left="3786" w:right="296" w:hanging="3419"/>
        <w:rPr>
          <w:rFonts w:ascii="Calibri" w:hAnsi="Calibri"/>
        </w:rPr>
      </w:pPr>
      <w:r w:rsidRPr="002F1690">
        <w:rPr>
          <w:rFonts w:ascii="Calibri" w:hAnsi="Calibri"/>
        </w:rPr>
        <w:lastRenderedPageBreak/>
        <w:t>Na temelju Pravilnika o izvođenju izleta, ekskurzija i drugih odgojno-obrazovnih aktivnosti izvan škole (NN, br. 67/14. i 81/15.)</w:t>
      </w:r>
    </w:p>
    <w:p w14:paraId="2A824CD9" w14:textId="77777777" w:rsidR="009569F1" w:rsidRPr="002F1690" w:rsidRDefault="009569F1" w:rsidP="009569F1">
      <w:pPr>
        <w:pStyle w:val="Tijeloteksta"/>
        <w:spacing w:before="11"/>
        <w:rPr>
          <w:rFonts w:ascii="Calibri" w:hAnsi="Calibri"/>
          <w:sz w:val="24"/>
        </w:rPr>
      </w:pPr>
    </w:p>
    <w:tbl>
      <w:tblPr>
        <w:tblStyle w:val="TableNormal1"/>
        <w:tblW w:w="10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9"/>
        <w:gridCol w:w="5392"/>
      </w:tblGrid>
      <w:tr w:rsidR="009569F1" w:rsidRPr="002F1690" w14:paraId="13CC35F4" w14:textId="77777777" w:rsidTr="00AC44F6">
        <w:trPr>
          <w:trHeight w:val="578"/>
          <w:jc w:val="center"/>
        </w:trPr>
        <w:tc>
          <w:tcPr>
            <w:tcW w:w="10781" w:type="dxa"/>
            <w:gridSpan w:val="2"/>
            <w:shd w:val="clear" w:color="auto" w:fill="E6E6E6"/>
          </w:tcPr>
          <w:p w14:paraId="63CADB20" w14:textId="77777777" w:rsidR="009569F1" w:rsidRPr="002F1690" w:rsidRDefault="009569F1" w:rsidP="0070320B">
            <w:pPr>
              <w:pStyle w:val="TableParagraph"/>
              <w:spacing w:line="271" w:lineRule="exact"/>
              <w:ind w:left="1276"/>
              <w:jc w:val="center"/>
              <w:rPr>
                <w:rFonts w:ascii="Calibri" w:hAnsi="Calibri"/>
                <w:b/>
                <w:sz w:val="24"/>
                <w:lang w:val="hr-HR"/>
              </w:rPr>
            </w:pPr>
            <w:r w:rsidRPr="002F1690">
              <w:rPr>
                <w:rFonts w:ascii="Calibri" w:hAnsi="Calibri"/>
                <w:b/>
                <w:sz w:val="24"/>
                <w:lang w:val="hr-HR"/>
              </w:rPr>
              <w:t>IZVEDBENI PLAN I PROGRAM IZVANUČIONIČKE NASTAVE</w:t>
            </w:r>
          </w:p>
          <w:p w14:paraId="78454099" w14:textId="77777777" w:rsidR="009569F1" w:rsidRPr="002F1690" w:rsidRDefault="009569F1" w:rsidP="0070320B">
            <w:pPr>
              <w:pStyle w:val="TableParagraph"/>
              <w:spacing w:line="215" w:lineRule="exact"/>
              <w:ind w:left="1326"/>
              <w:jc w:val="center"/>
              <w:rPr>
                <w:rFonts w:ascii="Calibri" w:hAnsi="Calibri"/>
                <w:i/>
                <w:sz w:val="20"/>
                <w:lang w:val="hr-HR"/>
              </w:rPr>
            </w:pPr>
            <w:r w:rsidRPr="002F1690">
              <w:rPr>
                <w:rFonts w:ascii="Calibri" w:hAnsi="Calibri"/>
                <w:i/>
                <w:sz w:val="20"/>
                <w:lang w:val="hr-HR"/>
              </w:rPr>
              <w:t>planirane godišnjim planom i programom rada škole i školskim kurikulumom</w:t>
            </w:r>
          </w:p>
        </w:tc>
      </w:tr>
      <w:tr w:rsidR="009569F1" w:rsidRPr="002F1690" w14:paraId="4D184EA1" w14:textId="77777777" w:rsidTr="00AC44F6">
        <w:trPr>
          <w:trHeight w:val="262"/>
          <w:jc w:val="center"/>
        </w:trPr>
        <w:tc>
          <w:tcPr>
            <w:tcW w:w="5389" w:type="dxa"/>
            <w:shd w:val="clear" w:color="auto" w:fill="D9D9D9"/>
          </w:tcPr>
          <w:p w14:paraId="1C3E9B99" w14:textId="77777777" w:rsidR="009569F1" w:rsidRPr="002F1690" w:rsidRDefault="009569F1" w:rsidP="0070320B">
            <w:pPr>
              <w:pStyle w:val="TableParagraph"/>
              <w:spacing w:line="210" w:lineRule="exact"/>
              <w:ind w:left="611" w:right="608"/>
              <w:jc w:val="center"/>
              <w:rPr>
                <w:rFonts w:ascii="Calibri" w:hAnsi="Calibri"/>
                <w:b/>
                <w:i/>
                <w:sz w:val="20"/>
                <w:lang w:val="hr-HR"/>
              </w:rPr>
            </w:pPr>
            <w:r w:rsidRPr="002F1690">
              <w:rPr>
                <w:rFonts w:ascii="Calibri" w:hAnsi="Calibri"/>
                <w:b/>
                <w:i/>
                <w:sz w:val="20"/>
                <w:lang w:val="hr-HR"/>
              </w:rPr>
              <w:t>NASTAVNIK VODITELJ</w:t>
            </w:r>
          </w:p>
        </w:tc>
        <w:tc>
          <w:tcPr>
            <w:tcW w:w="5392" w:type="dxa"/>
            <w:shd w:val="clear" w:color="auto" w:fill="D9D9D9"/>
          </w:tcPr>
          <w:p w14:paraId="28E3FAC6" w14:textId="77777777" w:rsidR="009569F1" w:rsidRPr="002F1690" w:rsidRDefault="009569F1" w:rsidP="0070320B">
            <w:pPr>
              <w:pStyle w:val="TableParagraph"/>
              <w:spacing w:line="210" w:lineRule="exact"/>
              <w:ind w:left="611" w:right="608"/>
              <w:jc w:val="center"/>
              <w:rPr>
                <w:rFonts w:ascii="Calibri" w:hAnsi="Calibri"/>
                <w:b/>
                <w:i/>
                <w:sz w:val="20"/>
                <w:lang w:val="hr-HR"/>
              </w:rPr>
            </w:pPr>
            <w:r w:rsidRPr="002F1690">
              <w:rPr>
                <w:rFonts w:ascii="Calibri" w:hAnsi="Calibri"/>
                <w:b/>
                <w:i/>
                <w:sz w:val="20"/>
                <w:lang w:val="hr-HR"/>
              </w:rPr>
              <w:t>NASTAVNICI PRATITELJI</w:t>
            </w:r>
          </w:p>
        </w:tc>
      </w:tr>
      <w:tr w:rsidR="009569F1" w:rsidRPr="002F1690" w14:paraId="5A0CC2F2" w14:textId="77777777" w:rsidTr="00AC44F6">
        <w:trPr>
          <w:trHeight w:val="788"/>
          <w:jc w:val="center"/>
        </w:trPr>
        <w:tc>
          <w:tcPr>
            <w:tcW w:w="5389" w:type="dxa"/>
          </w:tcPr>
          <w:p w14:paraId="388D4204" w14:textId="77777777" w:rsidR="009569F1" w:rsidRPr="002F1690" w:rsidRDefault="009569F1" w:rsidP="0070320B">
            <w:pPr>
              <w:pStyle w:val="TableParagraph"/>
              <w:jc w:val="center"/>
              <w:rPr>
                <w:rFonts w:ascii="Calibri" w:hAnsi="Calibri"/>
                <w:sz w:val="20"/>
                <w:lang w:val="hr-HR"/>
              </w:rPr>
            </w:pPr>
            <w:r w:rsidRPr="002F1690">
              <w:rPr>
                <w:rFonts w:ascii="Calibri" w:hAnsi="Calibri"/>
                <w:sz w:val="20"/>
                <w:lang w:val="hr-HR"/>
              </w:rPr>
              <w:t>Emil Golub,  razrednik 1.D razreda</w:t>
            </w:r>
          </w:p>
        </w:tc>
        <w:tc>
          <w:tcPr>
            <w:tcW w:w="5392" w:type="dxa"/>
          </w:tcPr>
          <w:p w14:paraId="1E2A70E4" w14:textId="77777777" w:rsidR="009569F1" w:rsidRPr="002F1690" w:rsidRDefault="009569F1" w:rsidP="0070320B">
            <w:pPr>
              <w:pStyle w:val="TableParagraph"/>
              <w:jc w:val="center"/>
              <w:rPr>
                <w:rFonts w:ascii="Calibri" w:hAnsi="Calibri"/>
                <w:sz w:val="20"/>
                <w:lang w:val="hr-HR"/>
              </w:rPr>
            </w:pPr>
            <w:r w:rsidRPr="002F1690">
              <w:rPr>
                <w:rFonts w:ascii="Calibri" w:hAnsi="Calibri"/>
                <w:sz w:val="20"/>
                <w:lang w:val="hr-HR"/>
              </w:rPr>
              <w:t>Kristina Babić, razrednik 1.C razreda</w:t>
            </w:r>
          </w:p>
          <w:p w14:paraId="5D39A1B5" w14:textId="77777777" w:rsidR="009569F1" w:rsidRPr="002F1690" w:rsidRDefault="009569F1" w:rsidP="0070320B">
            <w:pPr>
              <w:pStyle w:val="TableParagraph"/>
              <w:jc w:val="center"/>
              <w:rPr>
                <w:rFonts w:ascii="Calibri" w:hAnsi="Calibri"/>
                <w:sz w:val="20"/>
                <w:lang w:val="hr-HR"/>
              </w:rPr>
            </w:pPr>
            <w:r w:rsidRPr="002F1690">
              <w:rPr>
                <w:rFonts w:ascii="Calibri" w:hAnsi="Calibri"/>
                <w:sz w:val="20"/>
                <w:lang w:val="hr-HR"/>
              </w:rPr>
              <w:t>Zita Kerteši, razrednica 2. D razreda</w:t>
            </w:r>
          </w:p>
          <w:p w14:paraId="06FD9684" w14:textId="77777777" w:rsidR="009569F1" w:rsidRPr="002F1690" w:rsidRDefault="009569F1" w:rsidP="0070320B">
            <w:pPr>
              <w:pStyle w:val="TableParagraph"/>
              <w:jc w:val="center"/>
              <w:rPr>
                <w:rFonts w:ascii="Calibri" w:hAnsi="Calibri"/>
                <w:sz w:val="20"/>
                <w:lang w:val="hr-HR"/>
              </w:rPr>
            </w:pPr>
            <w:r w:rsidRPr="002F1690">
              <w:rPr>
                <w:rFonts w:ascii="Calibri" w:hAnsi="Calibri"/>
                <w:sz w:val="20"/>
                <w:lang w:val="hr-HR"/>
              </w:rPr>
              <w:t>Dijana Franjo Čordaš, razrednica 3. D razreda</w:t>
            </w:r>
          </w:p>
          <w:p w14:paraId="4983FFCC" w14:textId="77777777" w:rsidR="009569F1" w:rsidRPr="002F1690" w:rsidRDefault="009569F1" w:rsidP="0070320B">
            <w:pPr>
              <w:pStyle w:val="TableParagraph"/>
              <w:rPr>
                <w:rFonts w:ascii="Calibri" w:hAnsi="Calibri"/>
                <w:sz w:val="20"/>
                <w:lang w:val="hr-HR"/>
              </w:rPr>
            </w:pPr>
          </w:p>
          <w:p w14:paraId="67F917A3" w14:textId="77777777" w:rsidR="009569F1" w:rsidRPr="002F1690" w:rsidRDefault="009569F1" w:rsidP="0070320B">
            <w:pPr>
              <w:pStyle w:val="TableParagraph"/>
              <w:jc w:val="center"/>
              <w:rPr>
                <w:rFonts w:ascii="Calibri" w:hAnsi="Calibri"/>
                <w:sz w:val="20"/>
                <w:lang w:val="hr-HR"/>
              </w:rPr>
            </w:pPr>
          </w:p>
        </w:tc>
      </w:tr>
      <w:tr w:rsidR="009569F1" w:rsidRPr="002F1690" w14:paraId="586EDEE3" w14:textId="77777777" w:rsidTr="00AC44F6">
        <w:trPr>
          <w:trHeight w:val="262"/>
          <w:jc w:val="center"/>
        </w:trPr>
        <w:tc>
          <w:tcPr>
            <w:tcW w:w="5389" w:type="dxa"/>
            <w:shd w:val="clear" w:color="auto" w:fill="D9D9D9"/>
          </w:tcPr>
          <w:p w14:paraId="369FABFC" w14:textId="77777777" w:rsidR="009569F1" w:rsidRPr="002F1690" w:rsidRDefault="009569F1" w:rsidP="0070320B">
            <w:pPr>
              <w:pStyle w:val="TableParagraph"/>
              <w:spacing w:line="210" w:lineRule="exact"/>
              <w:ind w:left="611" w:right="605"/>
              <w:jc w:val="center"/>
              <w:rPr>
                <w:rFonts w:ascii="Calibri" w:hAnsi="Calibri"/>
                <w:b/>
                <w:i/>
                <w:sz w:val="20"/>
                <w:lang w:val="hr-HR"/>
              </w:rPr>
            </w:pPr>
            <w:r w:rsidRPr="002F1690">
              <w:rPr>
                <w:rFonts w:ascii="Calibri" w:hAnsi="Calibri"/>
                <w:b/>
                <w:i/>
                <w:sz w:val="20"/>
                <w:lang w:val="hr-HR"/>
              </w:rPr>
              <w:t>ODREDIŠTE</w:t>
            </w:r>
          </w:p>
        </w:tc>
        <w:tc>
          <w:tcPr>
            <w:tcW w:w="5392" w:type="dxa"/>
            <w:shd w:val="clear" w:color="auto" w:fill="D9D9D9"/>
          </w:tcPr>
          <w:p w14:paraId="2695B5DE" w14:textId="77777777" w:rsidR="009569F1" w:rsidRPr="002F1690" w:rsidRDefault="009569F1" w:rsidP="0070320B">
            <w:pPr>
              <w:pStyle w:val="TableParagraph"/>
              <w:spacing w:line="210" w:lineRule="exact"/>
              <w:ind w:left="611" w:right="606"/>
              <w:jc w:val="center"/>
              <w:rPr>
                <w:rFonts w:ascii="Calibri" w:hAnsi="Calibri"/>
                <w:b/>
                <w:i/>
                <w:sz w:val="20"/>
                <w:lang w:val="hr-HR"/>
              </w:rPr>
            </w:pPr>
            <w:r w:rsidRPr="002F1690">
              <w:rPr>
                <w:rFonts w:ascii="Calibri" w:hAnsi="Calibri"/>
                <w:b/>
                <w:i/>
                <w:sz w:val="20"/>
                <w:lang w:val="hr-HR"/>
              </w:rPr>
              <w:t>RAZRED/I</w:t>
            </w:r>
          </w:p>
        </w:tc>
      </w:tr>
      <w:tr w:rsidR="009569F1" w:rsidRPr="002F1690" w14:paraId="1FDD53CD" w14:textId="77777777" w:rsidTr="00AC44F6">
        <w:trPr>
          <w:trHeight w:val="669"/>
          <w:jc w:val="center"/>
        </w:trPr>
        <w:tc>
          <w:tcPr>
            <w:tcW w:w="5389" w:type="dxa"/>
          </w:tcPr>
          <w:p w14:paraId="3069911E" w14:textId="77777777" w:rsidR="009569F1" w:rsidRPr="002F1690" w:rsidRDefault="009569F1" w:rsidP="0070320B">
            <w:pPr>
              <w:pStyle w:val="TableParagraph"/>
              <w:jc w:val="center"/>
              <w:rPr>
                <w:rFonts w:ascii="Calibri" w:hAnsi="Calibri"/>
                <w:sz w:val="20"/>
                <w:lang w:val="hr-HR"/>
              </w:rPr>
            </w:pPr>
            <w:r w:rsidRPr="002F1690">
              <w:rPr>
                <w:rFonts w:ascii="Calibri" w:hAnsi="Calibri"/>
                <w:sz w:val="20"/>
                <w:lang w:val="hr-HR"/>
              </w:rPr>
              <w:t>Zagreb</w:t>
            </w:r>
          </w:p>
          <w:p w14:paraId="5CF0FFE4" w14:textId="77777777" w:rsidR="009569F1" w:rsidRPr="002F1690" w:rsidRDefault="009569F1" w:rsidP="0070320B">
            <w:pPr>
              <w:pStyle w:val="TableParagraph"/>
              <w:jc w:val="center"/>
              <w:rPr>
                <w:rFonts w:ascii="Calibri" w:hAnsi="Calibri"/>
                <w:sz w:val="20"/>
                <w:lang w:val="hr-HR"/>
              </w:rPr>
            </w:pPr>
            <w:r w:rsidRPr="002F1690">
              <w:rPr>
                <w:rFonts w:ascii="Calibri" w:hAnsi="Calibri"/>
                <w:sz w:val="20"/>
                <w:lang w:val="hr-HR"/>
              </w:rPr>
              <w:t>Tehnički muzej Nikola Tesla, Auto Zubak servis, Vaillant d.o.o. (servis ), Advent Zagreb 2023.</w:t>
            </w:r>
          </w:p>
        </w:tc>
        <w:tc>
          <w:tcPr>
            <w:tcW w:w="5392" w:type="dxa"/>
          </w:tcPr>
          <w:p w14:paraId="2495BF6C" w14:textId="77777777" w:rsidR="009569F1" w:rsidRPr="002F1690" w:rsidRDefault="009569F1" w:rsidP="0070320B">
            <w:pPr>
              <w:pStyle w:val="TableParagraph"/>
              <w:jc w:val="center"/>
              <w:rPr>
                <w:rFonts w:ascii="Calibri" w:hAnsi="Calibri"/>
                <w:sz w:val="20"/>
                <w:lang w:val="hr-HR"/>
              </w:rPr>
            </w:pPr>
            <w:r w:rsidRPr="002F1690">
              <w:rPr>
                <w:rFonts w:ascii="Calibri" w:hAnsi="Calibri"/>
                <w:sz w:val="20"/>
                <w:lang w:val="hr-HR"/>
              </w:rPr>
              <w:t>1.C, 1.D,  2.D, 3.D</w:t>
            </w:r>
          </w:p>
        </w:tc>
      </w:tr>
      <w:tr w:rsidR="009569F1" w:rsidRPr="002F1690" w14:paraId="3D02AE47" w14:textId="77777777" w:rsidTr="00AC44F6">
        <w:trPr>
          <w:trHeight w:val="402"/>
          <w:jc w:val="center"/>
        </w:trPr>
        <w:tc>
          <w:tcPr>
            <w:tcW w:w="5389" w:type="dxa"/>
            <w:shd w:val="clear" w:color="auto" w:fill="D9D9D9"/>
          </w:tcPr>
          <w:p w14:paraId="08E4907B" w14:textId="77777777" w:rsidR="009569F1" w:rsidRPr="002F1690" w:rsidRDefault="009569F1" w:rsidP="0070320B">
            <w:pPr>
              <w:pStyle w:val="TableParagraph"/>
              <w:spacing w:line="227" w:lineRule="exact"/>
              <w:ind w:left="611" w:right="607"/>
              <w:jc w:val="center"/>
              <w:rPr>
                <w:rFonts w:ascii="Calibri" w:hAnsi="Calibri"/>
                <w:b/>
                <w:i/>
                <w:sz w:val="20"/>
                <w:lang w:val="hr-HR"/>
              </w:rPr>
            </w:pPr>
          </w:p>
        </w:tc>
        <w:tc>
          <w:tcPr>
            <w:tcW w:w="5392" w:type="dxa"/>
            <w:shd w:val="clear" w:color="auto" w:fill="D9D9D9"/>
          </w:tcPr>
          <w:p w14:paraId="43876A38" w14:textId="77777777" w:rsidR="009569F1" w:rsidRPr="002F1690" w:rsidRDefault="009569F1" w:rsidP="0070320B">
            <w:pPr>
              <w:pStyle w:val="TableParagraph"/>
              <w:spacing w:line="227" w:lineRule="exact"/>
              <w:ind w:left="611" w:right="608"/>
              <w:jc w:val="center"/>
              <w:rPr>
                <w:rFonts w:ascii="Calibri" w:hAnsi="Calibri"/>
                <w:b/>
                <w:i/>
                <w:sz w:val="20"/>
                <w:lang w:val="hr-HR"/>
              </w:rPr>
            </w:pPr>
            <w:r w:rsidRPr="002F1690">
              <w:rPr>
                <w:rFonts w:ascii="Calibri" w:hAnsi="Calibri"/>
                <w:b/>
                <w:i/>
                <w:sz w:val="20"/>
                <w:lang w:val="hr-HR"/>
              </w:rPr>
              <w:t>OBLIK IZVANUČIONIČKE NASTAVE</w:t>
            </w:r>
          </w:p>
        </w:tc>
      </w:tr>
      <w:tr w:rsidR="009569F1" w:rsidRPr="002F1690" w14:paraId="601D0CE1" w14:textId="77777777" w:rsidTr="00AC44F6">
        <w:trPr>
          <w:trHeight w:val="1057"/>
          <w:jc w:val="center"/>
        </w:trPr>
        <w:tc>
          <w:tcPr>
            <w:tcW w:w="5389" w:type="dxa"/>
          </w:tcPr>
          <w:p w14:paraId="2AE49BA8" w14:textId="77777777" w:rsidR="009569F1" w:rsidRPr="002F1690" w:rsidRDefault="009569F1" w:rsidP="0070320B">
            <w:pPr>
              <w:pStyle w:val="TableParagraph"/>
              <w:jc w:val="center"/>
              <w:rPr>
                <w:rFonts w:ascii="Calibri" w:hAnsi="Calibri"/>
                <w:sz w:val="20"/>
                <w:lang w:val="hr-HR"/>
              </w:rPr>
            </w:pPr>
            <w:r w:rsidRPr="002F1690">
              <w:rPr>
                <w:rFonts w:ascii="Calibri" w:hAnsi="Calibri"/>
                <w:sz w:val="20"/>
                <w:lang w:val="hr-HR"/>
              </w:rPr>
              <w:t xml:space="preserve">prosinac 2023. / travanj 2024. </w:t>
            </w:r>
          </w:p>
        </w:tc>
        <w:tc>
          <w:tcPr>
            <w:tcW w:w="5392" w:type="dxa"/>
          </w:tcPr>
          <w:p w14:paraId="1F3448E9" w14:textId="77777777" w:rsidR="009569F1" w:rsidRPr="002F1690" w:rsidRDefault="009569F1" w:rsidP="009569F1">
            <w:pPr>
              <w:pStyle w:val="TableParagraph"/>
              <w:numPr>
                <w:ilvl w:val="0"/>
                <w:numId w:val="11"/>
              </w:numPr>
              <w:tabs>
                <w:tab w:val="left" w:pos="816"/>
              </w:tabs>
              <w:spacing w:line="226" w:lineRule="exact"/>
              <w:jc w:val="center"/>
              <w:rPr>
                <w:rFonts w:ascii="Calibri" w:hAnsi="Calibri"/>
                <w:i/>
                <w:sz w:val="20"/>
                <w:lang w:val="hr-HR"/>
              </w:rPr>
            </w:pPr>
            <w:r w:rsidRPr="002F1690">
              <w:rPr>
                <w:rFonts w:ascii="Calibri" w:hAnsi="Calibri"/>
                <w:i/>
                <w:sz w:val="20"/>
                <w:lang w:val="hr-HR"/>
              </w:rPr>
              <w:t>Školski izlet</w:t>
            </w:r>
          </w:p>
          <w:p w14:paraId="33DDD40F" w14:textId="77777777" w:rsidR="009569F1" w:rsidRPr="002F1690" w:rsidRDefault="009569F1" w:rsidP="0070320B">
            <w:pPr>
              <w:pStyle w:val="TableParagraph"/>
              <w:tabs>
                <w:tab w:val="left" w:pos="816"/>
              </w:tabs>
              <w:ind w:left="815"/>
              <w:rPr>
                <w:rFonts w:ascii="Calibri" w:hAnsi="Calibri"/>
                <w:i/>
                <w:sz w:val="20"/>
                <w:lang w:val="hr-HR"/>
              </w:rPr>
            </w:pPr>
          </w:p>
        </w:tc>
      </w:tr>
      <w:tr w:rsidR="009569F1" w:rsidRPr="002F1690" w14:paraId="414997EC" w14:textId="77777777" w:rsidTr="00AC44F6">
        <w:trPr>
          <w:trHeight w:val="262"/>
          <w:jc w:val="center"/>
        </w:trPr>
        <w:tc>
          <w:tcPr>
            <w:tcW w:w="10781" w:type="dxa"/>
            <w:gridSpan w:val="2"/>
            <w:shd w:val="clear" w:color="auto" w:fill="D9D9D9"/>
          </w:tcPr>
          <w:p w14:paraId="5583EDE0" w14:textId="77777777" w:rsidR="009569F1" w:rsidRPr="002F1690" w:rsidRDefault="009569F1" w:rsidP="0070320B">
            <w:pPr>
              <w:pStyle w:val="TableParagraph"/>
              <w:spacing w:line="210" w:lineRule="exact"/>
              <w:ind w:left="3412" w:right="3408"/>
              <w:jc w:val="center"/>
              <w:rPr>
                <w:rFonts w:ascii="Calibri" w:hAnsi="Calibri"/>
                <w:b/>
                <w:i/>
                <w:sz w:val="20"/>
                <w:lang w:val="hr-HR"/>
              </w:rPr>
            </w:pPr>
            <w:r w:rsidRPr="002F1690">
              <w:rPr>
                <w:rFonts w:ascii="Calibri" w:hAnsi="Calibri"/>
                <w:b/>
                <w:i/>
                <w:sz w:val="20"/>
                <w:lang w:val="hr-HR"/>
              </w:rPr>
              <w:t>TIJEK AKTIVNOSTI</w:t>
            </w:r>
          </w:p>
        </w:tc>
      </w:tr>
      <w:tr w:rsidR="009569F1" w:rsidRPr="002F1690" w14:paraId="00F47C78" w14:textId="77777777" w:rsidTr="00AC44F6">
        <w:trPr>
          <w:trHeight w:val="2115"/>
          <w:jc w:val="center"/>
        </w:trPr>
        <w:tc>
          <w:tcPr>
            <w:tcW w:w="10781" w:type="dxa"/>
            <w:gridSpan w:val="2"/>
            <w:tcBorders>
              <w:bottom w:val="single" w:sz="8" w:space="0" w:color="000000"/>
            </w:tcBorders>
          </w:tcPr>
          <w:p w14:paraId="3F5601A4" w14:textId="77777777" w:rsidR="009569F1" w:rsidRPr="002F1690" w:rsidRDefault="009569F1" w:rsidP="0064320B">
            <w:pPr>
              <w:pStyle w:val="TableParagraph"/>
              <w:numPr>
                <w:ilvl w:val="0"/>
                <w:numId w:val="41"/>
              </w:numPr>
              <w:rPr>
                <w:rFonts w:ascii="Calibri" w:hAnsi="Calibri"/>
                <w:sz w:val="20"/>
                <w:lang w:val="hr-HR"/>
              </w:rPr>
            </w:pPr>
            <w:r w:rsidRPr="002F1690">
              <w:rPr>
                <w:rFonts w:ascii="Calibri" w:hAnsi="Calibri"/>
                <w:sz w:val="20"/>
                <w:lang w:val="hr-HR"/>
              </w:rPr>
              <w:t>posjet Tehničkom muzeju Nikola Tesla</w:t>
            </w:r>
          </w:p>
          <w:p w14:paraId="6189C04D" w14:textId="77777777" w:rsidR="009569F1" w:rsidRPr="002F1690" w:rsidRDefault="009569F1" w:rsidP="0064320B">
            <w:pPr>
              <w:pStyle w:val="TableParagraph"/>
              <w:numPr>
                <w:ilvl w:val="0"/>
                <w:numId w:val="41"/>
              </w:numPr>
              <w:rPr>
                <w:rFonts w:ascii="Calibri" w:hAnsi="Calibri"/>
                <w:sz w:val="20"/>
                <w:lang w:val="hr-HR"/>
              </w:rPr>
            </w:pPr>
            <w:r w:rsidRPr="002F1690">
              <w:rPr>
                <w:rFonts w:ascii="Calibri" w:hAnsi="Calibri"/>
                <w:sz w:val="20"/>
                <w:lang w:val="hr-HR"/>
              </w:rPr>
              <w:t>posjet Auto Zubak servisu</w:t>
            </w:r>
          </w:p>
          <w:p w14:paraId="7CA32E00" w14:textId="77777777" w:rsidR="009569F1" w:rsidRPr="002F1690" w:rsidRDefault="009569F1" w:rsidP="0064320B">
            <w:pPr>
              <w:pStyle w:val="TableParagraph"/>
              <w:numPr>
                <w:ilvl w:val="0"/>
                <w:numId w:val="41"/>
              </w:numPr>
              <w:rPr>
                <w:rFonts w:ascii="Calibri" w:hAnsi="Calibri"/>
                <w:sz w:val="20"/>
                <w:lang w:val="hr-HR"/>
              </w:rPr>
            </w:pPr>
            <w:r w:rsidRPr="002F1690">
              <w:rPr>
                <w:rFonts w:ascii="Calibri" w:hAnsi="Calibri"/>
                <w:sz w:val="20"/>
                <w:lang w:val="hr-HR"/>
              </w:rPr>
              <w:t>posjet Vaillant d.o.o. servisu</w:t>
            </w:r>
          </w:p>
          <w:p w14:paraId="1B28A2A6" w14:textId="77777777" w:rsidR="009569F1" w:rsidRPr="002F1690" w:rsidRDefault="009569F1" w:rsidP="0064320B">
            <w:pPr>
              <w:pStyle w:val="TableParagraph"/>
              <w:numPr>
                <w:ilvl w:val="0"/>
                <w:numId w:val="41"/>
              </w:numPr>
              <w:rPr>
                <w:rFonts w:ascii="Calibri" w:hAnsi="Calibri"/>
                <w:sz w:val="20"/>
                <w:lang w:val="hr-HR"/>
              </w:rPr>
            </w:pPr>
            <w:r w:rsidRPr="002F1690">
              <w:rPr>
                <w:rFonts w:ascii="Calibri" w:hAnsi="Calibri"/>
                <w:sz w:val="20"/>
                <w:lang w:val="hr-HR"/>
              </w:rPr>
              <w:t>posjet Adventu u Zagrebu</w:t>
            </w:r>
          </w:p>
        </w:tc>
      </w:tr>
      <w:tr w:rsidR="009569F1" w:rsidRPr="002F1690" w14:paraId="48EC797A" w14:textId="77777777" w:rsidTr="00AC44F6">
        <w:trPr>
          <w:trHeight w:val="261"/>
          <w:jc w:val="center"/>
        </w:trPr>
        <w:tc>
          <w:tcPr>
            <w:tcW w:w="10781" w:type="dxa"/>
            <w:gridSpan w:val="2"/>
            <w:tcBorders>
              <w:top w:val="single" w:sz="8" w:space="0" w:color="000000"/>
              <w:bottom w:val="single" w:sz="8" w:space="0" w:color="000000"/>
            </w:tcBorders>
            <w:shd w:val="clear" w:color="auto" w:fill="E6E6E6"/>
          </w:tcPr>
          <w:p w14:paraId="3E57C9FB" w14:textId="77777777" w:rsidR="009569F1" w:rsidRPr="002F1690" w:rsidRDefault="009569F1" w:rsidP="0070320B">
            <w:pPr>
              <w:pStyle w:val="TableParagraph"/>
              <w:spacing w:line="210" w:lineRule="exact"/>
              <w:ind w:left="3413" w:right="3408"/>
              <w:jc w:val="center"/>
              <w:rPr>
                <w:rFonts w:ascii="Calibri" w:hAnsi="Calibri"/>
                <w:b/>
                <w:i/>
                <w:sz w:val="20"/>
                <w:lang w:val="hr-HR"/>
              </w:rPr>
            </w:pPr>
            <w:r w:rsidRPr="002F1690">
              <w:rPr>
                <w:rFonts w:ascii="Calibri" w:hAnsi="Calibri"/>
                <w:b/>
                <w:i/>
                <w:sz w:val="20"/>
                <w:lang w:val="hr-HR"/>
              </w:rPr>
              <w:t>CILJEVI I ISHODI UČENJA</w:t>
            </w:r>
          </w:p>
        </w:tc>
      </w:tr>
      <w:tr w:rsidR="009569F1" w:rsidRPr="002F1690" w14:paraId="3C7DC7CC" w14:textId="77777777" w:rsidTr="00AC44F6">
        <w:trPr>
          <w:trHeight w:val="1101"/>
          <w:jc w:val="center"/>
        </w:trPr>
        <w:tc>
          <w:tcPr>
            <w:tcW w:w="10781" w:type="dxa"/>
            <w:gridSpan w:val="2"/>
            <w:tcBorders>
              <w:top w:val="single" w:sz="8" w:space="0" w:color="000000"/>
            </w:tcBorders>
          </w:tcPr>
          <w:p w14:paraId="32FD13B7" w14:textId="77777777" w:rsidR="009569F1" w:rsidRPr="002F1690" w:rsidRDefault="009569F1" w:rsidP="0064320B">
            <w:pPr>
              <w:pStyle w:val="TableParagraph"/>
              <w:numPr>
                <w:ilvl w:val="0"/>
                <w:numId w:val="45"/>
              </w:numPr>
              <w:rPr>
                <w:sz w:val="20"/>
                <w:lang w:val="hr-HR"/>
              </w:rPr>
            </w:pPr>
            <w:r w:rsidRPr="002F1690">
              <w:rPr>
                <w:sz w:val="20"/>
                <w:lang w:val="hr-HR"/>
              </w:rPr>
              <w:t>učenici će se upoznati s baštinom Nikole Tesle</w:t>
            </w:r>
          </w:p>
          <w:p w14:paraId="31EA1784" w14:textId="77777777" w:rsidR="009569F1" w:rsidRPr="002F1690" w:rsidRDefault="009569F1" w:rsidP="0064320B">
            <w:pPr>
              <w:pStyle w:val="TableParagraph"/>
              <w:numPr>
                <w:ilvl w:val="0"/>
                <w:numId w:val="42"/>
              </w:numPr>
              <w:rPr>
                <w:sz w:val="20"/>
                <w:lang w:val="hr-HR"/>
              </w:rPr>
            </w:pPr>
            <w:r w:rsidRPr="002F1690">
              <w:rPr>
                <w:sz w:val="20"/>
                <w:lang w:val="hr-HR"/>
              </w:rPr>
              <w:t>učenici će upoznati znanstvena i tehnička dostignuća i proizvode pojedinaca, organizacija i ustanova iz Hrvatske</w:t>
            </w:r>
          </w:p>
          <w:p w14:paraId="7C94FA17" w14:textId="77777777" w:rsidR="009569F1" w:rsidRPr="002F1690" w:rsidRDefault="009569F1" w:rsidP="0064320B">
            <w:pPr>
              <w:pStyle w:val="TableParagraph"/>
              <w:numPr>
                <w:ilvl w:val="0"/>
                <w:numId w:val="42"/>
              </w:numPr>
              <w:rPr>
                <w:sz w:val="20"/>
                <w:lang w:val="hr-HR"/>
              </w:rPr>
            </w:pPr>
            <w:r w:rsidRPr="002F1690">
              <w:rPr>
                <w:sz w:val="20"/>
                <w:lang w:val="hr-HR"/>
              </w:rPr>
              <w:t xml:space="preserve"> učenici će se upoznati s radom servisa Vaillant i Auto Zubak</w:t>
            </w:r>
          </w:p>
          <w:p w14:paraId="7A4B4E12" w14:textId="77777777" w:rsidR="009569F1" w:rsidRPr="002F1690" w:rsidRDefault="009569F1" w:rsidP="0064320B">
            <w:pPr>
              <w:pStyle w:val="TableParagraph"/>
              <w:numPr>
                <w:ilvl w:val="0"/>
                <w:numId w:val="42"/>
              </w:numPr>
              <w:rPr>
                <w:sz w:val="20"/>
                <w:lang w:val="hr-HR"/>
              </w:rPr>
            </w:pPr>
            <w:r w:rsidRPr="002F1690">
              <w:rPr>
                <w:sz w:val="20"/>
                <w:lang w:val="hr-HR"/>
              </w:rPr>
              <w:t>učenici će razvijati komunikacijske vještine  i suradnju</w:t>
            </w:r>
          </w:p>
          <w:p w14:paraId="35FF0359" w14:textId="77777777" w:rsidR="009569F1" w:rsidRPr="002F1690" w:rsidRDefault="009569F1" w:rsidP="0064320B">
            <w:pPr>
              <w:pStyle w:val="TableParagraph"/>
              <w:numPr>
                <w:ilvl w:val="0"/>
                <w:numId w:val="42"/>
              </w:numPr>
              <w:rPr>
                <w:sz w:val="20"/>
                <w:lang w:val="hr-HR"/>
              </w:rPr>
            </w:pPr>
            <w:r w:rsidRPr="002F1690">
              <w:rPr>
                <w:sz w:val="20"/>
                <w:lang w:val="hr-HR"/>
              </w:rPr>
              <w:t>učenici će proširiti znanja iz područja strojarstva</w:t>
            </w:r>
          </w:p>
          <w:p w14:paraId="13303C16" w14:textId="77777777" w:rsidR="009569F1" w:rsidRPr="002F1690" w:rsidRDefault="009569F1" w:rsidP="0064320B">
            <w:pPr>
              <w:pStyle w:val="TableParagraph"/>
              <w:numPr>
                <w:ilvl w:val="0"/>
                <w:numId w:val="42"/>
              </w:numPr>
              <w:rPr>
                <w:sz w:val="20"/>
                <w:lang w:val="hr-HR"/>
              </w:rPr>
            </w:pPr>
            <w:r w:rsidRPr="002F1690">
              <w:rPr>
                <w:sz w:val="20"/>
                <w:lang w:val="hr-HR"/>
              </w:rPr>
              <w:lastRenderedPageBreak/>
              <w:t xml:space="preserve">učenici će provesti slobodno vrijeme razgledavajući Advent Zagreb 2023. </w:t>
            </w:r>
          </w:p>
        </w:tc>
      </w:tr>
      <w:tr w:rsidR="009569F1" w:rsidRPr="002F1690" w14:paraId="3EDEA173" w14:textId="77777777" w:rsidTr="00AC44F6">
        <w:trPr>
          <w:trHeight w:val="526"/>
          <w:jc w:val="center"/>
        </w:trPr>
        <w:tc>
          <w:tcPr>
            <w:tcW w:w="10781" w:type="dxa"/>
            <w:gridSpan w:val="2"/>
            <w:shd w:val="clear" w:color="auto" w:fill="D9D9D9"/>
          </w:tcPr>
          <w:p w14:paraId="4066B29A" w14:textId="77777777" w:rsidR="009569F1" w:rsidRPr="002F1690" w:rsidRDefault="009569F1" w:rsidP="0070320B">
            <w:pPr>
              <w:pStyle w:val="TableParagraph"/>
              <w:spacing w:line="230" w:lineRule="exact"/>
              <w:ind w:left="2889" w:right="1520" w:hanging="560"/>
              <w:jc w:val="center"/>
              <w:rPr>
                <w:rFonts w:ascii="Calibri" w:hAnsi="Calibri"/>
                <w:b/>
                <w:i/>
                <w:sz w:val="20"/>
                <w:lang w:val="hr-HR"/>
              </w:rPr>
            </w:pPr>
            <w:r w:rsidRPr="002F1690">
              <w:rPr>
                <w:rFonts w:ascii="Calibri" w:hAnsi="Calibri"/>
                <w:b/>
                <w:i/>
                <w:sz w:val="20"/>
                <w:lang w:val="hr-HR"/>
              </w:rPr>
              <w:lastRenderedPageBreak/>
              <w:t>NASTAVNA SREDSTVA, OBLICI RADA, METODE, TEHNIKE I POSTUPCI ISTRAŽIVANJA</w:t>
            </w:r>
          </w:p>
        </w:tc>
      </w:tr>
      <w:tr w:rsidR="009569F1" w:rsidRPr="002F1690" w14:paraId="3E5D9F35" w14:textId="77777777" w:rsidTr="00AC44F6">
        <w:trPr>
          <w:trHeight w:val="1462"/>
          <w:jc w:val="center"/>
        </w:trPr>
        <w:tc>
          <w:tcPr>
            <w:tcW w:w="10781" w:type="dxa"/>
            <w:gridSpan w:val="2"/>
          </w:tcPr>
          <w:p w14:paraId="7DE49B01" w14:textId="77777777" w:rsidR="009569F1" w:rsidRPr="002F1690" w:rsidRDefault="009569F1" w:rsidP="0064320B">
            <w:pPr>
              <w:pStyle w:val="TableParagraph"/>
              <w:numPr>
                <w:ilvl w:val="0"/>
                <w:numId w:val="44"/>
              </w:numPr>
              <w:rPr>
                <w:sz w:val="20"/>
                <w:lang w:val="hr-HR"/>
              </w:rPr>
            </w:pPr>
            <w:r w:rsidRPr="002F1690">
              <w:rPr>
                <w:sz w:val="20"/>
                <w:lang w:val="hr-HR"/>
              </w:rPr>
              <w:t>stručno predavanje</w:t>
            </w:r>
          </w:p>
          <w:p w14:paraId="461B7A96" w14:textId="77777777" w:rsidR="009569F1" w:rsidRPr="002F1690" w:rsidRDefault="009569F1" w:rsidP="0064320B">
            <w:pPr>
              <w:pStyle w:val="TableParagraph"/>
              <w:numPr>
                <w:ilvl w:val="0"/>
                <w:numId w:val="44"/>
              </w:numPr>
              <w:rPr>
                <w:sz w:val="20"/>
                <w:lang w:val="hr-HR"/>
              </w:rPr>
            </w:pPr>
            <w:r w:rsidRPr="002F1690">
              <w:rPr>
                <w:sz w:val="20"/>
                <w:lang w:val="hr-HR"/>
              </w:rPr>
              <w:t>demonstracija</w:t>
            </w:r>
          </w:p>
          <w:p w14:paraId="273AA4D6" w14:textId="77777777" w:rsidR="009569F1" w:rsidRPr="002F1690" w:rsidRDefault="009569F1" w:rsidP="0064320B">
            <w:pPr>
              <w:pStyle w:val="TableParagraph"/>
              <w:numPr>
                <w:ilvl w:val="0"/>
                <w:numId w:val="44"/>
              </w:numPr>
              <w:rPr>
                <w:sz w:val="20"/>
                <w:lang w:val="hr-HR"/>
              </w:rPr>
            </w:pPr>
            <w:r w:rsidRPr="002F1690">
              <w:rPr>
                <w:sz w:val="20"/>
                <w:lang w:val="hr-HR"/>
              </w:rPr>
              <w:t>fotografiranje</w:t>
            </w:r>
          </w:p>
          <w:p w14:paraId="0FD25F24" w14:textId="77777777" w:rsidR="009569F1" w:rsidRPr="002F1690" w:rsidRDefault="009569F1" w:rsidP="0064320B">
            <w:pPr>
              <w:pStyle w:val="TableParagraph"/>
              <w:numPr>
                <w:ilvl w:val="0"/>
                <w:numId w:val="44"/>
              </w:numPr>
              <w:rPr>
                <w:sz w:val="20"/>
                <w:lang w:val="hr-HR"/>
              </w:rPr>
            </w:pPr>
            <w:r w:rsidRPr="002F1690">
              <w:rPr>
                <w:sz w:val="20"/>
                <w:lang w:val="hr-HR"/>
              </w:rPr>
              <w:t>razgledavanje izložbe</w:t>
            </w:r>
          </w:p>
          <w:p w14:paraId="1498A0CD" w14:textId="77777777" w:rsidR="009569F1" w:rsidRPr="002F1690" w:rsidRDefault="009569F1" w:rsidP="0064320B">
            <w:pPr>
              <w:pStyle w:val="TableParagraph"/>
              <w:numPr>
                <w:ilvl w:val="0"/>
                <w:numId w:val="44"/>
              </w:numPr>
              <w:rPr>
                <w:sz w:val="20"/>
                <w:lang w:val="hr-HR"/>
              </w:rPr>
            </w:pPr>
            <w:r w:rsidRPr="002F1690">
              <w:rPr>
                <w:sz w:val="20"/>
                <w:lang w:val="hr-HR"/>
              </w:rPr>
              <w:t>radionica</w:t>
            </w:r>
          </w:p>
        </w:tc>
      </w:tr>
      <w:tr w:rsidR="009569F1" w:rsidRPr="002F1690" w14:paraId="3B972391" w14:textId="77777777" w:rsidTr="00AC44F6">
        <w:trPr>
          <w:trHeight w:val="318"/>
          <w:jc w:val="center"/>
        </w:trPr>
        <w:tc>
          <w:tcPr>
            <w:tcW w:w="10781" w:type="dxa"/>
            <w:gridSpan w:val="2"/>
            <w:shd w:val="clear" w:color="auto" w:fill="D9D9D9"/>
          </w:tcPr>
          <w:p w14:paraId="28B179B7" w14:textId="77777777" w:rsidR="009569F1" w:rsidRPr="002F1690" w:rsidRDefault="009569F1" w:rsidP="0070320B">
            <w:pPr>
              <w:pStyle w:val="TableParagraph"/>
              <w:spacing w:line="229" w:lineRule="exact"/>
              <w:ind w:left="1329"/>
              <w:jc w:val="center"/>
              <w:rPr>
                <w:rFonts w:ascii="Calibri" w:hAnsi="Calibri"/>
                <w:b/>
                <w:i/>
                <w:sz w:val="20"/>
                <w:lang w:val="hr-HR"/>
              </w:rPr>
            </w:pPr>
            <w:r w:rsidRPr="002F1690">
              <w:rPr>
                <w:rFonts w:ascii="Calibri" w:hAnsi="Calibri"/>
                <w:b/>
                <w:i/>
                <w:sz w:val="20"/>
                <w:lang w:val="hr-HR"/>
              </w:rPr>
              <w:t>NAČIN PRAĆENJA I VREDNOVANJA OSTVARENIH CILJEVA I ISHODA</w:t>
            </w:r>
          </w:p>
        </w:tc>
      </w:tr>
      <w:tr w:rsidR="009569F1" w:rsidRPr="002F1690" w14:paraId="15093E94" w14:textId="77777777" w:rsidTr="00AC44F6">
        <w:trPr>
          <w:trHeight w:val="1584"/>
          <w:jc w:val="center"/>
        </w:trPr>
        <w:tc>
          <w:tcPr>
            <w:tcW w:w="10781" w:type="dxa"/>
            <w:gridSpan w:val="2"/>
          </w:tcPr>
          <w:p w14:paraId="303C5375" w14:textId="77777777" w:rsidR="009569F1" w:rsidRPr="002F1690" w:rsidRDefault="009569F1" w:rsidP="0064320B">
            <w:pPr>
              <w:pStyle w:val="TableParagraph"/>
              <w:numPr>
                <w:ilvl w:val="0"/>
                <w:numId w:val="43"/>
              </w:numPr>
              <w:rPr>
                <w:rFonts w:ascii="Calibri" w:hAnsi="Calibri"/>
                <w:sz w:val="20"/>
                <w:lang w:val="hr-HR"/>
              </w:rPr>
            </w:pPr>
            <w:r w:rsidRPr="002F1690">
              <w:rPr>
                <w:sz w:val="20"/>
                <w:lang w:val="hr-HR"/>
              </w:rPr>
              <w:t xml:space="preserve">analiza školskog izleta tijekom sata razrednika. </w:t>
            </w:r>
          </w:p>
          <w:p w14:paraId="155A8AEB" w14:textId="77777777" w:rsidR="009569F1" w:rsidRPr="002F1690" w:rsidRDefault="009569F1" w:rsidP="0064320B">
            <w:pPr>
              <w:pStyle w:val="TableParagraph"/>
              <w:numPr>
                <w:ilvl w:val="0"/>
                <w:numId w:val="43"/>
              </w:numPr>
              <w:rPr>
                <w:rFonts w:ascii="Calibri" w:hAnsi="Calibri"/>
                <w:sz w:val="20"/>
                <w:lang w:val="hr-HR"/>
              </w:rPr>
            </w:pPr>
            <w:r w:rsidRPr="002F1690">
              <w:rPr>
                <w:sz w:val="20"/>
                <w:lang w:val="hr-HR"/>
              </w:rPr>
              <w:t>izrada plakata, prezentacije</w:t>
            </w:r>
          </w:p>
          <w:p w14:paraId="4D9023ED" w14:textId="77777777" w:rsidR="009569F1" w:rsidRPr="002F1690" w:rsidRDefault="009569F1" w:rsidP="0064320B">
            <w:pPr>
              <w:pStyle w:val="TableParagraph"/>
              <w:numPr>
                <w:ilvl w:val="0"/>
                <w:numId w:val="43"/>
              </w:numPr>
              <w:rPr>
                <w:rFonts w:ascii="Calibri" w:hAnsi="Calibri"/>
                <w:sz w:val="20"/>
                <w:lang w:val="hr-HR"/>
              </w:rPr>
            </w:pPr>
            <w:r w:rsidRPr="002F1690">
              <w:rPr>
                <w:sz w:val="20"/>
                <w:lang w:val="hr-HR"/>
              </w:rPr>
              <w:t>izložba fotografija u prostoru škole,</w:t>
            </w:r>
          </w:p>
          <w:p w14:paraId="2DBF0AAC" w14:textId="77777777" w:rsidR="009569F1" w:rsidRPr="002F1690" w:rsidRDefault="009569F1" w:rsidP="0064320B">
            <w:pPr>
              <w:pStyle w:val="TableParagraph"/>
              <w:numPr>
                <w:ilvl w:val="0"/>
                <w:numId w:val="43"/>
              </w:numPr>
              <w:rPr>
                <w:rFonts w:ascii="Calibri" w:hAnsi="Calibri"/>
                <w:sz w:val="20"/>
                <w:lang w:val="hr-HR"/>
              </w:rPr>
            </w:pPr>
            <w:r w:rsidRPr="002F1690">
              <w:rPr>
                <w:sz w:val="20"/>
                <w:lang w:val="hr-HR"/>
              </w:rPr>
              <w:t>objavljivanje aktivnosti na mrežnoj/Facebook  stranici škole.</w:t>
            </w:r>
          </w:p>
        </w:tc>
      </w:tr>
    </w:tbl>
    <w:p w14:paraId="080C82DE" w14:textId="77777777" w:rsidR="0020157C" w:rsidRPr="002F1690" w:rsidRDefault="0020157C" w:rsidP="0099542C">
      <w:pPr>
        <w:pStyle w:val="Odlomakpopisa"/>
        <w:rPr>
          <w:rFonts w:ascii="Calibri" w:hAnsi="Calibri" w:cs="Arial"/>
          <w:sz w:val="20"/>
          <w:szCs w:val="20"/>
        </w:rPr>
      </w:pPr>
    </w:p>
    <w:p w14:paraId="243A9CAB" w14:textId="77777777" w:rsidR="0074047A" w:rsidRPr="002F1690" w:rsidRDefault="0074047A" w:rsidP="0099542C">
      <w:pPr>
        <w:pStyle w:val="Odlomakpopisa"/>
        <w:rPr>
          <w:rFonts w:ascii="Calibri" w:hAnsi="Calibri" w:cs="Arial"/>
          <w:sz w:val="20"/>
          <w:szCs w:val="20"/>
        </w:rPr>
      </w:pPr>
    </w:p>
    <w:p w14:paraId="779901B1" w14:textId="77777777" w:rsidR="0074047A" w:rsidRPr="002F1690" w:rsidRDefault="0074047A" w:rsidP="0099542C">
      <w:pPr>
        <w:pStyle w:val="Odlomakpopisa"/>
        <w:rPr>
          <w:rFonts w:ascii="Calibri" w:hAnsi="Calibri" w:cs="Arial"/>
          <w:sz w:val="20"/>
          <w:szCs w:val="20"/>
        </w:rPr>
      </w:pPr>
    </w:p>
    <w:p w14:paraId="43E2DEA2" w14:textId="77777777" w:rsidR="0074047A" w:rsidRPr="002F1690" w:rsidRDefault="0074047A" w:rsidP="0099542C">
      <w:pPr>
        <w:pStyle w:val="Odlomakpopisa"/>
        <w:rPr>
          <w:rFonts w:ascii="Calibri" w:hAnsi="Calibri" w:cs="Arial"/>
          <w:sz w:val="20"/>
          <w:szCs w:val="20"/>
        </w:rPr>
      </w:pPr>
    </w:p>
    <w:p w14:paraId="7183C617" w14:textId="77777777" w:rsidR="0074047A" w:rsidRPr="002F1690" w:rsidRDefault="0074047A" w:rsidP="0099542C">
      <w:pPr>
        <w:pStyle w:val="Odlomakpopisa"/>
        <w:rPr>
          <w:rFonts w:ascii="Calibri" w:hAnsi="Calibri" w:cs="Arial"/>
          <w:sz w:val="20"/>
          <w:szCs w:val="20"/>
        </w:rPr>
      </w:pPr>
    </w:p>
    <w:p w14:paraId="463AD30C" w14:textId="77777777" w:rsidR="002F1690" w:rsidRDefault="002F1690" w:rsidP="00B93F99">
      <w:pPr>
        <w:spacing w:before="72"/>
        <w:ind w:left="848"/>
        <w:jc w:val="center"/>
        <w:rPr>
          <w:b/>
          <w:sz w:val="28"/>
        </w:rPr>
      </w:pPr>
    </w:p>
    <w:p w14:paraId="1CE73958" w14:textId="77777777" w:rsidR="002F1690" w:rsidRDefault="002F1690" w:rsidP="00B93F99">
      <w:pPr>
        <w:spacing w:before="72"/>
        <w:ind w:left="848"/>
        <w:jc w:val="center"/>
        <w:rPr>
          <w:b/>
          <w:sz w:val="28"/>
        </w:rPr>
      </w:pPr>
    </w:p>
    <w:p w14:paraId="3DA387DD" w14:textId="77777777" w:rsidR="002F1690" w:rsidRDefault="002F1690" w:rsidP="00B93F99">
      <w:pPr>
        <w:spacing w:before="72"/>
        <w:ind w:left="848"/>
        <w:jc w:val="center"/>
        <w:rPr>
          <w:b/>
          <w:sz w:val="28"/>
        </w:rPr>
      </w:pPr>
    </w:p>
    <w:p w14:paraId="2756EC48" w14:textId="77777777" w:rsidR="002F1690" w:rsidRDefault="002F1690" w:rsidP="00B93F99">
      <w:pPr>
        <w:spacing w:before="72"/>
        <w:ind w:left="848"/>
        <w:jc w:val="center"/>
        <w:rPr>
          <w:b/>
          <w:sz w:val="28"/>
        </w:rPr>
      </w:pPr>
    </w:p>
    <w:p w14:paraId="452881D6" w14:textId="77777777" w:rsidR="00AE183E" w:rsidRDefault="00AE183E" w:rsidP="00B93F99">
      <w:pPr>
        <w:spacing w:before="72"/>
        <w:ind w:left="848"/>
        <w:jc w:val="center"/>
        <w:rPr>
          <w:b/>
          <w:sz w:val="28"/>
        </w:rPr>
      </w:pPr>
    </w:p>
    <w:p w14:paraId="5072762B" w14:textId="7DB934B8" w:rsidR="00B93F99" w:rsidRPr="002F1690" w:rsidRDefault="00B93F99" w:rsidP="00B93F99">
      <w:pPr>
        <w:spacing w:before="72"/>
        <w:ind w:left="848"/>
        <w:jc w:val="center"/>
        <w:rPr>
          <w:b/>
          <w:sz w:val="28"/>
        </w:rPr>
      </w:pPr>
      <w:r w:rsidRPr="002F1690">
        <w:rPr>
          <w:b/>
          <w:sz w:val="28"/>
        </w:rPr>
        <w:lastRenderedPageBreak/>
        <w:t>VOĐENJE VJERONAUČNE SEKCIJE</w:t>
      </w:r>
    </w:p>
    <w:p w14:paraId="522C402A" w14:textId="77777777" w:rsidR="00B93F99" w:rsidRPr="002F1690" w:rsidRDefault="00B93F99" w:rsidP="00B93F99">
      <w:pPr>
        <w:pStyle w:val="Tijeloteksta"/>
        <w:ind w:left="3786" w:right="296" w:hanging="3419"/>
        <w:rPr>
          <w:rFonts w:ascii="Calibri" w:hAnsi="Calibri"/>
        </w:rPr>
      </w:pPr>
    </w:p>
    <w:p w14:paraId="06A65E5B" w14:textId="77777777" w:rsidR="00B93F99" w:rsidRPr="002F1690" w:rsidRDefault="00B93F99" w:rsidP="00B93F99">
      <w:pPr>
        <w:pStyle w:val="Tijeloteksta"/>
        <w:spacing w:before="11"/>
        <w:rPr>
          <w:rFonts w:ascii="Calibri" w:hAnsi="Calibri"/>
          <w:sz w:val="24"/>
        </w:rPr>
      </w:pPr>
    </w:p>
    <w:tbl>
      <w:tblPr>
        <w:tblStyle w:val="TableNormal1"/>
        <w:tblW w:w="10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9"/>
        <w:gridCol w:w="5392"/>
      </w:tblGrid>
      <w:tr w:rsidR="00B93F99" w:rsidRPr="002F1690" w14:paraId="4D2F8AD7" w14:textId="77777777" w:rsidTr="00AC44F6">
        <w:trPr>
          <w:trHeight w:val="578"/>
          <w:jc w:val="center"/>
        </w:trPr>
        <w:tc>
          <w:tcPr>
            <w:tcW w:w="10781" w:type="dxa"/>
            <w:gridSpan w:val="2"/>
            <w:shd w:val="clear" w:color="auto" w:fill="E6E6E6"/>
          </w:tcPr>
          <w:p w14:paraId="377E8D65" w14:textId="77777777" w:rsidR="00B93F99" w:rsidRPr="002F1690" w:rsidRDefault="00B93F99" w:rsidP="0070320B">
            <w:pPr>
              <w:pStyle w:val="TableParagraph"/>
              <w:spacing w:line="271" w:lineRule="exact"/>
              <w:ind w:left="1276"/>
              <w:jc w:val="center"/>
              <w:rPr>
                <w:rFonts w:ascii="Calibri" w:hAnsi="Calibri"/>
                <w:b/>
                <w:sz w:val="24"/>
                <w:lang w:val="hr-HR"/>
              </w:rPr>
            </w:pPr>
            <w:r w:rsidRPr="002F1690">
              <w:rPr>
                <w:rFonts w:ascii="Calibri" w:hAnsi="Calibri"/>
                <w:b/>
                <w:sz w:val="24"/>
                <w:lang w:val="hr-HR"/>
              </w:rPr>
              <w:t>IZVEDBENI PLAN I PROGRAM ZA VOĐENJE VJERONAUČNE SEKCIJE U ŠK-GOD. 2023./2024.</w:t>
            </w:r>
          </w:p>
          <w:p w14:paraId="0D032859" w14:textId="77777777" w:rsidR="00B93F99" w:rsidRPr="002F1690" w:rsidRDefault="00B93F99" w:rsidP="0070320B">
            <w:pPr>
              <w:pStyle w:val="TableParagraph"/>
              <w:spacing w:line="215" w:lineRule="exact"/>
              <w:ind w:left="1326"/>
              <w:jc w:val="center"/>
              <w:rPr>
                <w:rFonts w:ascii="Calibri" w:hAnsi="Calibri"/>
                <w:i/>
                <w:sz w:val="20"/>
                <w:lang w:val="hr-HR"/>
              </w:rPr>
            </w:pPr>
            <w:r w:rsidRPr="002F1690">
              <w:rPr>
                <w:rFonts w:ascii="Calibri" w:hAnsi="Calibri"/>
                <w:i/>
                <w:sz w:val="20"/>
                <w:lang w:val="hr-HR"/>
              </w:rPr>
              <w:t>planirane godišnjim planom i programom rada škole i školskim kurikulumom</w:t>
            </w:r>
          </w:p>
        </w:tc>
      </w:tr>
      <w:tr w:rsidR="00B93F99" w:rsidRPr="002F1690" w14:paraId="30E8A9C9" w14:textId="77777777" w:rsidTr="00AC44F6">
        <w:trPr>
          <w:trHeight w:val="262"/>
          <w:jc w:val="center"/>
        </w:trPr>
        <w:tc>
          <w:tcPr>
            <w:tcW w:w="5389" w:type="dxa"/>
            <w:shd w:val="clear" w:color="auto" w:fill="D9D9D9"/>
          </w:tcPr>
          <w:p w14:paraId="33EE2FE6" w14:textId="77777777" w:rsidR="00B93F99" w:rsidRPr="002F1690" w:rsidRDefault="00B93F99" w:rsidP="0070320B">
            <w:pPr>
              <w:pStyle w:val="TableParagraph"/>
              <w:spacing w:line="210" w:lineRule="exact"/>
              <w:ind w:left="611" w:right="608"/>
              <w:jc w:val="center"/>
              <w:rPr>
                <w:rFonts w:ascii="Calibri" w:hAnsi="Calibri"/>
                <w:b/>
                <w:i/>
                <w:sz w:val="20"/>
                <w:lang w:val="hr-HR"/>
              </w:rPr>
            </w:pPr>
            <w:r w:rsidRPr="002F1690">
              <w:rPr>
                <w:rFonts w:ascii="Calibri" w:hAnsi="Calibri"/>
                <w:b/>
                <w:i/>
                <w:sz w:val="20"/>
                <w:lang w:val="hr-HR"/>
              </w:rPr>
              <w:t>NASTAVNIK VODITELJ</w:t>
            </w:r>
          </w:p>
        </w:tc>
        <w:tc>
          <w:tcPr>
            <w:tcW w:w="5392" w:type="dxa"/>
            <w:shd w:val="clear" w:color="auto" w:fill="D9D9D9"/>
          </w:tcPr>
          <w:p w14:paraId="53B06392" w14:textId="77777777" w:rsidR="00B93F99" w:rsidRPr="002F1690" w:rsidRDefault="00B93F99" w:rsidP="0070320B">
            <w:pPr>
              <w:pStyle w:val="TableParagraph"/>
              <w:spacing w:line="210" w:lineRule="exact"/>
              <w:ind w:left="611" w:right="608"/>
              <w:jc w:val="center"/>
              <w:rPr>
                <w:rFonts w:ascii="Calibri" w:hAnsi="Calibri"/>
                <w:b/>
                <w:i/>
                <w:sz w:val="20"/>
                <w:lang w:val="hr-HR"/>
              </w:rPr>
            </w:pPr>
            <w:r w:rsidRPr="002F1690">
              <w:rPr>
                <w:rFonts w:ascii="Calibri" w:hAnsi="Calibri"/>
                <w:b/>
                <w:i/>
                <w:sz w:val="20"/>
                <w:lang w:val="hr-HR"/>
              </w:rPr>
              <w:t>/</w:t>
            </w:r>
          </w:p>
        </w:tc>
      </w:tr>
      <w:tr w:rsidR="00B93F99" w:rsidRPr="002F1690" w14:paraId="4C372689" w14:textId="77777777" w:rsidTr="00AC44F6">
        <w:trPr>
          <w:trHeight w:val="788"/>
          <w:jc w:val="center"/>
        </w:trPr>
        <w:tc>
          <w:tcPr>
            <w:tcW w:w="5389" w:type="dxa"/>
          </w:tcPr>
          <w:p w14:paraId="68C66460" w14:textId="77777777" w:rsidR="00B93F99" w:rsidRPr="002F1690" w:rsidRDefault="00B93F99" w:rsidP="0070320B">
            <w:pPr>
              <w:pStyle w:val="TableParagraph"/>
              <w:jc w:val="center"/>
              <w:rPr>
                <w:rFonts w:ascii="Calibri" w:hAnsi="Calibri"/>
                <w:sz w:val="20"/>
                <w:lang w:val="hr-HR"/>
              </w:rPr>
            </w:pPr>
            <w:r w:rsidRPr="002F1690">
              <w:rPr>
                <w:rFonts w:ascii="Calibri" w:hAnsi="Calibri"/>
                <w:sz w:val="20"/>
                <w:lang w:val="hr-HR"/>
              </w:rPr>
              <w:t>Miroslav  Ričko za trogodišnja zanimanja</w:t>
            </w:r>
          </w:p>
          <w:p w14:paraId="1E05A758" w14:textId="77777777" w:rsidR="00B93F99" w:rsidRPr="002F1690" w:rsidRDefault="00B93F99" w:rsidP="0070320B">
            <w:pPr>
              <w:pStyle w:val="TableParagraph"/>
              <w:jc w:val="center"/>
              <w:rPr>
                <w:rFonts w:ascii="Calibri" w:hAnsi="Calibri"/>
                <w:sz w:val="20"/>
                <w:lang w:val="hr-HR"/>
              </w:rPr>
            </w:pPr>
            <w:r w:rsidRPr="002F1690">
              <w:rPr>
                <w:rFonts w:ascii="Calibri" w:hAnsi="Calibri"/>
                <w:sz w:val="20"/>
                <w:lang w:val="hr-HR"/>
              </w:rPr>
              <w:t>Tereza Kovačić za četverogodišnja zanimanja</w:t>
            </w:r>
          </w:p>
          <w:p w14:paraId="59F1A718" w14:textId="77777777" w:rsidR="00B93F99" w:rsidRPr="002F1690" w:rsidRDefault="00B93F99" w:rsidP="0070320B">
            <w:pPr>
              <w:pStyle w:val="TableParagraph"/>
              <w:jc w:val="center"/>
              <w:rPr>
                <w:rFonts w:ascii="Calibri" w:hAnsi="Calibri"/>
                <w:sz w:val="20"/>
                <w:lang w:val="hr-HR"/>
              </w:rPr>
            </w:pPr>
          </w:p>
        </w:tc>
        <w:tc>
          <w:tcPr>
            <w:tcW w:w="5392" w:type="dxa"/>
          </w:tcPr>
          <w:p w14:paraId="26A4328A" w14:textId="77777777" w:rsidR="00B93F99" w:rsidRPr="002F1690" w:rsidRDefault="00B93F99" w:rsidP="0070320B">
            <w:pPr>
              <w:pStyle w:val="TableParagraph"/>
              <w:jc w:val="center"/>
              <w:rPr>
                <w:rFonts w:ascii="Calibri" w:hAnsi="Calibri"/>
                <w:sz w:val="20"/>
                <w:lang w:val="hr-HR"/>
              </w:rPr>
            </w:pPr>
            <w:r w:rsidRPr="002F1690">
              <w:rPr>
                <w:rFonts w:ascii="Calibri" w:hAnsi="Calibri"/>
                <w:sz w:val="20"/>
                <w:lang w:val="hr-HR"/>
              </w:rPr>
              <w:t>/</w:t>
            </w:r>
          </w:p>
          <w:p w14:paraId="0433A46A" w14:textId="77777777" w:rsidR="00B93F99" w:rsidRPr="002F1690" w:rsidRDefault="00B93F99" w:rsidP="0070320B">
            <w:pPr>
              <w:pStyle w:val="TableParagraph"/>
              <w:jc w:val="center"/>
              <w:rPr>
                <w:rFonts w:ascii="Calibri" w:hAnsi="Calibri"/>
                <w:sz w:val="20"/>
                <w:lang w:val="hr-HR"/>
              </w:rPr>
            </w:pPr>
          </w:p>
        </w:tc>
      </w:tr>
      <w:tr w:rsidR="00B93F99" w:rsidRPr="002F1690" w14:paraId="3F0B8445" w14:textId="77777777" w:rsidTr="00AC44F6">
        <w:trPr>
          <w:trHeight w:val="262"/>
          <w:jc w:val="center"/>
        </w:trPr>
        <w:tc>
          <w:tcPr>
            <w:tcW w:w="5389" w:type="dxa"/>
            <w:shd w:val="clear" w:color="auto" w:fill="D9D9D9"/>
          </w:tcPr>
          <w:p w14:paraId="7ACE402A" w14:textId="77777777" w:rsidR="00B93F99" w:rsidRPr="002F1690" w:rsidRDefault="00B93F99" w:rsidP="0070320B">
            <w:pPr>
              <w:pStyle w:val="TableParagraph"/>
              <w:spacing w:line="210" w:lineRule="exact"/>
              <w:ind w:left="611" w:right="605"/>
              <w:jc w:val="center"/>
              <w:rPr>
                <w:rFonts w:ascii="Calibri" w:hAnsi="Calibri"/>
                <w:b/>
                <w:i/>
                <w:sz w:val="20"/>
                <w:lang w:val="hr-HR"/>
              </w:rPr>
            </w:pPr>
            <w:r w:rsidRPr="002F1690">
              <w:rPr>
                <w:rFonts w:ascii="Calibri" w:hAnsi="Calibri"/>
                <w:b/>
                <w:i/>
                <w:sz w:val="20"/>
                <w:lang w:val="hr-HR"/>
              </w:rPr>
              <w:t>Razredi</w:t>
            </w:r>
          </w:p>
        </w:tc>
        <w:tc>
          <w:tcPr>
            <w:tcW w:w="5392" w:type="dxa"/>
            <w:shd w:val="clear" w:color="auto" w:fill="D9D9D9"/>
          </w:tcPr>
          <w:p w14:paraId="558088C3" w14:textId="77777777" w:rsidR="00B93F99" w:rsidRPr="002F1690" w:rsidRDefault="00B93F99" w:rsidP="0070320B">
            <w:pPr>
              <w:pStyle w:val="TableParagraph"/>
              <w:spacing w:line="210" w:lineRule="exact"/>
              <w:ind w:left="611" w:right="606"/>
              <w:jc w:val="center"/>
              <w:rPr>
                <w:rFonts w:ascii="Calibri" w:hAnsi="Calibri"/>
                <w:b/>
                <w:i/>
                <w:sz w:val="20"/>
                <w:lang w:val="hr-HR"/>
              </w:rPr>
            </w:pPr>
            <w:r w:rsidRPr="002F1690">
              <w:rPr>
                <w:rFonts w:ascii="Calibri" w:hAnsi="Calibri"/>
                <w:b/>
                <w:i/>
                <w:sz w:val="20"/>
                <w:lang w:val="hr-HR"/>
              </w:rPr>
              <w:t>/</w:t>
            </w:r>
          </w:p>
        </w:tc>
      </w:tr>
      <w:tr w:rsidR="00B93F99" w:rsidRPr="002F1690" w14:paraId="74D0AAF3" w14:textId="77777777" w:rsidTr="00AC44F6">
        <w:trPr>
          <w:trHeight w:val="669"/>
          <w:jc w:val="center"/>
        </w:trPr>
        <w:tc>
          <w:tcPr>
            <w:tcW w:w="5389" w:type="dxa"/>
          </w:tcPr>
          <w:p w14:paraId="37DE2654" w14:textId="77777777" w:rsidR="00B93F99" w:rsidRPr="002F1690" w:rsidRDefault="00B93F99" w:rsidP="0070320B">
            <w:pPr>
              <w:pStyle w:val="TableParagraph"/>
              <w:jc w:val="center"/>
              <w:rPr>
                <w:rFonts w:ascii="Calibri" w:hAnsi="Calibri"/>
                <w:sz w:val="20"/>
                <w:lang w:val="hr-HR"/>
              </w:rPr>
            </w:pPr>
            <w:r w:rsidRPr="002F1690">
              <w:rPr>
                <w:rFonts w:ascii="Calibri" w:hAnsi="Calibri"/>
                <w:sz w:val="20"/>
                <w:lang w:val="hr-HR"/>
              </w:rPr>
              <w:t>Trogodišnji i četverogodišnji razredi koji se prijave za natjecanje Vjeronaučna olimpijada</w:t>
            </w:r>
          </w:p>
        </w:tc>
        <w:tc>
          <w:tcPr>
            <w:tcW w:w="5392" w:type="dxa"/>
          </w:tcPr>
          <w:p w14:paraId="6071477F" w14:textId="77777777" w:rsidR="00B93F99" w:rsidRPr="002F1690" w:rsidRDefault="00B93F99" w:rsidP="0070320B">
            <w:pPr>
              <w:pStyle w:val="TableParagraph"/>
              <w:jc w:val="center"/>
              <w:rPr>
                <w:rFonts w:ascii="Calibri" w:hAnsi="Calibri"/>
                <w:sz w:val="20"/>
                <w:lang w:val="hr-HR"/>
              </w:rPr>
            </w:pPr>
            <w:r w:rsidRPr="002F1690">
              <w:rPr>
                <w:rFonts w:ascii="Calibri" w:hAnsi="Calibri"/>
                <w:sz w:val="20"/>
                <w:lang w:val="hr-HR"/>
              </w:rPr>
              <w:t>/</w:t>
            </w:r>
          </w:p>
        </w:tc>
      </w:tr>
      <w:tr w:rsidR="00B93F99" w:rsidRPr="002F1690" w14:paraId="166856E2" w14:textId="77777777" w:rsidTr="00AC44F6">
        <w:trPr>
          <w:trHeight w:val="377"/>
          <w:jc w:val="center"/>
        </w:trPr>
        <w:tc>
          <w:tcPr>
            <w:tcW w:w="5389" w:type="dxa"/>
            <w:shd w:val="clear" w:color="auto" w:fill="D9D9D9"/>
          </w:tcPr>
          <w:p w14:paraId="043B27FD" w14:textId="77777777" w:rsidR="00B93F99" w:rsidRPr="002F1690" w:rsidRDefault="00B93F99" w:rsidP="0070320B">
            <w:pPr>
              <w:pStyle w:val="TableParagraph"/>
              <w:spacing w:line="227" w:lineRule="exact"/>
              <w:ind w:left="611" w:right="607"/>
              <w:jc w:val="center"/>
              <w:rPr>
                <w:rFonts w:ascii="Calibri" w:hAnsi="Calibri"/>
                <w:b/>
                <w:i/>
                <w:sz w:val="20"/>
                <w:lang w:val="hr-HR"/>
              </w:rPr>
            </w:pPr>
            <w:r w:rsidRPr="002F1690">
              <w:rPr>
                <w:rFonts w:ascii="Calibri" w:hAnsi="Calibri"/>
                <w:b/>
                <w:i/>
                <w:sz w:val="20"/>
                <w:lang w:val="hr-HR"/>
              </w:rPr>
              <w:t>VRIJEME</w:t>
            </w:r>
          </w:p>
        </w:tc>
        <w:tc>
          <w:tcPr>
            <w:tcW w:w="5392" w:type="dxa"/>
            <w:shd w:val="clear" w:color="auto" w:fill="D9D9D9"/>
          </w:tcPr>
          <w:p w14:paraId="6C79C430" w14:textId="77777777" w:rsidR="00B93F99" w:rsidRPr="002F1690" w:rsidRDefault="00B93F99" w:rsidP="0070320B">
            <w:pPr>
              <w:pStyle w:val="TableParagraph"/>
              <w:spacing w:line="227" w:lineRule="exact"/>
              <w:ind w:left="611" w:right="608"/>
              <w:jc w:val="center"/>
              <w:rPr>
                <w:rFonts w:ascii="Calibri" w:hAnsi="Calibri"/>
                <w:b/>
                <w:i/>
                <w:sz w:val="20"/>
                <w:lang w:val="hr-HR"/>
              </w:rPr>
            </w:pPr>
          </w:p>
        </w:tc>
      </w:tr>
      <w:tr w:rsidR="00B93F99" w:rsidRPr="002F1690" w14:paraId="1E9E73A4" w14:textId="77777777" w:rsidTr="00AC44F6">
        <w:trPr>
          <w:trHeight w:val="1057"/>
          <w:jc w:val="center"/>
        </w:trPr>
        <w:tc>
          <w:tcPr>
            <w:tcW w:w="5389" w:type="dxa"/>
          </w:tcPr>
          <w:p w14:paraId="3BD9CFE1" w14:textId="77777777" w:rsidR="00B93F99" w:rsidRPr="002F1690" w:rsidRDefault="00B93F99" w:rsidP="0070320B">
            <w:pPr>
              <w:pStyle w:val="TableParagraph"/>
              <w:jc w:val="center"/>
              <w:rPr>
                <w:rFonts w:ascii="Calibri" w:hAnsi="Calibri"/>
                <w:sz w:val="20"/>
                <w:lang w:val="hr-HR"/>
              </w:rPr>
            </w:pPr>
            <w:r w:rsidRPr="002F1690">
              <w:rPr>
                <w:rFonts w:ascii="Calibri" w:hAnsi="Calibri"/>
                <w:sz w:val="20"/>
                <w:lang w:val="hr-HR"/>
              </w:rPr>
              <w:t xml:space="preserve">Školska godina 2023./2024. godine </w:t>
            </w:r>
          </w:p>
        </w:tc>
        <w:tc>
          <w:tcPr>
            <w:tcW w:w="5392" w:type="dxa"/>
          </w:tcPr>
          <w:p w14:paraId="2E08B1EC" w14:textId="77777777" w:rsidR="00B93F99" w:rsidRPr="002F1690" w:rsidRDefault="00B93F99" w:rsidP="0070320B">
            <w:pPr>
              <w:pStyle w:val="TableParagraph"/>
              <w:tabs>
                <w:tab w:val="left" w:pos="816"/>
              </w:tabs>
              <w:spacing w:line="226" w:lineRule="exact"/>
              <w:ind w:left="815"/>
              <w:rPr>
                <w:rFonts w:ascii="Calibri" w:hAnsi="Calibri"/>
                <w:i/>
                <w:sz w:val="20"/>
                <w:lang w:val="hr-HR"/>
              </w:rPr>
            </w:pPr>
          </w:p>
        </w:tc>
      </w:tr>
      <w:tr w:rsidR="00B93F99" w:rsidRPr="002F1690" w14:paraId="56AEB000" w14:textId="77777777" w:rsidTr="00AC44F6">
        <w:trPr>
          <w:trHeight w:val="262"/>
          <w:jc w:val="center"/>
        </w:trPr>
        <w:tc>
          <w:tcPr>
            <w:tcW w:w="10781" w:type="dxa"/>
            <w:gridSpan w:val="2"/>
            <w:shd w:val="clear" w:color="auto" w:fill="D9D9D9"/>
          </w:tcPr>
          <w:p w14:paraId="3FC72A4D" w14:textId="77777777" w:rsidR="00B93F99" w:rsidRPr="002F1690" w:rsidRDefault="00B93F99" w:rsidP="0070320B">
            <w:pPr>
              <w:pStyle w:val="TableParagraph"/>
              <w:spacing w:line="210" w:lineRule="exact"/>
              <w:ind w:left="3412" w:right="3408"/>
              <w:jc w:val="center"/>
              <w:rPr>
                <w:rFonts w:ascii="Calibri" w:hAnsi="Calibri"/>
                <w:b/>
                <w:i/>
                <w:sz w:val="20"/>
                <w:lang w:val="hr-HR"/>
              </w:rPr>
            </w:pPr>
            <w:r w:rsidRPr="002F1690">
              <w:rPr>
                <w:rFonts w:ascii="Calibri" w:hAnsi="Calibri"/>
                <w:b/>
                <w:i/>
                <w:sz w:val="20"/>
                <w:lang w:val="hr-HR"/>
              </w:rPr>
              <w:t>TIJEK AKTIVNOSTI</w:t>
            </w:r>
          </w:p>
        </w:tc>
      </w:tr>
      <w:tr w:rsidR="00B93F99" w:rsidRPr="002F1690" w14:paraId="30F78E51" w14:textId="77777777" w:rsidTr="00AC44F6">
        <w:trPr>
          <w:trHeight w:val="2115"/>
          <w:jc w:val="center"/>
        </w:trPr>
        <w:tc>
          <w:tcPr>
            <w:tcW w:w="10781" w:type="dxa"/>
            <w:gridSpan w:val="2"/>
            <w:tcBorders>
              <w:bottom w:val="single" w:sz="8" w:space="0" w:color="000000"/>
            </w:tcBorders>
          </w:tcPr>
          <w:p w14:paraId="06A2DCA6" w14:textId="77777777" w:rsidR="00B93F99" w:rsidRPr="002F1690" w:rsidRDefault="00B93F99" w:rsidP="0064320B">
            <w:pPr>
              <w:pStyle w:val="TableParagraph"/>
              <w:numPr>
                <w:ilvl w:val="0"/>
                <w:numId w:val="46"/>
              </w:numPr>
              <w:rPr>
                <w:rFonts w:ascii="Calibri" w:hAnsi="Calibri"/>
                <w:sz w:val="20"/>
                <w:lang w:val="hr-HR"/>
              </w:rPr>
            </w:pPr>
            <w:r w:rsidRPr="002F1690">
              <w:rPr>
                <w:rFonts w:ascii="Calibri" w:hAnsi="Calibri"/>
                <w:sz w:val="20"/>
                <w:lang w:val="hr-HR"/>
              </w:rPr>
              <w:t>Učiti gradivo za natjecanje te sudjelovati na razinama natjecanja iz vjeronauka tijekom školske godine 2023.72024.</w:t>
            </w:r>
          </w:p>
        </w:tc>
      </w:tr>
      <w:tr w:rsidR="00B93F99" w:rsidRPr="002F1690" w14:paraId="5112C7B1" w14:textId="77777777" w:rsidTr="00AC44F6">
        <w:trPr>
          <w:trHeight w:val="261"/>
          <w:jc w:val="center"/>
        </w:trPr>
        <w:tc>
          <w:tcPr>
            <w:tcW w:w="10781" w:type="dxa"/>
            <w:gridSpan w:val="2"/>
            <w:tcBorders>
              <w:top w:val="single" w:sz="8" w:space="0" w:color="000000"/>
              <w:bottom w:val="single" w:sz="8" w:space="0" w:color="000000"/>
            </w:tcBorders>
            <w:shd w:val="clear" w:color="auto" w:fill="E6E6E6"/>
          </w:tcPr>
          <w:p w14:paraId="241B943E" w14:textId="77777777" w:rsidR="00B93F99" w:rsidRPr="002F1690" w:rsidRDefault="00B93F99" w:rsidP="0070320B">
            <w:pPr>
              <w:pStyle w:val="TableParagraph"/>
              <w:spacing w:line="210" w:lineRule="exact"/>
              <w:ind w:left="3413" w:right="3408"/>
              <w:jc w:val="center"/>
              <w:rPr>
                <w:rFonts w:ascii="Calibri" w:hAnsi="Calibri"/>
                <w:b/>
                <w:i/>
                <w:sz w:val="20"/>
                <w:lang w:val="hr-HR"/>
              </w:rPr>
            </w:pPr>
            <w:r w:rsidRPr="002F1690">
              <w:rPr>
                <w:rFonts w:ascii="Calibri" w:hAnsi="Calibri"/>
                <w:b/>
                <w:i/>
                <w:sz w:val="20"/>
                <w:lang w:val="hr-HR"/>
              </w:rPr>
              <w:t>CILJEVI I ISHODI UČENJA</w:t>
            </w:r>
          </w:p>
        </w:tc>
      </w:tr>
      <w:tr w:rsidR="00B93F99" w:rsidRPr="002F1690" w14:paraId="1472A0BF" w14:textId="77777777" w:rsidTr="00AC44F6">
        <w:trPr>
          <w:trHeight w:val="1101"/>
          <w:jc w:val="center"/>
        </w:trPr>
        <w:tc>
          <w:tcPr>
            <w:tcW w:w="10781" w:type="dxa"/>
            <w:gridSpan w:val="2"/>
            <w:tcBorders>
              <w:top w:val="single" w:sz="8" w:space="0" w:color="000000"/>
            </w:tcBorders>
          </w:tcPr>
          <w:p w14:paraId="5883C1D8" w14:textId="77777777" w:rsidR="00B93F99" w:rsidRPr="002F1690" w:rsidRDefault="00B93F99" w:rsidP="0070320B">
            <w:pPr>
              <w:pStyle w:val="TableParagraph"/>
              <w:rPr>
                <w:sz w:val="20"/>
                <w:lang w:val="hr-HR"/>
              </w:rPr>
            </w:pPr>
            <w:r w:rsidRPr="002F1690">
              <w:rPr>
                <w:sz w:val="20"/>
                <w:lang w:val="hr-HR"/>
              </w:rPr>
              <w:t xml:space="preserve"> Probuditi  natjecateljski duh i sudjelovati u natjecanju iz vjeronauka</w:t>
            </w:r>
          </w:p>
          <w:p w14:paraId="51B04E90" w14:textId="77777777" w:rsidR="00B93F99" w:rsidRPr="002F1690" w:rsidRDefault="00B93F99" w:rsidP="0070320B">
            <w:pPr>
              <w:pStyle w:val="TableParagraph"/>
              <w:rPr>
                <w:sz w:val="20"/>
                <w:lang w:val="hr-HR"/>
              </w:rPr>
            </w:pPr>
            <w:r w:rsidRPr="002F1690">
              <w:rPr>
                <w:sz w:val="20"/>
                <w:lang w:val="hr-HR"/>
              </w:rPr>
              <w:t>Razviti kod učenika kritičko razmišljanje za vjersku tematiku.</w:t>
            </w:r>
          </w:p>
          <w:p w14:paraId="73C2D502" w14:textId="77777777" w:rsidR="00B93F99" w:rsidRPr="002F1690" w:rsidRDefault="00B93F99" w:rsidP="0070320B">
            <w:pPr>
              <w:pStyle w:val="TableParagraph"/>
              <w:rPr>
                <w:rFonts w:ascii="Calibri" w:hAnsi="Calibri"/>
                <w:sz w:val="20"/>
                <w:lang w:val="hr-HR"/>
              </w:rPr>
            </w:pPr>
            <w:r w:rsidRPr="002F1690">
              <w:rPr>
                <w:sz w:val="20"/>
                <w:lang w:val="hr-HR"/>
              </w:rPr>
              <w:t>Potaknuti učenike na međusobno druženje i zbližavanje, proširivanje znanja.</w:t>
            </w:r>
          </w:p>
        </w:tc>
      </w:tr>
      <w:tr w:rsidR="00B93F99" w:rsidRPr="002F1690" w14:paraId="2873E5DB" w14:textId="77777777" w:rsidTr="00AC44F6">
        <w:trPr>
          <w:trHeight w:val="526"/>
          <w:jc w:val="center"/>
        </w:trPr>
        <w:tc>
          <w:tcPr>
            <w:tcW w:w="10781" w:type="dxa"/>
            <w:gridSpan w:val="2"/>
            <w:shd w:val="clear" w:color="auto" w:fill="D9D9D9"/>
          </w:tcPr>
          <w:p w14:paraId="0C8D6BF9" w14:textId="77777777" w:rsidR="00B93F99" w:rsidRPr="002F1690" w:rsidRDefault="00B93F99" w:rsidP="0070320B">
            <w:pPr>
              <w:pStyle w:val="TableParagraph"/>
              <w:spacing w:line="230" w:lineRule="exact"/>
              <w:ind w:left="2889" w:right="1520" w:hanging="560"/>
              <w:jc w:val="center"/>
              <w:rPr>
                <w:rFonts w:ascii="Calibri" w:hAnsi="Calibri"/>
                <w:b/>
                <w:i/>
                <w:sz w:val="20"/>
                <w:lang w:val="hr-HR"/>
              </w:rPr>
            </w:pPr>
            <w:r w:rsidRPr="002F1690">
              <w:rPr>
                <w:rFonts w:ascii="Calibri" w:hAnsi="Calibri"/>
                <w:b/>
                <w:i/>
                <w:sz w:val="20"/>
                <w:lang w:val="hr-HR"/>
              </w:rPr>
              <w:lastRenderedPageBreak/>
              <w:t>NASTAVNA SREDSTVA, OBLICI RADA, METODE, TEHNIKE I POSTUPCI ISTRAŽIVANJA</w:t>
            </w:r>
          </w:p>
        </w:tc>
      </w:tr>
      <w:tr w:rsidR="00B93F99" w:rsidRPr="002F1690" w14:paraId="6F674F42" w14:textId="77777777" w:rsidTr="00AC44F6">
        <w:trPr>
          <w:trHeight w:val="1462"/>
          <w:jc w:val="center"/>
        </w:trPr>
        <w:tc>
          <w:tcPr>
            <w:tcW w:w="10781" w:type="dxa"/>
            <w:gridSpan w:val="2"/>
          </w:tcPr>
          <w:p w14:paraId="0145D775" w14:textId="77777777" w:rsidR="00B93F99" w:rsidRPr="002F1690" w:rsidRDefault="00B93F99" w:rsidP="0070320B">
            <w:pPr>
              <w:pStyle w:val="TableParagraph"/>
              <w:rPr>
                <w:sz w:val="20"/>
                <w:lang w:val="hr-HR"/>
              </w:rPr>
            </w:pPr>
            <w:r w:rsidRPr="002F1690">
              <w:rPr>
                <w:sz w:val="20"/>
                <w:lang w:val="hr-HR"/>
              </w:rPr>
              <w:t>Skripta za učenje, pisana pitanja,  pripremni testovi.</w:t>
            </w:r>
          </w:p>
        </w:tc>
      </w:tr>
      <w:tr w:rsidR="00B93F99" w:rsidRPr="002F1690" w14:paraId="071F97D4" w14:textId="77777777" w:rsidTr="00AC44F6">
        <w:trPr>
          <w:trHeight w:val="318"/>
          <w:jc w:val="center"/>
        </w:trPr>
        <w:tc>
          <w:tcPr>
            <w:tcW w:w="10781" w:type="dxa"/>
            <w:gridSpan w:val="2"/>
            <w:shd w:val="clear" w:color="auto" w:fill="D9D9D9"/>
          </w:tcPr>
          <w:p w14:paraId="69589A2D" w14:textId="77777777" w:rsidR="00B93F99" w:rsidRPr="002F1690" w:rsidRDefault="00B93F99" w:rsidP="0070320B">
            <w:pPr>
              <w:pStyle w:val="TableParagraph"/>
              <w:spacing w:line="229" w:lineRule="exact"/>
              <w:ind w:left="1329"/>
              <w:jc w:val="center"/>
              <w:rPr>
                <w:rFonts w:ascii="Calibri" w:hAnsi="Calibri"/>
                <w:b/>
                <w:i/>
                <w:sz w:val="20"/>
                <w:lang w:val="hr-HR"/>
              </w:rPr>
            </w:pPr>
            <w:r w:rsidRPr="002F1690">
              <w:rPr>
                <w:rFonts w:ascii="Calibri" w:hAnsi="Calibri"/>
                <w:b/>
                <w:i/>
                <w:sz w:val="20"/>
                <w:lang w:val="hr-HR"/>
              </w:rPr>
              <w:t>NAČIN PRAĆENJA I VREDNOVANJA OSTVARENIH CILJEVA I ISHODA</w:t>
            </w:r>
          </w:p>
        </w:tc>
      </w:tr>
      <w:tr w:rsidR="00B93F99" w:rsidRPr="002F1690" w14:paraId="267CC4AA" w14:textId="77777777" w:rsidTr="00AC44F6">
        <w:trPr>
          <w:trHeight w:val="1584"/>
          <w:jc w:val="center"/>
        </w:trPr>
        <w:tc>
          <w:tcPr>
            <w:tcW w:w="10781" w:type="dxa"/>
            <w:gridSpan w:val="2"/>
          </w:tcPr>
          <w:p w14:paraId="62104D92" w14:textId="77777777" w:rsidR="00B93F99" w:rsidRPr="002F1690" w:rsidRDefault="00B93F99" w:rsidP="0070320B">
            <w:pPr>
              <w:pStyle w:val="TableParagraph"/>
              <w:rPr>
                <w:rFonts w:ascii="Calibri" w:hAnsi="Calibri"/>
                <w:sz w:val="20"/>
                <w:lang w:val="hr-HR"/>
              </w:rPr>
            </w:pPr>
            <w:r w:rsidRPr="002F1690">
              <w:rPr>
                <w:sz w:val="20"/>
                <w:lang w:val="hr-HR"/>
              </w:rPr>
              <w:t xml:space="preserve"> Rezultati testova na školskoj, biskupijskoj i držanoj razini.</w:t>
            </w:r>
          </w:p>
        </w:tc>
      </w:tr>
    </w:tbl>
    <w:p w14:paraId="67534701" w14:textId="77777777" w:rsidR="0074047A" w:rsidRPr="002F1690" w:rsidRDefault="0074047A" w:rsidP="0099542C">
      <w:pPr>
        <w:pStyle w:val="Odlomakpopisa"/>
        <w:rPr>
          <w:rFonts w:ascii="Calibri" w:hAnsi="Calibri" w:cs="Arial"/>
          <w:sz w:val="20"/>
          <w:szCs w:val="20"/>
        </w:rPr>
      </w:pPr>
    </w:p>
    <w:p w14:paraId="00D7EBE0" w14:textId="77777777" w:rsidR="0074047A" w:rsidRPr="002F1690" w:rsidRDefault="0074047A" w:rsidP="0099542C">
      <w:pPr>
        <w:pStyle w:val="Odlomakpopisa"/>
        <w:rPr>
          <w:rFonts w:ascii="Calibri" w:hAnsi="Calibri" w:cs="Arial"/>
          <w:sz w:val="20"/>
          <w:szCs w:val="20"/>
        </w:rPr>
      </w:pPr>
    </w:p>
    <w:p w14:paraId="7680A32C" w14:textId="77777777" w:rsidR="0074047A" w:rsidRPr="002F1690" w:rsidRDefault="0074047A" w:rsidP="0099542C">
      <w:pPr>
        <w:pStyle w:val="Odlomakpopisa"/>
        <w:rPr>
          <w:rFonts w:ascii="Calibri" w:hAnsi="Calibri" w:cs="Arial"/>
          <w:sz w:val="20"/>
          <w:szCs w:val="20"/>
        </w:rPr>
      </w:pPr>
    </w:p>
    <w:p w14:paraId="61BCD611" w14:textId="77777777" w:rsidR="00B93F99" w:rsidRPr="002F1690" w:rsidRDefault="00B93F99" w:rsidP="00B93F99">
      <w:pPr>
        <w:pStyle w:val="Tijeloteksta"/>
        <w:spacing w:before="5"/>
        <w:rPr>
          <w:rFonts w:ascii="Calibri" w:eastAsia="Arial" w:hAnsi="Calibri"/>
          <w:b/>
          <w:sz w:val="24"/>
        </w:rPr>
      </w:pPr>
    </w:p>
    <w:p w14:paraId="246D376C" w14:textId="77777777" w:rsidR="00B93F99" w:rsidRPr="002F1690" w:rsidRDefault="00B93F99" w:rsidP="00B93F99">
      <w:pPr>
        <w:pStyle w:val="Tijeloteksta"/>
        <w:ind w:left="3786" w:right="296" w:hanging="3419"/>
        <w:rPr>
          <w:rFonts w:ascii="Calibri" w:hAnsi="Calibri"/>
          <w:i/>
        </w:rPr>
      </w:pPr>
    </w:p>
    <w:p w14:paraId="0CF3FDA2" w14:textId="77777777" w:rsidR="00B93F99" w:rsidRPr="002F1690" w:rsidRDefault="00B93F99" w:rsidP="00B93F99">
      <w:pPr>
        <w:pStyle w:val="Tijeloteksta"/>
        <w:spacing w:before="11"/>
        <w:rPr>
          <w:rFonts w:ascii="Calibri" w:hAnsi="Calibri"/>
          <w:sz w:val="24"/>
        </w:rPr>
      </w:pPr>
    </w:p>
    <w:tbl>
      <w:tblPr>
        <w:tblStyle w:val="TableNormal1"/>
        <w:tblW w:w="107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91"/>
        <w:gridCol w:w="5394"/>
      </w:tblGrid>
      <w:tr w:rsidR="00B93F99" w:rsidRPr="002F1690" w14:paraId="5E263688" w14:textId="77777777" w:rsidTr="00AC44F6">
        <w:trPr>
          <w:trHeight w:val="578"/>
          <w:jc w:val="center"/>
        </w:trPr>
        <w:tc>
          <w:tcPr>
            <w:tcW w:w="10781" w:type="dxa"/>
            <w:gridSpan w:val="2"/>
            <w:tcBorders>
              <w:top w:val="single" w:sz="4" w:space="0" w:color="000000"/>
              <w:left w:val="single" w:sz="4" w:space="0" w:color="000000"/>
              <w:bottom w:val="single" w:sz="4" w:space="0" w:color="000000"/>
              <w:right w:val="single" w:sz="4" w:space="0" w:color="000000"/>
            </w:tcBorders>
            <w:shd w:val="clear" w:color="auto" w:fill="E6E6E6"/>
            <w:hideMark/>
          </w:tcPr>
          <w:p w14:paraId="0755E9B3" w14:textId="77777777" w:rsidR="00B93F99" w:rsidRPr="002F1690" w:rsidRDefault="00B93F99">
            <w:pPr>
              <w:pStyle w:val="TableParagraph"/>
              <w:spacing w:line="271" w:lineRule="exact"/>
              <w:ind w:left="1276"/>
              <w:jc w:val="center"/>
              <w:rPr>
                <w:rFonts w:ascii="Calibri" w:hAnsi="Calibri"/>
                <w:b/>
                <w:sz w:val="24"/>
                <w:lang w:val="hr-HR" w:eastAsia="en-US"/>
              </w:rPr>
            </w:pPr>
            <w:r w:rsidRPr="002F1690">
              <w:rPr>
                <w:rFonts w:ascii="Calibri" w:hAnsi="Calibri"/>
                <w:b/>
                <w:sz w:val="24"/>
                <w:lang w:val="hr-HR" w:eastAsia="en-US"/>
              </w:rPr>
              <w:t>IZVEDBENI PLAN I PROGRAM IZVANUČIONIČKE NASTAVE</w:t>
            </w:r>
          </w:p>
          <w:p w14:paraId="05F33433" w14:textId="77777777" w:rsidR="00B93F99" w:rsidRPr="002F1690" w:rsidRDefault="00B93F99">
            <w:pPr>
              <w:pStyle w:val="TableParagraph"/>
              <w:spacing w:line="215" w:lineRule="exact"/>
              <w:ind w:left="1326"/>
              <w:jc w:val="center"/>
              <w:rPr>
                <w:rFonts w:ascii="Calibri" w:hAnsi="Calibri"/>
                <w:i/>
                <w:sz w:val="20"/>
                <w:lang w:val="hr-HR" w:eastAsia="en-US"/>
              </w:rPr>
            </w:pPr>
            <w:r w:rsidRPr="002F1690">
              <w:rPr>
                <w:rFonts w:ascii="Calibri" w:hAnsi="Calibri"/>
                <w:i/>
                <w:sz w:val="20"/>
                <w:lang w:val="hr-HR" w:eastAsia="en-US"/>
              </w:rPr>
              <w:t>planirane godišnjim planom i programom rada škole i školskim kurikulumom</w:t>
            </w:r>
          </w:p>
        </w:tc>
      </w:tr>
      <w:tr w:rsidR="00B93F99" w:rsidRPr="002F1690" w14:paraId="1BDD50D2" w14:textId="77777777" w:rsidTr="00AC44F6">
        <w:trPr>
          <w:trHeight w:val="262"/>
          <w:jc w:val="center"/>
        </w:trPr>
        <w:tc>
          <w:tcPr>
            <w:tcW w:w="5389" w:type="dxa"/>
            <w:tcBorders>
              <w:top w:val="single" w:sz="4" w:space="0" w:color="000000"/>
              <w:left w:val="single" w:sz="4" w:space="0" w:color="000000"/>
              <w:bottom w:val="single" w:sz="4" w:space="0" w:color="000000"/>
              <w:right w:val="single" w:sz="4" w:space="0" w:color="000000"/>
            </w:tcBorders>
            <w:shd w:val="clear" w:color="auto" w:fill="D9D9D9"/>
            <w:hideMark/>
          </w:tcPr>
          <w:p w14:paraId="7B06ED79" w14:textId="77777777" w:rsidR="00B93F99" w:rsidRPr="002F1690" w:rsidRDefault="00B93F99">
            <w:pPr>
              <w:pStyle w:val="TableParagraph"/>
              <w:spacing w:line="210" w:lineRule="exact"/>
              <w:ind w:left="611" w:right="608"/>
              <w:jc w:val="center"/>
              <w:rPr>
                <w:rFonts w:ascii="Calibri" w:hAnsi="Calibri"/>
                <w:b/>
                <w:i/>
                <w:sz w:val="20"/>
                <w:lang w:val="hr-HR" w:eastAsia="en-US"/>
              </w:rPr>
            </w:pPr>
            <w:r w:rsidRPr="002F1690">
              <w:rPr>
                <w:rFonts w:ascii="Calibri" w:hAnsi="Calibri"/>
                <w:b/>
                <w:i/>
                <w:sz w:val="20"/>
                <w:lang w:val="hr-HR" w:eastAsia="en-US"/>
              </w:rPr>
              <w:t>NASTAVNIK VODITELJ</w:t>
            </w:r>
          </w:p>
        </w:tc>
        <w:tc>
          <w:tcPr>
            <w:tcW w:w="5392" w:type="dxa"/>
            <w:tcBorders>
              <w:top w:val="single" w:sz="4" w:space="0" w:color="000000"/>
              <w:left w:val="single" w:sz="4" w:space="0" w:color="000000"/>
              <w:bottom w:val="single" w:sz="4" w:space="0" w:color="000000"/>
              <w:right w:val="single" w:sz="4" w:space="0" w:color="000000"/>
            </w:tcBorders>
            <w:shd w:val="clear" w:color="auto" w:fill="D9D9D9"/>
          </w:tcPr>
          <w:p w14:paraId="53D134A4" w14:textId="77777777" w:rsidR="00B93F99" w:rsidRPr="002F1690" w:rsidRDefault="00B93F99">
            <w:pPr>
              <w:pStyle w:val="TableParagraph"/>
              <w:spacing w:line="210" w:lineRule="exact"/>
              <w:ind w:left="611" w:right="608"/>
              <w:rPr>
                <w:rFonts w:ascii="Calibri" w:hAnsi="Calibri"/>
                <w:b/>
                <w:i/>
                <w:sz w:val="20"/>
                <w:lang w:val="hr-HR" w:eastAsia="en-US"/>
              </w:rPr>
            </w:pPr>
          </w:p>
        </w:tc>
      </w:tr>
      <w:tr w:rsidR="00B93F99" w:rsidRPr="002F1690" w14:paraId="6F3A78DF" w14:textId="77777777" w:rsidTr="00AC44F6">
        <w:trPr>
          <w:trHeight w:val="788"/>
          <w:jc w:val="center"/>
        </w:trPr>
        <w:tc>
          <w:tcPr>
            <w:tcW w:w="5389" w:type="dxa"/>
            <w:tcBorders>
              <w:top w:val="single" w:sz="4" w:space="0" w:color="000000"/>
              <w:left w:val="single" w:sz="4" w:space="0" w:color="000000"/>
              <w:bottom w:val="single" w:sz="4" w:space="0" w:color="000000"/>
              <w:right w:val="single" w:sz="4" w:space="0" w:color="000000"/>
            </w:tcBorders>
          </w:tcPr>
          <w:p w14:paraId="14724895" w14:textId="77777777" w:rsidR="00B93F99" w:rsidRPr="002F1690" w:rsidRDefault="00B93F99">
            <w:pPr>
              <w:pStyle w:val="TableParagraph"/>
              <w:jc w:val="center"/>
              <w:rPr>
                <w:rFonts w:ascii="Calibri" w:hAnsi="Calibri"/>
                <w:sz w:val="20"/>
                <w:lang w:val="hr-HR" w:eastAsia="en-US"/>
              </w:rPr>
            </w:pPr>
            <w:r w:rsidRPr="002F1690">
              <w:rPr>
                <w:rFonts w:ascii="Calibri" w:hAnsi="Calibri"/>
                <w:sz w:val="20"/>
                <w:lang w:val="hr-HR" w:eastAsia="en-US"/>
              </w:rPr>
              <w:t>Miroslav Ričko, vjeroučitelj</w:t>
            </w:r>
          </w:p>
          <w:p w14:paraId="7F5729C2" w14:textId="77777777" w:rsidR="00B93F99" w:rsidRPr="002F1690" w:rsidRDefault="00B93F99">
            <w:pPr>
              <w:pStyle w:val="TableParagraph"/>
              <w:jc w:val="center"/>
              <w:rPr>
                <w:rFonts w:ascii="Calibri" w:hAnsi="Calibri"/>
                <w:sz w:val="20"/>
                <w:lang w:val="hr-HR" w:eastAsia="en-US"/>
              </w:rPr>
            </w:pPr>
            <w:r w:rsidRPr="002F1690">
              <w:rPr>
                <w:rFonts w:ascii="Calibri" w:hAnsi="Calibri"/>
                <w:sz w:val="20"/>
                <w:lang w:val="hr-HR" w:eastAsia="en-US"/>
              </w:rPr>
              <w:t>Tereza Kovačić, vjeroučiteljica</w:t>
            </w:r>
          </w:p>
          <w:p w14:paraId="4DE9E911" w14:textId="77777777" w:rsidR="00B93F99" w:rsidRPr="002F1690" w:rsidRDefault="00B93F99">
            <w:pPr>
              <w:pStyle w:val="TableParagraph"/>
              <w:jc w:val="center"/>
              <w:rPr>
                <w:rFonts w:ascii="Calibri" w:hAnsi="Calibri"/>
                <w:sz w:val="20"/>
                <w:lang w:val="hr-HR" w:eastAsia="en-US"/>
              </w:rPr>
            </w:pPr>
          </w:p>
        </w:tc>
        <w:tc>
          <w:tcPr>
            <w:tcW w:w="5392" w:type="dxa"/>
            <w:tcBorders>
              <w:top w:val="single" w:sz="4" w:space="0" w:color="000000"/>
              <w:left w:val="single" w:sz="4" w:space="0" w:color="000000"/>
              <w:bottom w:val="single" w:sz="4" w:space="0" w:color="000000"/>
              <w:right w:val="single" w:sz="4" w:space="0" w:color="000000"/>
            </w:tcBorders>
          </w:tcPr>
          <w:p w14:paraId="219F191A" w14:textId="77777777" w:rsidR="00B93F99" w:rsidRPr="002F1690" w:rsidRDefault="00B93F99">
            <w:pPr>
              <w:pStyle w:val="TableParagraph"/>
              <w:rPr>
                <w:rFonts w:ascii="Calibri" w:hAnsi="Calibri"/>
                <w:sz w:val="20"/>
                <w:lang w:val="hr-HR" w:eastAsia="en-US"/>
              </w:rPr>
            </w:pPr>
          </w:p>
          <w:p w14:paraId="6F92D1CF" w14:textId="77777777" w:rsidR="00B93F99" w:rsidRPr="002F1690" w:rsidRDefault="00B93F99">
            <w:pPr>
              <w:pStyle w:val="TableParagraph"/>
              <w:jc w:val="center"/>
              <w:rPr>
                <w:rFonts w:ascii="Calibri" w:hAnsi="Calibri"/>
                <w:sz w:val="20"/>
                <w:lang w:val="hr-HR" w:eastAsia="en-US"/>
              </w:rPr>
            </w:pPr>
          </w:p>
          <w:p w14:paraId="6E87EA75" w14:textId="77777777" w:rsidR="00B93F99" w:rsidRPr="002F1690" w:rsidRDefault="00B93F99">
            <w:pPr>
              <w:pStyle w:val="TableParagraph"/>
              <w:jc w:val="center"/>
              <w:rPr>
                <w:rFonts w:ascii="Calibri" w:hAnsi="Calibri"/>
                <w:sz w:val="20"/>
                <w:lang w:val="hr-HR" w:eastAsia="en-US"/>
              </w:rPr>
            </w:pPr>
          </w:p>
        </w:tc>
      </w:tr>
      <w:tr w:rsidR="00B93F99" w:rsidRPr="002F1690" w14:paraId="6B3512A3" w14:textId="77777777" w:rsidTr="00AC44F6">
        <w:trPr>
          <w:trHeight w:val="262"/>
          <w:jc w:val="center"/>
        </w:trPr>
        <w:tc>
          <w:tcPr>
            <w:tcW w:w="5389" w:type="dxa"/>
            <w:tcBorders>
              <w:top w:val="single" w:sz="4" w:space="0" w:color="000000"/>
              <w:left w:val="single" w:sz="4" w:space="0" w:color="000000"/>
              <w:bottom w:val="single" w:sz="4" w:space="0" w:color="000000"/>
              <w:right w:val="single" w:sz="4" w:space="0" w:color="000000"/>
            </w:tcBorders>
            <w:shd w:val="clear" w:color="auto" w:fill="D9D9D9"/>
            <w:hideMark/>
          </w:tcPr>
          <w:p w14:paraId="313BF248" w14:textId="77777777" w:rsidR="00B93F99" w:rsidRPr="002F1690" w:rsidRDefault="00B93F99">
            <w:pPr>
              <w:pStyle w:val="TableParagraph"/>
              <w:spacing w:line="210" w:lineRule="exact"/>
              <w:ind w:left="611" w:right="605"/>
              <w:jc w:val="center"/>
              <w:rPr>
                <w:rFonts w:ascii="Calibri" w:hAnsi="Calibri"/>
                <w:b/>
                <w:i/>
                <w:sz w:val="20"/>
                <w:lang w:val="hr-HR" w:eastAsia="en-US"/>
              </w:rPr>
            </w:pPr>
            <w:r w:rsidRPr="002F1690">
              <w:rPr>
                <w:rFonts w:ascii="Calibri" w:hAnsi="Calibri"/>
                <w:b/>
                <w:i/>
                <w:sz w:val="20"/>
                <w:lang w:val="hr-HR" w:eastAsia="en-US"/>
              </w:rPr>
              <w:t>Mjesto događanja</w:t>
            </w:r>
          </w:p>
        </w:tc>
        <w:tc>
          <w:tcPr>
            <w:tcW w:w="5392" w:type="dxa"/>
            <w:tcBorders>
              <w:top w:val="single" w:sz="4" w:space="0" w:color="000000"/>
              <w:left w:val="single" w:sz="4" w:space="0" w:color="000000"/>
              <w:bottom w:val="single" w:sz="4" w:space="0" w:color="000000"/>
              <w:right w:val="single" w:sz="4" w:space="0" w:color="000000"/>
            </w:tcBorders>
            <w:shd w:val="clear" w:color="auto" w:fill="D9D9D9"/>
            <w:hideMark/>
          </w:tcPr>
          <w:p w14:paraId="63CA83F4" w14:textId="77777777" w:rsidR="00B93F99" w:rsidRPr="002F1690" w:rsidRDefault="00B93F99">
            <w:pPr>
              <w:pStyle w:val="TableParagraph"/>
              <w:spacing w:line="210" w:lineRule="exact"/>
              <w:ind w:left="611" w:right="606"/>
              <w:jc w:val="center"/>
              <w:rPr>
                <w:rFonts w:ascii="Calibri" w:hAnsi="Calibri"/>
                <w:b/>
                <w:i/>
                <w:sz w:val="20"/>
                <w:lang w:val="hr-HR" w:eastAsia="en-US"/>
              </w:rPr>
            </w:pPr>
            <w:r w:rsidRPr="002F1690">
              <w:rPr>
                <w:rFonts w:ascii="Calibri" w:hAnsi="Calibri"/>
                <w:b/>
                <w:i/>
                <w:sz w:val="20"/>
                <w:lang w:val="hr-HR" w:eastAsia="en-US"/>
              </w:rPr>
              <w:t>RAZRED/I</w:t>
            </w:r>
          </w:p>
        </w:tc>
      </w:tr>
      <w:tr w:rsidR="00B93F99" w:rsidRPr="002F1690" w14:paraId="4705F962" w14:textId="77777777" w:rsidTr="00AC44F6">
        <w:trPr>
          <w:trHeight w:val="669"/>
          <w:jc w:val="center"/>
        </w:trPr>
        <w:tc>
          <w:tcPr>
            <w:tcW w:w="5389" w:type="dxa"/>
            <w:tcBorders>
              <w:top w:val="single" w:sz="4" w:space="0" w:color="000000"/>
              <w:left w:val="single" w:sz="4" w:space="0" w:color="000000"/>
              <w:bottom w:val="single" w:sz="4" w:space="0" w:color="000000"/>
              <w:right w:val="single" w:sz="4" w:space="0" w:color="000000"/>
            </w:tcBorders>
            <w:hideMark/>
          </w:tcPr>
          <w:p w14:paraId="6E18DFBD" w14:textId="77777777" w:rsidR="00B93F99" w:rsidRPr="002F1690" w:rsidRDefault="00B93F99">
            <w:pPr>
              <w:pStyle w:val="TableParagraph"/>
              <w:jc w:val="center"/>
              <w:rPr>
                <w:rFonts w:ascii="Calibri" w:hAnsi="Calibri"/>
                <w:sz w:val="20"/>
                <w:lang w:val="hr-HR" w:eastAsia="en-US"/>
              </w:rPr>
            </w:pPr>
            <w:r w:rsidRPr="002F1690">
              <w:rPr>
                <w:rFonts w:ascii="Calibri" w:hAnsi="Calibri"/>
                <w:sz w:val="20"/>
                <w:lang w:val="hr-HR" w:eastAsia="en-US"/>
              </w:rPr>
              <w:t xml:space="preserve">Obrtnička škola Koprivnica </w:t>
            </w:r>
          </w:p>
        </w:tc>
        <w:tc>
          <w:tcPr>
            <w:tcW w:w="5392" w:type="dxa"/>
            <w:tcBorders>
              <w:top w:val="single" w:sz="4" w:space="0" w:color="000000"/>
              <w:left w:val="single" w:sz="4" w:space="0" w:color="000000"/>
              <w:bottom w:val="single" w:sz="4" w:space="0" w:color="000000"/>
              <w:right w:val="single" w:sz="4" w:space="0" w:color="000000"/>
            </w:tcBorders>
            <w:hideMark/>
          </w:tcPr>
          <w:p w14:paraId="4B4C3E7C" w14:textId="77777777" w:rsidR="00B93F99" w:rsidRPr="002F1690" w:rsidRDefault="00B93F99">
            <w:pPr>
              <w:pStyle w:val="TableParagraph"/>
              <w:jc w:val="center"/>
              <w:rPr>
                <w:rFonts w:ascii="Calibri" w:hAnsi="Calibri"/>
                <w:sz w:val="20"/>
                <w:lang w:val="hr-HR" w:eastAsia="en-US"/>
              </w:rPr>
            </w:pPr>
            <w:r w:rsidRPr="002F1690">
              <w:rPr>
                <w:rFonts w:ascii="Calibri" w:hAnsi="Calibri"/>
                <w:sz w:val="20"/>
                <w:lang w:val="hr-HR" w:eastAsia="en-US"/>
              </w:rPr>
              <w:t>Prvi, drugi treći i četvrti</w:t>
            </w:r>
          </w:p>
        </w:tc>
      </w:tr>
      <w:tr w:rsidR="00B93F99" w:rsidRPr="002F1690" w14:paraId="21982834" w14:textId="77777777" w:rsidTr="00AC44F6">
        <w:trPr>
          <w:trHeight w:val="377"/>
          <w:jc w:val="center"/>
        </w:trPr>
        <w:tc>
          <w:tcPr>
            <w:tcW w:w="5389" w:type="dxa"/>
            <w:tcBorders>
              <w:top w:val="single" w:sz="4" w:space="0" w:color="000000"/>
              <w:left w:val="single" w:sz="4" w:space="0" w:color="000000"/>
              <w:bottom w:val="single" w:sz="4" w:space="0" w:color="000000"/>
              <w:right w:val="single" w:sz="4" w:space="0" w:color="000000"/>
            </w:tcBorders>
            <w:shd w:val="clear" w:color="auto" w:fill="D9D9D9"/>
            <w:hideMark/>
          </w:tcPr>
          <w:p w14:paraId="4B3CF260" w14:textId="77777777" w:rsidR="00B93F99" w:rsidRPr="002F1690" w:rsidRDefault="00B93F99">
            <w:pPr>
              <w:pStyle w:val="TableParagraph"/>
              <w:spacing w:line="227" w:lineRule="exact"/>
              <w:ind w:left="611" w:right="607"/>
              <w:jc w:val="center"/>
              <w:rPr>
                <w:rFonts w:ascii="Calibri" w:hAnsi="Calibri"/>
                <w:b/>
                <w:i/>
                <w:sz w:val="20"/>
                <w:lang w:val="hr-HR" w:eastAsia="en-US"/>
              </w:rPr>
            </w:pPr>
            <w:r w:rsidRPr="002F1690">
              <w:rPr>
                <w:rFonts w:ascii="Calibri" w:hAnsi="Calibri"/>
                <w:b/>
                <w:i/>
                <w:sz w:val="20"/>
                <w:lang w:val="hr-HR" w:eastAsia="en-US"/>
              </w:rPr>
              <w:t>VRIJEME</w:t>
            </w:r>
          </w:p>
        </w:tc>
        <w:tc>
          <w:tcPr>
            <w:tcW w:w="5392" w:type="dxa"/>
            <w:tcBorders>
              <w:top w:val="single" w:sz="4" w:space="0" w:color="000000"/>
              <w:left w:val="single" w:sz="4" w:space="0" w:color="000000"/>
              <w:bottom w:val="single" w:sz="4" w:space="0" w:color="000000"/>
              <w:right w:val="single" w:sz="4" w:space="0" w:color="000000"/>
            </w:tcBorders>
            <w:shd w:val="clear" w:color="auto" w:fill="D9D9D9"/>
            <w:hideMark/>
          </w:tcPr>
          <w:p w14:paraId="7C2B3B8A" w14:textId="77777777" w:rsidR="00B93F99" w:rsidRPr="002F1690" w:rsidRDefault="00B93F99">
            <w:pPr>
              <w:pStyle w:val="TableParagraph"/>
              <w:spacing w:line="227" w:lineRule="exact"/>
              <w:ind w:left="611" w:right="608"/>
              <w:jc w:val="center"/>
              <w:rPr>
                <w:rFonts w:ascii="Calibri" w:hAnsi="Calibri"/>
                <w:b/>
                <w:i/>
                <w:sz w:val="20"/>
                <w:lang w:val="hr-HR" w:eastAsia="en-US"/>
              </w:rPr>
            </w:pPr>
            <w:r w:rsidRPr="002F1690">
              <w:rPr>
                <w:rFonts w:ascii="Calibri" w:hAnsi="Calibri"/>
                <w:b/>
                <w:i/>
                <w:sz w:val="20"/>
                <w:lang w:val="hr-HR" w:eastAsia="en-US"/>
              </w:rPr>
              <w:t>/</w:t>
            </w:r>
          </w:p>
        </w:tc>
      </w:tr>
      <w:tr w:rsidR="00B93F99" w:rsidRPr="002F1690" w14:paraId="692C6BAE" w14:textId="77777777" w:rsidTr="00AC44F6">
        <w:trPr>
          <w:trHeight w:val="1057"/>
          <w:jc w:val="center"/>
        </w:trPr>
        <w:tc>
          <w:tcPr>
            <w:tcW w:w="5389" w:type="dxa"/>
            <w:tcBorders>
              <w:top w:val="single" w:sz="4" w:space="0" w:color="000000"/>
              <w:left w:val="single" w:sz="4" w:space="0" w:color="000000"/>
              <w:bottom w:val="single" w:sz="4" w:space="0" w:color="000000"/>
              <w:right w:val="single" w:sz="4" w:space="0" w:color="000000"/>
            </w:tcBorders>
            <w:hideMark/>
          </w:tcPr>
          <w:p w14:paraId="654B0B29" w14:textId="77777777" w:rsidR="00B93F99" w:rsidRPr="002F1690" w:rsidRDefault="00B93F99">
            <w:pPr>
              <w:pStyle w:val="TableParagraph"/>
              <w:jc w:val="center"/>
              <w:rPr>
                <w:rFonts w:ascii="Calibri" w:hAnsi="Calibri"/>
                <w:sz w:val="20"/>
                <w:lang w:val="hr-HR" w:eastAsia="en-US"/>
              </w:rPr>
            </w:pPr>
            <w:r w:rsidRPr="002F1690">
              <w:rPr>
                <w:rFonts w:ascii="Calibri" w:hAnsi="Calibri"/>
                <w:sz w:val="20"/>
                <w:lang w:val="hr-HR" w:eastAsia="en-US"/>
              </w:rPr>
              <w:lastRenderedPageBreak/>
              <w:t>17.11.2023.</w:t>
            </w:r>
          </w:p>
        </w:tc>
        <w:tc>
          <w:tcPr>
            <w:tcW w:w="5392" w:type="dxa"/>
            <w:tcBorders>
              <w:top w:val="single" w:sz="4" w:space="0" w:color="000000"/>
              <w:left w:val="single" w:sz="4" w:space="0" w:color="000000"/>
              <w:bottom w:val="single" w:sz="4" w:space="0" w:color="000000"/>
              <w:right w:val="single" w:sz="4" w:space="0" w:color="000000"/>
            </w:tcBorders>
            <w:hideMark/>
          </w:tcPr>
          <w:p w14:paraId="0AF80D8C" w14:textId="77777777" w:rsidR="00B93F99" w:rsidRPr="002F1690" w:rsidRDefault="00B93F99">
            <w:pPr>
              <w:pStyle w:val="TableParagraph"/>
              <w:tabs>
                <w:tab w:val="left" w:pos="816"/>
              </w:tabs>
              <w:spacing w:line="226" w:lineRule="exact"/>
              <w:ind w:left="815"/>
              <w:jc w:val="center"/>
              <w:rPr>
                <w:rFonts w:ascii="Calibri" w:hAnsi="Calibri"/>
                <w:i/>
                <w:sz w:val="20"/>
                <w:lang w:val="hr-HR" w:eastAsia="en-US"/>
              </w:rPr>
            </w:pPr>
            <w:r w:rsidRPr="002F1690">
              <w:rPr>
                <w:rFonts w:ascii="Calibri" w:hAnsi="Calibri"/>
                <w:i/>
                <w:sz w:val="20"/>
                <w:lang w:val="hr-HR" w:eastAsia="en-US"/>
              </w:rPr>
              <w:t>/</w:t>
            </w:r>
          </w:p>
        </w:tc>
      </w:tr>
      <w:tr w:rsidR="00B93F99" w:rsidRPr="002F1690" w14:paraId="751A2B0E" w14:textId="77777777" w:rsidTr="00AC44F6">
        <w:trPr>
          <w:trHeight w:val="262"/>
          <w:jc w:val="center"/>
        </w:trPr>
        <w:tc>
          <w:tcPr>
            <w:tcW w:w="10781"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682BD869" w14:textId="77777777" w:rsidR="00B93F99" w:rsidRPr="002F1690" w:rsidRDefault="00B93F99">
            <w:pPr>
              <w:pStyle w:val="TableParagraph"/>
              <w:spacing w:line="210" w:lineRule="exact"/>
              <w:ind w:left="3412" w:right="3408"/>
              <w:jc w:val="center"/>
              <w:rPr>
                <w:rFonts w:ascii="Calibri" w:hAnsi="Calibri"/>
                <w:b/>
                <w:i/>
                <w:sz w:val="20"/>
                <w:lang w:val="hr-HR" w:eastAsia="en-US"/>
              </w:rPr>
            </w:pPr>
            <w:r w:rsidRPr="002F1690">
              <w:rPr>
                <w:rFonts w:ascii="Calibri" w:hAnsi="Calibri"/>
                <w:b/>
                <w:i/>
                <w:sz w:val="20"/>
                <w:lang w:val="hr-HR" w:eastAsia="en-US"/>
              </w:rPr>
              <w:t>TIJEK AKTIVNOSTI</w:t>
            </w:r>
          </w:p>
        </w:tc>
      </w:tr>
      <w:tr w:rsidR="00B93F99" w:rsidRPr="002F1690" w14:paraId="01591177" w14:textId="77777777" w:rsidTr="00AC44F6">
        <w:trPr>
          <w:trHeight w:val="2115"/>
          <w:jc w:val="center"/>
        </w:trPr>
        <w:tc>
          <w:tcPr>
            <w:tcW w:w="10781" w:type="dxa"/>
            <w:gridSpan w:val="2"/>
            <w:tcBorders>
              <w:top w:val="single" w:sz="4" w:space="0" w:color="000000"/>
              <w:left w:val="single" w:sz="4" w:space="0" w:color="000000"/>
              <w:bottom w:val="single" w:sz="8" w:space="0" w:color="000000"/>
              <w:right w:val="single" w:sz="4" w:space="0" w:color="000000"/>
            </w:tcBorders>
            <w:hideMark/>
          </w:tcPr>
          <w:p w14:paraId="07F29C0B" w14:textId="77777777" w:rsidR="00B93F99" w:rsidRPr="002F1690" w:rsidRDefault="00B93F99">
            <w:pPr>
              <w:pStyle w:val="TableParagraph"/>
              <w:rPr>
                <w:rFonts w:ascii="Calibri" w:hAnsi="Calibri"/>
                <w:sz w:val="20"/>
                <w:lang w:val="hr-HR" w:eastAsia="en-US"/>
              </w:rPr>
            </w:pPr>
            <w:r w:rsidRPr="002F1690">
              <w:rPr>
                <w:rFonts w:ascii="Calibri" w:hAnsi="Calibri"/>
                <w:sz w:val="20"/>
                <w:lang w:val="hr-HR" w:eastAsia="en-US"/>
              </w:rPr>
              <w:t xml:space="preserve"> Odati pijetet žrtvama Vukovara i Škabrnje kroz prigodni program, tekstove i paljenje svijeća koji će pripremiti učenici Obrtničke škole sa svojim vjeroučiteljima.</w:t>
            </w:r>
          </w:p>
        </w:tc>
      </w:tr>
      <w:tr w:rsidR="00B93F99" w:rsidRPr="002F1690" w14:paraId="7C0D5C62" w14:textId="77777777" w:rsidTr="00AC44F6">
        <w:trPr>
          <w:trHeight w:val="261"/>
          <w:jc w:val="center"/>
        </w:trPr>
        <w:tc>
          <w:tcPr>
            <w:tcW w:w="10781" w:type="dxa"/>
            <w:gridSpan w:val="2"/>
            <w:tcBorders>
              <w:top w:val="single" w:sz="8" w:space="0" w:color="000000"/>
              <w:left w:val="single" w:sz="4" w:space="0" w:color="000000"/>
              <w:bottom w:val="single" w:sz="8" w:space="0" w:color="000000"/>
              <w:right w:val="single" w:sz="4" w:space="0" w:color="000000"/>
            </w:tcBorders>
            <w:shd w:val="clear" w:color="auto" w:fill="E6E6E6"/>
            <w:hideMark/>
          </w:tcPr>
          <w:p w14:paraId="50FFAFF0" w14:textId="77777777" w:rsidR="00B93F99" w:rsidRPr="002F1690" w:rsidRDefault="00B93F99">
            <w:pPr>
              <w:pStyle w:val="TableParagraph"/>
              <w:spacing w:line="210" w:lineRule="exact"/>
              <w:ind w:left="3413" w:right="3408"/>
              <w:jc w:val="center"/>
              <w:rPr>
                <w:rFonts w:ascii="Calibri" w:hAnsi="Calibri"/>
                <w:b/>
                <w:i/>
                <w:sz w:val="20"/>
                <w:lang w:val="hr-HR" w:eastAsia="en-US"/>
              </w:rPr>
            </w:pPr>
            <w:r w:rsidRPr="002F1690">
              <w:rPr>
                <w:rFonts w:ascii="Calibri" w:hAnsi="Calibri"/>
                <w:b/>
                <w:i/>
                <w:sz w:val="20"/>
                <w:lang w:val="hr-HR" w:eastAsia="en-US"/>
              </w:rPr>
              <w:t>CILJEVI I ISHODI UČENJA</w:t>
            </w:r>
          </w:p>
        </w:tc>
      </w:tr>
      <w:tr w:rsidR="00B93F99" w:rsidRPr="002F1690" w14:paraId="39AE52B1" w14:textId="77777777" w:rsidTr="00AC44F6">
        <w:trPr>
          <w:trHeight w:val="1101"/>
          <w:jc w:val="center"/>
        </w:trPr>
        <w:tc>
          <w:tcPr>
            <w:tcW w:w="10781" w:type="dxa"/>
            <w:gridSpan w:val="2"/>
            <w:tcBorders>
              <w:top w:val="single" w:sz="8" w:space="0" w:color="000000"/>
              <w:left w:val="single" w:sz="4" w:space="0" w:color="000000"/>
              <w:bottom w:val="single" w:sz="4" w:space="0" w:color="000000"/>
              <w:right w:val="single" w:sz="4" w:space="0" w:color="000000"/>
            </w:tcBorders>
          </w:tcPr>
          <w:p w14:paraId="279E0ADF" w14:textId="77777777" w:rsidR="00B93F99" w:rsidRPr="002F1690" w:rsidRDefault="00B93F99">
            <w:pPr>
              <w:pStyle w:val="TableParagraph"/>
              <w:rPr>
                <w:sz w:val="20"/>
                <w:lang w:val="hr-HR" w:eastAsia="en-US"/>
              </w:rPr>
            </w:pPr>
          </w:p>
          <w:p w14:paraId="7513DCCF" w14:textId="77777777" w:rsidR="00B93F99" w:rsidRPr="002F1690" w:rsidRDefault="00B93F99">
            <w:pPr>
              <w:pStyle w:val="TableParagraph"/>
              <w:rPr>
                <w:sz w:val="20"/>
                <w:lang w:val="hr-HR" w:eastAsia="en-US"/>
              </w:rPr>
            </w:pPr>
            <w:r w:rsidRPr="002F1690">
              <w:rPr>
                <w:sz w:val="20"/>
                <w:lang w:val="hr-HR" w:eastAsia="en-US"/>
              </w:rPr>
              <w:t>Razviti kod učenika osjećaje za poginule u domovinskom ratu</w:t>
            </w:r>
          </w:p>
          <w:p w14:paraId="160ADC33" w14:textId="77777777" w:rsidR="00B93F99" w:rsidRPr="002F1690" w:rsidRDefault="00B93F99">
            <w:pPr>
              <w:pStyle w:val="TableParagraph"/>
              <w:rPr>
                <w:rFonts w:ascii="Calibri" w:hAnsi="Calibri"/>
                <w:sz w:val="20"/>
                <w:lang w:val="hr-HR" w:eastAsia="en-US"/>
              </w:rPr>
            </w:pPr>
            <w:r w:rsidRPr="002F1690">
              <w:rPr>
                <w:sz w:val="20"/>
                <w:lang w:val="hr-HR" w:eastAsia="en-US"/>
              </w:rPr>
              <w:t>Potaknuti učenike na razmišljanje o prolaznosti života i o vječnom životu</w:t>
            </w:r>
          </w:p>
        </w:tc>
      </w:tr>
      <w:tr w:rsidR="00B93F99" w:rsidRPr="002F1690" w14:paraId="7784C13A" w14:textId="77777777" w:rsidTr="00AC44F6">
        <w:trPr>
          <w:trHeight w:val="526"/>
          <w:jc w:val="center"/>
        </w:trPr>
        <w:tc>
          <w:tcPr>
            <w:tcW w:w="10781"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6FA712AF" w14:textId="77777777" w:rsidR="00B93F99" w:rsidRPr="002F1690" w:rsidRDefault="00B93F99">
            <w:pPr>
              <w:pStyle w:val="TableParagraph"/>
              <w:spacing w:line="230" w:lineRule="exact"/>
              <w:ind w:left="2889" w:right="1520" w:hanging="560"/>
              <w:jc w:val="center"/>
              <w:rPr>
                <w:rFonts w:ascii="Calibri" w:hAnsi="Calibri"/>
                <w:b/>
                <w:i/>
                <w:sz w:val="20"/>
                <w:lang w:val="hr-HR" w:eastAsia="en-US"/>
              </w:rPr>
            </w:pPr>
            <w:r w:rsidRPr="002F1690">
              <w:rPr>
                <w:rFonts w:ascii="Calibri" w:hAnsi="Calibri"/>
                <w:b/>
                <w:i/>
                <w:sz w:val="20"/>
                <w:lang w:val="hr-HR" w:eastAsia="en-US"/>
              </w:rPr>
              <w:t>NASTAVNA SREDSTVA, OBLICI RADA, METODE, TEHNIKE I POSTUPCI ISTRAŽIVANJA</w:t>
            </w:r>
          </w:p>
        </w:tc>
      </w:tr>
      <w:tr w:rsidR="00B93F99" w:rsidRPr="002F1690" w14:paraId="00BDFECA" w14:textId="77777777" w:rsidTr="00AC44F6">
        <w:trPr>
          <w:trHeight w:val="1462"/>
          <w:jc w:val="center"/>
        </w:trPr>
        <w:tc>
          <w:tcPr>
            <w:tcW w:w="10781" w:type="dxa"/>
            <w:gridSpan w:val="2"/>
            <w:tcBorders>
              <w:top w:val="single" w:sz="4" w:space="0" w:color="000000"/>
              <w:left w:val="single" w:sz="4" w:space="0" w:color="000000"/>
              <w:bottom w:val="single" w:sz="4" w:space="0" w:color="000000"/>
              <w:right w:val="single" w:sz="4" w:space="0" w:color="000000"/>
            </w:tcBorders>
            <w:hideMark/>
          </w:tcPr>
          <w:p w14:paraId="3AF5BF70" w14:textId="77777777" w:rsidR="00B93F99" w:rsidRPr="002F1690" w:rsidRDefault="00B93F99">
            <w:pPr>
              <w:pStyle w:val="TableParagraph"/>
              <w:rPr>
                <w:sz w:val="20"/>
                <w:lang w:val="hr-HR" w:eastAsia="en-US"/>
              </w:rPr>
            </w:pPr>
            <w:r w:rsidRPr="002F1690">
              <w:rPr>
                <w:sz w:val="20"/>
                <w:lang w:val="hr-HR" w:eastAsia="en-US"/>
              </w:rPr>
              <w:t xml:space="preserve">Čitanje prigodnih tekstova, moljenje katoličkih molitava za mrtve, paljenje svijeća, </w:t>
            </w:r>
          </w:p>
        </w:tc>
      </w:tr>
      <w:tr w:rsidR="00B93F99" w:rsidRPr="002F1690" w14:paraId="331354B6" w14:textId="77777777" w:rsidTr="00AC44F6">
        <w:trPr>
          <w:trHeight w:val="318"/>
          <w:jc w:val="center"/>
        </w:trPr>
        <w:tc>
          <w:tcPr>
            <w:tcW w:w="10781"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13E4295B" w14:textId="77777777" w:rsidR="00B93F99" w:rsidRPr="002F1690" w:rsidRDefault="00B93F99">
            <w:pPr>
              <w:pStyle w:val="TableParagraph"/>
              <w:spacing w:line="229" w:lineRule="exact"/>
              <w:ind w:left="1329"/>
              <w:jc w:val="center"/>
              <w:rPr>
                <w:rFonts w:ascii="Calibri" w:hAnsi="Calibri"/>
                <w:b/>
                <w:i/>
                <w:sz w:val="20"/>
                <w:lang w:val="hr-HR" w:eastAsia="en-US"/>
              </w:rPr>
            </w:pPr>
            <w:r w:rsidRPr="002F1690">
              <w:rPr>
                <w:rFonts w:ascii="Calibri" w:hAnsi="Calibri"/>
                <w:b/>
                <w:i/>
                <w:sz w:val="20"/>
                <w:lang w:val="hr-HR" w:eastAsia="en-US"/>
              </w:rPr>
              <w:t>NAČIN PRAĆENJA I VREDNOVANJA OSTVARENIH CILJEVA I ISHODA</w:t>
            </w:r>
          </w:p>
        </w:tc>
      </w:tr>
      <w:tr w:rsidR="00B93F99" w:rsidRPr="002F1690" w14:paraId="793DA7D9" w14:textId="77777777" w:rsidTr="00AC44F6">
        <w:trPr>
          <w:trHeight w:val="1584"/>
          <w:jc w:val="center"/>
        </w:trPr>
        <w:tc>
          <w:tcPr>
            <w:tcW w:w="10781" w:type="dxa"/>
            <w:gridSpan w:val="2"/>
            <w:tcBorders>
              <w:top w:val="single" w:sz="4" w:space="0" w:color="000000"/>
              <w:left w:val="single" w:sz="4" w:space="0" w:color="000000"/>
              <w:bottom w:val="single" w:sz="4" w:space="0" w:color="000000"/>
              <w:right w:val="single" w:sz="4" w:space="0" w:color="000000"/>
            </w:tcBorders>
            <w:hideMark/>
          </w:tcPr>
          <w:p w14:paraId="07A5A87E" w14:textId="77777777" w:rsidR="00B93F99" w:rsidRPr="002F1690" w:rsidRDefault="00B93F99">
            <w:pPr>
              <w:pStyle w:val="TableParagraph"/>
              <w:rPr>
                <w:rFonts w:ascii="Calibri" w:hAnsi="Calibri"/>
                <w:sz w:val="20"/>
                <w:lang w:val="hr-HR" w:eastAsia="en-US"/>
              </w:rPr>
            </w:pPr>
            <w:r w:rsidRPr="002F1690">
              <w:rPr>
                <w:sz w:val="20"/>
                <w:lang w:val="hr-HR" w:eastAsia="en-US"/>
              </w:rPr>
              <w:t>Analiza javnog događaja tijekom sata vjeronauka i sata razrednika. Izrada  prezentacije, objavljivanje aktivnosti na mrežnoj stranici škole.</w:t>
            </w:r>
          </w:p>
        </w:tc>
      </w:tr>
    </w:tbl>
    <w:p w14:paraId="4000D508" w14:textId="77777777" w:rsidR="0074047A" w:rsidRPr="002F1690" w:rsidRDefault="0074047A" w:rsidP="0099542C">
      <w:pPr>
        <w:pStyle w:val="Odlomakpopisa"/>
        <w:rPr>
          <w:rFonts w:ascii="Calibri" w:hAnsi="Calibri" w:cs="Arial"/>
          <w:sz w:val="20"/>
          <w:szCs w:val="20"/>
        </w:rPr>
      </w:pPr>
    </w:p>
    <w:p w14:paraId="32611720" w14:textId="77777777" w:rsidR="00B93F99" w:rsidRPr="002F1690" w:rsidRDefault="00B93F99" w:rsidP="00B93F99">
      <w:pPr>
        <w:pStyle w:val="Tijeloteksta"/>
        <w:ind w:left="3786" w:right="296" w:hanging="3419"/>
        <w:rPr>
          <w:rFonts w:ascii="Calibri" w:eastAsia="Arial" w:hAnsi="Calibri"/>
        </w:rPr>
      </w:pPr>
      <w:r w:rsidRPr="002F1690">
        <w:rPr>
          <w:rFonts w:ascii="Calibri" w:hAnsi="Calibri"/>
        </w:rPr>
        <w:lastRenderedPageBreak/>
        <w:t>Na temelju Pravilnika o izvođenju izleta, ekskurzija i drugih odgojno-obrazovnih aktivnosti izvan škole (NN, br. 67/14. i 81/15.)</w:t>
      </w:r>
    </w:p>
    <w:p w14:paraId="51C0FF1D" w14:textId="77777777" w:rsidR="00B93F99" w:rsidRPr="002F1690" w:rsidRDefault="00B93F99" w:rsidP="00B93F99">
      <w:pPr>
        <w:pStyle w:val="Tijeloteksta"/>
        <w:spacing w:before="11"/>
        <w:rPr>
          <w:rFonts w:ascii="Calibri" w:hAnsi="Calibri"/>
          <w:sz w:val="24"/>
        </w:rPr>
      </w:pPr>
    </w:p>
    <w:tbl>
      <w:tblPr>
        <w:tblStyle w:val="TableNormal1"/>
        <w:tblW w:w="107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91"/>
        <w:gridCol w:w="5394"/>
      </w:tblGrid>
      <w:tr w:rsidR="00B93F99" w:rsidRPr="002F1690" w14:paraId="72069259" w14:textId="77777777" w:rsidTr="00AC44F6">
        <w:trPr>
          <w:trHeight w:val="578"/>
          <w:jc w:val="center"/>
        </w:trPr>
        <w:tc>
          <w:tcPr>
            <w:tcW w:w="10781" w:type="dxa"/>
            <w:gridSpan w:val="2"/>
            <w:tcBorders>
              <w:top w:val="single" w:sz="4" w:space="0" w:color="000000"/>
              <w:left w:val="single" w:sz="4" w:space="0" w:color="000000"/>
              <w:bottom w:val="single" w:sz="4" w:space="0" w:color="000000"/>
              <w:right w:val="single" w:sz="4" w:space="0" w:color="000000"/>
            </w:tcBorders>
            <w:shd w:val="clear" w:color="auto" w:fill="E6E6E6"/>
            <w:hideMark/>
          </w:tcPr>
          <w:p w14:paraId="7407E93A" w14:textId="77777777" w:rsidR="00B93F99" w:rsidRPr="002F1690" w:rsidRDefault="00B93F99">
            <w:pPr>
              <w:pStyle w:val="TableParagraph"/>
              <w:spacing w:line="271" w:lineRule="exact"/>
              <w:ind w:left="1276"/>
              <w:jc w:val="center"/>
              <w:rPr>
                <w:rFonts w:ascii="Calibri" w:hAnsi="Calibri"/>
                <w:b/>
                <w:sz w:val="24"/>
                <w:lang w:val="hr-HR" w:eastAsia="en-US"/>
              </w:rPr>
            </w:pPr>
            <w:r w:rsidRPr="002F1690">
              <w:rPr>
                <w:rFonts w:ascii="Calibri" w:hAnsi="Calibri"/>
                <w:b/>
                <w:sz w:val="24"/>
                <w:lang w:val="hr-HR" w:eastAsia="en-US"/>
              </w:rPr>
              <w:t>IZVEDBENI PLAN I PROGRAM IZVANUČIONIČKE NASTAVE</w:t>
            </w:r>
          </w:p>
          <w:p w14:paraId="6E8B5346" w14:textId="77777777" w:rsidR="00B93F99" w:rsidRPr="002F1690" w:rsidRDefault="00B93F99">
            <w:pPr>
              <w:pStyle w:val="TableParagraph"/>
              <w:spacing w:line="215" w:lineRule="exact"/>
              <w:ind w:left="1326"/>
              <w:jc w:val="center"/>
              <w:rPr>
                <w:rFonts w:ascii="Calibri" w:hAnsi="Calibri"/>
                <w:i/>
                <w:sz w:val="20"/>
                <w:lang w:val="hr-HR" w:eastAsia="en-US"/>
              </w:rPr>
            </w:pPr>
            <w:r w:rsidRPr="002F1690">
              <w:rPr>
                <w:rFonts w:ascii="Calibri" w:hAnsi="Calibri"/>
                <w:i/>
                <w:sz w:val="20"/>
                <w:lang w:val="hr-HR" w:eastAsia="en-US"/>
              </w:rPr>
              <w:t>planirane godišnjim planom i programom rada škole i školskim kurikulumom</w:t>
            </w:r>
          </w:p>
        </w:tc>
      </w:tr>
      <w:tr w:rsidR="00B93F99" w:rsidRPr="002F1690" w14:paraId="53FFDB0D" w14:textId="77777777" w:rsidTr="00AC44F6">
        <w:trPr>
          <w:trHeight w:val="262"/>
          <w:jc w:val="center"/>
        </w:trPr>
        <w:tc>
          <w:tcPr>
            <w:tcW w:w="5389" w:type="dxa"/>
            <w:tcBorders>
              <w:top w:val="single" w:sz="4" w:space="0" w:color="000000"/>
              <w:left w:val="single" w:sz="4" w:space="0" w:color="000000"/>
              <w:bottom w:val="single" w:sz="4" w:space="0" w:color="000000"/>
              <w:right w:val="single" w:sz="4" w:space="0" w:color="000000"/>
            </w:tcBorders>
            <w:shd w:val="clear" w:color="auto" w:fill="D9D9D9"/>
            <w:hideMark/>
          </w:tcPr>
          <w:p w14:paraId="01294C28" w14:textId="77777777" w:rsidR="00B93F99" w:rsidRPr="002F1690" w:rsidRDefault="00B93F99">
            <w:pPr>
              <w:pStyle w:val="TableParagraph"/>
              <w:spacing w:line="210" w:lineRule="exact"/>
              <w:ind w:left="611" w:right="608"/>
              <w:jc w:val="center"/>
              <w:rPr>
                <w:rFonts w:ascii="Calibri" w:hAnsi="Calibri"/>
                <w:b/>
                <w:i/>
                <w:sz w:val="20"/>
                <w:lang w:val="hr-HR" w:eastAsia="en-US"/>
              </w:rPr>
            </w:pPr>
            <w:r w:rsidRPr="002F1690">
              <w:rPr>
                <w:rFonts w:ascii="Calibri" w:hAnsi="Calibri"/>
                <w:b/>
                <w:i/>
                <w:sz w:val="20"/>
                <w:lang w:val="hr-HR" w:eastAsia="en-US"/>
              </w:rPr>
              <w:t>NASTAVNIK VODITELJ</w:t>
            </w:r>
          </w:p>
        </w:tc>
        <w:tc>
          <w:tcPr>
            <w:tcW w:w="5392" w:type="dxa"/>
            <w:tcBorders>
              <w:top w:val="single" w:sz="4" w:space="0" w:color="000000"/>
              <w:left w:val="single" w:sz="4" w:space="0" w:color="000000"/>
              <w:bottom w:val="single" w:sz="4" w:space="0" w:color="000000"/>
              <w:right w:val="single" w:sz="4" w:space="0" w:color="000000"/>
            </w:tcBorders>
            <w:shd w:val="clear" w:color="auto" w:fill="D9D9D9"/>
            <w:hideMark/>
          </w:tcPr>
          <w:p w14:paraId="285B5CB2" w14:textId="77777777" w:rsidR="00B93F99" w:rsidRPr="002F1690" w:rsidRDefault="00B93F99">
            <w:pPr>
              <w:pStyle w:val="TableParagraph"/>
              <w:spacing w:line="210" w:lineRule="exact"/>
              <w:ind w:left="611" w:right="608"/>
              <w:jc w:val="center"/>
              <w:rPr>
                <w:rFonts w:ascii="Calibri" w:hAnsi="Calibri"/>
                <w:b/>
                <w:i/>
                <w:sz w:val="20"/>
                <w:lang w:val="hr-HR" w:eastAsia="en-US"/>
              </w:rPr>
            </w:pPr>
            <w:r w:rsidRPr="002F1690">
              <w:rPr>
                <w:rFonts w:ascii="Calibri" w:hAnsi="Calibri"/>
                <w:b/>
                <w:i/>
                <w:sz w:val="20"/>
                <w:lang w:val="hr-HR" w:eastAsia="en-US"/>
              </w:rPr>
              <w:t>NASTAVNICI PRATITELJI</w:t>
            </w:r>
          </w:p>
        </w:tc>
      </w:tr>
      <w:tr w:rsidR="00B93F99" w:rsidRPr="002F1690" w14:paraId="2ACBA100" w14:textId="77777777" w:rsidTr="00AC44F6">
        <w:trPr>
          <w:trHeight w:val="788"/>
          <w:jc w:val="center"/>
        </w:trPr>
        <w:tc>
          <w:tcPr>
            <w:tcW w:w="5389" w:type="dxa"/>
            <w:tcBorders>
              <w:top w:val="single" w:sz="4" w:space="0" w:color="000000"/>
              <w:left w:val="single" w:sz="4" w:space="0" w:color="000000"/>
              <w:bottom w:val="single" w:sz="4" w:space="0" w:color="000000"/>
              <w:right w:val="single" w:sz="4" w:space="0" w:color="000000"/>
            </w:tcBorders>
          </w:tcPr>
          <w:p w14:paraId="19836485" w14:textId="77777777" w:rsidR="00B93F99" w:rsidRPr="002F1690" w:rsidRDefault="00B93F99">
            <w:pPr>
              <w:pStyle w:val="TableParagraph"/>
              <w:jc w:val="center"/>
              <w:rPr>
                <w:rFonts w:ascii="Calibri" w:hAnsi="Calibri"/>
                <w:sz w:val="20"/>
                <w:lang w:val="hr-HR" w:eastAsia="en-US"/>
              </w:rPr>
            </w:pPr>
            <w:r w:rsidRPr="002F1690">
              <w:rPr>
                <w:rFonts w:ascii="Calibri" w:hAnsi="Calibri"/>
                <w:sz w:val="20"/>
                <w:lang w:val="hr-HR" w:eastAsia="en-US"/>
              </w:rPr>
              <w:t>Danijel Lovrenčić, razrednik 2. F razreda</w:t>
            </w:r>
          </w:p>
          <w:p w14:paraId="60B3F591" w14:textId="77777777" w:rsidR="00B93F99" w:rsidRPr="002F1690" w:rsidRDefault="00B93F99">
            <w:pPr>
              <w:pStyle w:val="TableParagraph"/>
              <w:jc w:val="center"/>
              <w:rPr>
                <w:rFonts w:ascii="Calibri" w:hAnsi="Calibri"/>
                <w:sz w:val="20"/>
                <w:lang w:val="hr-HR" w:eastAsia="en-US"/>
              </w:rPr>
            </w:pPr>
          </w:p>
        </w:tc>
        <w:tc>
          <w:tcPr>
            <w:tcW w:w="5392" w:type="dxa"/>
            <w:tcBorders>
              <w:top w:val="single" w:sz="4" w:space="0" w:color="000000"/>
              <w:left w:val="single" w:sz="4" w:space="0" w:color="000000"/>
              <w:bottom w:val="single" w:sz="4" w:space="0" w:color="000000"/>
              <w:right w:val="single" w:sz="4" w:space="0" w:color="000000"/>
            </w:tcBorders>
          </w:tcPr>
          <w:p w14:paraId="72E09ECE" w14:textId="77777777" w:rsidR="00B93F99" w:rsidRPr="002F1690" w:rsidRDefault="00B93F99">
            <w:pPr>
              <w:pStyle w:val="TableParagraph"/>
              <w:jc w:val="center"/>
              <w:rPr>
                <w:rFonts w:ascii="Calibri" w:hAnsi="Calibri"/>
                <w:sz w:val="20"/>
                <w:lang w:val="hr-HR" w:eastAsia="en-US"/>
              </w:rPr>
            </w:pPr>
            <w:r w:rsidRPr="002F1690">
              <w:rPr>
                <w:rFonts w:ascii="Calibri" w:hAnsi="Calibri"/>
                <w:sz w:val="20"/>
                <w:lang w:val="hr-HR" w:eastAsia="en-US"/>
              </w:rPr>
              <w:t>Tomislav Latin, stručni učitelj</w:t>
            </w:r>
          </w:p>
          <w:p w14:paraId="2E392A97" w14:textId="77777777" w:rsidR="00B93F99" w:rsidRPr="002F1690" w:rsidRDefault="00B93F99">
            <w:pPr>
              <w:pStyle w:val="TableParagraph"/>
              <w:jc w:val="center"/>
              <w:rPr>
                <w:rFonts w:ascii="Calibri" w:hAnsi="Calibri"/>
                <w:sz w:val="20"/>
                <w:lang w:val="hr-HR" w:eastAsia="en-US"/>
              </w:rPr>
            </w:pPr>
            <w:r w:rsidRPr="002F1690">
              <w:rPr>
                <w:rFonts w:ascii="Calibri" w:hAnsi="Calibri"/>
                <w:sz w:val="20"/>
                <w:lang w:val="hr-HR" w:eastAsia="en-US"/>
              </w:rPr>
              <w:t>Marko Mihaldinec, stručni učitelj</w:t>
            </w:r>
          </w:p>
          <w:p w14:paraId="6223B01B" w14:textId="77777777" w:rsidR="00B93F99" w:rsidRPr="002F1690" w:rsidRDefault="00B93F99">
            <w:pPr>
              <w:pStyle w:val="TableParagraph"/>
              <w:jc w:val="center"/>
              <w:rPr>
                <w:rFonts w:ascii="Calibri" w:hAnsi="Calibri"/>
                <w:sz w:val="20"/>
                <w:lang w:val="hr-HR" w:eastAsia="en-US"/>
              </w:rPr>
            </w:pPr>
          </w:p>
          <w:p w14:paraId="0E27E011" w14:textId="77777777" w:rsidR="00B93F99" w:rsidRPr="002F1690" w:rsidRDefault="00B93F99">
            <w:pPr>
              <w:pStyle w:val="TableParagraph"/>
              <w:jc w:val="center"/>
              <w:rPr>
                <w:rFonts w:ascii="Calibri" w:hAnsi="Calibri"/>
                <w:sz w:val="20"/>
                <w:lang w:val="hr-HR" w:eastAsia="en-US"/>
              </w:rPr>
            </w:pPr>
          </w:p>
        </w:tc>
      </w:tr>
      <w:tr w:rsidR="00B93F99" w:rsidRPr="002F1690" w14:paraId="66E47582" w14:textId="77777777" w:rsidTr="00AC44F6">
        <w:trPr>
          <w:trHeight w:val="262"/>
          <w:jc w:val="center"/>
        </w:trPr>
        <w:tc>
          <w:tcPr>
            <w:tcW w:w="5389" w:type="dxa"/>
            <w:tcBorders>
              <w:top w:val="single" w:sz="4" w:space="0" w:color="000000"/>
              <w:left w:val="single" w:sz="4" w:space="0" w:color="000000"/>
              <w:bottom w:val="single" w:sz="4" w:space="0" w:color="000000"/>
              <w:right w:val="single" w:sz="4" w:space="0" w:color="000000"/>
            </w:tcBorders>
            <w:shd w:val="clear" w:color="auto" w:fill="D9D9D9"/>
            <w:hideMark/>
          </w:tcPr>
          <w:p w14:paraId="60EC5903" w14:textId="77777777" w:rsidR="00B93F99" w:rsidRPr="002F1690" w:rsidRDefault="00B93F99">
            <w:pPr>
              <w:pStyle w:val="TableParagraph"/>
              <w:spacing w:line="210" w:lineRule="exact"/>
              <w:ind w:left="611" w:right="605"/>
              <w:jc w:val="center"/>
              <w:rPr>
                <w:rFonts w:ascii="Calibri" w:hAnsi="Calibri"/>
                <w:b/>
                <w:i/>
                <w:sz w:val="20"/>
                <w:lang w:val="hr-HR" w:eastAsia="en-US"/>
              </w:rPr>
            </w:pPr>
            <w:r w:rsidRPr="002F1690">
              <w:rPr>
                <w:rFonts w:ascii="Calibri" w:hAnsi="Calibri"/>
                <w:b/>
                <w:i/>
                <w:sz w:val="20"/>
                <w:lang w:val="hr-HR" w:eastAsia="en-US"/>
              </w:rPr>
              <w:t>ODREDIŠTE</w:t>
            </w:r>
          </w:p>
        </w:tc>
        <w:tc>
          <w:tcPr>
            <w:tcW w:w="5392" w:type="dxa"/>
            <w:tcBorders>
              <w:top w:val="single" w:sz="4" w:space="0" w:color="000000"/>
              <w:left w:val="single" w:sz="4" w:space="0" w:color="000000"/>
              <w:bottom w:val="single" w:sz="4" w:space="0" w:color="000000"/>
              <w:right w:val="single" w:sz="4" w:space="0" w:color="000000"/>
            </w:tcBorders>
            <w:shd w:val="clear" w:color="auto" w:fill="D9D9D9"/>
            <w:hideMark/>
          </w:tcPr>
          <w:p w14:paraId="661FA406" w14:textId="77777777" w:rsidR="00B93F99" w:rsidRPr="002F1690" w:rsidRDefault="00B93F99">
            <w:pPr>
              <w:pStyle w:val="TableParagraph"/>
              <w:spacing w:line="210" w:lineRule="exact"/>
              <w:ind w:left="611" w:right="606"/>
              <w:jc w:val="center"/>
              <w:rPr>
                <w:rFonts w:ascii="Calibri" w:hAnsi="Calibri"/>
                <w:b/>
                <w:i/>
                <w:sz w:val="20"/>
                <w:lang w:val="hr-HR" w:eastAsia="en-US"/>
              </w:rPr>
            </w:pPr>
            <w:r w:rsidRPr="002F1690">
              <w:rPr>
                <w:rFonts w:ascii="Calibri" w:hAnsi="Calibri"/>
                <w:b/>
                <w:i/>
                <w:sz w:val="20"/>
                <w:lang w:val="hr-HR" w:eastAsia="en-US"/>
              </w:rPr>
              <w:t>RAZRED/I</w:t>
            </w:r>
          </w:p>
        </w:tc>
      </w:tr>
      <w:tr w:rsidR="00B93F99" w:rsidRPr="002F1690" w14:paraId="78A5D255" w14:textId="77777777" w:rsidTr="00AC44F6">
        <w:trPr>
          <w:trHeight w:val="669"/>
          <w:jc w:val="center"/>
        </w:trPr>
        <w:tc>
          <w:tcPr>
            <w:tcW w:w="5389" w:type="dxa"/>
            <w:tcBorders>
              <w:top w:val="single" w:sz="4" w:space="0" w:color="000000"/>
              <w:left w:val="single" w:sz="4" w:space="0" w:color="000000"/>
              <w:bottom w:val="single" w:sz="4" w:space="0" w:color="000000"/>
              <w:right w:val="single" w:sz="4" w:space="0" w:color="000000"/>
            </w:tcBorders>
            <w:hideMark/>
          </w:tcPr>
          <w:p w14:paraId="657CFBAD" w14:textId="77777777" w:rsidR="00B93F99" w:rsidRPr="002F1690" w:rsidRDefault="00B93F99">
            <w:pPr>
              <w:pStyle w:val="TableParagraph"/>
              <w:jc w:val="center"/>
              <w:rPr>
                <w:rFonts w:ascii="Calibri" w:hAnsi="Calibri"/>
                <w:sz w:val="20"/>
                <w:lang w:val="hr-HR" w:eastAsia="en-US"/>
              </w:rPr>
            </w:pPr>
            <w:r w:rsidRPr="002F1690">
              <w:rPr>
                <w:rFonts w:ascii="Calibri" w:hAnsi="Calibri"/>
                <w:sz w:val="20"/>
                <w:lang w:val="hr-HR" w:eastAsia="en-US"/>
              </w:rPr>
              <w:t xml:space="preserve">Tvrtka Jub, Samobor/Maribor  </w:t>
            </w:r>
          </w:p>
        </w:tc>
        <w:tc>
          <w:tcPr>
            <w:tcW w:w="5392" w:type="dxa"/>
            <w:tcBorders>
              <w:top w:val="single" w:sz="4" w:space="0" w:color="000000"/>
              <w:left w:val="single" w:sz="4" w:space="0" w:color="000000"/>
              <w:bottom w:val="single" w:sz="4" w:space="0" w:color="000000"/>
              <w:right w:val="single" w:sz="4" w:space="0" w:color="000000"/>
            </w:tcBorders>
            <w:hideMark/>
          </w:tcPr>
          <w:p w14:paraId="06D01AEE" w14:textId="77777777" w:rsidR="00B93F99" w:rsidRPr="002F1690" w:rsidRDefault="00B93F99">
            <w:pPr>
              <w:pStyle w:val="TableParagraph"/>
              <w:jc w:val="center"/>
              <w:rPr>
                <w:rFonts w:ascii="Calibri" w:hAnsi="Calibri"/>
                <w:sz w:val="20"/>
                <w:lang w:val="hr-HR" w:eastAsia="en-US"/>
              </w:rPr>
            </w:pPr>
            <w:r w:rsidRPr="002F1690">
              <w:rPr>
                <w:rFonts w:ascii="Calibri" w:hAnsi="Calibri"/>
                <w:sz w:val="20"/>
                <w:lang w:val="hr-HR" w:eastAsia="en-US"/>
              </w:rPr>
              <w:t xml:space="preserve">2.F , 3. f  </w:t>
            </w:r>
          </w:p>
        </w:tc>
      </w:tr>
      <w:tr w:rsidR="00B93F99" w:rsidRPr="002F1690" w14:paraId="483D9184" w14:textId="77777777" w:rsidTr="00AC44F6">
        <w:trPr>
          <w:trHeight w:val="377"/>
          <w:jc w:val="center"/>
        </w:trPr>
        <w:tc>
          <w:tcPr>
            <w:tcW w:w="5389" w:type="dxa"/>
            <w:tcBorders>
              <w:top w:val="single" w:sz="4" w:space="0" w:color="000000"/>
              <w:left w:val="single" w:sz="4" w:space="0" w:color="000000"/>
              <w:bottom w:val="single" w:sz="4" w:space="0" w:color="000000"/>
              <w:right w:val="single" w:sz="4" w:space="0" w:color="000000"/>
            </w:tcBorders>
            <w:shd w:val="clear" w:color="auto" w:fill="D9D9D9"/>
            <w:hideMark/>
          </w:tcPr>
          <w:p w14:paraId="0C82F7B9" w14:textId="77777777" w:rsidR="00B93F99" w:rsidRPr="002F1690" w:rsidRDefault="00B93F99">
            <w:pPr>
              <w:pStyle w:val="TableParagraph"/>
              <w:spacing w:line="227" w:lineRule="exact"/>
              <w:ind w:left="611" w:right="607"/>
              <w:jc w:val="center"/>
              <w:rPr>
                <w:rFonts w:ascii="Calibri" w:hAnsi="Calibri"/>
                <w:b/>
                <w:i/>
                <w:sz w:val="20"/>
                <w:lang w:val="hr-HR" w:eastAsia="en-US"/>
              </w:rPr>
            </w:pPr>
            <w:r w:rsidRPr="002F1690">
              <w:rPr>
                <w:rFonts w:ascii="Calibri" w:hAnsi="Calibri"/>
                <w:b/>
                <w:i/>
                <w:sz w:val="20"/>
                <w:lang w:val="hr-HR" w:eastAsia="en-US"/>
              </w:rPr>
              <w:t>VRIJEME</w:t>
            </w:r>
          </w:p>
        </w:tc>
        <w:tc>
          <w:tcPr>
            <w:tcW w:w="5392" w:type="dxa"/>
            <w:tcBorders>
              <w:top w:val="single" w:sz="4" w:space="0" w:color="000000"/>
              <w:left w:val="single" w:sz="4" w:space="0" w:color="000000"/>
              <w:bottom w:val="single" w:sz="4" w:space="0" w:color="000000"/>
              <w:right w:val="single" w:sz="4" w:space="0" w:color="000000"/>
            </w:tcBorders>
            <w:shd w:val="clear" w:color="auto" w:fill="D9D9D9"/>
            <w:hideMark/>
          </w:tcPr>
          <w:p w14:paraId="17663CF7" w14:textId="77777777" w:rsidR="00B93F99" w:rsidRPr="002F1690" w:rsidRDefault="00B93F99">
            <w:pPr>
              <w:pStyle w:val="TableParagraph"/>
              <w:spacing w:line="227" w:lineRule="exact"/>
              <w:ind w:left="611" w:right="608"/>
              <w:jc w:val="center"/>
              <w:rPr>
                <w:rFonts w:ascii="Calibri" w:hAnsi="Calibri"/>
                <w:b/>
                <w:i/>
                <w:sz w:val="20"/>
                <w:lang w:val="hr-HR" w:eastAsia="en-US"/>
              </w:rPr>
            </w:pPr>
            <w:r w:rsidRPr="002F1690">
              <w:rPr>
                <w:rFonts w:ascii="Calibri" w:hAnsi="Calibri"/>
                <w:b/>
                <w:i/>
                <w:sz w:val="20"/>
                <w:lang w:val="hr-HR" w:eastAsia="en-US"/>
              </w:rPr>
              <w:t>OBLIK IZVANUČIONIČKE NASTAVE</w:t>
            </w:r>
          </w:p>
        </w:tc>
      </w:tr>
      <w:tr w:rsidR="00B93F99" w:rsidRPr="002F1690" w14:paraId="64810A5D" w14:textId="77777777" w:rsidTr="00AC44F6">
        <w:trPr>
          <w:trHeight w:val="1057"/>
          <w:jc w:val="center"/>
        </w:trPr>
        <w:tc>
          <w:tcPr>
            <w:tcW w:w="5389" w:type="dxa"/>
            <w:tcBorders>
              <w:top w:val="single" w:sz="4" w:space="0" w:color="000000"/>
              <w:left w:val="single" w:sz="4" w:space="0" w:color="000000"/>
              <w:bottom w:val="single" w:sz="4" w:space="0" w:color="000000"/>
              <w:right w:val="single" w:sz="4" w:space="0" w:color="000000"/>
            </w:tcBorders>
            <w:hideMark/>
          </w:tcPr>
          <w:p w14:paraId="7D046139" w14:textId="77777777" w:rsidR="00B93F99" w:rsidRPr="002F1690" w:rsidRDefault="00B93F99">
            <w:pPr>
              <w:pStyle w:val="TableParagraph"/>
              <w:jc w:val="center"/>
              <w:rPr>
                <w:rFonts w:ascii="Calibri" w:hAnsi="Calibri"/>
                <w:sz w:val="20"/>
                <w:lang w:val="hr-HR" w:eastAsia="en-US"/>
              </w:rPr>
            </w:pPr>
            <w:r w:rsidRPr="002F1690">
              <w:rPr>
                <w:rFonts w:ascii="Calibri" w:hAnsi="Calibri"/>
                <w:sz w:val="20"/>
                <w:lang w:val="hr-HR" w:eastAsia="en-US"/>
              </w:rPr>
              <w:t xml:space="preserve">Jesen/zima 2023./2024. godine </w:t>
            </w:r>
          </w:p>
        </w:tc>
        <w:tc>
          <w:tcPr>
            <w:tcW w:w="5392" w:type="dxa"/>
            <w:tcBorders>
              <w:top w:val="single" w:sz="4" w:space="0" w:color="000000"/>
              <w:left w:val="single" w:sz="4" w:space="0" w:color="000000"/>
              <w:bottom w:val="single" w:sz="4" w:space="0" w:color="000000"/>
              <w:right w:val="single" w:sz="4" w:space="0" w:color="000000"/>
            </w:tcBorders>
            <w:hideMark/>
          </w:tcPr>
          <w:p w14:paraId="2C12B39B" w14:textId="77777777" w:rsidR="00B93F99" w:rsidRPr="002F1690" w:rsidRDefault="00B93F99">
            <w:pPr>
              <w:pStyle w:val="TableParagraph"/>
              <w:tabs>
                <w:tab w:val="left" w:pos="816"/>
              </w:tabs>
              <w:spacing w:line="226" w:lineRule="exact"/>
              <w:ind w:left="815"/>
              <w:rPr>
                <w:rFonts w:ascii="Calibri" w:hAnsi="Calibri"/>
                <w:i/>
                <w:sz w:val="20"/>
                <w:lang w:val="hr-HR" w:eastAsia="en-US"/>
              </w:rPr>
            </w:pPr>
            <w:r w:rsidRPr="002F1690">
              <w:rPr>
                <w:rFonts w:ascii="Calibri" w:hAnsi="Calibri"/>
                <w:i/>
                <w:sz w:val="20"/>
                <w:lang w:val="hr-HR" w:eastAsia="en-US"/>
              </w:rPr>
              <w:t>Školski izlet</w:t>
            </w:r>
          </w:p>
        </w:tc>
      </w:tr>
      <w:tr w:rsidR="00B93F99" w:rsidRPr="002F1690" w14:paraId="11FB4434" w14:textId="77777777" w:rsidTr="00AC44F6">
        <w:trPr>
          <w:trHeight w:val="262"/>
          <w:jc w:val="center"/>
        </w:trPr>
        <w:tc>
          <w:tcPr>
            <w:tcW w:w="10781"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45776F72" w14:textId="77777777" w:rsidR="00B93F99" w:rsidRPr="002F1690" w:rsidRDefault="00B93F99">
            <w:pPr>
              <w:pStyle w:val="TableParagraph"/>
              <w:spacing w:line="210" w:lineRule="exact"/>
              <w:ind w:left="3412" w:right="3408"/>
              <w:jc w:val="center"/>
              <w:rPr>
                <w:rFonts w:ascii="Calibri" w:hAnsi="Calibri"/>
                <w:b/>
                <w:i/>
                <w:sz w:val="20"/>
                <w:lang w:val="hr-HR" w:eastAsia="en-US"/>
              </w:rPr>
            </w:pPr>
            <w:r w:rsidRPr="002F1690">
              <w:rPr>
                <w:rFonts w:ascii="Calibri" w:hAnsi="Calibri"/>
                <w:b/>
                <w:i/>
                <w:sz w:val="20"/>
                <w:lang w:val="hr-HR" w:eastAsia="en-US"/>
              </w:rPr>
              <w:t>TIJEK AKTIVNOSTI</w:t>
            </w:r>
          </w:p>
        </w:tc>
      </w:tr>
      <w:tr w:rsidR="00B93F99" w:rsidRPr="002F1690" w14:paraId="5AAB5011" w14:textId="77777777" w:rsidTr="00AC44F6">
        <w:trPr>
          <w:trHeight w:val="2115"/>
          <w:jc w:val="center"/>
        </w:trPr>
        <w:tc>
          <w:tcPr>
            <w:tcW w:w="10781" w:type="dxa"/>
            <w:gridSpan w:val="2"/>
            <w:tcBorders>
              <w:top w:val="single" w:sz="4" w:space="0" w:color="000000"/>
              <w:left w:val="single" w:sz="4" w:space="0" w:color="000000"/>
              <w:bottom w:val="single" w:sz="8" w:space="0" w:color="000000"/>
              <w:right w:val="single" w:sz="4" w:space="0" w:color="000000"/>
            </w:tcBorders>
            <w:hideMark/>
          </w:tcPr>
          <w:p w14:paraId="6F7445EC" w14:textId="77777777" w:rsidR="00B93F99" w:rsidRPr="002F1690" w:rsidRDefault="00B93F99">
            <w:pPr>
              <w:pStyle w:val="TableParagraph"/>
              <w:rPr>
                <w:rFonts w:ascii="Calibri" w:hAnsi="Calibri"/>
                <w:sz w:val="20"/>
                <w:lang w:val="hr-HR" w:eastAsia="en-US"/>
              </w:rPr>
            </w:pPr>
            <w:r w:rsidRPr="002F1690">
              <w:rPr>
                <w:rFonts w:ascii="Calibri" w:hAnsi="Calibri"/>
                <w:sz w:val="20"/>
                <w:lang w:val="hr-HR" w:eastAsia="en-US"/>
              </w:rPr>
              <w:t>-</w:t>
            </w:r>
            <w:r w:rsidRPr="002F1690">
              <w:rPr>
                <w:rFonts w:ascii="Calibri" w:hAnsi="Calibri"/>
                <w:sz w:val="20"/>
                <w:lang w:val="hr-HR" w:eastAsia="en-US"/>
              </w:rPr>
              <w:tab/>
              <w:t xml:space="preserve">posjetiti tvrtku Jub d.o.o. i upoznati se sa novitetima na tržištu soboslikarsko-ličilačkih materijala i njihove primjene u graditeljstvu. </w:t>
            </w:r>
          </w:p>
        </w:tc>
      </w:tr>
      <w:tr w:rsidR="00B93F99" w:rsidRPr="002F1690" w14:paraId="13164C3B" w14:textId="77777777" w:rsidTr="00AC44F6">
        <w:trPr>
          <w:trHeight w:val="261"/>
          <w:jc w:val="center"/>
        </w:trPr>
        <w:tc>
          <w:tcPr>
            <w:tcW w:w="10781" w:type="dxa"/>
            <w:gridSpan w:val="2"/>
            <w:tcBorders>
              <w:top w:val="single" w:sz="8" w:space="0" w:color="000000"/>
              <w:left w:val="single" w:sz="4" w:space="0" w:color="000000"/>
              <w:bottom w:val="single" w:sz="8" w:space="0" w:color="000000"/>
              <w:right w:val="single" w:sz="4" w:space="0" w:color="000000"/>
            </w:tcBorders>
            <w:shd w:val="clear" w:color="auto" w:fill="E6E6E6"/>
            <w:hideMark/>
          </w:tcPr>
          <w:p w14:paraId="792B7437" w14:textId="77777777" w:rsidR="00B93F99" w:rsidRPr="002F1690" w:rsidRDefault="00B93F99">
            <w:pPr>
              <w:pStyle w:val="TableParagraph"/>
              <w:spacing w:line="210" w:lineRule="exact"/>
              <w:ind w:left="3413" w:right="3408"/>
              <w:jc w:val="center"/>
              <w:rPr>
                <w:rFonts w:ascii="Calibri" w:hAnsi="Calibri"/>
                <w:b/>
                <w:i/>
                <w:sz w:val="20"/>
                <w:lang w:val="hr-HR" w:eastAsia="en-US"/>
              </w:rPr>
            </w:pPr>
            <w:r w:rsidRPr="002F1690">
              <w:rPr>
                <w:rFonts w:ascii="Calibri" w:hAnsi="Calibri"/>
                <w:b/>
                <w:i/>
                <w:sz w:val="20"/>
                <w:lang w:val="hr-HR" w:eastAsia="en-US"/>
              </w:rPr>
              <w:t>CILJEVI I ISHODI UČENJA</w:t>
            </w:r>
          </w:p>
        </w:tc>
      </w:tr>
      <w:tr w:rsidR="00B93F99" w:rsidRPr="002F1690" w14:paraId="6CFD815B" w14:textId="77777777" w:rsidTr="00AC44F6">
        <w:trPr>
          <w:trHeight w:val="1101"/>
          <w:jc w:val="center"/>
        </w:trPr>
        <w:tc>
          <w:tcPr>
            <w:tcW w:w="10781" w:type="dxa"/>
            <w:gridSpan w:val="2"/>
            <w:tcBorders>
              <w:top w:val="single" w:sz="8" w:space="0" w:color="000000"/>
              <w:left w:val="single" w:sz="4" w:space="0" w:color="000000"/>
              <w:bottom w:val="single" w:sz="4" w:space="0" w:color="000000"/>
              <w:right w:val="single" w:sz="4" w:space="0" w:color="000000"/>
            </w:tcBorders>
            <w:hideMark/>
          </w:tcPr>
          <w:p w14:paraId="59773CCA" w14:textId="77777777" w:rsidR="00B93F99" w:rsidRPr="002F1690" w:rsidRDefault="00B93F99">
            <w:pPr>
              <w:pStyle w:val="TableParagraph"/>
              <w:rPr>
                <w:sz w:val="20"/>
                <w:lang w:val="hr-HR" w:eastAsia="en-US"/>
              </w:rPr>
            </w:pPr>
            <w:r w:rsidRPr="002F1690">
              <w:rPr>
                <w:sz w:val="20"/>
                <w:lang w:val="hr-HR" w:eastAsia="en-US"/>
              </w:rPr>
              <w:t>Interaktivno sudjelovati u razgledavanju tvrtke Jub, slušati stručno predavanje, te okušati se u korištenju soboslikarsko ličilačkih materijala.</w:t>
            </w:r>
          </w:p>
          <w:p w14:paraId="4E63E48D" w14:textId="77777777" w:rsidR="00B93F99" w:rsidRPr="002F1690" w:rsidRDefault="00B93F99">
            <w:pPr>
              <w:pStyle w:val="TableParagraph"/>
              <w:rPr>
                <w:sz w:val="20"/>
                <w:lang w:val="hr-HR" w:eastAsia="en-US"/>
              </w:rPr>
            </w:pPr>
            <w:r w:rsidRPr="002F1690">
              <w:rPr>
                <w:sz w:val="20"/>
                <w:lang w:val="hr-HR" w:eastAsia="en-US"/>
              </w:rPr>
              <w:t>Razviti kod učenika osamostaljivanje, snalaženje i upotrebu novih materijala.</w:t>
            </w:r>
          </w:p>
          <w:p w14:paraId="6943E6E3" w14:textId="77777777" w:rsidR="00B93F99" w:rsidRPr="002F1690" w:rsidRDefault="00B93F99">
            <w:pPr>
              <w:pStyle w:val="TableParagraph"/>
              <w:rPr>
                <w:rFonts w:ascii="Calibri" w:hAnsi="Calibri"/>
                <w:sz w:val="20"/>
                <w:lang w:val="hr-HR" w:eastAsia="en-US"/>
              </w:rPr>
            </w:pPr>
            <w:r w:rsidRPr="002F1690">
              <w:rPr>
                <w:sz w:val="20"/>
                <w:lang w:val="hr-HR" w:eastAsia="en-US"/>
              </w:rPr>
              <w:t>Potaknuti učenike na međusobno druženje i zbližavanje, proširivanje znanja.</w:t>
            </w:r>
          </w:p>
        </w:tc>
      </w:tr>
      <w:tr w:rsidR="00B93F99" w:rsidRPr="002F1690" w14:paraId="61406777" w14:textId="77777777" w:rsidTr="00AC44F6">
        <w:trPr>
          <w:trHeight w:val="526"/>
          <w:jc w:val="center"/>
        </w:trPr>
        <w:tc>
          <w:tcPr>
            <w:tcW w:w="10781"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545879AB" w14:textId="77777777" w:rsidR="00B93F99" w:rsidRPr="002F1690" w:rsidRDefault="00B93F99">
            <w:pPr>
              <w:pStyle w:val="TableParagraph"/>
              <w:spacing w:line="230" w:lineRule="exact"/>
              <w:ind w:left="2889" w:right="1520" w:hanging="560"/>
              <w:jc w:val="center"/>
              <w:rPr>
                <w:rFonts w:ascii="Calibri" w:hAnsi="Calibri"/>
                <w:b/>
                <w:i/>
                <w:sz w:val="20"/>
                <w:lang w:val="hr-HR" w:eastAsia="en-US"/>
              </w:rPr>
            </w:pPr>
            <w:r w:rsidRPr="002F1690">
              <w:rPr>
                <w:rFonts w:ascii="Calibri" w:hAnsi="Calibri"/>
                <w:b/>
                <w:i/>
                <w:sz w:val="20"/>
                <w:lang w:val="hr-HR" w:eastAsia="en-US"/>
              </w:rPr>
              <w:lastRenderedPageBreak/>
              <w:t>NASTAVNA SREDSTVA, OBLICI RADA, METODE, TEHNIKE I POSTUPCI ISTRAŽIVANJA</w:t>
            </w:r>
          </w:p>
        </w:tc>
      </w:tr>
      <w:tr w:rsidR="00B93F99" w:rsidRPr="002F1690" w14:paraId="45829E81" w14:textId="77777777" w:rsidTr="00AC44F6">
        <w:trPr>
          <w:trHeight w:val="1462"/>
          <w:jc w:val="center"/>
        </w:trPr>
        <w:tc>
          <w:tcPr>
            <w:tcW w:w="10781" w:type="dxa"/>
            <w:gridSpan w:val="2"/>
            <w:tcBorders>
              <w:top w:val="single" w:sz="4" w:space="0" w:color="000000"/>
              <w:left w:val="single" w:sz="4" w:space="0" w:color="000000"/>
              <w:bottom w:val="single" w:sz="4" w:space="0" w:color="000000"/>
              <w:right w:val="single" w:sz="4" w:space="0" w:color="000000"/>
            </w:tcBorders>
            <w:hideMark/>
          </w:tcPr>
          <w:p w14:paraId="7ECE31F8" w14:textId="77777777" w:rsidR="00B93F99" w:rsidRPr="002F1690" w:rsidRDefault="00B93F99">
            <w:pPr>
              <w:pStyle w:val="TableParagraph"/>
              <w:rPr>
                <w:sz w:val="20"/>
                <w:lang w:val="hr-HR" w:eastAsia="en-US"/>
              </w:rPr>
            </w:pPr>
            <w:r w:rsidRPr="002F1690">
              <w:rPr>
                <w:sz w:val="20"/>
                <w:lang w:val="hr-HR" w:eastAsia="en-US"/>
              </w:rPr>
              <w:t xml:space="preserve">Učenici su iskazali želju za izvanučioničnom nastavom te će im biti omogućeno stjecanje stručnih kompetencija na jednodnevnoj ekskurziji u tvrtku Jub. Stjecanje kompetencija planirano je Planom i programom stručnih predmeta. </w:t>
            </w:r>
          </w:p>
          <w:p w14:paraId="475FECF5" w14:textId="77777777" w:rsidR="00B93F99" w:rsidRPr="002F1690" w:rsidRDefault="00B93F99">
            <w:pPr>
              <w:pStyle w:val="TableParagraph"/>
              <w:rPr>
                <w:sz w:val="20"/>
                <w:lang w:val="hr-HR" w:eastAsia="en-US"/>
              </w:rPr>
            </w:pPr>
            <w:r w:rsidRPr="002F1690">
              <w:rPr>
                <w:sz w:val="20"/>
                <w:lang w:val="hr-HR" w:eastAsia="en-US"/>
              </w:rPr>
              <w:t xml:space="preserve">Stručne kompetencije učenici će razvijati posjetom ustanovi koje promiču struku za koju se učenici školuju. </w:t>
            </w:r>
          </w:p>
          <w:p w14:paraId="46124234" w14:textId="77777777" w:rsidR="00B93F99" w:rsidRPr="002F1690" w:rsidRDefault="00B93F99">
            <w:pPr>
              <w:pStyle w:val="TableParagraph"/>
              <w:rPr>
                <w:sz w:val="20"/>
                <w:lang w:val="hr-HR" w:eastAsia="en-US"/>
              </w:rPr>
            </w:pPr>
            <w:r w:rsidRPr="002F1690">
              <w:rPr>
                <w:sz w:val="20"/>
                <w:lang w:val="hr-HR" w:eastAsia="en-US"/>
              </w:rPr>
              <w:t>Svi planirani sadržaji u skladu su s misijom škole vezanom uz razvijanje stručnih i generičkih kompetencija.</w:t>
            </w:r>
          </w:p>
        </w:tc>
      </w:tr>
      <w:tr w:rsidR="00B93F99" w:rsidRPr="002F1690" w14:paraId="2244FF07" w14:textId="77777777" w:rsidTr="00AC44F6">
        <w:trPr>
          <w:trHeight w:val="318"/>
          <w:jc w:val="center"/>
        </w:trPr>
        <w:tc>
          <w:tcPr>
            <w:tcW w:w="10781"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3F079DFE" w14:textId="77777777" w:rsidR="00B93F99" w:rsidRPr="002F1690" w:rsidRDefault="00B93F99">
            <w:pPr>
              <w:pStyle w:val="TableParagraph"/>
              <w:spacing w:line="229" w:lineRule="exact"/>
              <w:ind w:left="1329"/>
              <w:jc w:val="center"/>
              <w:rPr>
                <w:rFonts w:ascii="Calibri" w:hAnsi="Calibri"/>
                <w:b/>
                <w:i/>
                <w:sz w:val="20"/>
                <w:lang w:val="hr-HR" w:eastAsia="en-US"/>
              </w:rPr>
            </w:pPr>
            <w:r w:rsidRPr="002F1690">
              <w:rPr>
                <w:rFonts w:ascii="Calibri" w:hAnsi="Calibri"/>
                <w:b/>
                <w:i/>
                <w:sz w:val="20"/>
                <w:lang w:val="hr-HR" w:eastAsia="en-US"/>
              </w:rPr>
              <w:t>NAČIN PRAĆENJA I VREDNOVANJA OSTVARENIH CILJEVA I ISHODA</w:t>
            </w:r>
          </w:p>
        </w:tc>
      </w:tr>
      <w:tr w:rsidR="00B93F99" w:rsidRPr="002F1690" w14:paraId="16D29C43" w14:textId="77777777" w:rsidTr="00AC44F6">
        <w:trPr>
          <w:trHeight w:val="1584"/>
          <w:jc w:val="center"/>
        </w:trPr>
        <w:tc>
          <w:tcPr>
            <w:tcW w:w="10781" w:type="dxa"/>
            <w:gridSpan w:val="2"/>
            <w:tcBorders>
              <w:top w:val="single" w:sz="4" w:space="0" w:color="000000"/>
              <w:left w:val="single" w:sz="4" w:space="0" w:color="000000"/>
              <w:bottom w:val="single" w:sz="4" w:space="0" w:color="000000"/>
              <w:right w:val="single" w:sz="4" w:space="0" w:color="000000"/>
            </w:tcBorders>
            <w:hideMark/>
          </w:tcPr>
          <w:p w14:paraId="4BF87CA5" w14:textId="77777777" w:rsidR="00B93F99" w:rsidRPr="002F1690" w:rsidRDefault="00B93F99">
            <w:pPr>
              <w:pStyle w:val="TableParagraph"/>
              <w:rPr>
                <w:rFonts w:ascii="Calibri" w:hAnsi="Calibri"/>
                <w:sz w:val="20"/>
                <w:lang w:val="hr-HR" w:eastAsia="en-US"/>
              </w:rPr>
            </w:pPr>
            <w:r w:rsidRPr="002F1690">
              <w:rPr>
                <w:sz w:val="20"/>
                <w:lang w:val="hr-HR" w:eastAsia="en-US"/>
              </w:rPr>
              <w:t>Analiza školskog izleta tijekom sata razrednika. Izrada plakata, prezentacije, kraće izlaganje, izložba fotografija u prostoru škole, objavljivanje aktivnosti na mrežnoj stranici škole.</w:t>
            </w:r>
          </w:p>
        </w:tc>
      </w:tr>
    </w:tbl>
    <w:p w14:paraId="28C17368" w14:textId="77777777" w:rsidR="00B93F99" w:rsidRPr="002F1690" w:rsidRDefault="00B93F99" w:rsidP="00B93F99">
      <w:pPr>
        <w:ind w:left="5807"/>
        <w:rPr>
          <w:rFonts w:eastAsia="Arial" w:cs="Arial"/>
          <w:i/>
          <w:sz w:val="32"/>
          <w:szCs w:val="32"/>
          <w:lang w:eastAsia="hr-HR" w:bidi="hr-HR"/>
        </w:rPr>
      </w:pPr>
      <w:r w:rsidRPr="002F1690">
        <w:rPr>
          <w:sz w:val="28"/>
          <w:szCs w:val="28"/>
        </w:rPr>
        <w:t xml:space="preserve">                                                                        </w:t>
      </w:r>
      <w:r w:rsidRPr="002F1690">
        <w:rPr>
          <w:sz w:val="15"/>
        </w:rPr>
        <w:t xml:space="preserve">                                                                                     </w:t>
      </w:r>
    </w:p>
    <w:p w14:paraId="29CBFE32" w14:textId="77777777" w:rsidR="00B93F99" w:rsidRPr="002F1690" w:rsidRDefault="00B93F99" w:rsidP="00B93F99">
      <w:pPr>
        <w:pStyle w:val="Tijeloteksta"/>
        <w:ind w:left="3786" w:right="296" w:hanging="3419"/>
      </w:pPr>
      <w:r w:rsidRPr="002F1690">
        <w:rPr>
          <w:color w:val="4471C4"/>
        </w:rPr>
        <w:t>Na temelju Pravilnika o izvođenju izleta, ekskurzija i drugih odgojno-obrazovnih aktivnosti izvan škole (NN, br. 67/14. i 81/15.)</w:t>
      </w:r>
    </w:p>
    <w:p w14:paraId="11E37E03" w14:textId="77777777" w:rsidR="00B93F99" w:rsidRPr="002F1690" w:rsidRDefault="00B93F99" w:rsidP="00B93F99">
      <w:pPr>
        <w:pStyle w:val="Tijeloteksta"/>
        <w:spacing w:before="11"/>
        <w:rPr>
          <w:sz w:val="24"/>
        </w:rPr>
      </w:pPr>
    </w:p>
    <w:tbl>
      <w:tblPr>
        <w:tblStyle w:val="TableNormal1"/>
        <w:tblW w:w="9362" w:type="dxa"/>
        <w:jc w:val="center"/>
        <w:tblLayout w:type="fixed"/>
        <w:tblCellMar>
          <w:left w:w="5" w:type="dxa"/>
          <w:right w:w="5" w:type="dxa"/>
        </w:tblCellMar>
        <w:tblLook w:val="01E0" w:firstRow="1" w:lastRow="1" w:firstColumn="1" w:lastColumn="1" w:noHBand="0" w:noVBand="0"/>
      </w:tblPr>
      <w:tblGrid>
        <w:gridCol w:w="4682"/>
        <w:gridCol w:w="4680"/>
      </w:tblGrid>
      <w:tr w:rsidR="00B93F99" w:rsidRPr="002F1690" w14:paraId="4999530A" w14:textId="77777777" w:rsidTr="00AC44F6">
        <w:trPr>
          <w:trHeight w:val="505"/>
          <w:jc w:val="center"/>
        </w:trPr>
        <w:tc>
          <w:tcPr>
            <w:tcW w:w="9361" w:type="dxa"/>
            <w:gridSpan w:val="2"/>
            <w:tcBorders>
              <w:top w:val="single" w:sz="4" w:space="0" w:color="000000"/>
              <w:left w:val="single" w:sz="4" w:space="0" w:color="000000"/>
              <w:bottom w:val="single" w:sz="4" w:space="0" w:color="000000"/>
              <w:right w:val="single" w:sz="4" w:space="0" w:color="000000"/>
            </w:tcBorders>
            <w:shd w:val="clear" w:color="auto" w:fill="E6E6E6"/>
          </w:tcPr>
          <w:p w14:paraId="5F65F541" w14:textId="77777777" w:rsidR="00B93F99" w:rsidRPr="002F1690" w:rsidRDefault="00B93F99" w:rsidP="0070320B">
            <w:pPr>
              <w:pStyle w:val="TableParagraph"/>
              <w:spacing w:line="271" w:lineRule="exact"/>
              <w:ind w:left="1276"/>
              <w:rPr>
                <w:b/>
                <w:sz w:val="24"/>
                <w:lang w:val="hr-HR"/>
              </w:rPr>
            </w:pPr>
            <w:r w:rsidRPr="002F1690">
              <w:rPr>
                <w:b/>
                <w:color w:val="4471C4"/>
                <w:sz w:val="24"/>
                <w:lang w:val="hr-HR"/>
              </w:rPr>
              <w:t>IZVEDBENI PLAN I PROGRAM IZVANUČIONIČKE NASTAVE</w:t>
            </w:r>
          </w:p>
          <w:p w14:paraId="657EB958" w14:textId="77777777" w:rsidR="00B93F99" w:rsidRPr="002F1690" w:rsidRDefault="00B93F99" w:rsidP="0070320B">
            <w:pPr>
              <w:pStyle w:val="TableParagraph"/>
              <w:spacing w:line="215" w:lineRule="exact"/>
              <w:ind w:left="1326"/>
              <w:rPr>
                <w:i/>
                <w:sz w:val="20"/>
                <w:lang w:val="hr-HR"/>
              </w:rPr>
            </w:pPr>
            <w:r w:rsidRPr="002F1690">
              <w:rPr>
                <w:i/>
                <w:color w:val="4471C4"/>
                <w:sz w:val="20"/>
                <w:lang w:val="hr-HR"/>
              </w:rPr>
              <w:t>planirane godišnjim planom i programom rada škole i školskim kurikulumom</w:t>
            </w:r>
          </w:p>
        </w:tc>
      </w:tr>
      <w:tr w:rsidR="00B93F99" w:rsidRPr="002F1690" w14:paraId="7256C463" w14:textId="77777777" w:rsidTr="00AC44F6">
        <w:trPr>
          <w:trHeight w:val="230"/>
          <w:jc w:val="center"/>
        </w:trPr>
        <w:tc>
          <w:tcPr>
            <w:tcW w:w="4681" w:type="dxa"/>
            <w:tcBorders>
              <w:top w:val="single" w:sz="4" w:space="0" w:color="000000"/>
              <w:left w:val="single" w:sz="4" w:space="0" w:color="000000"/>
              <w:bottom w:val="single" w:sz="4" w:space="0" w:color="000000"/>
              <w:right w:val="single" w:sz="4" w:space="0" w:color="000000"/>
            </w:tcBorders>
            <w:shd w:val="clear" w:color="auto" w:fill="D9D9D9"/>
          </w:tcPr>
          <w:p w14:paraId="1A1379F5" w14:textId="77777777" w:rsidR="00B93F99" w:rsidRPr="002F1690" w:rsidRDefault="00B93F99" w:rsidP="0070320B">
            <w:pPr>
              <w:pStyle w:val="TableParagraph"/>
              <w:spacing w:line="210" w:lineRule="exact"/>
              <w:ind w:left="611" w:right="608"/>
              <w:jc w:val="center"/>
              <w:rPr>
                <w:b/>
                <w:i/>
                <w:sz w:val="20"/>
                <w:lang w:val="hr-HR"/>
              </w:rPr>
            </w:pPr>
            <w:r w:rsidRPr="002F1690">
              <w:rPr>
                <w:b/>
                <w:i/>
                <w:color w:val="4471C4"/>
                <w:sz w:val="20"/>
                <w:lang w:val="hr-HR"/>
              </w:rPr>
              <w:t>NASTAVNIK VODITELJ</w:t>
            </w:r>
          </w:p>
        </w:tc>
        <w:tc>
          <w:tcPr>
            <w:tcW w:w="4680" w:type="dxa"/>
            <w:tcBorders>
              <w:top w:val="single" w:sz="4" w:space="0" w:color="000000"/>
              <w:left w:val="single" w:sz="4" w:space="0" w:color="000000"/>
              <w:bottom w:val="single" w:sz="4" w:space="0" w:color="000000"/>
              <w:right w:val="single" w:sz="4" w:space="0" w:color="000000"/>
            </w:tcBorders>
            <w:shd w:val="clear" w:color="auto" w:fill="D9D9D9"/>
          </w:tcPr>
          <w:p w14:paraId="783A5EE1" w14:textId="77777777" w:rsidR="00B93F99" w:rsidRPr="002F1690" w:rsidRDefault="00B93F99" w:rsidP="0070320B">
            <w:pPr>
              <w:pStyle w:val="TableParagraph"/>
              <w:spacing w:line="210" w:lineRule="exact"/>
              <w:ind w:left="611" w:right="608"/>
              <w:jc w:val="center"/>
              <w:rPr>
                <w:b/>
                <w:i/>
                <w:sz w:val="20"/>
                <w:lang w:val="hr-HR"/>
              </w:rPr>
            </w:pPr>
            <w:r w:rsidRPr="002F1690">
              <w:rPr>
                <w:b/>
                <w:i/>
                <w:color w:val="4471C4"/>
                <w:sz w:val="20"/>
                <w:lang w:val="hr-HR"/>
              </w:rPr>
              <w:t>NASTAVNICI PRATITELJI</w:t>
            </w:r>
          </w:p>
        </w:tc>
      </w:tr>
      <w:tr w:rsidR="00B93F99" w:rsidRPr="002F1690" w14:paraId="5BCBA0EB" w14:textId="77777777" w:rsidTr="00AC44F6">
        <w:trPr>
          <w:trHeight w:val="688"/>
          <w:jc w:val="center"/>
        </w:trPr>
        <w:tc>
          <w:tcPr>
            <w:tcW w:w="4681" w:type="dxa"/>
            <w:tcBorders>
              <w:top w:val="single" w:sz="4" w:space="0" w:color="000000"/>
              <w:left w:val="single" w:sz="4" w:space="0" w:color="000000"/>
              <w:bottom w:val="single" w:sz="4" w:space="0" w:color="000000"/>
              <w:right w:val="single" w:sz="4" w:space="0" w:color="000000"/>
            </w:tcBorders>
          </w:tcPr>
          <w:p w14:paraId="05B9047A" w14:textId="77777777" w:rsidR="00B93F99" w:rsidRPr="002F1690" w:rsidRDefault="00B93F99" w:rsidP="0070320B">
            <w:pPr>
              <w:pStyle w:val="TableParagraph"/>
              <w:rPr>
                <w:rFonts w:asciiTheme="minorHAnsi" w:hAnsiTheme="minorHAnsi" w:cstheme="minorHAnsi"/>
                <w:sz w:val="20"/>
                <w:lang w:val="hr-HR"/>
              </w:rPr>
            </w:pPr>
            <w:r w:rsidRPr="002F1690">
              <w:rPr>
                <w:rFonts w:asciiTheme="minorHAnsi" w:hAnsiTheme="minorHAnsi" w:cstheme="minorHAnsi"/>
                <w:sz w:val="20"/>
                <w:lang w:val="hr-HR"/>
              </w:rPr>
              <w:t>Goran Rihtarić, razrednik 2.a</w:t>
            </w:r>
          </w:p>
          <w:p w14:paraId="25ED6F33" w14:textId="77777777" w:rsidR="00B93F99" w:rsidRPr="002F1690" w:rsidRDefault="00B93F99" w:rsidP="0070320B">
            <w:pPr>
              <w:pStyle w:val="TableParagraph"/>
              <w:rPr>
                <w:rFonts w:asciiTheme="minorHAnsi" w:hAnsiTheme="minorHAnsi" w:cstheme="minorHAnsi"/>
                <w:sz w:val="20"/>
                <w:lang w:val="hr-HR"/>
              </w:rPr>
            </w:pPr>
            <w:r w:rsidRPr="002F1690">
              <w:rPr>
                <w:rFonts w:asciiTheme="minorHAnsi" w:hAnsiTheme="minorHAnsi" w:cstheme="minorHAnsi"/>
                <w:sz w:val="20"/>
                <w:lang w:val="hr-HR"/>
              </w:rPr>
              <w:t>Danijel Džambo, razrednik 2.b</w:t>
            </w:r>
          </w:p>
        </w:tc>
        <w:tc>
          <w:tcPr>
            <w:tcW w:w="4680" w:type="dxa"/>
            <w:tcBorders>
              <w:top w:val="single" w:sz="4" w:space="0" w:color="000000"/>
              <w:left w:val="single" w:sz="4" w:space="0" w:color="000000"/>
              <w:bottom w:val="single" w:sz="4" w:space="0" w:color="000000"/>
              <w:right w:val="single" w:sz="4" w:space="0" w:color="000000"/>
            </w:tcBorders>
          </w:tcPr>
          <w:p w14:paraId="20CFB7D1" w14:textId="77777777" w:rsidR="00B93F99" w:rsidRPr="002F1690" w:rsidRDefault="00B93F99" w:rsidP="0070320B">
            <w:pPr>
              <w:pStyle w:val="TableParagraph"/>
              <w:rPr>
                <w:rFonts w:asciiTheme="minorHAnsi" w:hAnsiTheme="minorHAnsi" w:cstheme="minorHAnsi"/>
                <w:sz w:val="20"/>
                <w:lang w:val="hr-HR"/>
              </w:rPr>
            </w:pPr>
            <w:r w:rsidRPr="002F1690">
              <w:rPr>
                <w:rFonts w:asciiTheme="minorHAnsi" w:hAnsiTheme="minorHAnsi" w:cstheme="minorHAnsi"/>
                <w:sz w:val="20"/>
                <w:lang w:val="hr-HR"/>
              </w:rPr>
              <w:t>Mario Kiš, predmetni profesor</w:t>
            </w:r>
          </w:p>
        </w:tc>
      </w:tr>
      <w:tr w:rsidR="00B93F99" w:rsidRPr="002F1690" w14:paraId="5DBC2D9C" w14:textId="77777777" w:rsidTr="00AC44F6">
        <w:trPr>
          <w:trHeight w:val="230"/>
          <w:jc w:val="center"/>
        </w:trPr>
        <w:tc>
          <w:tcPr>
            <w:tcW w:w="4681" w:type="dxa"/>
            <w:tcBorders>
              <w:top w:val="single" w:sz="4" w:space="0" w:color="000000"/>
              <w:left w:val="single" w:sz="4" w:space="0" w:color="000000"/>
              <w:bottom w:val="single" w:sz="4" w:space="0" w:color="000000"/>
              <w:right w:val="single" w:sz="4" w:space="0" w:color="000000"/>
            </w:tcBorders>
            <w:shd w:val="clear" w:color="auto" w:fill="D9D9D9"/>
          </w:tcPr>
          <w:p w14:paraId="2DE948F7" w14:textId="77777777" w:rsidR="00B93F99" w:rsidRPr="002F1690" w:rsidRDefault="00B93F99" w:rsidP="0070320B">
            <w:pPr>
              <w:pStyle w:val="TableParagraph"/>
              <w:spacing w:line="210" w:lineRule="exact"/>
              <w:ind w:left="611" w:right="605"/>
              <w:jc w:val="center"/>
              <w:rPr>
                <w:rFonts w:asciiTheme="minorHAnsi" w:hAnsiTheme="minorHAnsi" w:cstheme="minorHAnsi"/>
                <w:b/>
                <w:i/>
                <w:sz w:val="20"/>
                <w:lang w:val="hr-HR"/>
              </w:rPr>
            </w:pPr>
            <w:r w:rsidRPr="002F1690">
              <w:rPr>
                <w:rFonts w:asciiTheme="minorHAnsi" w:hAnsiTheme="minorHAnsi" w:cstheme="minorHAnsi"/>
                <w:b/>
                <w:i/>
                <w:color w:val="4471C4"/>
                <w:sz w:val="20"/>
                <w:lang w:val="hr-HR"/>
              </w:rPr>
              <w:t>ODREDIŠTE</w:t>
            </w:r>
          </w:p>
        </w:tc>
        <w:tc>
          <w:tcPr>
            <w:tcW w:w="4680" w:type="dxa"/>
            <w:tcBorders>
              <w:top w:val="single" w:sz="4" w:space="0" w:color="000000"/>
              <w:left w:val="single" w:sz="4" w:space="0" w:color="000000"/>
              <w:bottom w:val="single" w:sz="4" w:space="0" w:color="000000"/>
              <w:right w:val="single" w:sz="4" w:space="0" w:color="000000"/>
            </w:tcBorders>
            <w:shd w:val="clear" w:color="auto" w:fill="D9D9D9"/>
          </w:tcPr>
          <w:p w14:paraId="69A0ED4A" w14:textId="77777777" w:rsidR="00B93F99" w:rsidRPr="002F1690" w:rsidRDefault="00B93F99" w:rsidP="0070320B">
            <w:pPr>
              <w:pStyle w:val="TableParagraph"/>
              <w:spacing w:line="210" w:lineRule="exact"/>
              <w:ind w:left="611" w:right="606"/>
              <w:jc w:val="center"/>
              <w:rPr>
                <w:rFonts w:asciiTheme="minorHAnsi" w:hAnsiTheme="minorHAnsi" w:cstheme="minorHAnsi"/>
                <w:b/>
                <w:i/>
                <w:sz w:val="20"/>
                <w:lang w:val="hr-HR"/>
              </w:rPr>
            </w:pPr>
            <w:r w:rsidRPr="002F1690">
              <w:rPr>
                <w:rFonts w:asciiTheme="minorHAnsi" w:hAnsiTheme="minorHAnsi" w:cstheme="minorHAnsi"/>
                <w:b/>
                <w:i/>
                <w:color w:val="4471C4"/>
                <w:sz w:val="20"/>
                <w:lang w:val="hr-HR"/>
              </w:rPr>
              <w:t>RAZREDI</w:t>
            </w:r>
          </w:p>
        </w:tc>
      </w:tr>
      <w:tr w:rsidR="00B93F99" w:rsidRPr="002F1690" w14:paraId="6DB70556" w14:textId="77777777" w:rsidTr="00AC44F6">
        <w:trPr>
          <w:trHeight w:val="583"/>
          <w:jc w:val="center"/>
        </w:trPr>
        <w:tc>
          <w:tcPr>
            <w:tcW w:w="4681" w:type="dxa"/>
            <w:tcBorders>
              <w:top w:val="single" w:sz="4" w:space="0" w:color="000000"/>
              <w:left w:val="single" w:sz="4" w:space="0" w:color="000000"/>
              <w:bottom w:val="single" w:sz="4" w:space="0" w:color="000000"/>
              <w:right w:val="single" w:sz="4" w:space="0" w:color="000000"/>
            </w:tcBorders>
          </w:tcPr>
          <w:p w14:paraId="172EB1EF" w14:textId="77777777" w:rsidR="00B93F99" w:rsidRPr="002F1690" w:rsidRDefault="00B93F99" w:rsidP="0070320B">
            <w:pPr>
              <w:pStyle w:val="TableParagraph"/>
              <w:rPr>
                <w:rFonts w:asciiTheme="minorHAnsi" w:hAnsiTheme="minorHAnsi" w:cstheme="minorHAnsi"/>
                <w:sz w:val="20"/>
                <w:lang w:val="hr-HR"/>
              </w:rPr>
            </w:pPr>
            <w:r w:rsidRPr="002F1690">
              <w:rPr>
                <w:rFonts w:asciiTheme="minorHAnsi" w:hAnsiTheme="minorHAnsi" w:cstheme="minorHAnsi"/>
                <w:sz w:val="20"/>
                <w:lang w:val="hr-HR"/>
              </w:rPr>
              <w:t>Zagreb (Tehnički muzej Nikola Tesla i Reboot InfoGamer sajam na Velesajmu)</w:t>
            </w:r>
          </w:p>
        </w:tc>
        <w:tc>
          <w:tcPr>
            <w:tcW w:w="4680" w:type="dxa"/>
            <w:tcBorders>
              <w:top w:val="single" w:sz="4" w:space="0" w:color="000000"/>
              <w:left w:val="single" w:sz="4" w:space="0" w:color="000000"/>
              <w:bottom w:val="single" w:sz="4" w:space="0" w:color="000000"/>
              <w:right w:val="single" w:sz="4" w:space="0" w:color="000000"/>
            </w:tcBorders>
          </w:tcPr>
          <w:p w14:paraId="756CE5C1" w14:textId="77777777" w:rsidR="00B93F99" w:rsidRPr="002F1690" w:rsidRDefault="00B93F99" w:rsidP="0070320B">
            <w:pPr>
              <w:pStyle w:val="TableParagraph"/>
              <w:rPr>
                <w:rFonts w:asciiTheme="minorHAnsi" w:hAnsiTheme="minorHAnsi" w:cstheme="minorHAnsi"/>
                <w:sz w:val="20"/>
                <w:lang w:val="hr-HR"/>
              </w:rPr>
            </w:pPr>
            <w:r w:rsidRPr="002F1690">
              <w:rPr>
                <w:rFonts w:asciiTheme="minorHAnsi" w:hAnsiTheme="minorHAnsi" w:cstheme="minorHAnsi"/>
                <w:sz w:val="20"/>
                <w:lang w:val="hr-HR"/>
              </w:rPr>
              <w:t>2.A i 2.B</w:t>
            </w:r>
          </w:p>
        </w:tc>
      </w:tr>
      <w:tr w:rsidR="00B93F99" w:rsidRPr="002F1690" w14:paraId="4E501F0F" w14:textId="77777777" w:rsidTr="00AC44F6">
        <w:trPr>
          <w:trHeight w:val="352"/>
          <w:jc w:val="center"/>
        </w:trPr>
        <w:tc>
          <w:tcPr>
            <w:tcW w:w="4681" w:type="dxa"/>
            <w:tcBorders>
              <w:top w:val="single" w:sz="4" w:space="0" w:color="000000"/>
              <w:left w:val="single" w:sz="4" w:space="0" w:color="000000"/>
              <w:bottom w:val="single" w:sz="4" w:space="0" w:color="000000"/>
              <w:right w:val="single" w:sz="4" w:space="0" w:color="000000"/>
            </w:tcBorders>
            <w:shd w:val="clear" w:color="auto" w:fill="D9D9D9"/>
          </w:tcPr>
          <w:p w14:paraId="2154A78F" w14:textId="77777777" w:rsidR="00B93F99" w:rsidRPr="002F1690" w:rsidRDefault="00B93F99" w:rsidP="0070320B">
            <w:pPr>
              <w:pStyle w:val="TableParagraph"/>
              <w:spacing w:line="227" w:lineRule="exact"/>
              <w:ind w:left="611" w:right="607"/>
              <w:jc w:val="center"/>
              <w:rPr>
                <w:rFonts w:asciiTheme="minorHAnsi" w:hAnsiTheme="minorHAnsi" w:cstheme="minorHAnsi"/>
                <w:b/>
                <w:i/>
                <w:sz w:val="20"/>
                <w:lang w:val="hr-HR"/>
              </w:rPr>
            </w:pPr>
            <w:r w:rsidRPr="002F1690">
              <w:rPr>
                <w:rFonts w:asciiTheme="minorHAnsi" w:hAnsiTheme="minorHAnsi" w:cstheme="minorHAnsi"/>
                <w:b/>
                <w:i/>
                <w:color w:val="4471C4"/>
                <w:sz w:val="20"/>
                <w:lang w:val="hr-HR"/>
              </w:rPr>
              <w:t>VRIJEME</w:t>
            </w:r>
          </w:p>
        </w:tc>
        <w:tc>
          <w:tcPr>
            <w:tcW w:w="4680" w:type="dxa"/>
            <w:tcBorders>
              <w:top w:val="single" w:sz="4" w:space="0" w:color="000000"/>
              <w:left w:val="single" w:sz="4" w:space="0" w:color="000000"/>
              <w:bottom w:val="single" w:sz="4" w:space="0" w:color="000000"/>
              <w:right w:val="single" w:sz="4" w:space="0" w:color="000000"/>
            </w:tcBorders>
            <w:shd w:val="clear" w:color="auto" w:fill="D9D9D9"/>
          </w:tcPr>
          <w:p w14:paraId="47ACE168" w14:textId="77777777" w:rsidR="00B93F99" w:rsidRPr="002F1690" w:rsidRDefault="00B93F99" w:rsidP="0070320B">
            <w:pPr>
              <w:pStyle w:val="TableParagraph"/>
              <w:spacing w:line="227" w:lineRule="exact"/>
              <w:ind w:left="611" w:right="608"/>
              <w:jc w:val="center"/>
              <w:rPr>
                <w:rFonts w:asciiTheme="minorHAnsi" w:hAnsiTheme="minorHAnsi" w:cstheme="minorHAnsi"/>
                <w:b/>
                <w:i/>
                <w:sz w:val="20"/>
                <w:lang w:val="hr-HR"/>
              </w:rPr>
            </w:pPr>
            <w:r w:rsidRPr="002F1690">
              <w:rPr>
                <w:rFonts w:asciiTheme="minorHAnsi" w:hAnsiTheme="minorHAnsi" w:cstheme="minorHAnsi"/>
                <w:b/>
                <w:i/>
                <w:color w:val="4471C4"/>
                <w:sz w:val="20"/>
                <w:lang w:val="hr-HR"/>
              </w:rPr>
              <w:t>OBLIK IZVANUČIONIČKE NASTAVE</w:t>
            </w:r>
          </w:p>
        </w:tc>
      </w:tr>
      <w:tr w:rsidR="00B93F99" w:rsidRPr="002F1690" w14:paraId="411E21DB" w14:textId="77777777" w:rsidTr="00AC44F6">
        <w:trPr>
          <w:trHeight w:val="921"/>
          <w:jc w:val="center"/>
        </w:trPr>
        <w:tc>
          <w:tcPr>
            <w:tcW w:w="4681" w:type="dxa"/>
            <w:tcBorders>
              <w:top w:val="single" w:sz="4" w:space="0" w:color="000000"/>
              <w:left w:val="single" w:sz="4" w:space="0" w:color="000000"/>
              <w:bottom w:val="single" w:sz="4" w:space="0" w:color="000000"/>
              <w:right w:val="single" w:sz="4" w:space="0" w:color="000000"/>
            </w:tcBorders>
          </w:tcPr>
          <w:p w14:paraId="72C458D7" w14:textId="77777777" w:rsidR="00B93F99" w:rsidRPr="002F1690" w:rsidRDefault="00B93F99" w:rsidP="0070320B">
            <w:pPr>
              <w:pStyle w:val="TableParagraph"/>
              <w:rPr>
                <w:rFonts w:asciiTheme="minorHAnsi" w:hAnsiTheme="minorHAnsi" w:cstheme="minorHAnsi"/>
                <w:sz w:val="20"/>
                <w:lang w:val="hr-HR"/>
              </w:rPr>
            </w:pPr>
            <w:r w:rsidRPr="002F1690">
              <w:rPr>
                <w:rFonts w:asciiTheme="minorHAnsi" w:hAnsiTheme="minorHAnsi" w:cstheme="minorHAnsi"/>
                <w:sz w:val="20"/>
                <w:lang w:val="hr-HR"/>
              </w:rPr>
              <w:t>studeni 2023. (odabrati ćemo jedan dan u  vremenskom periodu održavanja sajma)</w:t>
            </w:r>
          </w:p>
        </w:tc>
        <w:tc>
          <w:tcPr>
            <w:tcW w:w="4680" w:type="dxa"/>
            <w:tcBorders>
              <w:top w:val="single" w:sz="4" w:space="0" w:color="000000"/>
              <w:left w:val="single" w:sz="4" w:space="0" w:color="000000"/>
              <w:bottom w:val="single" w:sz="4" w:space="0" w:color="000000"/>
              <w:right w:val="single" w:sz="4" w:space="0" w:color="000000"/>
            </w:tcBorders>
          </w:tcPr>
          <w:p w14:paraId="71911A80" w14:textId="77777777" w:rsidR="00B93F99" w:rsidRPr="002F1690" w:rsidRDefault="00B93F99" w:rsidP="0064320B">
            <w:pPr>
              <w:pStyle w:val="TableParagraph"/>
              <w:numPr>
                <w:ilvl w:val="0"/>
                <w:numId w:val="47"/>
              </w:numPr>
              <w:tabs>
                <w:tab w:val="left" w:pos="816"/>
              </w:tabs>
              <w:suppressAutoHyphens/>
              <w:autoSpaceDE/>
              <w:autoSpaceDN/>
              <w:spacing w:line="226" w:lineRule="exact"/>
              <w:rPr>
                <w:rFonts w:asciiTheme="minorHAnsi" w:hAnsiTheme="minorHAnsi" w:cstheme="minorHAnsi"/>
                <w:i/>
                <w:sz w:val="20"/>
                <w:lang w:val="hr-HR"/>
              </w:rPr>
            </w:pPr>
            <w:r w:rsidRPr="002F1690">
              <w:rPr>
                <w:rFonts w:asciiTheme="minorHAnsi" w:hAnsiTheme="minorHAnsi" w:cstheme="minorHAnsi"/>
                <w:i/>
                <w:color w:val="4471C4"/>
                <w:sz w:val="20"/>
                <w:lang w:val="hr-HR"/>
              </w:rPr>
              <w:t>Školski</w:t>
            </w:r>
            <w:r w:rsidRPr="002F1690">
              <w:rPr>
                <w:rFonts w:asciiTheme="minorHAnsi" w:hAnsiTheme="minorHAnsi" w:cstheme="minorHAnsi"/>
                <w:i/>
                <w:color w:val="4471C4"/>
                <w:spacing w:val="-1"/>
                <w:sz w:val="20"/>
                <w:lang w:val="hr-HR"/>
              </w:rPr>
              <w:t xml:space="preserve"> </w:t>
            </w:r>
            <w:r w:rsidRPr="002F1690">
              <w:rPr>
                <w:rFonts w:asciiTheme="minorHAnsi" w:hAnsiTheme="minorHAnsi" w:cstheme="minorHAnsi"/>
                <w:i/>
                <w:color w:val="4471C4"/>
                <w:sz w:val="20"/>
                <w:lang w:val="hr-HR"/>
              </w:rPr>
              <w:t>izlet</w:t>
            </w:r>
          </w:p>
          <w:p w14:paraId="66B29E01" w14:textId="77777777" w:rsidR="00B93F99" w:rsidRPr="002F1690" w:rsidRDefault="00B93F99" w:rsidP="0064320B">
            <w:pPr>
              <w:pStyle w:val="TableParagraph"/>
              <w:numPr>
                <w:ilvl w:val="0"/>
                <w:numId w:val="47"/>
              </w:numPr>
              <w:tabs>
                <w:tab w:val="left" w:pos="816"/>
              </w:tabs>
              <w:suppressAutoHyphens/>
              <w:autoSpaceDE/>
              <w:autoSpaceDN/>
              <w:spacing w:line="229" w:lineRule="exact"/>
              <w:rPr>
                <w:rFonts w:asciiTheme="minorHAnsi" w:hAnsiTheme="minorHAnsi" w:cstheme="minorHAnsi"/>
                <w:i/>
                <w:sz w:val="20"/>
                <w:lang w:val="hr-HR"/>
              </w:rPr>
            </w:pPr>
            <w:r w:rsidRPr="002F1690">
              <w:rPr>
                <w:rFonts w:asciiTheme="minorHAnsi" w:hAnsiTheme="minorHAnsi" w:cstheme="minorHAnsi"/>
                <w:i/>
                <w:color w:val="4471C4"/>
                <w:sz w:val="20"/>
                <w:lang w:val="hr-HR"/>
              </w:rPr>
              <w:t>Školska</w:t>
            </w:r>
            <w:r w:rsidRPr="002F1690">
              <w:rPr>
                <w:rFonts w:asciiTheme="minorHAnsi" w:hAnsiTheme="minorHAnsi" w:cstheme="minorHAnsi"/>
                <w:i/>
                <w:color w:val="4471C4"/>
                <w:spacing w:val="-2"/>
                <w:sz w:val="20"/>
                <w:lang w:val="hr-HR"/>
              </w:rPr>
              <w:t xml:space="preserve"> </w:t>
            </w:r>
            <w:r w:rsidRPr="002F1690">
              <w:rPr>
                <w:rFonts w:asciiTheme="minorHAnsi" w:hAnsiTheme="minorHAnsi" w:cstheme="minorHAnsi"/>
                <w:i/>
                <w:color w:val="4471C4"/>
                <w:sz w:val="20"/>
                <w:lang w:val="hr-HR"/>
              </w:rPr>
              <w:t>ekskurzija</w:t>
            </w:r>
          </w:p>
          <w:p w14:paraId="6D646FCA" w14:textId="77777777" w:rsidR="00B93F99" w:rsidRPr="002F1690" w:rsidRDefault="00B93F99" w:rsidP="0064320B">
            <w:pPr>
              <w:pStyle w:val="TableParagraph"/>
              <w:numPr>
                <w:ilvl w:val="0"/>
                <w:numId w:val="47"/>
              </w:numPr>
              <w:tabs>
                <w:tab w:val="left" w:pos="816"/>
              </w:tabs>
              <w:suppressAutoHyphens/>
              <w:autoSpaceDE/>
              <w:autoSpaceDN/>
              <w:rPr>
                <w:rFonts w:asciiTheme="minorHAnsi" w:hAnsiTheme="minorHAnsi" w:cstheme="minorHAnsi"/>
                <w:i/>
                <w:sz w:val="20"/>
                <w:u w:val="single"/>
                <w:lang w:val="hr-HR"/>
              </w:rPr>
            </w:pPr>
            <w:r w:rsidRPr="002F1690">
              <w:rPr>
                <w:rFonts w:asciiTheme="minorHAnsi" w:hAnsiTheme="minorHAnsi" w:cstheme="minorHAnsi"/>
                <w:i/>
                <w:color w:val="4471C4"/>
                <w:sz w:val="20"/>
                <w:u w:val="single"/>
                <w:lang w:val="hr-HR"/>
              </w:rPr>
              <w:t>Terenska</w:t>
            </w:r>
            <w:r w:rsidRPr="002F1690">
              <w:rPr>
                <w:rFonts w:asciiTheme="minorHAnsi" w:hAnsiTheme="minorHAnsi" w:cstheme="minorHAnsi"/>
                <w:i/>
                <w:color w:val="4471C4"/>
                <w:spacing w:val="-2"/>
                <w:sz w:val="20"/>
                <w:u w:val="single"/>
                <w:lang w:val="hr-HR"/>
              </w:rPr>
              <w:t xml:space="preserve"> </w:t>
            </w:r>
            <w:r w:rsidRPr="002F1690">
              <w:rPr>
                <w:rFonts w:asciiTheme="minorHAnsi" w:hAnsiTheme="minorHAnsi" w:cstheme="minorHAnsi"/>
                <w:i/>
                <w:color w:val="4471C4"/>
                <w:sz w:val="20"/>
                <w:u w:val="single"/>
                <w:lang w:val="hr-HR"/>
              </w:rPr>
              <w:t>nastava</w:t>
            </w:r>
          </w:p>
          <w:p w14:paraId="41219A02" w14:textId="77777777" w:rsidR="00B93F99" w:rsidRPr="002F1690" w:rsidRDefault="00B93F99" w:rsidP="0064320B">
            <w:pPr>
              <w:pStyle w:val="TableParagraph"/>
              <w:numPr>
                <w:ilvl w:val="0"/>
                <w:numId w:val="47"/>
              </w:numPr>
              <w:tabs>
                <w:tab w:val="left" w:pos="816"/>
              </w:tabs>
              <w:suppressAutoHyphens/>
              <w:autoSpaceDE/>
              <w:autoSpaceDN/>
              <w:spacing w:before="1" w:line="215" w:lineRule="exact"/>
              <w:rPr>
                <w:rFonts w:asciiTheme="minorHAnsi" w:hAnsiTheme="minorHAnsi" w:cstheme="minorHAnsi"/>
                <w:i/>
                <w:sz w:val="20"/>
                <w:lang w:val="hr-HR"/>
              </w:rPr>
            </w:pPr>
            <w:r w:rsidRPr="002F1690">
              <w:rPr>
                <w:rFonts w:asciiTheme="minorHAnsi" w:hAnsiTheme="minorHAnsi" w:cstheme="minorHAnsi"/>
                <w:i/>
                <w:color w:val="4471C4"/>
                <w:sz w:val="20"/>
                <w:lang w:val="hr-HR"/>
              </w:rPr>
              <w:t>Posjet</w:t>
            </w:r>
          </w:p>
        </w:tc>
      </w:tr>
      <w:tr w:rsidR="00B93F99" w:rsidRPr="002F1690" w14:paraId="41E32E2A" w14:textId="77777777" w:rsidTr="00AC44F6">
        <w:trPr>
          <w:trHeight w:val="230"/>
          <w:jc w:val="center"/>
        </w:trPr>
        <w:tc>
          <w:tcPr>
            <w:tcW w:w="9361" w:type="dxa"/>
            <w:gridSpan w:val="2"/>
            <w:tcBorders>
              <w:top w:val="single" w:sz="4" w:space="0" w:color="000000"/>
              <w:left w:val="single" w:sz="4" w:space="0" w:color="000000"/>
              <w:bottom w:val="single" w:sz="4" w:space="0" w:color="000000"/>
              <w:right w:val="single" w:sz="4" w:space="0" w:color="000000"/>
            </w:tcBorders>
            <w:shd w:val="clear" w:color="auto" w:fill="D9D9D9"/>
          </w:tcPr>
          <w:p w14:paraId="3C05B450" w14:textId="77777777" w:rsidR="00B93F99" w:rsidRPr="002F1690" w:rsidRDefault="00B93F99" w:rsidP="0070320B">
            <w:pPr>
              <w:pStyle w:val="TableParagraph"/>
              <w:spacing w:line="210" w:lineRule="exact"/>
              <w:ind w:left="3412" w:right="3408"/>
              <w:jc w:val="center"/>
              <w:rPr>
                <w:rFonts w:asciiTheme="minorHAnsi" w:hAnsiTheme="minorHAnsi" w:cstheme="minorHAnsi"/>
                <w:b/>
                <w:i/>
                <w:sz w:val="20"/>
                <w:lang w:val="hr-HR"/>
              </w:rPr>
            </w:pPr>
            <w:r w:rsidRPr="002F1690">
              <w:rPr>
                <w:rFonts w:asciiTheme="minorHAnsi" w:hAnsiTheme="minorHAnsi" w:cstheme="minorHAnsi"/>
                <w:b/>
                <w:i/>
                <w:color w:val="4471C4"/>
                <w:sz w:val="20"/>
                <w:lang w:val="hr-HR"/>
              </w:rPr>
              <w:t>TIJEK AKTIVNOSTI</w:t>
            </w:r>
          </w:p>
        </w:tc>
      </w:tr>
      <w:tr w:rsidR="00B93F99" w:rsidRPr="002F1690" w14:paraId="0E5105D6" w14:textId="77777777" w:rsidTr="00AC44F6">
        <w:trPr>
          <w:trHeight w:val="1840"/>
          <w:jc w:val="center"/>
        </w:trPr>
        <w:tc>
          <w:tcPr>
            <w:tcW w:w="9361" w:type="dxa"/>
            <w:gridSpan w:val="2"/>
            <w:tcBorders>
              <w:top w:val="single" w:sz="4" w:space="0" w:color="000000"/>
              <w:left w:val="single" w:sz="4" w:space="0" w:color="000000"/>
              <w:bottom w:val="single" w:sz="8" w:space="0" w:color="000000"/>
              <w:right w:val="single" w:sz="4" w:space="0" w:color="000000"/>
            </w:tcBorders>
          </w:tcPr>
          <w:p w14:paraId="436ED793" w14:textId="77777777" w:rsidR="00B93F99" w:rsidRPr="002F1690" w:rsidRDefault="00B93F99" w:rsidP="0070320B">
            <w:pPr>
              <w:pStyle w:val="TableParagraph"/>
              <w:rPr>
                <w:rFonts w:asciiTheme="minorHAnsi" w:hAnsiTheme="minorHAnsi" w:cstheme="minorHAnsi"/>
                <w:sz w:val="20"/>
                <w:lang w:val="hr-HR"/>
              </w:rPr>
            </w:pPr>
            <w:r w:rsidRPr="002F1690">
              <w:rPr>
                <w:rFonts w:asciiTheme="minorHAnsi" w:hAnsiTheme="minorHAnsi" w:cstheme="minorHAnsi"/>
                <w:sz w:val="20"/>
                <w:lang w:val="hr-HR"/>
              </w:rPr>
              <w:lastRenderedPageBreak/>
              <w:t>Posjet Reboot InfoGamer sajmu, jednom od najvećih Gaming sajmova u svijetu. Osim posjeta navedenom sajmu posjetili bi i Tehnički muzej Nikola Tesla, a učenici bi imali i slobodno vrijeme za ručak. Na put bi išli autobusom (u organizaciji odabrane turističke agencije). Uz 2.A na Terenskoj nastavi bi sudjelovao i 2.B u pratnji svog razrednika.</w:t>
            </w:r>
          </w:p>
        </w:tc>
      </w:tr>
      <w:tr w:rsidR="00B93F99" w:rsidRPr="002F1690" w14:paraId="691B518E" w14:textId="77777777" w:rsidTr="00AC44F6">
        <w:trPr>
          <w:trHeight w:val="229"/>
          <w:jc w:val="center"/>
        </w:trPr>
        <w:tc>
          <w:tcPr>
            <w:tcW w:w="9361" w:type="dxa"/>
            <w:gridSpan w:val="2"/>
            <w:tcBorders>
              <w:top w:val="single" w:sz="8" w:space="0" w:color="000000"/>
              <w:left w:val="single" w:sz="4" w:space="0" w:color="000000"/>
              <w:bottom w:val="single" w:sz="8" w:space="0" w:color="000000"/>
              <w:right w:val="single" w:sz="4" w:space="0" w:color="000000"/>
            </w:tcBorders>
            <w:shd w:val="clear" w:color="auto" w:fill="E6E6E6"/>
          </w:tcPr>
          <w:p w14:paraId="555997A4" w14:textId="77777777" w:rsidR="00B93F99" w:rsidRPr="002F1690" w:rsidRDefault="00B93F99" w:rsidP="0070320B">
            <w:pPr>
              <w:pStyle w:val="TableParagraph"/>
              <w:spacing w:line="210" w:lineRule="exact"/>
              <w:ind w:left="3413" w:right="3408"/>
              <w:jc w:val="center"/>
              <w:rPr>
                <w:b/>
                <w:i/>
                <w:sz w:val="20"/>
                <w:lang w:val="hr-HR"/>
              </w:rPr>
            </w:pPr>
            <w:r w:rsidRPr="002F1690">
              <w:rPr>
                <w:b/>
                <w:i/>
                <w:color w:val="4471C4"/>
                <w:sz w:val="20"/>
                <w:lang w:val="hr-HR"/>
              </w:rPr>
              <w:t>CILJEVI I ISHODI UČENJA</w:t>
            </w:r>
          </w:p>
        </w:tc>
      </w:tr>
      <w:tr w:rsidR="00B93F99" w:rsidRPr="002F1690" w14:paraId="5D441E12" w14:textId="77777777" w:rsidTr="00AC44F6">
        <w:trPr>
          <w:trHeight w:val="959"/>
          <w:jc w:val="center"/>
        </w:trPr>
        <w:tc>
          <w:tcPr>
            <w:tcW w:w="9361" w:type="dxa"/>
            <w:gridSpan w:val="2"/>
            <w:tcBorders>
              <w:top w:val="single" w:sz="8" w:space="0" w:color="000000"/>
              <w:left w:val="single" w:sz="4" w:space="0" w:color="000000"/>
              <w:bottom w:val="single" w:sz="4" w:space="0" w:color="000000"/>
              <w:right w:val="single" w:sz="4" w:space="0" w:color="000000"/>
            </w:tcBorders>
          </w:tcPr>
          <w:p w14:paraId="5814B2C4" w14:textId="77777777" w:rsidR="00B93F99" w:rsidRPr="002F1690" w:rsidRDefault="00B93F99" w:rsidP="0070320B">
            <w:pPr>
              <w:pStyle w:val="TableParagraph"/>
              <w:rPr>
                <w:rFonts w:asciiTheme="minorHAnsi" w:hAnsiTheme="minorHAnsi" w:cstheme="minorHAnsi"/>
                <w:sz w:val="20"/>
                <w:lang w:val="hr-HR"/>
              </w:rPr>
            </w:pPr>
            <w:r w:rsidRPr="002F1690">
              <w:rPr>
                <w:rFonts w:asciiTheme="minorHAnsi" w:hAnsiTheme="minorHAnsi" w:cstheme="minorHAnsi"/>
                <w:sz w:val="20"/>
                <w:lang w:val="hr-HR"/>
              </w:rPr>
              <w:t>Upoznati učenike s najnovijim tehnologijama računalnih igara.</w:t>
            </w:r>
          </w:p>
          <w:p w14:paraId="2D1ADE8C" w14:textId="77777777" w:rsidR="00B93F99" w:rsidRPr="002F1690" w:rsidRDefault="00B93F99" w:rsidP="0070320B">
            <w:pPr>
              <w:pStyle w:val="TableParagraph"/>
              <w:rPr>
                <w:rFonts w:asciiTheme="minorHAnsi" w:hAnsiTheme="minorHAnsi" w:cstheme="minorHAnsi"/>
                <w:sz w:val="20"/>
                <w:lang w:val="hr-HR"/>
              </w:rPr>
            </w:pPr>
            <w:r w:rsidRPr="002F1690">
              <w:rPr>
                <w:rFonts w:asciiTheme="minorHAnsi" w:hAnsiTheme="minorHAnsi" w:cstheme="minorHAnsi"/>
                <w:sz w:val="20"/>
                <w:lang w:val="hr-HR"/>
              </w:rPr>
              <w:t>Razviti kod učenika osamostaljivanje, snalaženje, toleranciju i komunikaciju.</w:t>
            </w:r>
          </w:p>
          <w:p w14:paraId="7AD8766D" w14:textId="77777777" w:rsidR="00B93F99" w:rsidRPr="002F1690" w:rsidRDefault="00B93F99" w:rsidP="0070320B">
            <w:pPr>
              <w:pStyle w:val="TableParagraph"/>
              <w:rPr>
                <w:rFonts w:asciiTheme="minorHAnsi" w:hAnsiTheme="minorHAnsi" w:cstheme="minorHAnsi"/>
                <w:sz w:val="20"/>
                <w:lang w:val="hr-HR"/>
              </w:rPr>
            </w:pPr>
            <w:r w:rsidRPr="002F1690">
              <w:rPr>
                <w:rFonts w:asciiTheme="minorHAnsi" w:hAnsiTheme="minorHAnsi" w:cstheme="minorHAnsi"/>
                <w:sz w:val="20"/>
                <w:lang w:val="hr-HR"/>
              </w:rPr>
              <w:t>Potaknuti učenike na međusobno druženje i zbližavanje, proširivanje znanja, razmišljanje i otkrivanje novog.</w:t>
            </w:r>
          </w:p>
        </w:tc>
      </w:tr>
      <w:tr w:rsidR="00B93F99" w:rsidRPr="002F1690" w14:paraId="25D17D69" w14:textId="77777777" w:rsidTr="00AC44F6">
        <w:trPr>
          <w:trHeight w:val="460"/>
          <w:jc w:val="center"/>
        </w:trPr>
        <w:tc>
          <w:tcPr>
            <w:tcW w:w="9361" w:type="dxa"/>
            <w:gridSpan w:val="2"/>
            <w:tcBorders>
              <w:top w:val="single" w:sz="4" w:space="0" w:color="000000"/>
              <w:left w:val="single" w:sz="4" w:space="0" w:color="000000"/>
              <w:bottom w:val="single" w:sz="4" w:space="0" w:color="000000"/>
              <w:right w:val="single" w:sz="4" w:space="0" w:color="000000"/>
            </w:tcBorders>
            <w:shd w:val="clear" w:color="auto" w:fill="D9D9D9"/>
          </w:tcPr>
          <w:p w14:paraId="194276BA" w14:textId="77777777" w:rsidR="00B93F99" w:rsidRPr="002F1690" w:rsidRDefault="00B93F99" w:rsidP="0070320B">
            <w:pPr>
              <w:pStyle w:val="TableParagraph"/>
              <w:spacing w:line="230" w:lineRule="exact"/>
              <w:ind w:left="2889" w:right="1520" w:hanging="560"/>
              <w:rPr>
                <w:rFonts w:asciiTheme="minorHAnsi" w:hAnsiTheme="minorHAnsi" w:cstheme="minorHAnsi"/>
                <w:b/>
                <w:i/>
                <w:sz w:val="20"/>
                <w:lang w:val="hr-HR"/>
              </w:rPr>
            </w:pPr>
            <w:r w:rsidRPr="002F1690">
              <w:rPr>
                <w:rFonts w:asciiTheme="minorHAnsi" w:hAnsiTheme="minorHAnsi" w:cstheme="minorHAnsi"/>
                <w:b/>
                <w:i/>
                <w:color w:val="4471C4"/>
                <w:sz w:val="20"/>
                <w:lang w:val="hr-HR"/>
              </w:rPr>
              <w:t>NASTAVNA SREDSTVA OBLICI RADA, METODE, TEHNIKE I POSTUPCI ISTRAŽIVANJA</w:t>
            </w:r>
          </w:p>
        </w:tc>
      </w:tr>
      <w:tr w:rsidR="00B93F99" w:rsidRPr="002F1690" w14:paraId="4F126B41" w14:textId="77777777" w:rsidTr="00AC44F6">
        <w:trPr>
          <w:trHeight w:val="1273"/>
          <w:jc w:val="center"/>
        </w:trPr>
        <w:tc>
          <w:tcPr>
            <w:tcW w:w="9361" w:type="dxa"/>
            <w:gridSpan w:val="2"/>
            <w:tcBorders>
              <w:top w:val="single" w:sz="4" w:space="0" w:color="000000"/>
              <w:left w:val="single" w:sz="4" w:space="0" w:color="000000"/>
              <w:bottom w:val="single" w:sz="4" w:space="0" w:color="000000"/>
              <w:right w:val="single" w:sz="4" w:space="0" w:color="000000"/>
            </w:tcBorders>
          </w:tcPr>
          <w:p w14:paraId="70C4F5B1" w14:textId="77777777" w:rsidR="00B93F99" w:rsidRPr="002F1690" w:rsidRDefault="00B93F99" w:rsidP="0070320B">
            <w:pPr>
              <w:pStyle w:val="TableParagraph"/>
              <w:rPr>
                <w:rFonts w:asciiTheme="minorHAnsi" w:hAnsiTheme="minorHAnsi" w:cstheme="minorHAnsi"/>
                <w:sz w:val="20"/>
                <w:lang w:val="hr-HR"/>
              </w:rPr>
            </w:pPr>
            <w:r w:rsidRPr="002F1690">
              <w:rPr>
                <w:rFonts w:ascii="Calibri" w:hAnsi="Calibri" w:cstheme="minorHAnsi"/>
                <w:lang w:val="hr-HR"/>
              </w:rPr>
              <w:t>Učenici istražuju nove igrice, način stvaranja istih, gledaju eksperimente, prikupljaju i zapisuju podatke koji su im zanimljivi.</w:t>
            </w:r>
          </w:p>
        </w:tc>
      </w:tr>
      <w:tr w:rsidR="00B93F99" w:rsidRPr="002F1690" w14:paraId="51FDFD1F" w14:textId="77777777" w:rsidTr="00AC44F6">
        <w:trPr>
          <w:trHeight w:val="278"/>
          <w:jc w:val="center"/>
        </w:trPr>
        <w:tc>
          <w:tcPr>
            <w:tcW w:w="9361" w:type="dxa"/>
            <w:gridSpan w:val="2"/>
            <w:tcBorders>
              <w:top w:val="single" w:sz="4" w:space="0" w:color="000000"/>
              <w:left w:val="single" w:sz="4" w:space="0" w:color="000000"/>
              <w:bottom w:val="single" w:sz="4" w:space="0" w:color="000000"/>
              <w:right w:val="single" w:sz="4" w:space="0" w:color="000000"/>
            </w:tcBorders>
            <w:shd w:val="clear" w:color="auto" w:fill="D9D9D9"/>
          </w:tcPr>
          <w:p w14:paraId="10A98272" w14:textId="77777777" w:rsidR="00B93F99" w:rsidRPr="002F1690" w:rsidRDefault="00B93F99" w:rsidP="0070320B">
            <w:pPr>
              <w:pStyle w:val="TableParagraph"/>
              <w:spacing w:line="229" w:lineRule="exact"/>
              <w:ind w:left="1329"/>
              <w:rPr>
                <w:rFonts w:asciiTheme="minorHAnsi" w:hAnsiTheme="minorHAnsi" w:cstheme="minorHAnsi"/>
                <w:b/>
                <w:i/>
                <w:sz w:val="20"/>
                <w:lang w:val="hr-HR"/>
              </w:rPr>
            </w:pPr>
            <w:r w:rsidRPr="002F1690">
              <w:rPr>
                <w:rFonts w:asciiTheme="minorHAnsi" w:hAnsiTheme="minorHAnsi" w:cstheme="minorHAnsi"/>
                <w:b/>
                <w:i/>
                <w:color w:val="4471C4"/>
                <w:sz w:val="20"/>
                <w:lang w:val="hr-HR"/>
              </w:rPr>
              <w:t>NAČIN PRAĆENJA I VREDNOVANJA OSTVARENIH CILJEVA I ISHODA</w:t>
            </w:r>
          </w:p>
        </w:tc>
      </w:tr>
      <w:tr w:rsidR="00B93F99" w:rsidRPr="002F1690" w14:paraId="2F554C4F" w14:textId="77777777" w:rsidTr="00AC44F6">
        <w:trPr>
          <w:trHeight w:val="1380"/>
          <w:jc w:val="center"/>
        </w:trPr>
        <w:tc>
          <w:tcPr>
            <w:tcW w:w="9361" w:type="dxa"/>
            <w:gridSpan w:val="2"/>
            <w:tcBorders>
              <w:top w:val="single" w:sz="4" w:space="0" w:color="000000"/>
              <w:left w:val="single" w:sz="4" w:space="0" w:color="000000"/>
              <w:bottom w:val="single" w:sz="4" w:space="0" w:color="000000"/>
              <w:right w:val="single" w:sz="4" w:space="0" w:color="000000"/>
            </w:tcBorders>
          </w:tcPr>
          <w:p w14:paraId="17E46076" w14:textId="77777777" w:rsidR="00B93F99" w:rsidRPr="002F1690" w:rsidRDefault="00B93F99" w:rsidP="0070320B">
            <w:pPr>
              <w:pStyle w:val="TableParagraph"/>
              <w:rPr>
                <w:rFonts w:asciiTheme="minorHAnsi" w:hAnsiTheme="minorHAnsi" w:cstheme="minorHAnsi"/>
                <w:sz w:val="20"/>
                <w:lang w:val="hr-HR"/>
              </w:rPr>
            </w:pPr>
            <w:r w:rsidRPr="002F1690">
              <w:rPr>
                <w:rFonts w:asciiTheme="minorHAnsi" w:hAnsiTheme="minorHAnsi" w:cstheme="minorHAnsi"/>
                <w:sz w:val="20"/>
                <w:lang w:val="hr-HR"/>
              </w:rPr>
              <w:t>Razgovor o viđenome tijekom nastavnih sati Sat razrednika i Fizika.</w:t>
            </w:r>
          </w:p>
        </w:tc>
      </w:tr>
    </w:tbl>
    <w:p w14:paraId="13B0C91B" w14:textId="77777777" w:rsidR="00B93F99" w:rsidRPr="002F1690" w:rsidRDefault="00B93F99" w:rsidP="00B93F99">
      <w:pPr>
        <w:rPr>
          <w:rFonts w:cs="Arial"/>
          <w:sz w:val="20"/>
          <w:szCs w:val="20"/>
        </w:rPr>
      </w:pPr>
    </w:p>
    <w:p w14:paraId="4A3846D3" w14:textId="77777777" w:rsidR="00B93F99" w:rsidRPr="002F1690" w:rsidRDefault="00B93F99" w:rsidP="00B93F99">
      <w:pPr>
        <w:rPr>
          <w:rFonts w:cs="Arial"/>
          <w:sz w:val="20"/>
          <w:szCs w:val="20"/>
        </w:rPr>
      </w:pPr>
    </w:p>
    <w:p w14:paraId="4C1ECF3C" w14:textId="77777777" w:rsidR="00B93F99" w:rsidRPr="002F1690" w:rsidRDefault="00B93F99" w:rsidP="00B93F99">
      <w:pPr>
        <w:rPr>
          <w:rFonts w:cs="Arial"/>
          <w:sz w:val="20"/>
          <w:szCs w:val="20"/>
        </w:rPr>
      </w:pPr>
    </w:p>
    <w:p w14:paraId="22F96CC9" w14:textId="77777777" w:rsidR="00B93F99" w:rsidRPr="002F1690" w:rsidRDefault="00B93F99" w:rsidP="00B93F99">
      <w:pPr>
        <w:rPr>
          <w:rFonts w:cs="Arial"/>
          <w:sz w:val="20"/>
          <w:szCs w:val="20"/>
        </w:rPr>
      </w:pPr>
    </w:p>
    <w:p w14:paraId="086DF622" w14:textId="77777777" w:rsidR="00B93F99" w:rsidRPr="002F1690" w:rsidRDefault="00B93F99" w:rsidP="00B93F99">
      <w:pPr>
        <w:rPr>
          <w:rFonts w:cs="Arial"/>
          <w:sz w:val="20"/>
          <w:szCs w:val="20"/>
        </w:rPr>
      </w:pPr>
    </w:p>
    <w:p w14:paraId="70678745" w14:textId="77777777" w:rsidR="00B93F99" w:rsidRPr="002F1690" w:rsidRDefault="00B93F99" w:rsidP="00B93F99">
      <w:pPr>
        <w:tabs>
          <w:tab w:val="left" w:pos="5760"/>
        </w:tabs>
      </w:pPr>
      <w:r w:rsidRPr="002F1690">
        <w:rPr>
          <w:rFonts w:eastAsia="Arial Unicode MS"/>
          <w:b/>
          <w:bCs/>
        </w:rPr>
        <w:lastRenderedPageBreak/>
        <w:t>NAZIV/NASLOV:</w:t>
      </w:r>
      <w:r w:rsidRPr="002F1690">
        <w:rPr>
          <w:rFonts w:eastAsia="Arial Unicode MS"/>
        </w:rPr>
        <w:t xml:space="preserve"> </w:t>
      </w:r>
      <w:r w:rsidRPr="002F1690">
        <w:rPr>
          <w:rFonts w:eastAsia="Arial Unicode MS"/>
          <w:b/>
          <w:bCs/>
          <w:color w:val="5B277D"/>
          <w:u w:val="single"/>
        </w:rPr>
        <w:t>Projektni dan- Dan sporta OBŠKC 2024.</w:t>
      </w:r>
    </w:p>
    <w:p w14:paraId="4EBD4353" w14:textId="77777777" w:rsidR="00B93F99" w:rsidRPr="002F1690" w:rsidRDefault="00B93F99" w:rsidP="00B93F99">
      <w:pPr>
        <w:tabs>
          <w:tab w:val="left" w:pos="5760"/>
        </w:tabs>
      </w:pPr>
      <w:r w:rsidRPr="002F1690">
        <w:rPr>
          <w:rFonts w:eastAsia="Arial Unicode MS"/>
          <w:b/>
          <w:bCs/>
        </w:rPr>
        <w:t>CILJEVI:</w:t>
      </w:r>
      <w:r w:rsidRPr="002F1690">
        <w:rPr>
          <w:rFonts w:eastAsia="Arial Unicode MS"/>
        </w:rPr>
        <w:t xml:space="preserve"> Poticanje učenika na veću tjelesnu aktivnost tijekom školske godine, promicanje zdravlja kroz tjelesnu aktivnost</w:t>
      </w:r>
    </w:p>
    <w:p w14:paraId="4DCC984D" w14:textId="77777777" w:rsidR="00B93F99" w:rsidRPr="002F1690" w:rsidRDefault="00B93F99" w:rsidP="00B93F99">
      <w:pPr>
        <w:tabs>
          <w:tab w:val="left" w:pos="5760"/>
        </w:tabs>
      </w:pPr>
      <w:r w:rsidRPr="002F1690">
        <w:rPr>
          <w:rFonts w:eastAsia="Arial Unicode MS"/>
          <w:b/>
          <w:bCs/>
        </w:rPr>
        <w:t>NAMJENA:</w:t>
      </w:r>
      <w:r w:rsidRPr="002F1690">
        <w:rPr>
          <w:rFonts w:eastAsia="Arial Unicode MS"/>
        </w:rPr>
        <w:t xml:space="preserve"> Druženje kroz tjelesnu aktivnost, razvijanje sportskog duha </w:t>
      </w:r>
    </w:p>
    <w:p w14:paraId="3CFB90F3" w14:textId="77777777" w:rsidR="00B93F99" w:rsidRPr="002F1690" w:rsidRDefault="00B93F99" w:rsidP="00B93F99">
      <w:pPr>
        <w:tabs>
          <w:tab w:val="left" w:pos="5760"/>
        </w:tabs>
      </w:pPr>
      <w:r w:rsidRPr="002F1690">
        <w:rPr>
          <w:rFonts w:eastAsia="Arial Unicode MS"/>
          <w:b/>
          <w:bCs/>
        </w:rPr>
        <w:t xml:space="preserve">NOSITELJI: </w:t>
      </w:r>
      <w:r w:rsidRPr="002F1690">
        <w:rPr>
          <w:rFonts w:eastAsia="Arial Unicode MS"/>
        </w:rPr>
        <w:t>Melita Jug, prof., Janja Blažek, prof., Neven Nemet, prof. i</w:t>
      </w:r>
      <w:r w:rsidRPr="002F1690">
        <w:rPr>
          <w:rFonts w:eastAsia="Arial Unicode MS"/>
          <w:b/>
          <w:bCs/>
        </w:rPr>
        <w:t xml:space="preserve"> </w:t>
      </w:r>
      <w:r w:rsidRPr="002F1690">
        <w:rPr>
          <w:rFonts w:eastAsia="Arial Unicode MS"/>
        </w:rPr>
        <w:t>Goran Rihtarić, prof. mentor</w:t>
      </w:r>
    </w:p>
    <w:p w14:paraId="19F47EFD" w14:textId="77777777" w:rsidR="00B93F99" w:rsidRPr="002F1690" w:rsidRDefault="00B93F99" w:rsidP="00B93F99">
      <w:pPr>
        <w:tabs>
          <w:tab w:val="left" w:pos="5760"/>
        </w:tabs>
        <w:rPr>
          <w:b/>
          <w:bCs/>
        </w:rPr>
      </w:pPr>
      <w:r w:rsidRPr="002F1690">
        <w:rPr>
          <w:rFonts w:eastAsia="Arial Unicode MS"/>
          <w:b/>
          <w:bCs/>
        </w:rPr>
        <w:t xml:space="preserve">SUDIONICI: </w:t>
      </w:r>
      <w:r w:rsidRPr="002F1690">
        <w:rPr>
          <w:rFonts w:eastAsia="Arial Unicode MS"/>
        </w:rPr>
        <w:t>COOR Podravsko Sunce Koprivnica, nastavno osoblje i učenici Srednje škole Koprivnica,</w:t>
      </w:r>
      <w:r w:rsidRPr="002F1690">
        <w:rPr>
          <w:rFonts w:eastAsia="Arial Unicode MS"/>
          <w:b/>
          <w:bCs/>
        </w:rPr>
        <w:t xml:space="preserve"> </w:t>
      </w:r>
      <w:r w:rsidRPr="002F1690">
        <w:rPr>
          <w:rFonts w:eastAsia="Arial Unicode MS"/>
        </w:rPr>
        <w:t>učenici, nastavno/nenastavno osoblje Obrtničke škole Koprivnica</w:t>
      </w:r>
    </w:p>
    <w:p w14:paraId="53B8790A" w14:textId="77777777" w:rsidR="00B93F99" w:rsidRPr="002F1690" w:rsidRDefault="00B93F99" w:rsidP="00B93F99">
      <w:pPr>
        <w:tabs>
          <w:tab w:val="left" w:pos="5760"/>
        </w:tabs>
      </w:pPr>
      <w:r w:rsidRPr="002F1690">
        <w:rPr>
          <w:rFonts w:eastAsia="Arial Unicode MS"/>
          <w:b/>
          <w:bCs/>
        </w:rPr>
        <w:t>REALIZACIJA:</w:t>
      </w:r>
      <w:r w:rsidRPr="002F1690">
        <w:rPr>
          <w:rFonts w:eastAsia="Arial Unicode MS"/>
        </w:rPr>
        <w:t xml:space="preserve"> šk.god 2023./2024., travanj 2024. godine, sportska dvorana Srednje škole  </w:t>
      </w:r>
    </w:p>
    <w:p w14:paraId="67085942" w14:textId="77777777" w:rsidR="00B93F99" w:rsidRPr="002F1690" w:rsidRDefault="00B93F99" w:rsidP="00B93F99">
      <w:pPr>
        <w:tabs>
          <w:tab w:val="left" w:pos="5760"/>
        </w:tabs>
      </w:pPr>
      <w:r w:rsidRPr="002F1690">
        <w:rPr>
          <w:rFonts w:eastAsia="Arial Unicode MS"/>
          <w:b/>
          <w:bCs/>
        </w:rPr>
        <w:t>VREMENIK:</w:t>
      </w:r>
      <w:r w:rsidRPr="002F1690">
        <w:rPr>
          <w:rFonts w:eastAsia="Arial Unicode MS"/>
        </w:rPr>
        <w:t xml:space="preserve"> travanj 2024. godine </w:t>
      </w:r>
    </w:p>
    <w:p w14:paraId="46553702" w14:textId="77777777" w:rsidR="00B93F99" w:rsidRPr="002F1690" w:rsidRDefault="00B93F99" w:rsidP="00B93F99">
      <w:pPr>
        <w:tabs>
          <w:tab w:val="left" w:pos="5760"/>
        </w:tabs>
      </w:pPr>
      <w:r w:rsidRPr="002F1690">
        <w:rPr>
          <w:rFonts w:eastAsia="Arial Unicode MS"/>
          <w:b/>
          <w:bCs/>
        </w:rPr>
        <w:t>OČEKIVANI REZULTATI/ISHODI:</w:t>
      </w:r>
      <w:r w:rsidRPr="002F1690">
        <w:rPr>
          <w:rFonts w:eastAsia="Arial Unicode MS"/>
        </w:rPr>
        <w:t xml:space="preserve"> poboljšanje općeg psihofizičkog stanja, motiviranje učenika za što više kretanja, socijalizacija u društvu, održavanje mentalnog zdravlja i smanjenje rizika od razvoja depresije, snižavanje razine stresa i poboljšavanje kvalitete spavanja, poboljšanje osobnog zadovoljstva i samopouzdanja te raspoloženja i optimizma</w:t>
      </w:r>
    </w:p>
    <w:p w14:paraId="4E2C0F22" w14:textId="5E987714" w:rsidR="00B93F99" w:rsidRPr="002F1690" w:rsidRDefault="00B93F99" w:rsidP="00B93F99">
      <w:pPr>
        <w:spacing w:after="0"/>
        <w:rPr>
          <w:rStyle w:val="Hiperveza"/>
          <w:color w:val="000000"/>
          <w:u w:val="none"/>
        </w:rPr>
      </w:pPr>
      <w:r w:rsidRPr="002F1690">
        <w:rPr>
          <w:rStyle w:val="Hiperveza"/>
          <w:color w:val="000000"/>
          <w:u w:val="none"/>
        </w:rPr>
        <w:t>Voditelji projekta:</w:t>
      </w:r>
    </w:p>
    <w:p w14:paraId="0B4D692A" w14:textId="29207E42" w:rsidR="00B93F99" w:rsidRPr="002F1690" w:rsidRDefault="00B93F99" w:rsidP="00B93F99">
      <w:pPr>
        <w:tabs>
          <w:tab w:val="left" w:pos="2028"/>
        </w:tabs>
        <w:spacing w:after="0"/>
        <w:rPr>
          <w:rStyle w:val="Hiperveza"/>
          <w:color w:val="000000"/>
          <w:u w:val="none"/>
        </w:rPr>
      </w:pPr>
      <w:r w:rsidRPr="002F1690">
        <w:rPr>
          <w:rStyle w:val="Hiperveza"/>
          <w:color w:val="000000"/>
          <w:u w:val="none"/>
        </w:rPr>
        <w:t xml:space="preserve">Melita Jug, prof.                                                                                                  </w:t>
      </w:r>
    </w:p>
    <w:p w14:paraId="33C8339F" w14:textId="77777777" w:rsidR="00B93F99" w:rsidRPr="002F1690" w:rsidRDefault="00B93F99" w:rsidP="00B93F99">
      <w:pPr>
        <w:spacing w:after="0"/>
        <w:rPr>
          <w:rStyle w:val="Hiperveza"/>
          <w:color w:val="000000"/>
          <w:u w:val="none"/>
        </w:rPr>
      </w:pPr>
      <w:r w:rsidRPr="002F1690">
        <w:rPr>
          <w:rStyle w:val="Hiperveza"/>
          <w:color w:val="000000"/>
          <w:u w:val="none"/>
        </w:rPr>
        <w:t>Janja Blažek, prof.</w:t>
      </w:r>
    </w:p>
    <w:p w14:paraId="2271198E" w14:textId="77777777" w:rsidR="00B93F99" w:rsidRPr="002F1690" w:rsidRDefault="00B93F99" w:rsidP="00B93F99">
      <w:pPr>
        <w:spacing w:after="0"/>
        <w:rPr>
          <w:rStyle w:val="Hiperveza"/>
          <w:color w:val="000000"/>
          <w:u w:val="none"/>
        </w:rPr>
      </w:pPr>
      <w:r w:rsidRPr="002F1690">
        <w:rPr>
          <w:rStyle w:val="Hiperveza"/>
          <w:color w:val="000000"/>
          <w:u w:val="none"/>
        </w:rPr>
        <w:t>Neven Nemet, prof.</w:t>
      </w:r>
    </w:p>
    <w:p w14:paraId="2141B272" w14:textId="1A1D1096" w:rsidR="00B93F99" w:rsidRPr="002F1690" w:rsidRDefault="00B93F99" w:rsidP="00B93F99">
      <w:pPr>
        <w:rPr>
          <w:rStyle w:val="Hiperveza"/>
          <w:color w:val="000000"/>
          <w:u w:val="none"/>
        </w:rPr>
      </w:pPr>
      <w:r w:rsidRPr="002F1690">
        <w:rPr>
          <w:rStyle w:val="Hiperveza"/>
          <w:color w:val="000000"/>
          <w:u w:val="none"/>
        </w:rPr>
        <w:t>Goran Rihtarić, prof. mentor</w:t>
      </w:r>
    </w:p>
    <w:p w14:paraId="03875933" w14:textId="77777777" w:rsidR="00B93F99" w:rsidRPr="002F1690" w:rsidRDefault="00B93F99" w:rsidP="00B93F99">
      <w:pPr>
        <w:rPr>
          <w:rStyle w:val="Hiperveza"/>
          <w:color w:val="000000"/>
        </w:rPr>
      </w:pPr>
    </w:p>
    <w:p w14:paraId="35EC77BF" w14:textId="77777777" w:rsidR="00B93F99" w:rsidRPr="002F1690" w:rsidRDefault="00B93F99" w:rsidP="00B93F99">
      <w:pPr>
        <w:tabs>
          <w:tab w:val="left" w:pos="5760"/>
        </w:tabs>
      </w:pPr>
      <w:r w:rsidRPr="002F1690">
        <w:rPr>
          <w:rFonts w:eastAsia="Arial Unicode MS"/>
          <w:b/>
          <w:bCs/>
        </w:rPr>
        <w:t>NAZIV/NASLOV:</w:t>
      </w:r>
      <w:r w:rsidRPr="002F1690">
        <w:rPr>
          <w:rFonts w:eastAsia="Arial Unicode MS"/>
        </w:rPr>
        <w:t xml:space="preserve"> PJEŠAČENJE, </w:t>
      </w:r>
      <w:r w:rsidRPr="002F1690">
        <w:rPr>
          <w:rFonts w:eastAsia="Arial Unicode MS"/>
          <w:b/>
          <w:bCs/>
          <w:color w:val="5B277D"/>
          <w:u w:val="single"/>
        </w:rPr>
        <w:t>Projektni dan- obilježavanje HOD-a (Hrvatski olimpijski dan)</w:t>
      </w:r>
    </w:p>
    <w:p w14:paraId="4BBAA910" w14:textId="77777777" w:rsidR="00B93F99" w:rsidRPr="002F1690" w:rsidRDefault="00B93F99" w:rsidP="00B93F99">
      <w:pPr>
        <w:tabs>
          <w:tab w:val="left" w:pos="5760"/>
        </w:tabs>
      </w:pPr>
      <w:r w:rsidRPr="002F1690">
        <w:rPr>
          <w:rFonts w:eastAsia="Arial Unicode MS"/>
          <w:b/>
          <w:bCs/>
        </w:rPr>
        <w:t>CILJEVI:</w:t>
      </w:r>
      <w:r w:rsidRPr="002F1690">
        <w:rPr>
          <w:rFonts w:eastAsia="Arial Unicode MS"/>
        </w:rPr>
        <w:t xml:space="preserve"> Pješačenjem poticati učenike na veću tjelesnu aktivnost tijekom školske godine, promicanje zdravlja kroz tjelesnu aktivnost</w:t>
      </w:r>
    </w:p>
    <w:p w14:paraId="52F49A03" w14:textId="77777777" w:rsidR="00B93F99" w:rsidRPr="002F1690" w:rsidRDefault="00B93F99" w:rsidP="00B93F99">
      <w:pPr>
        <w:tabs>
          <w:tab w:val="left" w:pos="5760"/>
        </w:tabs>
      </w:pPr>
      <w:r w:rsidRPr="002F1690">
        <w:rPr>
          <w:rFonts w:eastAsia="Arial Unicode MS"/>
          <w:b/>
          <w:bCs/>
        </w:rPr>
        <w:t>NAMJENA:</w:t>
      </w:r>
      <w:r w:rsidRPr="002F1690">
        <w:rPr>
          <w:rFonts w:eastAsia="Arial Unicode MS"/>
        </w:rPr>
        <w:t xml:space="preserve"> Druženje kroz tjelesnu aktivnost, razvijanje sportskog duha </w:t>
      </w:r>
    </w:p>
    <w:p w14:paraId="0CC53EB5" w14:textId="77777777" w:rsidR="00B93F99" w:rsidRPr="002F1690" w:rsidRDefault="00B93F99" w:rsidP="00B93F99">
      <w:pPr>
        <w:tabs>
          <w:tab w:val="left" w:pos="5760"/>
        </w:tabs>
      </w:pPr>
      <w:r w:rsidRPr="002F1690">
        <w:rPr>
          <w:rFonts w:eastAsia="Arial Unicode MS"/>
          <w:b/>
          <w:bCs/>
        </w:rPr>
        <w:t xml:space="preserve">NOSITELJI: </w:t>
      </w:r>
      <w:r w:rsidRPr="002F1690">
        <w:rPr>
          <w:rFonts w:eastAsia="Arial Unicode MS"/>
        </w:rPr>
        <w:t>Goran Rihtarić, prof. mentor</w:t>
      </w:r>
    </w:p>
    <w:p w14:paraId="06036286" w14:textId="77777777" w:rsidR="00B93F99" w:rsidRPr="002F1690" w:rsidRDefault="00B93F99" w:rsidP="00B93F99">
      <w:pPr>
        <w:tabs>
          <w:tab w:val="left" w:pos="5760"/>
        </w:tabs>
        <w:rPr>
          <w:b/>
          <w:bCs/>
        </w:rPr>
      </w:pPr>
      <w:r w:rsidRPr="002F1690">
        <w:rPr>
          <w:rFonts w:eastAsia="Arial Unicode MS"/>
          <w:b/>
          <w:bCs/>
        </w:rPr>
        <w:lastRenderedPageBreak/>
        <w:t xml:space="preserve">SUDIONICI: </w:t>
      </w:r>
      <w:r w:rsidRPr="002F1690">
        <w:rPr>
          <w:rFonts w:eastAsia="Arial Unicode MS"/>
        </w:rPr>
        <w:t xml:space="preserve">učenici 2.A i 4.A razrednog odjeljenja Obrtničke škole Koprivnica </w:t>
      </w:r>
    </w:p>
    <w:p w14:paraId="4AE76E12" w14:textId="77777777" w:rsidR="00B93F99" w:rsidRPr="002F1690" w:rsidRDefault="00B93F99" w:rsidP="00B93F99">
      <w:pPr>
        <w:tabs>
          <w:tab w:val="left" w:pos="5760"/>
        </w:tabs>
      </w:pPr>
      <w:r w:rsidRPr="002F1690">
        <w:rPr>
          <w:rFonts w:eastAsia="Arial Unicode MS"/>
          <w:b/>
          <w:bCs/>
        </w:rPr>
        <w:t>REALIZACIJA:</w:t>
      </w:r>
      <w:r w:rsidRPr="002F1690">
        <w:rPr>
          <w:rFonts w:eastAsia="Arial Unicode MS"/>
        </w:rPr>
        <w:t xml:space="preserve"> šk.god 2023./2024., 13. rujna 2023. godine, područje grada Koprivnice  </w:t>
      </w:r>
    </w:p>
    <w:p w14:paraId="2B7675A4" w14:textId="77777777" w:rsidR="00B93F99" w:rsidRPr="002F1690" w:rsidRDefault="00B93F99" w:rsidP="00B93F99">
      <w:pPr>
        <w:tabs>
          <w:tab w:val="left" w:pos="5760"/>
        </w:tabs>
      </w:pPr>
      <w:r w:rsidRPr="002F1690">
        <w:rPr>
          <w:rFonts w:eastAsia="Arial Unicode MS"/>
          <w:b/>
          <w:bCs/>
        </w:rPr>
        <w:t>VREMENIK:</w:t>
      </w:r>
      <w:r w:rsidRPr="002F1690">
        <w:rPr>
          <w:rFonts w:eastAsia="Arial Unicode MS"/>
        </w:rPr>
        <w:t xml:space="preserve"> 13. rujna 2023. godine </w:t>
      </w:r>
    </w:p>
    <w:p w14:paraId="7A8BEAE4" w14:textId="77777777" w:rsidR="00B93F99" w:rsidRPr="002F1690" w:rsidRDefault="00B93F99" w:rsidP="00B93F99">
      <w:pPr>
        <w:tabs>
          <w:tab w:val="left" w:pos="5760"/>
        </w:tabs>
      </w:pPr>
      <w:r w:rsidRPr="002F1690">
        <w:rPr>
          <w:rFonts w:eastAsia="Arial Unicode MS"/>
          <w:b/>
          <w:bCs/>
        </w:rPr>
        <w:t>OČEKIVANI REZULTATI/ISHODI:</w:t>
      </w:r>
      <w:r w:rsidRPr="002F1690">
        <w:rPr>
          <w:rFonts w:eastAsia="Arial Unicode MS"/>
        </w:rPr>
        <w:t xml:space="preserve"> poboljšanje općeg psihofizičkog stanja, motiviranje učenika za što više kretanja, socijalizacija u društvu, održavanje mentalnog zdravlja i smanjenje rizika od razvoja depresije, snižavanje razine stresa i poboljšavanje kvalitete spavanja, poboljšanje osobnog zadovoljstva i samopouzdanja te raspoloženja i optimizma</w:t>
      </w:r>
    </w:p>
    <w:p w14:paraId="64BF369F" w14:textId="77777777" w:rsidR="00B93F99" w:rsidRPr="002F1690" w:rsidRDefault="00B93F99" w:rsidP="00B93F99">
      <w:pPr>
        <w:spacing w:after="0"/>
        <w:rPr>
          <w:b/>
          <w:u w:val="single"/>
        </w:rPr>
      </w:pPr>
    </w:p>
    <w:p w14:paraId="169F4D1A" w14:textId="533B5073" w:rsidR="00B93F99" w:rsidRPr="002F1690" w:rsidRDefault="00B93F99" w:rsidP="00B93F99">
      <w:pPr>
        <w:spacing w:after="0"/>
        <w:rPr>
          <w:rStyle w:val="Hiperveza"/>
          <w:color w:val="000000"/>
          <w:u w:val="none"/>
        </w:rPr>
      </w:pPr>
      <w:r w:rsidRPr="002F1690">
        <w:rPr>
          <w:rStyle w:val="Hiperveza"/>
          <w:color w:val="000000"/>
          <w:u w:val="none"/>
        </w:rPr>
        <w:t>Voditelj projekta</w:t>
      </w:r>
    </w:p>
    <w:p w14:paraId="0CD18FB0" w14:textId="785DA207" w:rsidR="00B93F99" w:rsidRPr="002F1690" w:rsidRDefault="00B93F99" w:rsidP="00B93F99">
      <w:pPr>
        <w:rPr>
          <w:rStyle w:val="Hiperveza"/>
          <w:color w:val="000000"/>
          <w:u w:val="none"/>
        </w:rPr>
      </w:pPr>
      <w:r w:rsidRPr="002F1690">
        <w:rPr>
          <w:rStyle w:val="Hiperveza"/>
          <w:color w:val="000000"/>
          <w:u w:val="none"/>
        </w:rPr>
        <w:t xml:space="preserve">Goran Rihtarić, prof. mentor    </w:t>
      </w:r>
    </w:p>
    <w:p w14:paraId="3FC95075" w14:textId="77777777" w:rsidR="00B93F99" w:rsidRPr="002F1690" w:rsidRDefault="00B93F99" w:rsidP="00B93F99">
      <w:pPr>
        <w:rPr>
          <w:rFonts w:cs="Arial"/>
          <w:sz w:val="20"/>
          <w:szCs w:val="20"/>
        </w:rPr>
      </w:pPr>
    </w:p>
    <w:p w14:paraId="3CD0B466" w14:textId="77777777" w:rsidR="00B93F99" w:rsidRPr="002F1690" w:rsidRDefault="00B93F99" w:rsidP="00B93F99">
      <w:pPr>
        <w:rPr>
          <w:rFonts w:cs="Arial"/>
          <w:sz w:val="20"/>
          <w:szCs w:val="20"/>
        </w:rPr>
      </w:pPr>
    </w:p>
    <w:p w14:paraId="438521BB" w14:textId="77777777" w:rsidR="00B93F99" w:rsidRPr="002F1690" w:rsidRDefault="00B93F99" w:rsidP="00B93F99">
      <w:pPr>
        <w:rPr>
          <w:rFonts w:cs="Arial"/>
          <w:sz w:val="20"/>
          <w:szCs w:val="20"/>
        </w:rPr>
      </w:pPr>
    </w:p>
    <w:p w14:paraId="4C6000D4" w14:textId="77777777" w:rsidR="00B93F99" w:rsidRPr="002F1690" w:rsidRDefault="00B93F99" w:rsidP="00B93F99">
      <w:pPr>
        <w:tabs>
          <w:tab w:val="left" w:pos="5760"/>
        </w:tabs>
      </w:pPr>
      <w:r w:rsidRPr="002F1690">
        <w:rPr>
          <w:rFonts w:eastAsia="Arial Unicode MS"/>
          <w:b/>
          <w:bCs/>
        </w:rPr>
        <w:t>NAZIV/NASLOV:</w:t>
      </w:r>
      <w:r w:rsidRPr="002F1690">
        <w:rPr>
          <w:rFonts w:eastAsia="Arial Unicode MS"/>
        </w:rPr>
        <w:t xml:space="preserve"> </w:t>
      </w:r>
      <w:r w:rsidRPr="002F1690">
        <w:rPr>
          <w:rFonts w:eastAsia="Arial Unicode MS"/>
          <w:b/>
          <w:bCs/>
          <w:color w:val="5B277D"/>
          <w:u w:val="single"/>
        </w:rPr>
        <w:t>Do zdravlja kroz izvannastavne aktivnosti</w:t>
      </w:r>
    </w:p>
    <w:p w14:paraId="1A0C9711" w14:textId="77777777" w:rsidR="00B93F99" w:rsidRPr="002F1690" w:rsidRDefault="00B93F99" w:rsidP="00B93F99">
      <w:pPr>
        <w:tabs>
          <w:tab w:val="left" w:pos="5760"/>
        </w:tabs>
      </w:pPr>
      <w:r w:rsidRPr="002F1690">
        <w:rPr>
          <w:rFonts w:eastAsia="Arial Unicode MS"/>
          <w:b/>
          <w:bCs/>
        </w:rPr>
        <w:t>CILJEVI:</w:t>
      </w:r>
      <w:r w:rsidRPr="002F1690">
        <w:rPr>
          <w:rFonts w:eastAsia="Arial Unicode MS"/>
        </w:rPr>
        <w:t xml:space="preserve"> Poticanje učenika na rekreaciju, veću tjelesnu aktivnost tijekom školske godine, promicanje zdravlja kroz tjelesnu aktivnost</w:t>
      </w:r>
    </w:p>
    <w:p w14:paraId="700C16AD" w14:textId="77777777" w:rsidR="00B93F99" w:rsidRPr="002F1690" w:rsidRDefault="00B93F99" w:rsidP="00B93F99">
      <w:pPr>
        <w:tabs>
          <w:tab w:val="left" w:pos="5760"/>
        </w:tabs>
      </w:pPr>
      <w:r w:rsidRPr="002F1690">
        <w:rPr>
          <w:rFonts w:eastAsia="Arial Unicode MS"/>
          <w:b/>
          <w:bCs/>
        </w:rPr>
        <w:t>NAMJENA:</w:t>
      </w:r>
      <w:r w:rsidRPr="002F1690">
        <w:rPr>
          <w:rFonts w:eastAsia="Arial Unicode MS"/>
        </w:rPr>
        <w:t xml:space="preserve"> Druženje kroz tjelesnu aktivnost, razvijanje sportskog duha </w:t>
      </w:r>
    </w:p>
    <w:p w14:paraId="1ACEF132" w14:textId="77777777" w:rsidR="00B93F99" w:rsidRPr="002F1690" w:rsidRDefault="00B93F99" w:rsidP="00B93F99">
      <w:pPr>
        <w:tabs>
          <w:tab w:val="left" w:pos="5760"/>
        </w:tabs>
      </w:pPr>
      <w:r w:rsidRPr="002F1690">
        <w:rPr>
          <w:rFonts w:eastAsia="Arial Unicode MS"/>
          <w:b/>
          <w:bCs/>
        </w:rPr>
        <w:t xml:space="preserve">NOSITELJI: </w:t>
      </w:r>
      <w:r w:rsidRPr="002F1690">
        <w:rPr>
          <w:rFonts w:eastAsia="Arial Unicode MS"/>
        </w:rPr>
        <w:t>Melita Jug, prof., Janja Blažek, prof., Neven Nemet, prof. i</w:t>
      </w:r>
      <w:r w:rsidRPr="002F1690">
        <w:rPr>
          <w:rFonts w:eastAsia="Arial Unicode MS"/>
          <w:b/>
          <w:bCs/>
        </w:rPr>
        <w:t xml:space="preserve"> </w:t>
      </w:r>
      <w:r w:rsidRPr="002F1690">
        <w:rPr>
          <w:rFonts w:eastAsia="Arial Unicode MS"/>
        </w:rPr>
        <w:t>Goran Rihtarić, prof. mentor</w:t>
      </w:r>
    </w:p>
    <w:p w14:paraId="1007D8DE" w14:textId="77777777" w:rsidR="00B93F99" w:rsidRPr="002F1690" w:rsidRDefault="00B93F99" w:rsidP="00B93F99">
      <w:pPr>
        <w:tabs>
          <w:tab w:val="left" w:pos="5760"/>
        </w:tabs>
        <w:rPr>
          <w:b/>
          <w:bCs/>
        </w:rPr>
      </w:pPr>
      <w:r w:rsidRPr="002F1690">
        <w:rPr>
          <w:rFonts w:eastAsia="Arial Unicode MS"/>
          <w:b/>
          <w:bCs/>
        </w:rPr>
        <w:t xml:space="preserve">SUDIONICI: </w:t>
      </w:r>
      <w:r w:rsidRPr="002F1690">
        <w:rPr>
          <w:rFonts w:eastAsia="Arial Unicode MS"/>
        </w:rPr>
        <w:t>učenici Obrtničke škole Koprivnica, profesori TZK Obrtničke škole Koprivnica</w:t>
      </w:r>
    </w:p>
    <w:p w14:paraId="18177DFD" w14:textId="77777777" w:rsidR="00B93F99" w:rsidRPr="002F1690" w:rsidRDefault="00B93F99" w:rsidP="00B93F99">
      <w:pPr>
        <w:tabs>
          <w:tab w:val="left" w:pos="5760"/>
        </w:tabs>
      </w:pPr>
      <w:r w:rsidRPr="002F1690">
        <w:rPr>
          <w:rFonts w:eastAsia="Arial Unicode MS"/>
          <w:b/>
          <w:bCs/>
        </w:rPr>
        <w:t>REALIZACIJA:</w:t>
      </w:r>
      <w:r w:rsidRPr="002F1690">
        <w:rPr>
          <w:rFonts w:eastAsia="Arial Unicode MS"/>
        </w:rPr>
        <w:t xml:space="preserve"> šk.god 2023./2024., sportska dvorana Srednje škole i područje grada Koprivnice  </w:t>
      </w:r>
    </w:p>
    <w:p w14:paraId="5849155F" w14:textId="77777777" w:rsidR="00B93F99" w:rsidRPr="002F1690" w:rsidRDefault="00B93F99" w:rsidP="00B93F99">
      <w:pPr>
        <w:tabs>
          <w:tab w:val="left" w:pos="5760"/>
        </w:tabs>
      </w:pPr>
      <w:r w:rsidRPr="002F1690">
        <w:rPr>
          <w:rFonts w:eastAsia="Arial Unicode MS"/>
          <w:b/>
          <w:bCs/>
        </w:rPr>
        <w:t>VREMENIK:</w:t>
      </w:r>
      <w:r w:rsidRPr="002F1690">
        <w:rPr>
          <w:rFonts w:eastAsia="Arial Unicode MS"/>
        </w:rPr>
        <w:t xml:space="preserve"> šk.god. 2023./2024. </w:t>
      </w:r>
    </w:p>
    <w:p w14:paraId="06C5BBC6" w14:textId="77777777" w:rsidR="00B93F99" w:rsidRPr="002F1690" w:rsidRDefault="00B93F99" w:rsidP="00B93F99">
      <w:pPr>
        <w:tabs>
          <w:tab w:val="left" w:pos="5760"/>
        </w:tabs>
      </w:pPr>
      <w:r w:rsidRPr="002F1690">
        <w:rPr>
          <w:rFonts w:eastAsia="Arial Unicode MS"/>
          <w:b/>
          <w:bCs/>
        </w:rPr>
        <w:lastRenderedPageBreak/>
        <w:t>OČEKIVANI REZULTATI/ISHODI:</w:t>
      </w:r>
      <w:r w:rsidRPr="002F1690">
        <w:rPr>
          <w:rFonts w:eastAsia="Arial Unicode MS"/>
        </w:rPr>
        <w:t xml:space="preserve"> poboljšanje općeg psihofizičkog stanja, motiviranje učenika za što više kretanja, rekreativno bavljenje sportom, socijalizacija u društvu, održavanje mentalnog zdravlja i smanjenje rizika od razvoja depresije, snižavanje razine stresa i poboljšavanje kvalitete spavanja, poboljšanje osobnog zadovoljstva i samopouzdanja te raspoloženja i optimizma</w:t>
      </w:r>
    </w:p>
    <w:p w14:paraId="6AC161BC" w14:textId="77777777" w:rsidR="00B93F99" w:rsidRPr="002F1690" w:rsidRDefault="00B93F99" w:rsidP="00B93F99">
      <w:pPr>
        <w:spacing w:after="0"/>
        <w:rPr>
          <w:b/>
        </w:rPr>
      </w:pPr>
    </w:p>
    <w:p w14:paraId="17CF5C17" w14:textId="1D887B10" w:rsidR="00B93F99" w:rsidRPr="002F1690" w:rsidRDefault="00B93F99" w:rsidP="00B93F99">
      <w:pPr>
        <w:spacing w:after="0"/>
        <w:rPr>
          <w:rStyle w:val="Hiperveza"/>
          <w:color w:val="000000"/>
          <w:u w:val="none"/>
        </w:rPr>
      </w:pPr>
      <w:r w:rsidRPr="002F1690">
        <w:rPr>
          <w:rStyle w:val="Hiperveza"/>
          <w:color w:val="000000"/>
          <w:u w:val="none"/>
        </w:rPr>
        <w:t>Voditelj projekta:</w:t>
      </w:r>
    </w:p>
    <w:p w14:paraId="786B6DCB" w14:textId="090C9C53" w:rsidR="00B93F99" w:rsidRPr="002F1690" w:rsidRDefault="00B93F99" w:rsidP="00B93F99">
      <w:pPr>
        <w:rPr>
          <w:rFonts w:cs="Arial"/>
          <w:sz w:val="20"/>
          <w:szCs w:val="20"/>
        </w:rPr>
      </w:pPr>
      <w:r w:rsidRPr="002F1690">
        <w:rPr>
          <w:rStyle w:val="Hiperveza"/>
          <w:color w:val="000000"/>
          <w:u w:val="none"/>
        </w:rPr>
        <w:t xml:space="preserve">Goran Rihtarić, prof. mentor  </w:t>
      </w:r>
    </w:p>
    <w:p w14:paraId="7AF977A2" w14:textId="77777777" w:rsidR="0074047A" w:rsidRPr="002F1690" w:rsidRDefault="0074047A" w:rsidP="0099542C">
      <w:pPr>
        <w:pStyle w:val="Odlomakpopisa"/>
        <w:rPr>
          <w:rFonts w:ascii="Calibri" w:hAnsi="Calibri" w:cs="Arial"/>
          <w:sz w:val="20"/>
          <w:szCs w:val="20"/>
        </w:rPr>
      </w:pPr>
    </w:p>
    <w:p w14:paraId="68BCBF77" w14:textId="77777777" w:rsidR="00B93F99" w:rsidRPr="002F1690" w:rsidRDefault="00B93F99" w:rsidP="0099542C">
      <w:pPr>
        <w:pStyle w:val="Odlomakpopisa"/>
        <w:rPr>
          <w:rFonts w:ascii="Calibri" w:hAnsi="Calibri" w:cs="Arial"/>
          <w:sz w:val="20"/>
          <w:szCs w:val="20"/>
        </w:rPr>
      </w:pPr>
    </w:p>
    <w:p w14:paraId="690A383E" w14:textId="77777777" w:rsidR="00B93F99" w:rsidRPr="002F1690" w:rsidRDefault="00B93F99" w:rsidP="00B93F99">
      <w:pPr>
        <w:tabs>
          <w:tab w:val="left" w:pos="5760"/>
        </w:tabs>
      </w:pPr>
      <w:r w:rsidRPr="002F1690">
        <w:rPr>
          <w:rFonts w:eastAsia="Arial Unicode MS"/>
          <w:b/>
          <w:bCs/>
        </w:rPr>
        <w:t>NAZIV/NASLOV:</w:t>
      </w:r>
      <w:r w:rsidRPr="002F1690">
        <w:rPr>
          <w:rFonts w:eastAsia="Arial Unicode MS"/>
        </w:rPr>
        <w:t xml:space="preserve"> PJEŠAČENJEM DO ZDRAVLJA</w:t>
      </w:r>
    </w:p>
    <w:p w14:paraId="481CA32D" w14:textId="77777777" w:rsidR="00B93F99" w:rsidRPr="002F1690" w:rsidRDefault="00B93F99" w:rsidP="00B93F99">
      <w:pPr>
        <w:tabs>
          <w:tab w:val="left" w:pos="5760"/>
        </w:tabs>
      </w:pPr>
      <w:r w:rsidRPr="002F1690">
        <w:rPr>
          <w:rFonts w:eastAsia="Arial Unicode MS"/>
          <w:b/>
          <w:bCs/>
        </w:rPr>
        <w:t>CILJEVI:</w:t>
      </w:r>
      <w:r w:rsidRPr="002F1690">
        <w:rPr>
          <w:rFonts w:eastAsia="Arial Unicode MS"/>
        </w:rPr>
        <w:t xml:space="preserve"> Pješačenjem poticati učenike na veću tjelesnu aktivnost tijekom školske godine, promicanje zdravlja kroz tjelesnu aktivnost</w:t>
      </w:r>
    </w:p>
    <w:p w14:paraId="0DACCA78" w14:textId="77777777" w:rsidR="00B93F99" w:rsidRPr="002F1690" w:rsidRDefault="00B93F99" w:rsidP="00B93F99">
      <w:pPr>
        <w:tabs>
          <w:tab w:val="left" w:pos="5760"/>
        </w:tabs>
      </w:pPr>
      <w:r w:rsidRPr="002F1690">
        <w:rPr>
          <w:rFonts w:eastAsia="Arial Unicode MS"/>
          <w:b/>
          <w:bCs/>
        </w:rPr>
        <w:t>NAMJENA:</w:t>
      </w:r>
      <w:r w:rsidRPr="002F1690">
        <w:rPr>
          <w:rFonts w:eastAsia="Arial Unicode MS"/>
        </w:rPr>
        <w:t xml:space="preserve"> Druženje kroz tjelesnu aktivnost, razvijanje sportskog duha </w:t>
      </w:r>
    </w:p>
    <w:p w14:paraId="38E01E42" w14:textId="77777777" w:rsidR="00B93F99" w:rsidRPr="002F1690" w:rsidRDefault="00B93F99" w:rsidP="00B93F99">
      <w:pPr>
        <w:tabs>
          <w:tab w:val="left" w:pos="5760"/>
        </w:tabs>
      </w:pPr>
      <w:r w:rsidRPr="002F1690">
        <w:rPr>
          <w:rFonts w:eastAsia="Arial Unicode MS"/>
          <w:b/>
          <w:bCs/>
        </w:rPr>
        <w:t xml:space="preserve">NOSITELJI: </w:t>
      </w:r>
      <w:r w:rsidRPr="002F1690">
        <w:rPr>
          <w:rFonts w:eastAsia="Arial Unicode MS"/>
        </w:rPr>
        <w:t>Goran Rihtarić, prof. mentor</w:t>
      </w:r>
    </w:p>
    <w:p w14:paraId="08F59A74" w14:textId="77777777" w:rsidR="00B93F99" w:rsidRPr="002F1690" w:rsidRDefault="00B93F99" w:rsidP="00B93F99">
      <w:pPr>
        <w:tabs>
          <w:tab w:val="left" w:pos="5760"/>
        </w:tabs>
        <w:rPr>
          <w:b/>
          <w:bCs/>
        </w:rPr>
      </w:pPr>
      <w:r w:rsidRPr="002F1690">
        <w:rPr>
          <w:rFonts w:eastAsia="Arial Unicode MS"/>
          <w:b/>
          <w:bCs/>
        </w:rPr>
        <w:t xml:space="preserve">SUDIONICI: </w:t>
      </w:r>
      <w:r w:rsidRPr="002F1690">
        <w:rPr>
          <w:rFonts w:eastAsia="Arial Unicode MS"/>
        </w:rPr>
        <w:t>učenici 1.d, 1.g, 2.a, 2.d, 2.i, 3.d, 3.i, 4.a i 4.b razrednog odjeljenja Obrtničke škole Koprivnica, Goran Rihtarić, profesor TZK</w:t>
      </w:r>
    </w:p>
    <w:p w14:paraId="51330AC3" w14:textId="77777777" w:rsidR="00B93F99" w:rsidRPr="002F1690" w:rsidRDefault="00B93F99" w:rsidP="00B93F99">
      <w:pPr>
        <w:tabs>
          <w:tab w:val="left" w:pos="5760"/>
        </w:tabs>
      </w:pPr>
      <w:r w:rsidRPr="002F1690">
        <w:rPr>
          <w:rFonts w:eastAsia="Arial Unicode MS"/>
          <w:b/>
          <w:bCs/>
        </w:rPr>
        <w:t>REALIZACIJA:</w:t>
      </w:r>
      <w:r w:rsidRPr="002F1690">
        <w:rPr>
          <w:rFonts w:eastAsia="Arial Unicode MS"/>
        </w:rPr>
        <w:t xml:space="preserve"> šk.god 2023./2024., područje grada Koprivnice  </w:t>
      </w:r>
    </w:p>
    <w:p w14:paraId="2E30C4A4" w14:textId="77777777" w:rsidR="00B93F99" w:rsidRPr="002F1690" w:rsidRDefault="00B93F99" w:rsidP="00B93F99">
      <w:pPr>
        <w:tabs>
          <w:tab w:val="left" w:pos="5760"/>
        </w:tabs>
      </w:pPr>
      <w:r w:rsidRPr="002F1690">
        <w:rPr>
          <w:rFonts w:eastAsia="Arial Unicode MS"/>
          <w:b/>
          <w:bCs/>
        </w:rPr>
        <w:t>VREMENIK:</w:t>
      </w:r>
      <w:r w:rsidRPr="002F1690">
        <w:rPr>
          <w:rFonts w:eastAsia="Arial Unicode MS"/>
        </w:rPr>
        <w:t xml:space="preserve"> šk.god 2023./2024. </w:t>
      </w:r>
    </w:p>
    <w:p w14:paraId="1FF48D57" w14:textId="77777777" w:rsidR="00B93F99" w:rsidRPr="002F1690" w:rsidRDefault="00B93F99" w:rsidP="00B93F99">
      <w:pPr>
        <w:tabs>
          <w:tab w:val="left" w:pos="5760"/>
        </w:tabs>
      </w:pPr>
      <w:r w:rsidRPr="002F1690">
        <w:rPr>
          <w:rFonts w:eastAsia="Arial Unicode MS"/>
          <w:b/>
          <w:bCs/>
        </w:rPr>
        <w:t>OČEKIVANI REZULTATI/ISHODI:</w:t>
      </w:r>
      <w:r w:rsidRPr="002F1690">
        <w:rPr>
          <w:rFonts w:eastAsia="Arial Unicode MS"/>
        </w:rPr>
        <w:t xml:space="preserve"> poboljšanje općeg psihofizičkog stanja, motiviranje učenika za što više kretanja, socijalizacija u društvu, održavanje mentalnog zdravlja i smanjenje rizika od razvoja depresije, snižavanje razine stresa i poboljšavanje kvalitete spavanja, poboljšanje osobnog zadovoljstva i samopouzdanja te raspoloženja i optimizma.</w:t>
      </w:r>
    </w:p>
    <w:p w14:paraId="03DEFA35" w14:textId="77777777" w:rsidR="00B93F99" w:rsidRPr="002F1690" w:rsidRDefault="00B93F99" w:rsidP="00B93F99">
      <w:pPr>
        <w:spacing w:after="0"/>
        <w:rPr>
          <w:b/>
          <w:u w:val="single"/>
        </w:rPr>
      </w:pPr>
    </w:p>
    <w:p w14:paraId="1C316E31" w14:textId="367E712C" w:rsidR="00B93F99" w:rsidRPr="002F1690" w:rsidRDefault="00B93F99" w:rsidP="00B93F99">
      <w:pPr>
        <w:spacing w:after="0"/>
        <w:rPr>
          <w:rStyle w:val="Hiperveza"/>
          <w:rFonts w:asciiTheme="minorHAnsi" w:hAnsiTheme="minorHAnsi" w:cstheme="minorHAnsi"/>
          <w:color w:val="000000"/>
          <w:u w:val="none"/>
        </w:rPr>
      </w:pPr>
      <w:r w:rsidRPr="002F1690">
        <w:rPr>
          <w:rStyle w:val="Hiperveza"/>
          <w:rFonts w:asciiTheme="minorHAnsi" w:hAnsiTheme="minorHAnsi" w:cstheme="minorHAnsi"/>
          <w:color w:val="000000"/>
          <w:u w:val="none"/>
        </w:rPr>
        <w:t>Voditelj projekta:</w:t>
      </w:r>
    </w:p>
    <w:p w14:paraId="1BFC1057" w14:textId="2F5D045A" w:rsidR="00B93F99" w:rsidRPr="002F1690" w:rsidRDefault="00B93F99" w:rsidP="00B93F99">
      <w:pPr>
        <w:pStyle w:val="Odlomakpopisa"/>
        <w:rPr>
          <w:rStyle w:val="Hiperveza"/>
          <w:rFonts w:asciiTheme="minorHAnsi" w:hAnsiTheme="minorHAnsi" w:cstheme="minorHAnsi"/>
          <w:color w:val="000000"/>
          <w:u w:val="none"/>
        </w:rPr>
      </w:pPr>
      <w:r w:rsidRPr="002F1690">
        <w:rPr>
          <w:rStyle w:val="Hiperveza"/>
          <w:rFonts w:asciiTheme="minorHAnsi" w:hAnsiTheme="minorHAnsi" w:cstheme="minorHAnsi"/>
          <w:color w:val="000000"/>
          <w:u w:val="none"/>
        </w:rPr>
        <w:t xml:space="preserve">Goran Rihtarić, prof. mentor   </w:t>
      </w:r>
    </w:p>
    <w:p w14:paraId="433DD2C7" w14:textId="77777777" w:rsidR="00B93F99" w:rsidRPr="002F1690" w:rsidRDefault="00B93F99" w:rsidP="00B93F99">
      <w:pPr>
        <w:pStyle w:val="Odlomakpopisa"/>
        <w:rPr>
          <w:rStyle w:val="Hiperveza"/>
          <w:rFonts w:asciiTheme="minorHAnsi" w:hAnsiTheme="minorHAnsi" w:cstheme="minorHAnsi"/>
          <w:color w:val="000000"/>
          <w:u w:val="none"/>
        </w:rPr>
      </w:pPr>
    </w:p>
    <w:p w14:paraId="6A80A11C" w14:textId="77777777" w:rsidR="00B93F99" w:rsidRPr="002F1690" w:rsidRDefault="00B93F99" w:rsidP="00B93F99">
      <w:pPr>
        <w:pStyle w:val="Odlomakpopisa"/>
        <w:rPr>
          <w:rStyle w:val="Hiperveza"/>
          <w:rFonts w:asciiTheme="minorHAnsi" w:hAnsiTheme="minorHAnsi" w:cstheme="minorHAnsi"/>
          <w:color w:val="000000"/>
          <w:u w:val="none"/>
        </w:rPr>
      </w:pPr>
    </w:p>
    <w:p w14:paraId="3A7713D9" w14:textId="77777777" w:rsidR="00B93F99" w:rsidRPr="002F1690" w:rsidRDefault="00B93F99" w:rsidP="00B93F99">
      <w:pPr>
        <w:tabs>
          <w:tab w:val="left" w:pos="5760"/>
        </w:tabs>
      </w:pPr>
      <w:r w:rsidRPr="002F1690">
        <w:rPr>
          <w:rFonts w:eastAsia="Arial Unicode MS"/>
        </w:rPr>
        <w:lastRenderedPageBreak/>
        <w:t>Edukativna tribina i šetnja u sklopu projekta Zdravi, aktivni i online (povodom Europskog tjedna mobilnosti)</w:t>
      </w:r>
    </w:p>
    <w:p w14:paraId="05414779" w14:textId="77777777" w:rsidR="00B93F99" w:rsidRPr="002F1690" w:rsidRDefault="00B93F99" w:rsidP="00B93F99">
      <w:pPr>
        <w:tabs>
          <w:tab w:val="left" w:pos="5760"/>
        </w:tabs>
      </w:pPr>
      <w:r w:rsidRPr="002F1690">
        <w:rPr>
          <w:rFonts w:eastAsia="Arial Unicode MS"/>
          <w:b/>
          <w:bCs/>
        </w:rPr>
        <w:t>CILJEVI:</w:t>
      </w:r>
      <w:r w:rsidRPr="002F1690">
        <w:rPr>
          <w:rFonts w:eastAsia="Arial Unicode MS"/>
        </w:rPr>
        <w:t xml:space="preserve"> Približiti važnost tjelesne aktivnosti u očuvanju zdravlja i prevenciji bolesti, pokazati kako se malim promjenama životnih navika mogu izbjeći ozbiljni zdravstveni problemi koji smanjuju kvalitetu života. Pješačenjem poticati učenike i građane grada Koprivnice na veću tjelesnu aktivnost, promicanje zdravlja kroz tjelesnu aktivnost.</w:t>
      </w:r>
    </w:p>
    <w:p w14:paraId="345FA60E" w14:textId="77777777" w:rsidR="00B93F99" w:rsidRPr="002F1690" w:rsidRDefault="00B93F99" w:rsidP="00B93F99">
      <w:pPr>
        <w:tabs>
          <w:tab w:val="left" w:pos="5760"/>
        </w:tabs>
      </w:pPr>
      <w:r w:rsidRPr="002F1690">
        <w:rPr>
          <w:rFonts w:eastAsia="Arial Unicode MS"/>
          <w:b/>
          <w:bCs/>
        </w:rPr>
        <w:t>NAMJENA:</w:t>
      </w:r>
      <w:r w:rsidRPr="002F1690">
        <w:rPr>
          <w:rFonts w:eastAsia="Arial Unicode MS"/>
        </w:rPr>
        <w:t xml:space="preserve"> Druženje kroz tjelesnu aktivnost, razvijanje sportskog duha, socijalizacija </w:t>
      </w:r>
    </w:p>
    <w:p w14:paraId="54722A4C" w14:textId="77777777" w:rsidR="00B93F99" w:rsidRPr="002F1690" w:rsidRDefault="00B93F99" w:rsidP="00B93F99">
      <w:pPr>
        <w:tabs>
          <w:tab w:val="left" w:pos="5760"/>
        </w:tabs>
      </w:pPr>
      <w:r w:rsidRPr="002F1690">
        <w:rPr>
          <w:rFonts w:eastAsia="Arial Unicode MS"/>
          <w:b/>
          <w:bCs/>
        </w:rPr>
        <w:t xml:space="preserve">NOSITELJI: </w:t>
      </w:r>
      <w:r w:rsidRPr="002F1690">
        <w:rPr>
          <w:rFonts w:eastAsia="Arial Unicode MS"/>
        </w:rPr>
        <w:t>Goran Rihtarić, prof. mentor u suradnji sa Koprivničko-križevačkom županijom, Zavodom za javno zdravstvo Koprivničko-križevačke županije i sa centrom Europe Direct Koprivničko-križevačke županije.</w:t>
      </w:r>
    </w:p>
    <w:p w14:paraId="3ACD7CD4" w14:textId="77777777" w:rsidR="00B93F99" w:rsidRPr="002F1690" w:rsidRDefault="00B93F99" w:rsidP="00B93F99">
      <w:pPr>
        <w:tabs>
          <w:tab w:val="left" w:pos="5760"/>
        </w:tabs>
        <w:rPr>
          <w:b/>
          <w:bCs/>
        </w:rPr>
      </w:pPr>
      <w:r w:rsidRPr="002F1690">
        <w:rPr>
          <w:rFonts w:eastAsia="Arial Unicode MS"/>
          <w:b/>
          <w:bCs/>
        </w:rPr>
        <w:t xml:space="preserve">SUDIONICI: </w:t>
      </w:r>
      <w:r w:rsidRPr="002F1690">
        <w:rPr>
          <w:rFonts w:eastAsia="Arial Unicode MS"/>
        </w:rPr>
        <w:t>učenici 1.B razrednog odjeljenja Obrtničke škole Koprivnica, građani grada Koprivnice</w:t>
      </w:r>
    </w:p>
    <w:p w14:paraId="783A94F9" w14:textId="77777777" w:rsidR="00B93F99" w:rsidRPr="002F1690" w:rsidRDefault="00B93F99" w:rsidP="00B93F99">
      <w:pPr>
        <w:tabs>
          <w:tab w:val="left" w:pos="5760"/>
        </w:tabs>
      </w:pPr>
      <w:r w:rsidRPr="002F1690">
        <w:rPr>
          <w:rFonts w:eastAsia="Arial Unicode MS"/>
          <w:b/>
          <w:bCs/>
        </w:rPr>
        <w:t>REALIZACIJA:</w:t>
      </w:r>
      <w:r w:rsidRPr="002F1690">
        <w:rPr>
          <w:rFonts w:eastAsia="Arial Unicode MS"/>
        </w:rPr>
        <w:t xml:space="preserve"> šk.god 2023./2024., 21. rujna 2023. godine, područje grada Koprivnice  </w:t>
      </w:r>
    </w:p>
    <w:p w14:paraId="7A720AFE" w14:textId="77777777" w:rsidR="00B93F99" w:rsidRPr="002F1690" w:rsidRDefault="00B93F99" w:rsidP="00B93F99">
      <w:pPr>
        <w:tabs>
          <w:tab w:val="left" w:pos="5760"/>
        </w:tabs>
      </w:pPr>
      <w:r w:rsidRPr="002F1690">
        <w:rPr>
          <w:rFonts w:eastAsia="Arial Unicode MS"/>
          <w:b/>
          <w:bCs/>
        </w:rPr>
        <w:t>VREMENIK:</w:t>
      </w:r>
      <w:r w:rsidRPr="002F1690">
        <w:rPr>
          <w:rFonts w:eastAsia="Arial Unicode MS"/>
        </w:rPr>
        <w:t xml:space="preserve"> 21. rujna 2023. godine, 11-12 sati</w:t>
      </w:r>
    </w:p>
    <w:p w14:paraId="041C99E7" w14:textId="77777777" w:rsidR="00B93F99" w:rsidRPr="002F1690" w:rsidRDefault="00B93F99" w:rsidP="00B93F99">
      <w:pPr>
        <w:tabs>
          <w:tab w:val="left" w:pos="5760"/>
        </w:tabs>
      </w:pPr>
      <w:r w:rsidRPr="002F1690">
        <w:rPr>
          <w:rFonts w:eastAsia="Arial Unicode MS"/>
          <w:b/>
          <w:bCs/>
        </w:rPr>
        <w:t>OČEKIVANI REZULTATI/ISHODI:</w:t>
      </w:r>
      <w:r w:rsidRPr="002F1690">
        <w:rPr>
          <w:rFonts w:eastAsia="Arial Unicode MS"/>
        </w:rPr>
        <w:t xml:space="preserve"> poboljšanje općeg psihofizičkog stanja, motiviranje učenika, građana za što više kretanja, socijalizacija u društvu, održavanje mentalnog zdravlja i smanjenje rizika od razvoja depresije, snižavanje razine stresa i poboljšavanje kvalitete spavanja, poboljšanje osobnog zadovoljstva i samopouzdanja te raspoloženja i optimizma.</w:t>
      </w:r>
    </w:p>
    <w:p w14:paraId="5848EE7C" w14:textId="77777777" w:rsidR="00B93F99" w:rsidRPr="002F1690" w:rsidRDefault="00B93F99" w:rsidP="00B93F99">
      <w:pPr>
        <w:spacing w:after="0"/>
        <w:rPr>
          <w:b/>
          <w:u w:val="single"/>
        </w:rPr>
      </w:pPr>
    </w:p>
    <w:p w14:paraId="00F1F466" w14:textId="581A424C" w:rsidR="00B93F99" w:rsidRPr="002F1690" w:rsidRDefault="00B93F99" w:rsidP="00B93F99">
      <w:pPr>
        <w:spacing w:after="0"/>
        <w:rPr>
          <w:rStyle w:val="Hiperveza"/>
          <w:rFonts w:asciiTheme="minorHAnsi" w:hAnsiTheme="minorHAnsi" w:cstheme="minorHAnsi"/>
          <w:color w:val="000000"/>
          <w:u w:val="none"/>
        </w:rPr>
      </w:pPr>
      <w:r w:rsidRPr="002F1690">
        <w:rPr>
          <w:rStyle w:val="Hiperveza"/>
          <w:rFonts w:asciiTheme="minorHAnsi" w:hAnsiTheme="minorHAnsi" w:cstheme="minorHAnsi"/>
          <w:color w:val="000000"/>
          <w:u w:val="none"/>
        </w:rPr>
        <w:t xml:space="preserve">Voditelj projekta ispred Obrtničke škole Koprivnica: </w:t>
      </w:r>
      <w:r w:rsidRPr="002F1690">
        <w:rPr>
          <w:rStyle w:val="Hiperveza"/>
          <w:rFonts w:asciiTheme="minorHAnsi" w:hAnsiTheme="minorHAnsi" w:cstheme="minorHAnsi"/>
          <w:color w:val="000000"/>
          <w:u w:val="none"/>
        </w:rPr>
        <w:tab/>
      </w:r>
      <w:r w:rsidRPr="002F1690">
        <w:rPr>
          <w:rStyle w:val="Hiperveza"/>
          <w:rFonts w:asciiTheme="minorHAnsi" w:hAnsiTheme="minorHAnsi" w:cstheme="minorHAnsi"/>
          <w:color w:val="000000"/>
          <w:u w:val="none"/>
        </w:rPr>
        <w:tab/>
      </w:r>
      <w:r w:rsidRPr="002F1690">
        <w:rPr>
          <w:rStyle w:val="Hiperveza"/>
          <w:rFonts w:asciiTheme="minorHAnsi" w:hAnsiTheme="minorHAnsi" w:cstheme="minorHAnsi"/>
          <w:color w:val="000000"/>
          <w:u w:val="none"/>
        </w:rPr>
        <w:tab/>
        <w:t xml:space="preserve">    </w:t>
      </w:r>
    </w:p>
    <w:p w14:paraId="5B20D3A0" w14:textId="286DB07F" w:rsidR="00B93F99" w:rsidRPr="002F1690" w:rsidRDefault="00B93F99" w:rsidP="00B93F99">
      <w:pPr>
        <w:pStyle w:val="Odlomakpopisa"/>
        <w:rPr>
          <w:rStyle w:val="Hiperveza"/>
          <w:rFonts w:asciiTheme="minorHAnsi" w:hAnsiTheme="minorHAnsi" w:cstheme="minorHAnsi"/>
          <w:color w:val="000000"/>
          <w:u w:val="none"/>
        </w:rPr>
      </w:pPr>
      <w:r w:rsidRPr="002F1690">
        <w:rPr>
          <w:rStyle w:val="Hiperveza"/>
          <w:rFonts w:asciiTheme="minorHAnsi" w:hAnsiTheme="minorHAnsi" w:cstheme="minorHAnsi"/>
          <w:color w:val="000000"/>
          <w:u w:val="none"/>
        </w:rPr>
        <w:t>Goran Rihtarić, prof. Mentor</w:t>
      </w:r>
    </w:p>
    <w:p w14:paraId="009BD248" w14:textId="77777777" w:rsidR="00B93F99" w:rsidRPr="002F1690" w:rsidRDefault="00B93F99" w:rsidP="00B93F99">
      <w:pPr>
        <w:rPr>
          <w:rStyle w:val="Hiperveza"/>
          <w:rFonts w:asciiTheme="minorHAnsi" w:hAnsiTheme="minorHAnsi" w:cstheme="minorHAnsi"/>
          <w:color w:val="000000"/>
          <w:u w:val="none"/>
        </w:rPr>
      </w:pPr>
    </w:p>
    <w:p w14:paraId="2041932D" w14:textId="77777777" w:rsidR="00B93F99" w:rsidRPr="002F1690" w:rsidRDefault="00B93F99" w:rsidP="00B93F99">
      <w:pPr>
        <w:rPr>
          <w:rStyle w:val="Hiperveza"/>
          <w:rFonts w:asciiTheme="minorHAnsi" w:hAnsiTheme="minorHAnsi" w:cstheme="minorHAnsi"/>
          <w:color w:val="000000"/>
          <w:u w:val="none"/>
        </w:rPr>
      </w:pPr>
    </w:p>
    <w:p w14:paraId="31A4D2EE" w14:textId="74DEBE90" w:rsidR="00B93F99" w:rsidRPr="002F1690" w:rsidRDefault="00B93F99" w:rsidP="00B93F99">
      <w:pPr>
        <w:rPr>
          <w:rFonts w:asciiTheme="minorHAnsi" w:hAnsiTheme="minorHAnsi" w:cstheme="minorHAnsi"/>
          <w:sz w:val="20"/>
          <w:szCs w:val="20"/>
        </w:rPr>
      </w:pPr>
      <w:r w:rsidRPr="002F1690">
        <w:rPr>
          <w:rStyle w:val="Hiperveza"/>
          <w:rFonts w:asciiTheme="minorHAnsi" w:hAnsiTheme="minorHAnsi" w:cstheme="minorHAnsi"/>
          <w:color w:val="000000"/>
          <w:u w:val="none"/>
        </w:rPr>
        <w:t xml:space="preserve">      </w:t>
      </w:r>
    </w:p>
    <w:p w14:paraId="4F6F78FD" w14:textId="77777777" w:rsidR="0074047A" w:rsidRPr="002F1690" w:rsidRDefault="0074047A" w:rsidP="0099542C">
      <w:pPr>
        <w:pStyle w:val="Odlomakpopisa"/>
        <w:rPr>
          <w:rFonts w:ascii="Calibri" w:hAnsi="Calibri" w:cs="Arial"/>
          <w:sz w:val="20"/>
          <w:szCs w:val="20"/>
        </w:rPr>
      </w:pPr>
    </w:p>
    <w:p w14:paraId="435972B3" w14:textId="69A68D72" w:rsidR="00AF0066" w:rsidRDefault="00AF0066" w:rsidP="0099542C">
      <w:pPr>
        <w:pStyle w:val="Odlomakpopisa"/>
        <w:rPr>
          <w:rFonts w:ascii="Calibri" w:hAnsi="Calibri" w:cs="Arial"/>
          <w:sz w:val="20"/>
          <w:szCs w:val="20"/>
        </w:rPr>
      </w:pPr>
    </w:p>
    <w:p w14:paraId="358D3FEE" w14:textId="06DA6E6C" w:rsidR="004D70B0" w:rsidRDefault="004D70B0" w:rsidP="0099542C">
      <w:pPr>
        <w:pStyle w:val="Odlomakpopisa"/>
        <w:rPr>
          <w:rFonts w:ascii="Calibri" w:hAnsi="Calibri" w:cs="Arial"/>
          <w:sz w:val="20"/>
          <w:szCs w:val="20"/>
        </w:rPr>
      </w:pPr>
    </w:p>
    <w:p w14:paraId="04CADA5D" w14:textId="7527CCF1" w:rsidR="004D70B0" w:rsidRDefault="004D70B0" w:rsidP="0099542C">
      <w:pPr>
        <w:pStyle w:val="Odlomakpopisa"/>
        <w:rPr>
          <w:rFonts w:ascii="Calibri" w:hAnsi="Calibri" w:cs="Arial"/>
          <w:sz w:val="20"/>
          <w:szCs w:val="20"/>
        </w:rPr>
      </w:pPr>
    </w:p>
    <w:p w14:paraId="12EE2B5F" w14:textId="56028BB1" w:rsidR="004D70B0" w:rsidRDefault="004D70B0" w:rsidP="0099542C">
      <w:pPr>
        <w:pStyle w:val="Odlomakpopisa"/>
        <w:rPr>
          <w:rFonts w:ascii="Calibri" w:hAnsi="Calibri" w:cs="Arial"/>
          <w:sz w:val="20"/>
          <w:szCs w:val="20"/>
        </w:rPr>
      </w:pPr>
    </w:p>
    <w:p w14:paraId="6369DDD8" w14:textId="77777777" w:rsidR="004D70B0" w:rsidRPr="004D70B0" w:rsidRDefault="004D70B0" w:rsidP="004D70B0">
      <w:pPr>
        <w:pStyle w:val="Odlomakpopisa"/>
        <w:rPr>
          <w:rFonts w:cs="Arial"/>
          <w:sz w:val="20"/>
          <w:szCs w:val="20"/>
        </w:rPr>
      </w:pPr>
    </w:p>
    <w:tbl>
      <w:tblPr>
        <w:tblW w:w="130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9"/>
        <w:gridCol w:w="7647"/>
      </w:tblGrid>
      <w:tr w:rsidR="004D70B0" w:rsidRPr="004D70B0" w14:paraId="615B452F" w14:textId="77777777" w:rsidTr="004D70B0">
        <w:trPr>
          <w:trHeight w:val="578"/>
          <w:jc w:val="center"/>
        </w:trPr>
        <w:tc>
          <w:tcPr>
            <w:tcW w:w="13036" w:type="dxa"/>
            <w:gridSpan w:val="2"/>
            <w:shd w:val="clear" w:color="auto" w:fill="E6E6E6"/>
          </w:tcPr>
          <w:p w14:paraId="6F708EDE" w14:textId="77777777" w:rsidR="004D70B0" w:rsidRPr="004D70B0" w:rsidRDefault="004D70B0" w:rsidP="004D70B0">
            <w:pPr>
              <w:pStyle w:val="Odlomakpopisa"/>
              <w:rPr>
                <w:rFonts w:cs="Arial"/>
                <w:b/>
                <w:sz w:val="20"/>
                <w:szCs w:val="20"/>
                <w:lang w:val="en-US"/>
              </w:rPr>
            </w:pPr>
            <w:r w:rsidRPr="004D70B0">
              <w:rPr>
                <w:rFonts w:cs="Arial"/>
                <w:b/>
                <w:sz w:val="20"/>
                <w:szCs w:val="20"/>
                <w:lang w:val="en-US"/>
              </w:rPr>
              <w:t>IZVEDBENI PLAN I PROGRAM IZVANUČIONIČKE NASTAVE</w:t>
            </w:r>
          </w:p>
          <w:p w14:paraId="4C25CDF6" w14:textId="77777777" w:rsidR="004D70B0" w:rsidRPr="004D70B0" w:rsidRDefault="004D70B0" w:rsidP="004D70B0">
            <w:pPr>
              <w:pStyle w:val="Odlomakpopisa"/>
              <w:rPr>
                <w:rFonts w:cs="Arial"/>
                <w:i/>
                <w:sz w:val="20"/>
                <w:szCs w:val="20"/>
                <w:lang w:val="en-US"/>
              </w:rPr>
            </w:pPr>
            <w:proofErr w:type="spellStart"/>
            <w:r w:rsidRPr="004D70B0">
              <w:rPr>
                <w:rFonts w:cs="Arial"/>
                <w:i/>
                <w:sz w:val="20"/>
                <w:szCs w:val="20"/>
                <w:lang w:val="en-US"/>
              </w:rPr>
              <w:t>planirane</w:t>
            </w:r>
            <w:proofErr w:type="spellEnd"/>
            <w:r w:rsidRPr="004D70B0">
              <w:rPr>
                <w:rFonts w:cs="Arial"/>
                <w:i/>
                <w:sz w:val="20"/>
                <w:szCs w:val="20"/>
                <w:lang w:val="en-US"/>
              </w:rPr>
              <w:t xml:space="preserve"> </w:t>
            </w:r>
            <w:proofErr w:type="spellStart"/>
            <w:r w:rsidRPr="004D70B0">
              <w:rPr>
                <w:rFonts w:cs="Arial"/>
                <w:i/>
                <w:sz w:val="20"/>
                <w:szCs w:val="20"/>
                <w:lang w:val="en-US"/>
              </w:rPr>
              <w:t>godišnjim</w:t>
            </w:r>
            <w:proofErr w:type="spellEnd"/>
            <w:r w:rsidRPr="004D70B0">
              <w:rPr>
                <w:rFonts w:cs="Arial"/>
                <w:i/>
                <w:sz w:val="20"/>
                <w:szCs w:val="20"/>
                <w:lang w:val="en-US"/>
              </w:rPr>
              <w:t xml:space="preserve"> </w:t>
            </w:r>
            <w:proofErr w:type="spellStart"/>
            <w:r w:rsidRPr="004D70B0">
              <w:rPr>
                <w:rFonts w:cs="Arial"/>
                <w:i/>
                <w:sz w:val="20"/>
                <w:szCs w:val="20"/>
                <w:lang w:val="en-US"/>
              </w:rPr>
              <w:t>planom</w:t>
            </w:r>
            <w:proofErr w:type="spellEnd"/>
            <w:r w:rsidRPr="004D70B0">
              <w:rPr>
                <w:rFonts w:cs="Arial"/>
                <w:i/>
                <w:sz w:val="20"/>
                <w:szCs w:val="20"/>
                <w:lang w:val="en-US"/>
              </w:rPr>
              <w:t xml:space="preserve"> i </w:t>
            </w:r>
            <w:proofErr w:type="spellStart"/>
            <w:r w:rsidRPr="004D70B0">
              <w:rPr>
                <w:rFonts w:cs="Arial"/>
                <w:i/>
                <w:sz w:val="20"/>
                <w:szCs w:val="20"/>
                <w:lang w:val="en-US"/>
              </w:rPr>
              <w:t>programom</w:t>
            </w:r>
            <w:proofErr w:type="spellEnd"/>
            <w:r w:rsidRPr="004D70B0">
              <w:rPr>
                <w:rFonts w:cs="Arial"/>
                <w:i/>
                <w:sz w:val="20"/>
                <w:szCs w:val="20"/>
                <w:lang w:val="en-US"/>
              </w:rPr>
              <w:t xml:space="preserve"> rada škole i </w:t>
            </w:r>
            <w:proofErr w:type="spellStart"/>
            <w:r w:rsidRPr="004D70B0">
              <w:rPr>
                <w:rFonts w:cs="Arial"/>
                <w:i/>
                <w:sz w:val="20"/>
                <w:szCs w:val="20"/>
                <w:lang w:val="en-US"/>
              </w:rPr>
              <w:t>školskim</w:t>
            </w:r>
            <w:proofErr w:type="spellEnd"/>
            <w:r w:rsidRPr="004D70B0">
              <w:rPr>
                <w:rFonts w:cs="Arial"/>
                <w:i/>
                <w:sz w:val="20"/>
                <w:szCs w:val="20"/>
                <w:lang w:val="en-US"/>
              </w:rPr>
              <w:t xml:space="preserve"> </w:t>
            </w:r>
            <w:proofErr w:type="spellStart"/>
            <w:r w:rsidRPr="004D70B0">
              <w:rPr>
                <w:rFonts w:cs="Arial"/>
                <w:i/>
                <w:sz w:val="20"/>
                <w:szCs w:val="20"/>
                <w:lang w:val="en-US"/>
              </w:rPr>
              <w:t>kurikulumom</w:t>
            </w:r>
            <w:proofErr w:type="spellEnd"/>
          </w:p>
        </w:tc>
      </w:tr>
      <w:tr w:rsidR="004D70B0" w:rsidRPr="004D70B0" w14:paraId="4DC54D69" w14:textId="77777777" w:rsidTr="004D70B0">
        <w:trPr>
          <w:trHeight w:val="262"/>
          <w:jc w:val="center"/>
        </w:trPr>
        <w:tc>
          <w:tcPr>
            <w:tcW w:w="5389" w:type="dxa"/>
            <w:shd w:val="clear" w:color="auto" w:fill="D9D9D9"/>
          </w:tcPr>
          <w:p w14:paraId="057A0EB8" w14:textId="77777777" w:rsidR="004D70B0" w:rsidRPr="004D70B0" w:rsidRDefault="004D70B0" w:rsidP="004D70B0">
            <w:pPr>
              <w:pStyle w:val="Odlomakpopisa"/>
              <w:rPr>
                <w:rFonts w:cs="Arial"/>
                <w:b/>
                <w:i/>
                <w:sz w:val="20"/>
                <w:szCs w:val="20"/>
                <w:lang w:val="en-US"/>
              </w:rPr>
            </w:pPr>
            <w:r w:rsidRPr="004D70B0">
              <w:rPr>
                <w:rFonts w:cs="Arial"/>
                <w:b/>
                <w:i/>
                <w:sz w:val="20"/>
                <w:szCs w:val="20"/>
                <w:lang w:val="en-US"/>
              </w:rPr>
              <w:t>NASTAVNIK VODITELJ</w:t>
            </w:r>
          </w:p>
        </w:tc>
        <w:tc>
          <w:tcPr>
            <w:tcW w:w="7647" w:type="dxa"/>
            <w:shd w:val="clear" w:color="auto" w:fill="D9D9D9"/>
          </w:tcPr>
          <w:p w14:paraId="369358E0" w14:textId="77777777" w:rsidR="004D70B0" w:rsidRPr="004D70B0" w:rsidRDefault="004D70B0" w:rsidP="004D70B0">
            <w:pPr>
              <w:pStyle w:val="Odlomakpopisa"/>
              <w:rPr>
                <w:rFonts w:cs="Arial"/>
                <w:b/>
                <w:i/>
                <w:sz w:val="20"/>
                <w:szCs w:val="20"/>
                <w:lang w:val="en-US"/>
              </w:rPr>
            </w:pPr>
            <w:r w:rsidRPr="004D70B0">
              <w:rPr>
                <w:rFonts w:cs="Arial"/>
                <w:b/>
                <w:i/>
                <w:sz w:val="20"/>
                <w:szCs w:val="20"/>
                <w:lang w:val="en-US"/>
              </w:rPr>
              <w:t>NASTAVNICI PRATITELJI</w:t>
            </w:r>
          </w:p>
        </w:tc>
      </w:tr>
      <w:tr w:rsidR="004D70B0" w:rsidRPr="004D70B0" w14:paraId="2B20F8AC" w14:textId="77777777" w:rsidTr="004D70B0">
        <w:trPr>
          <w:trHeight w:val="788"/>
          <w:jc w:val="center"/>
        </w:trPr>
        <w:tc>
          <w:tcPr>
            <w:tcW w:w="5389" w:type="dxa"/>
          </w:tcPr>
          <w:p w14:paraId="25378C4A" w14:textId="77777777" w:rsidR="004D70B0" w:rsidRPr="004D70B0" w:rsidRDefault="004D70B0" w:rsidP="004D70B0">
            <w:pPr>
              <w:pStyle w:val="Odlomakpopisa"/>
              <w:rPr>
                <w:rFonts w:cs="Arial"/>
                <w:sz w:val="20"/>
                <w:szCs w:val="20"/>
                <w:lang w:val="en-US"/>
              </w:rPr>
            </w:pPr>
            <w:r w:rsidRPr="004D70B0">
              <w:rPr>
                <w:rFonts w:cs="Arial"/>
                <w:sz w:val="20"/>
                <w:szCs w:val="20"/>
                <w:lang w:val="en-US"/>
              </w:rPr>
              <w:t xml:space="preserve">Zlatko </w:t>
            </w:r>
            <w:proofErr w:type="spellStart"/>
            <w:r w:rsidRPr="004D70B0">
              <w:rPr>
                <w:rFonts w:cs="Arial"/>
                <w:sz w:val="20"/>
                <w:szCs w:val="20"/>
                <w:lang w:val="en-US"/>
              </w:rPr>
              <w:t>Dodlek</w:t>
            </w:r>
            <w:proofErr w:type="spellEnd"/>
            <w:r w:rsidRPr="004D70B0">
              <w:rPr>
                <w:rFonts w:cs="Arial"/>
                <w:sz w:val="20"/>
                <w:szCs w:val="20"/>
                <w:lang w:val="en-US"/>
              </w:rPr>
              <w:t xml:space="preserve">, </w:t>
            </w:r>
            <w:proofErr w:type="spellStart"/>
            <w:r w:rsidRPr="004D70B0">
              <w:rPr>
                <w:rFonts w:cs="Arial"/>
                <w:sz w:val="20"/>
                <w:szCs w:val="20"/>
                <w:lang w:val="en-US"/>
              </w:rPr>
              <w:t>nastavnik</w:t>
            </w:r>
            <w:proofErr w:type="spellEnd"/>
            <w:r w:rsidRPr="004D70B0">
              <w:rPr>
                <w:rFonts w:cs="Arial"/>
                <w:sz w:val="20"/>
                <w:szCs w:val="20"/>
                <w:lang w:val="en-US"/>
              </w:rPr>
              <w:t xml:space="preserve"> </w:t>
            </w:r>
            <w:proofErr w:type="spellStart"/>
            <w:r w:rsidRPr="004D70B0">
              <w:rPr>
                <w:rFonts w:cs="Arial"/>
                <w:sz w:val="20"/>
                <w:szCs w:val="20"/>
                <w:lang w:val="en-US"/>
              </w:rPr>
              <w:t>elektrogrupe</w:t>
            </w:r>
            <w:proofErr w:type="spellEnd"/>
            <w:r w:rsidRPr="004D70B0">
              <w:rPr>
                <w:rFonts w:cs="Arial"/>
                <w:sz w:val="20"/>
                <w:szCs w:val="20"/>
                <w:lang w:val="en-US"/>
              </w:rPr>
              <w:t xml:space="preserve"> </w:t>
            </w:r>
            <w:proofErr w:type="spellStart"/>
            <w:r w:rsidRPr="004D70B0">
              <w:rPr>
                <w:rFonts w:cs="Arial"/>
                <w:sz w:val="20"/>
                <w:szCs w:val="20"/>
                <w:lang w:val="en-US"/>
              </w:rPr>
              <w:t>predmeta</w:t>
            </w:r>
            <w:proofErr w:type="spellEnd"/>
          </w:p>
        </w:tc>
        <w:tc>
          <w:tcPr>
            <w:tcW w:w="7647" w:type="dxa"/>
          </w:tcPr>
          <w:p w14:paraId="5F0DAFDF" w14:textId="77777777" w:rsidR="004D70B0" w:rsidRPr="004D70B0" w:rsidRDefault="004D70B0" w:rsidP="004D70B0">
            <w:pPr>
              <w:pStyle w:val="Odlomakpopisa"/>
              <w:rPr>
                <w:rFonts w:cs="Arial"/>
                <w:sz w:val="20"/>
                <w:szCs w:val="20"/>
                <w:lang w:val="en-US"/>
              </w:rPr>
            </w:pPr>
            <w:r w:rsidRPr="004D70B0">
              <w:rPr>
                <w:rFonts w:cs="Arial"/>
                <w:sz w:val="20"/>
                <w:szCs w:val="20"/>
                <w:lang w:val="en-US"/>
              </w:rPr>
              <w:t xml:space="preserve">Miroslav Potroško, </w:t>
            </w:r>
            <w:proofErr w:type="spellStart"/>
            <w:r w:rsidRPr="004D70B0">
              <w:rPr>
                <w:rFonts w:cs="Arial"/>
                <w:sz w:val="20"/>
                <w:szCs w:val="20"/>
                <w:lang w:val="en-US"/>
              </w:rPr>
              <w:t>nastavnik</w:t>
            </w:r>
            <w:proofErr w:type="spellEnd"/>
            <w:r w:rsidRPr="004D70B0">
              <w:rPr>
                <w:rFonts w:cs="Arial"/>
                <w:sz w:val="20"/>
                <w:szCs w:val="20"/>
                <w:lang w:val="en-US"/>
              </w:rPr>
              <w:t xml:space="preserve"> </w:t>
            </w:r>
            <w:proofErr w:type="spellStart"/>
            <w:r w:rsidRPr="004D70B0">
              <w:rPr>
                <w:rFonts w:cs="Arial"/>
                <w:sz w:val="20"/>
                <w:szCs w:val="20"/>
                <w:lang w:val="en-US"/>
              </w:rPr>
              <w:t>elektrogrupe</w:t>
            </w:r>
            <w:proofErr w:type="spellEnd"/>
            <w:r w:rsidRPr="004D70B0">
              <w:rPr>
                <w:rFonts w:cs="Arial"/>
                <w:sz w:val="20"/>
                <w:szCs w:val="20"/>
                <w:lang w:val="en-US"/>
              </w:rPr>
              <w:t xml:space="preserve"> </w:t>
            </w:r>
            <w:proofErr w:type="spellStart"/>
            <w:r w:rsidRPr="004D70B0">
              <w:rPr>
                <w:rFonts w:cs="Arial"/>
                <w:sz w:val="20"/>
                <w:szCs w:val="20"/>
                <w:lang w:val="en-US"/>
              </w:rPr>
              <w:t>predmeta</w:t>
            </w:r>
            <w:proofErr w:type="spellEnd"/>
            <w:r w:rsidRPr="004D70B0">
              <w:rPr>
                <w:rFonts w:cs="Arial"/>
                <w:sz w:val="20"/>
                <w:szCs w:val="20"/>
                <w:lang w:val="en-US"/>
              </w:rPr>
              <w:t xml:space="preserve"> </w:t>
            </w:r>
          </w:p>
        </w:tc>
      </w:tr>
      <w:tr w:rsidR="004D70B0" w:rsidRPr="004D70B0" w14:paraId="1BB2FBAC" w14:textId="77777777" w:rsidTr="004D70B0">
        <w:trPr>
          <w:trHeight w:val="262"/>
          <w:jc w:val="center"/>
        </w:trPr>
        <w:tc>
          <w:tcPr>
            <w:tcW w:w="5389" w:type="dxa"/>
            <w:shd w:val="clear" w:color="auto" w:fill="D9D9D9"/>
          </w:tcPr>
          <w:p w14:paraId="2AF09F39" w14:textId="77777777" w:rsidR="004D70B0" w:rsidRPr="004D70B0" w:rsidRDefault="004D70B0" w:rsidP="004D70B0">
            <w:pPr>
              <w:pStyle w:val="Odlomakpopisa"/>
              <w:rPr>
                <w:rFonts w:cs="Arial"/>
                <w:b/>
                <w:i/>
                <w:sz w:val="20"/>
                <w:szCs w:val="20"/>
                <w:lang w:val="en-US"/>
              </w:rPr>
            </w:pPr>
            <w:r w:rsidRPr="004D70B0">
              <w:rPr>
                <w:rFonts w:cs="Arial"/>
                <w:b/>
                <w:i/>
                <w:sz w:val="20"/>
                <w:szCs w:val="20"/>
                <w:lang w:val="en-US"/>
              </w:rPr>
              <w:t>ODREDIŠTE</w:t>
            </w:r>
          </w:p>
        </w:tc>
        <w:tc>
          <w:tcPr>
            <w:tcW w:w="7647" w:type="dxa"/>
            <w:shd w:val="clear" w:color="auto" w:fill="D9D9D9"/>
          </w:tcPr>
          <w:p w14:paraId="6C192525" w14:textId="77777777" w:rsidR="004D70B0" w:rsidRPr="004D70B0" w:rsidRDefault="004D70B0" w:rsidP="004D70B0">
            <w:pPr>
              <w:pStyle w:val="Odlomakpopisa"/>
              <w:rPr>
                <w:rFonts w:cs="Arial"/>
                <w:b/>
                <w:i/>
                <w:sz w:val="20"/>
                <w:szCs w:val="20"/>
                <w:lang w:val="en-US"/>
              </w:rPr>
            </w:pPr>
            <w:r w:rsidRPr="004D70B0">
              <w:rPr>
                <w:rFonts w:cs="Arial"/>
                <w:b/>
                <w:i/>
                <w:sz w:val="20"/>
                <w:szCs w:val="20"/>
                <w:lang w:val="en-US"/>
              </w:rPr>
              <w:t>RAZRED/I</w:t>
            </w:r>
          </w:p>
        </w:tc>
      </w:tr>
      <w:tr w:rsidR="004D70B0" w:rsidRPr="004D70B0" w14:paraId="5FB8D3F7" w14:textId="77777777" w:rsidTr="004D70B0">
        <w:trPr>
          <w:trHeight w:val="669"/>
          <w:jc w:val="center"/>
        </w:trPr>
        <w:tc>
          <w:tcPr>
            <w:tcW w:w="5389" w:type="dxa"/>
          </w:tcPr>
          <w:p w14:paraId="3C6DB972" w14:textId="77777777" w:rsidR="004D70B0" w:rsidRPr="004D70B0" w:rsidRDefault="004D70B0" w:rsidP="004D70B0">
            <w:pPr>
              <w:pStyle w:val="Odlomakpopisa"/>
              <w:rPr>
                <w:rFonts w:cs="Arial"/>
                <w:sz w:val="20"/>
                <w:szCs w:val="20"/>
                <w:lang w:val="en-US"/>
              </w:rPr>
            </w:pPr>
            <w:proofErr w:type="spellStart"/>
            <w:r w:rsidRPr="004D70B0">
              <w:rPr>
                <w:rFonts w:cs="Arial"/>
                <w:sz w:val="20"/>
                <w:szCs w:val="20"/>
                <w:lang w:val="en-US"/>
              </w:rPr>
              <w:t>Hidroelektrana</w:t>
            </w:r>
            <w:proofErr w:type="spellEnd"/>
            <w:r w:rsidRPr="004D70B0">
              <w:rPr>
                <w:rFonts w:cs="Arial"/>
                <w:sz w:val="20"/>
                <w:szCs w:val="20"/>
                <w:lang w:val="en-US"/>
              </w:rPr>
              <w:t xml:space="preserve"> </w:t>
            </w:r>
            <w:proofErr w:type="spellStart"/>
            <w:r w:rsidRPr="004D70B0">
              <w:rPr>
                <w:rFonts w:cs="Arial"/>
                <w:sz w:val="20"/>
                <w:szCs w:val="20"/>
                <w:lang w:val="en-US"/>
              </w:rPr>
              <w:t>Donja</w:t>
            </w:r>
            <w:proofErr w:type="spellEnd"/>
            <w:r w:rsidRPr="004D70B0">
              <w:rPr>
                <w:rFonts w:cs="Arial"/>
                <w:sz w:val="20"/>
                <w:szCs w:val="20"/>
                <w:lang w:val="en-US"/>
              </w:rPr>
              <w:t xml:space="preserve"> </w:t>
            </w:r>
            <w:proofErr w:type="spellStart"/>
            <w:r w:rsidRPr="004D70B0">
              <w:rPr>
                <w:rFonts w:cs="Arial"/>
                <w:sz w:val="20"/>
                <w:szCs w:val="20"/>
                <w:lang w:val="en-US"/>
              </w:rPr>
              <w:t>Dubrava</w:t>
            </w:r>
            <w:proofErr w:type="spellEnd"/>
          </w:p>
        </w:tc>
        <w:tc>
          <w:tcPr>
            <w:tcW w:w="7647" w:type="dxa"/>
          </w:tcPr>
          <w:p w14:paraId="58701A96" w14:textId="77777777" w:rsidR="004D70B0" w:rsidRPr="004D70B0" w:rsidRDefault="004D70B0" w:rsidP="004D70B0">
            <w:pPr>
              <w:pStyle w:val="Odlomakpopisa"/>
              <w:rPr>
                <w:rFonts w:cs="Arial"/>
                <w:sz w:val="20"/>
                <w:szCs w:val="20"/>
                <w:lang w:val="en-US"/>
              </w:rPr>
            </w:pPr>
            <w:r w:rsidRPr="004D70B0">
              <w:rPr>
                <w:rFonts w:cs="Arial"/>
                <w:sz w:val="20"/>
                <w:szCs w:val="20"/>
                <w:lang w:val="en-US"/>
              </w:rPr>
              <w:t>4.A, 3.A</w:t>
            </w:r>
          </w:p>
        </w:tc>
      </w:tr>
      <w:tr w:rsidR="004D70B0" w:rsidRPr="004D70B0" w14:paraId="5C0B882A" w14:textId="77777777" w:rsidTr="004D70B0">
        <w:trPr>
          <w:trHeight w:val="402"/>
          <w:jc w:val="center"/>
        </w:trPr>
        <w:tc>
          <w:tcPr>
            <w:tcW w:w="5389" w:type="dxa"/>
            <w:shd w:val="clear" w:color="auto" w:fill="D9D9D9"/>
          </w:tcPr>
          <w:p w14:paraId="50A8A503" w14:textId="77777777" w:rsidR="004D70B0" w:rsidRPr="004D70B0" w:rsidRDefault="004D70B0" w:rsidP="004D70B0">
            <w:pPr>
              <w:pStyle w:val="Odlomakpopisa"/>
              <w:rPr>
                <w:rFonts w:cs="Arial"/>
                <w:b/>
                <w:i/>
                <w:sz w:val="20"/>
                <w:szCs w:val="20"/>
                <w:lang w:val="en-US"/>
              </w:rPr>
            </w:pPr>
            <w:r w:rsidRPr="004D70B0">
              <w:rPr>
                <w:rFonts w:cs="Arial"/>
                <w:b/>
                <w:i/>
                <w:sz w:val="20"/>
                <w:szCs w:val="20"/>
                <w:lang w:val="en-US"/>
              </w:rPr>
              <w:t>VRIJEME</w:t>
            </w:r>
          </w:p>
        </w:tc>
        <w:tc>
          <w:tcPr>
            <w:tcW w:w="7647" w:type="dxa"/>
            <w:shd w:val="clear" w:color="auto" w:fill="D9D9D9"/>
          </w:tcPr>
          <w:p w14:paraId="70CF4EB6" w14:textId="77777777" w:rsidR="004D70B0" w:rsidRPr="004D70B0" w:rsidRDefault="004D70B0" w:rsidP="004D70B0">
            <w:pPr>
              <w:pStyle w:val="Odlomakpopisa"/>
              <w:rPr>
                <w:rFonts w:cs="Arial"/>
                <w:b/>
                <w:i/>
                <w:sz w:val="20"/>
                <w:szCs w:val="20"/>
                <w:lang w:val="en-US"/>
              </w:rPr>
            </w:pPr>
            <w:r w:rsidRPr="004D70B0">
              <w:rPr>
                <w:rFonts w:cs="Arial"/>
                <w:b/>
                <w:i/>
                <w:sz w:val="20"/>
                <w:szCs w:val="20"/>
                <w:lang w:val="en-US"/>
              </w:rPr>
              <w:t>OBLIK IZVANUČIONIČKE NASTAVE</w:t>
            </w:r>
          </w:p>
        </w:tc>
      </w:tr>
      <w:tr w:rsidR="004D70B0" w:rsidRPr="004D70B0" w14:paraId="648A3DC9" w14:textId="77777777" w:rsidTr="004D70B0">
        <w:trPr>
          <w:trHeight w:val="1057"/>
          <w:jc w:val="center"/>
        </w:trPr>
        <w:tc>
          <w:tcPr>
            <w:tcW w:w="5389" w:type="dxa"/>
          </w:tcPr>
          <w:p w14:paraId="41738A66" w14:textId="77777777" w:rsidR="004D70B0" w:rsidRPr="004D70B0" w:rsidRDefault="004D70B0" w:rsidP="004D70B0">
            <w:pPr>
              <w:pStyle w:val="Odlomakpopisa"/>
              <w:rPr>
                <w:rFonts w:cs="Arial"/>
                <w:sz w:val="20"/>
                <w:szCs w:val="20"/>
                <w:lang w:val="en-US"/>
              </w:rPr>
            </w:pPr>
            <w:proofErr w:type="spellStart"/>
            <w:r w:rsidRPr="004D70B0">
              <w:rPr>
                <w:rFonts w:cs="Arial"/>
                <w:sz w:val="20"/>
                <w:szCs w:val="20"/>
                <w:lang w:val="en-US"/>
              </w:rPr>
              <w:t>Proljeće</w:t>
            </w:r>
            <w:proofErr w:type="spellEnd"/>
            <w:r w:rsidRPr="004D70B0">
              <w:rPr>
                <w:rFonts w:cs="Arial"/>
                <w:sz w:val="20"/>
                <w:szCs w:val="20"/>
                <w:lang w:val="en-US"/>
              </w:rPr>
              <w:t xml:space="preserve"> 2024. </w:t>
            </w:r>
            <w:proofErr w:type="spellStart"/>
            <w:r w:rsidRPr="004D70B0">
              <w:rPr>
                <w:rFonts w:cs="Arial"/>
                <w:sz w:val="20"/>
                <w:szCs w:val="20"/>
                <w:lang w:val="en-US"/>
              </w:rPr>
              <w:t>godine</w:t>
            </w:r>
            <w:proofErr w:type="spellEnd"/>
          </w:p>
        </w:tc>
        <w:tc>
          <w:tcPr>
            <w:tcW w:w="7647" w:type="dxa"/>
          </w:tcPr>
          <w:p w14:paraId="08914E6A" w14:textId="77777777" w:rsidR="004D70B0" w:rsidRPr="004D70B0" w:rsidRDefault="004D70B0" w:rsidP="004D70B0">
            <w:pPr>
              <w:pStyle w:val="Odlomakpopisa"/>
              <w:numPr>
                <w:ilvl w:val="0"/>
                <w:numId w:val="53"/>
              </w:numPr>
              <w:rPr>
                <w:rFonts w:cs="Arial"/>
                <w:i/>
                <w:sz w:val="20"/>
                <w:szCs w:val="20"/>
                <w:lang w:val="en-US"/>
              </w:rPr>
            </w:pPr>
            <w:proofErr w:type="spellStart"/>
            <w:r w:rsidRPr="004D70B0">
              <w:rPr>
                <w:rFonts w:cs="Arial"/>
                <w:i/>
                <w:sz w:val="20"/>
                <w:szCs w:val="20"/>
                <w:lang w:val="en-US"/>
              </w:rPr>
              <w:t>Školski</w:t>
            </w:r>
            <w:proofErr w:type="spellEnd"/>
            <w:r w:rsidRPr="004D70B0">
              <w:rPr>
                <w:rFonts w:cs="Arial"/>
                <w:i/>
                <w:sz w:val="20"/>
                <w:szCs w:val="20"/>
                <w:lang w:val="en-US"/>
              </w:rPr>
              <w:t xml:space="preserve"> </w:t>
            </w:r>
            <w:proofErr w:type="spellStart"/>
            <w:r w:rsidRPr="004D70B0">
              <w:rPr>
                <w:rFonts w:cs="Arial"/>
                <w:i/>
                <w:sz w:val="20"/>
                <w:szCs w:val="20"/>
                <w:lang w:val="en-US"/>
              </w:rPr>
              <w:t>izlet</w:t>
            </w:r>
            <w:proofErr w:type="spellEnd"/>
          </w:p>
          <w:p w14:paraId="4979E670" w14:textId="77777777" w:rsidR="004D70B0" w:rsidRPr="004D70B0" w:rsidRDefault="004D70B0" w:rsidP="004D70B0">
            <w:pPr>
              <w:pStyle w:val="Odlomakpopisa"/>
              <w:rPr>
                <w:rFonts w:cs="Arial"/>
                <w:i/>
                <w:sz w:val="20"/>
                <w:szCs w:val="20"/>
                <w:lang w:val="en-US"/>
              </w:rPr>
            </w:pPr>
          </w:p>
        </w:tc>
      </w:tr>
      <w:tr w:rsidR="004D70B0" w:rsidRPr="004D70B0" w14:paraId="62908884" w14:textId="77777777" w:rsidTr="004D70B0">
        <w:trPr>
          <w:trHeight w:val="262"/>
          <w:jc w:val="center"/>
        </w:trPr>
        <w:tc>
          <w:tcPr>
            <w:tcW w:w="13036" w:type="dxa"/>
            <w:gridSpan w:val="2"/>
            <w:shd w:val="clear" w:color="auto" w:fill="D9D9D9"/>
          </w:tcPr>
          <w:p w14:paraId="267145D3" w14:textId="77777777" w:rsidR="004D70B0" w:rsidRPr="004D70B0" w:rsidRDefault="004D70B0" w:rsidP="004D70B0">
            <w:pPr>
              <w:pStyle w:val="Odlomakpopisa"/>
              <w:rPr>
                <w:rFonts w:cs="Arial"/>
                <w:b/>
                <w:i/>
                <w:sz w:val="20"/>
                <w:szCs w:val="20"/>
                <w:lang w:val="en-US"/>
              </w:rPr>
            </w:pPr>
            <w:r w:rsidRPr="004D70B0">
              <w:rPr>
                <w:rFonts w:cs="Arial"/>
                <w:b/>
                <w:i/>
                <w:sz w:val="20"/>
                <w:szCs w:val="20"/>
                <w:lang w:val="en-US"/>
              </w:rPr>
              <w:t>TIJEK AKTIVNOSTI</w:t>
            </w:r>
          </w:p>
        </w:tc>
      </w:tr>
      <w:tr w:rsidR="004D70B0" w:rsidRPr="004D70B0" w14:paraId="60412639" w14:textId="77777777" w:rsidTr="004D70B0">
        <w:trPr>
          <w:trHeight w:val="2115"/>
          <w:jc w:val="center"/>
        </w:trPr>
        <w:tc>
          <w:tcPr>
            <w:tcW w:w="13036" w:type="dxa"/>
            <w:gridSpan w:val="2"/>
            <w:tcBorders>
              <w:bottom w:val="single" w:sz="8" w:space="0" w:color="000000"/>
            </w:tcBorders>
          </w:tcPr>
          <w:p w14:paraId="5DD21A20" w14:textId="77777777" w:rsidR="004D70B0" w:rsidRPr="004D70B0" w:rsidRDefault="004D70B0" w:rsidP="004D70B0">
            <w:pPr>
              <w:pStyle w:val="Odlomakpopisa"/>
              <w:rPr>
                <w:rFonts w:cs="Arial"/>
                <w:sz w:val="20"/>
                <w:szCs w:val="20"/>
                <w:lang w:val="en-US"/>
              </w:rPr>
            </w:pPr>
            <w:proofErr w:type="spellStart"/>
            <w:r w:rsidRPr="004D70B0">
              <w:rPr>
                <w:rFonts w:cs="Arial"/>
                <w:sz w:val="20"/>
                <w:szCs w:val="20"/>
                <w:lang w:val="en-US"/>
              </w:rPr>
              <w:t>Posjet</w:t>
            </w:r>
            <w:proofErr w:type="spellEnd"/>
            <w:r w:rsidRPr="004D70B0">
              <w:rPr>
                <w:rFonts w:cs="Arial"/>
                <w:sz w:val="20"/>
                <w:szCs w:val="20"/>
                <w:lang w:val="en-US"/>
              </w:rPr>
              <w:t xml:space="preserve"> HE </w:t>
            </w:r>
            <w:proofErr w:type="spellStart"/>
            <w:r w:rsidRPr="004D70B0">
              <w:rPr>
                <w:rFonts w:cs="Arial"/>
                <w:sz w:val="20"/>
                <w:szCs w:val="20"/>
                <w:lang w:val="en-US"/>
              </w:rPr>
              <w:t>Donja</w:t>
            </w:r>
            <w:proofErr w:type="spellEnd"/>
            <w:r w:rsidRPr="004D70B0">
              <w:rPr>
                <w:rFonts w:cs="Arial"/>
                <w:sz w:val="20"/>
                <w:szCs w:val="20"/>
                <w:lang w:val="en-US"/>
              </w:rPr>
              <w:t xml:space="preserve"> </w:t>
            </w:r>
            <w:proofErr w:type="spellStart"/>
            <w:r w:rsidRPr="004D70B0">
              <w:rPr>
                <w:rFonts w:cs="Arial"/>
                <w:sz w:val="20"/>
                <w:szCs w:val="20"/>
                <w:lang w:val="en-US"/>
              </w:rPr>
              <w:t>Dubrava,objektu</w:t>
            </w:r>
            <w:proofErr w:type="spellEnd"/>
            <w:r w:rsidRPr="004D70B0">
              <w:rPr>
                <w:rFonts w:cs="Arial"/>
                <w:sz w:val="20"/>
                <w:szCs w:val="20"/>
                <w:lang w:val="en-US"/>
              </w:rPr>
              <w:t xml:space="preserve"> koji </w:t>
            </w:r>
            <w:proofErr w:type="spellStart"/>
            <w:r w:rsidRPr="004D70B0">
              <w:rPr>
                <w:rFonts w:cs="Arial"/>
                <w:sz w:val="20"/>
                <w:szCs w:val="20"/>
                <w:lang w:val="en-US"/>
              </w:rPr>
              <w:t>opskrbljuje</w:t>
            </w:r>
            <w:proofErr w:type="spellEnd"/>
            <w:r w:rsidRPr="004D70B0">
              <w:rPr>
                <w:rFonts w:cs="Arial"/>
                <w:sz w:val="20"/>
                <w:szCs w:val="20"/>
                <w:lang w:val="en-US"/>
              </w:rPr>
              <w:t xml:space="preserve"> </w:t>
            </w:r>
            <w:proofErr w:type="spellStart"/>
            <w:r w:rsidRPr="004D70B0">
              <w:rPr>
                <w:rFonts w:cs="Arial"/>
                <w:sz w:val="20"/>
                <w:szCs w:val="20"/>
                <w:lang w:val="en-US"/>
              </w:rPr>
              <w:t>Hrvatsku</w:t>
            </w:r>
            <w:proofErr w:type="spellEnd"/>
            <w:r w:rsidRPr="004D70B0">
              <w:rPr>
                <w:rFonts w:cs="Arial"/>
                <w:sz w:val="20"/>
                <w:szCs w:val="20"/>
                <w:lang w:val="en-US"/>
              </w:rPr>
              <w:t xml:space="preserve"> </w:t>
            </w:r>
            <w:proofErr w:type="spellStart"/>
            <w:r w:rsidRPr="004D70B0">
              <w:rPr>
                <w:rFonts w:cs="Arial"/>
                <w:sz w:val="20"/>
                <w:szCs w:val="20"/>
                <w:lang w:val="en-US"/>
              </w:rPr>
              <w:t>električnom</w:t>
            </w:r>
            <w:proofErr w:type="spellEnd"/>
            <w:r w:rsidRPr="004D70B0">
              <w:rPr>
                <w:rFonts w:cs="Arial"/>
                <w:sz w:val="20"/>
                <w:szCs w:val="20"/>
                <w:lang w:val="en-US"/>
              </w:rPr>
              <w:t xml:space="preserve"> </w:t>
            </w:r>
            <w:proofErr w:type="spellStart"/>
            <w:r w:rsidRPr="004D70B0">
              <w:rPr>
                <w:rFonts w:cs="Arial"/>
                <w:sz w:val="20"/>
                <w:szCs w:val="20"/>
                <w:lang w:val="en-US"/>
              </w:rPr>
              <w:t>energijom</w:t>
            </w:r>
            <w:proofErr w:type="spellEnd"/>
            <w:r w:rsidRPr="004D70B0">
              <w:rPr>
                <w:rFonts w:cs="Arial"/>
                <w:sz w:val="20"/>
                <w:szCs w:val="20"/>
                <w:lang w:val="en-US"/>
              </w:rPr>
              <w:t xml:space="preserve">, </w:t>
            </w:r>
            <w:proofErr w:type="spellStart"/>
            <w:r w:rsidRPr="004D70B0">
              <w:rPr>
                <w:rFonts w:cs="Arial"/>
                <w:sz w:val="20"/>
                <w:szCs w:val="20"/>
                <w:lang w:val="en-US"/>
              </w:rPr>
              <w:t>slušanje</w:t>
            </w:r>
            <w:proofErr w:type="spellEnd"/>
            <w:r w:rsidRPr="004D70B0">
              <w:rPr>
                <w:rFonts w:cs="Arial"/>
                <w:sz w:val="20"/>
                <w:szCs w:val="20"/>
                <w:lang w:val="en-US"/>
              </w:rPr>
              <w:t xml:space="preserve"> </w:t>
            </w:r>
            <w:proofErr w:type="spellStart"/>
            <w:r w:rsidRPr="004D70B0">
              <w:rPr>
                <w:rFonts w:cs="Arial"/>
                <w:sz w:val="20"/>
                <w:szCs w:val="20"/>
                <w:lang w:val="en-US"/>
              </w:rPr>
              <w:t>predavanja</w:t>
            </w:r>
            <w:proofErr w:type="spellEnd"/>
            <w:r w:rsidRPr="004D70B0">
              <w:rPr>
                <w:rFonts w:cs="Arial"/>
                <w:sz w:val="20"/>
                <w:szCs w:val="20"/>
                <w:lang w:val="en-US"/>
              </w:rPr>
              <w:t xml:space="preserve"> o </w:t>
            </w:r>
            <w:proofErr w:type="spellStart"/>
            <w:r w:rsidRPr="004D70B0">
              <w:rPr>
                <w:rFonts w:cs="Arial"/>
                <w:sz w:val="20"/>
                <w:szCs w:val="20"/>
                <w:lang w:val="en-US"/>
              </w:rPr>
              <w:t>samom</w:t>
            </w:r>
            <w:proofErr w:type="spellEnd"/>
            <w:r w:rsidRPr="004D70B0">
              <w:rPr>
                <w:rFonts w:cs="Arial"/>
                <w:sz w:val="20"/>
                <w:szCs w:val="20"/>
                <w:lang w:val="en-US"/>
              </w:rPr>
              <w:t xml:space="preserve"> </w:t>
            </w:r>
            <w:proofErr w:type="spellStart"/>
            <w:r w:rsidRPr="004D70B0">
              <w:rPr>
                <w:rFonts w:cs="Arial"/>
                <w:sz w:val="20"/>
                <w:szCs w:val="20"/>
                <w:lang w:val="en-US"/>
              </w:rPr>
              <w:t>objektu</w:t>
            </w:r>
            <w:proofErr w:type="spellEnd"/>
            <w:r w:rsidRPr="004D70B0">
              <w:rPr>
                <w:rFonts w:cs="Arial"/>
                <w:sz w:val="20"/>
                <w:szCs w:val="20"/>
                <w:lang w:val="en-US"/>
              </w:rPr>
              <w:t xml:space="preserve"> i </w:t>
            </w:r>
            <w:proofErr w:type="spellStart"/>
            <w:r w:rsidRPr="004D70B0">
              <w:rPr>
                <w:rFonts w:cs="Arial"/>
                <w:sz w:val="20"/>
                <w:szCs w:val="20"/>
                <w:lang w:val="en-US"/>
              </w:rPr>
              <w:t>načinu</w:t>
            </w:r>
            <w:proofErr w:type="spellEnd"/>
            <w:r w:rsidRPr="004D70B0">
              <w:rPr>
                <w:rFonts w:cs="Arial"/>
                <w:sz w:val="20"/>
                <w:szCs w:val="20"/>
                <w:lang w:val="en-US"/>
              </w:rPr>
              <w:t xml:space="preserve"> </w:t>
            </w:r>
            <w:proofErr w:type="spellStart"/>
            <w:r w:rsidRPr="004D70B0">
              <w:rPr>
                <w:rFonts w:cs="Arial"/>
                <w:sz w:val="20"/>
                <w:szCs w:val="20"/>
                <w:lang w:val="en-US"/>
              </w:rPr>
              <w:t>funkcioniranja</w:t>
            </w:r>
            <w:proofErr w:type="spellEnd"/>
            <w:r w:rsidRPr="004D70B0">
              <w:rPr>
                <w:rFonts w:cs="Arial"/>
                <w:sz w:val="20"/>
                <w:szCs w:val="20"/>
                <w:lang w:val="en-US"/>
              </w:rPr>
              <w:t xml:space="preserve">, </w:t>
            </w:r>
            <w:proofErr w:type="spellStart"/>
            <w:r w:rsidRPr="004D70B0">
              <w:rPr>
                <w:rFonts w:cs="Arial"/>
                <w:sz w:val="20"/>
                <w:szCs w:val="20"/>
                <w:lang w:val="en-US"/>
              </w:rPr>
              <w:t>razgledavanje</w:t>
            </w:r>
            <w:proofErr w:type="spellEnd"/>
            <w:r w:rsidRPr="004D70B0">
              <w:rPr>
                <w:rFonts w:cs="Arial"/>
                <w:sz w:val="20"/>
                <w:szCs w:val="20"/>
                <w:lang w:val="en-US"/>
              </w:rPr>
              <w:t xml:space="preserve"> </w:t>
            </w:r>
            <w:proofErr w:type="spellStart"/>
            <w:r w:rsidRPr="004D70B0">
              <w:rPr>
                <w:rFonts w:cs="Arial"/>
                <w:sz w:val="20"/>
                <w:szCs w:val="20"/>
                <w:lang w:val="en-US"/>
              </w:rPr>
              <w:t>objekta</w:t>
            </w:r>
            <w:proofErr w:type="spellEnd"/>
            <w:r w:rsidRPr="004D70B0">
              <w:rPr>
                <w:rFonts w:cs="Arial"/>
                <w:sz w:val="20"/>
                <w:szCs w:val="20"/>
                <w:lang w:val="en-US"/>
              </w:rPr>
              <w:t>.</w:t>
            </w:r>
          </w:p>
        </w:tc>
      </w:tr>
      <w:tr w:rsidR="004D70B0" w:rsidRPr="004D70B0" w14:paraId="283B50C5" w14:textId="77777777" w:rsidTr="004D70B0">
        <w:trPr>
          <w:trHeight w:val="261"/>
          <w:jc w:val="center"/>
        </w:trPr>
        <w:tc>
          <w:tcPr>
            <w:tcW w:w="13036" w:type="dxa"/>
            <w:gridSpan w:val="2"/>
            <w:tcBorders>
              <w:top w:val="single" w:sz="8" w:space="0" w:color="000000"/>
              <w:bottom w:val="single" w:sz="8" w:space="0" w:color="000000"/>
            </w:tcBorders>
            <w:shd w:val="clear" w:color="auto" w:fill="E6E6E6"/>
          </w:tcPr>
          <w:p w14:paraId="3E64486D" w14:textId="77777777" w:rsidR="004D70B0" w:rsidRPr="004D70B0" w:rsidRDefault="004D70B0" w:rsidP="004D70B0">
            <w:pPr>
              <w:pStyle w:val="Odlomakpopisa"/>
              <w:rPr>
                <w:rFonts w:cs="Arial"/>
                <w:b/>
                <w:i/>
                <w:sz w:val="20"/>
                <w:szCs w:val="20"/>
                <w:lang w:val="en-US"/>
              </w:rPr>
            </w:pPr>
            <w:r w:rsidRPr="004D70B0">
              <w:rPr>
                <w:rFonts w:cs="Arial"/>
                <w:b/>
                <w:i/>
                <w:sz w:val="20"/>
                <w:szCs w:val="20"/>
                <w:lang w:val="en-US"/>
              </w:rPr>
              <w:t>CILJEVI I ISHODI UČENJA</w:t>
            </w:r>
          </w:p>
        </w:tc>
      </w:tr>
      <w:tr w:rsidR="004D70B0" w:rsidRPr="004D70B0" w14:paraId="3109E14C" w14:textId="77777777" w:rsidTr="004D70B0">
        <w:trPr>
          <w:trHeight w:val="1101"/>
          <w:jc w:val="center"/>
        </w:trPr>
        <w:tc>
          <w:tcPr>
            <w:tcW w:w="13036" w:type="dxa"/>
            <w:gridSpan w:val="2"/>
            <w:tcBorders>
              <w:top w:val="single" w:sz="8" w:space="0" w:color="000000"/>
            </w:tcBorders>
          </w:tcPr>
          <w:p w14:paraId="069660E0" w14:textId="77777777" w:rsidR="004D70B0" w:rsidRPr="004D70B0" w:rsidRDefault="004D70B0" w:rsidP="004D70B0">
            <w:pPr>
              <w:pStyle w:val="Odlomakpopisa"/>
              <w:rPr>
                <w:rFonts w:cs="Arial"/>
                <w:sz w:val="20"/>
                <w:szCs w:val="20"/>
                <w:lang w:val="en-US"/>
              </w:rPr>
            </w:pPr>
            <w:proofErr w:type="spellStart"/>
            <w:r w:rsidRPr="004D70B0">
              <w:rPr>
                <w:rFonts w:cs="Arial"/>
                <w:sz w:val="20"/>
                <w:szCs w:val="20"/>
                <w:lang w:val="en-US"/>
              </w:rPr>
              <w:t>Slušati</w:t>
            </w:r>
            <w:proofErr w:type="spellEnd"/>
            <w:r w:rsidRPr="004D70B0">
              <w:rPr>
                <w:rFonts w:cs="Arial"/>
                <w:sz w:val="20"/>
                <w:szCs w:val="20"/>
                <w:lang w:val="en-US"/>
              </w:rPr>
              <w:t xml:space="preserve"> </w:t>
            </w:r>
            <w:proofErr w:type="spellStart"/>
            <w:r w:rsidRPr="004D70B0">
              <w:rPr>
                <w:rFonts w:cs="Arial"/>
                <w:sz w:val="20"/>
                <w:szCs w:val="20"/>
                <w:lang w:val="en-US"/>
              </w:rPr>
              <w:t>predavanje</w:t>
            </w:r>
            <w:proofErr w:type="spellEnd"/>
            <w:r w:rsidRPr="004D70B0">
              <w:rPr>
                <w:rFonts w:cs="Arial"/>
                <w:sz w:val="20"/>
                <w:szCs w:val="20"/>
                <w:lang w:val="en-US"/>
              </w:rPr>
              <w:t xml:space="preserve"> o HE </w:t>
            </w:r>
            <w:proofErr w:type="spellStart"/>
            <w:r w:rsidRPr="004D70B0">
              <w:rPr>
                <w:rFonts w:cs="Arial"/>
                <w:sz w:val="20"/>
                <w:szCs w:val="20"/>
                <w:lang w:val="en-US"/>
              </w:rPr>
              <w:t>Donja</w:t>
            </w:r>
            <w:proofErr w:type="spellEnd"/>
            <w:r w:rsidRPr="004D70B0">
              <w:rPr>
                <w:rFonts w:cs="Arial"/>
                <w:sz w:val="20"/>
                <w:szCs w:val="20"/>
                <w:lang w:val="en-US"/>
              </w:rPr>
              <w:t xml:space="preserve"> </w:t>
            </w:r>
            <w:proofErr w:type="spellStart"/>
            <w:r w:rsidRPr="004D70B0">
              <w:rPr>
                <w:rFonts w:cs="Arial"/>
                <w:sz w:val="20"/>
                <w:szCs w:val="20"/>
                <w:lang w:val="en-US"/>
              </w:rPr>
              <w:t>Dubrava</w:t>
            </w:r>
            <w:proofErr w:type="spellEnd"/>
            <w:r w:rsidRPr="004D70B0">
              <w:rPr>
                <w:rFonts w:cs="Arial"/>
                <w:sz w:val="20"/>
                <w:szCs w:val="20"/>
                <w:lang w:val="en-US"/>
              </w:rPr>
              <w:t xml:space="preserve">, </w:t>
            </w:r>
            <w:proofErr w:type="spellStart"/>
            <w:r w:rsidRPr="004D70B0">
              <w:rPr>
                <w:rFonts w:cs="Arial"/>
                <w:sz w:val="20"/>
                <w:szCs w:val="20"/>
                <w:lang w:val="en-US"/>
              </w:rPr>
              <w:t>posjetiti</w:t>
            </w:r>
            <w:proofErr w:type="spellEnd"/>
            <w:r w:rsidRPr="004D70B0">
              <w:rPr>
                <w:rFonts w:cs="Arial"/>
                <w:sz w:val="20"/>
                <w:szCs w:val="20"/>
                <w:lang w:val="en-US"/>
              </w:rPr>
              <w:t xml:space="preserve"> </w:t>
            </w:r>
            <w:proofErr w:type="spellStart"/>
            <w:r w:rsidRPr="004D70B0">
              <w:rPr>
                <w:rFonts w:cs="Arial"/>
                <w:sz w:val="20"/>
                <w:szCs w:val="20"/>
                <w:lang w:val="en-US"/>
              </w:rPr>
              <w:t>pogone</w:t>
            </w:r>
            <w:proofErr w:type="spellEnd"/>
            <w:r w:rsidRPr="004D70B0">
              <w:rPr>
                <w:rFonts w:cs="Arial"/>
                <w:sz w:val="20"/>
                <w:szCs w:val="20"/>
                <w:lang w:val="en-US"/>
              </w:rPr>
              <w:t>.</w:t>
            </w:r>
          </w:p>
          <w:p w14:paraId="520F138B" w14:textId="77777777" w:rsidR="004D70B0" w:rsidRPr="004D70B0" w:rsidRDefault="004D70B0" w:rsidP="004D70B0">
            <w:pPr>
              <w:pStyle w:val="Odlomakpopisa"/>
              <w:rPr>
                <w:rFonts w:cs="Arial"/>
                <w:sz w:val="20"/>
                <w:szCs w:val="20"/>
                <w:lang w:val="en-US"/>
              </w:rPr>
            </w:pPr>
            <w:proofErr w:type="spellStart"/>
            <w:r w:rsidRPr="004D70B0">
              <w:rPr>
                <w:rFonts w:cs="Arial"/>
                <w:sz w:val="20"/>
                <w:szCs w:val="20"/>
                <w:lang w:val="en-US"/>
              </w:rPr>
              <w:t>Razviti</w:t>
            </w:r>
            <w:proofErr w:type="spellEnd"/>
            <w:r w:rsidRPr="004D70B0">
              <w:rPr>
                <w:rFonts w:cs="Arial"/>
                <w:sz w:val="20"/>
                <w:szCs w:val="20"/>
                <w:lang w:val="en-US"/>
              </w:rPr>
              <w:t xml:space="preserve"> </w:t>
            </w:r>
            <w:proofErr w:type="spellStart"/>
            <w:r w:rsidRPr="004D70B0">
              <w:rPr>
                <w:rFonts w:cs="Arial"/>
                <w:sz w:val="20"/>
                <w:szCs w:val="20"/>
                <w:lang w:val="en-US"/>
              </w:rPr>
              <w:t>kod</w:t>
            </w:r>
            <w:proofErr w:type="spellEnd"/>
            <w:r w:rsidRPr="004D70B0">
              <w:rPr>
                <w:rFonts w:cs="Arial"/>
                <w:sz w:val="20"/>
                <w:szCs w:val="20"/>
                <w:lang w:val="en-US"/>
              </w:rPr>
              <w:t xml:space="preserve"> </w:t>
            </w:r>
            <w:proofErr w:type="spellStart"/>
            <w:r w:rsidRPr="004D70B0">
              <w:rPr>
                <w:rFonts w:cs="Arial"/>
                <w:sz w:val="20"/>
                <w:szCs w:val="20"/>
                <w:lang w:val="en-US"/>
              </w:rPr>
              <w:t>učenika</w:t>
            </w:r>
            <w:proofErr w:type="spellEnd"/>
            <w:r w:rsidRPr="004D70B0">
              <w:rPr>
                <w:rFonts w:cs="Arial"/>
                <w:sz w:val="20"/>
                <w:szCs w:val="20"/>
                <w:lang w:val="en-US"/>
              </w:rPr>
              <w:t xml:space="preserve"> </w:t>
            </w:r>
            <w:proofErr w:type="spellStart"/>
            <w:r w:rsidRPr="004D70B0">
              <w:rPr>
                <w:rFonts w:cs="Arial"/>
                <w:sz w:val="20"/>
                <w:szCs w:val="20"/>
                <w:lang w:val="en-US"/>
              </w:rPr>
              <w:t>osamostaljivanje</w:t>
            </w:r>
            <w:proofErr w:type="spellEnd"/>
            <w:r w:rsidRPr="004D70B0">
              <w:rPr>
                <w:rFonts w:cs="Arial"/>
                <w:sz w:val="20"/>
                <w:szCs w:val="20"/>
                <w:lang w:val="en-US"/>
              </w:rPr>
              <w:t xml:space="preserve">, </w:t>
            </w:r>
            <w:proofErr w:type="spellStart"/>
            <w:r w:rsidRPr="004D70B0">
              <w:rPr>
                <w:rFonts w:cs="Arial"/>
                <w:sz w:val="20"/>
                <w:szCs w:val="20"/>
                <w:lang w:val="en-US"/>
              </w:rPr>
              <w:t>snalaženje</w:t>
            </w:r>
            <w:proofErr w:type="spellEnd"/>
            <w:r w:rsidRPr="004D70B0">
              <w:rPr>
                <w:rFonts w:cs="Arial"/>
                <w:sz w:val="20"/>
                <w:szCs w:val="20"/>
                <w:lang w:val="en-US"/>
              </w:rPr>
              <w:t xml:space="preserve">, </w:t>
            </w:r>
            <w:proofErr w:type="spellStart"/>
            <w:r w:rsidRPr="004D70B0">
              <w:rPr>
                <w:rFonts w:cs="Arial"/>
                <w:sz w:val="20"/>
                <w:szCs w:val="20"/>
                <w:lang w:val="en-US"/>
              </w:rPr>
              <w:t>toleranciju</w:t>
            </w:r>
            <w:proofErr w:type="spellEnd"/>
            <w:r w:rsidRPr="004D70B0">
              <w:rPr>
                <w:rFonts w:cs="Arial"/>
                <w:sz w:val="20"/>
                <w:szCs w:val="20"/>
                <w:lang w:val="en-US"/>
              </w:rPr>
              <w:t xml:space="preserve"> i </w:t>
            </w:r>
            <w:proofErr w:type="spellStart"/>
            <w:r w:rsidRPr="004D70B0">
              <w:rPr>
                <w:rFonts w:cs="Arial"/>
                <w:sz w:val="20"/>
                <w:szCs w:val="20"/>
                <w:lang w:val="en-US"/>
              </w:rPr>
              <w:t>komunikaciju</w:t>
            </w:r>
            <w:proofErr w:type="spellEnd"/>
            <w:r w:rsidRPr="004D70B0">
              <w:rPr>
                <w:rFonts w:cs="Arial"/>
                <w:sz w:val="20"/>
                <w:szCs w:val="20"/>
                <w:lang w:val="en-US"/>
              </w:rPr>
              <w:t>.</w:t>
            </w:r>
          </w:p>
          <w:p w14:paraId="276D8EBE" w14:textId="77777777" w:rsidR="004D70B0" w:rsidRPr="004D70B0" w:rsidRDefault="004D70B0" w:rsidP="004D70B0">
            <w:pPr>
              <w:pStyle w:val="Odlomakpopisa"/>
              <w:rPr>
                <w:rFonts w:cs="Arial"/>
                <w:sz w:val="20"/>
                <w:szCs w:val="20"/>
                <w:lang w:val="en-US"/>
              </w:rPr>
            </w:pPr>
          </w:p>
        </w:tc>
      </w:tr>
      <w:tr w:rsidR="004D70B0" w:rsidRPr="004D70B0" w14:paraId="33A2C470" w14:textId="77777777" w:rsidTr="004D70B0">
        <w:trPr>
          <w:trHeight w:val="526"/>
          <w:jc w:val="center"/>
        </w:trPr>
        <w:tc>
          <w:tcPr>
            <w:tcW w:w="13036" w:type="dxa"/>
            <w:gridSpan w:val="2"/>
            <w:shd w:val="clear" w:color="auto" w:fill="D9D9D9"/>
          </w:tcPr>
          <w:p w14:paraId="6314E504" w14:textId="77777777" w:rsidR="004D70B0" w:rsidRPr="004D70B0" w:rsidRDefault="004D70B0" w:rsidP="004D70B0">
            <w:pPr>
              <w:pStyle w:val="Odlomakpopisa"/>
              <w:rPr>
                <w:rFonts w:cs="Arial"/>
                <w:b/>
                <w:i/>
                <w:sz w:val="20"/>
                <w:szCs w:val="20"/>
                <w:lang w:val="en-US"/>
              </w:rPr>
            </w:pPr>
            <w:r w:rsidRPr="004D70B0">
              <w:rPr>
                <w:rFonts w:cs="Arial"/>
                <w:b/>
                <w:i/>
                <w:sz w:val="20"/>
                <w:szCs w:val="20"/>
                <w:lang w:val="en-US"/>
              </w:rPr>
              <w:t>NASTAVNA SREDSTVA, OBLICI RADA, METODE, TEHNIKE I POSTUPCI ISTRAŽIVANJA</w:t>
            </w:r>
          </w:p>
        </w:tc>
      </w:tr>
      <w:tr w:rsidR="004D70B0" w:rsidRPr="004D70B0" w14:paraId="4AC75DDB" w14:textId="77777777" w:rsidTr="004D70B0">
        <w:trPr>
          <w:trHeight w:val="1462"/>
          <w:jc w:val="center"/>
        </w:trPr>
        <w:tc>
          <w:tcPr>
            <w:tcW w:w="13036" w:type="dxa"/>
            <w:gridSpan w:val="2"/>
          </w:tcPr>
          <w:p w14:paraId="0656CB71" w14:textId="77777777" w:rsidR="004D70B0" w:rsidRPr="004D70B0" w:rsidRDefault="004D70B0" w:rsidP="004D70B0">
            <w:pPr>
              <w:pStyle w:val="Odlomakpopisa"/>
              <w:rPr>
                <w:rFonts w:cs="Arial"/>
                <w:sz w:val="20"/>
                <w:szCs w:val="20"/>
                <w:lang w:val="en-US"/>
              </w:rPr>
            </w:pPr>
            <w:proofErr w:type="spellStart"/>
            <w:r w:rsidRPr="004D70B0">
              <w:rPr>
                <w:rFonts w:cs="Arial"/>
                <w:sz w:val="20"/>
                <w:szCs w:val="20"/>
                <w:lang w:val="en-US"/>
              </w:rPr>
              <w:lastRenderedPageBreak/>
              <w:t>Sudjelovanje</w:t>
            </w:r>
            <w:proofErr w:type="spellEnd"/>
            <w:r w:rsidRPr="004D70B0">
              <w:rPr>
                <w:rFonts w:cs="Arial"/>
                <w:sz w:val="20"/>
                <w:szCs w:val="20"/>
                <w:lang w:val="en-US"/>
              </w:rPr>
              <w:t xml:space="preserve"> u </w:t>
            </w:r>
            <w:proofErr w:type="spellStart"/>
            <w:r w:rsidRPr="004D70B0">
              <w:rPr>
                <w:rFonts w:cs="Arial"/>
                <w:sz w:val="20"/>
                <w:szCs w:val="20"/>
                <w:lang w:val="en-US"/>
              </w:rPr>
              <w:t>posjetu</w:t>
            </w:r>
            <w:proofErr w:type="spellEnd"/>
            <w:r w:rsidRPr="004D70B0">
              <w:rPr>
                <w:rFonts w:cs="Arial"/>
                <w:sz w:val="20"/>
                <w:szCs w:val="20"/>
                <w:lang w:val="en-US"/>
              </w:rPr>
              <w:t>.</w:t>
            </w:r>
          </w:p>
        </w:tc>
      </w:tr>
      <w:tr w:rsidR="004D70B0" w:rsidRPr="004D70B0" w14:paraId="0A9F863B" w14:textId="77777777" w:rsidTr="004D70B0">
        <w:trPr>
          <w:trHeight w:val="318"/>
          <w:jc w:val="center"/>
        </w:trPr>
        <w:tc>
          <w:tcPr>
            <w:tcW w:w="13036" w:type="dxa"/>
            <w:gridSpan w:val="2"/>
            <w:shd w:val="clear" w:color="auto" w:fill="D9D9D9"/>
          </w:tcPr>
          <w:p w14:paraId="5D68700D" w14:textId="77777777" w:rsidR="004D70B0" w:rsidRPr="004D70B0" w:rsidRDefault="004D70B0" w:rsidP="004D70B0">
            <w:pPr>
              <w:pStyle w:val="Odlomakpopisa"/>
              <w:rPr>
                <w:rFonts w:cs="Arial"/>
                <w:b/>
                <w:i/>
                <w:sz w:val="20"/>
                <w:szCs w:val="20"/>
                <w:lang w:val="en-US"/>
              </w:rPr>
            </w:pPr>
            <w:r w:rsidRPr="004D70B0">
              <w:rPr>
                <w:rFonts w:cs="Arial"/>
                <w:b/>
                <w:i/>
                <w:sz w:val="20"/>
                <w:szCs w:val="20"/>
                <w:lang w:val="en-US"/>
              </w:rPr>
              <w:t>NAČIN PRAĆENJA I VREDNOVANJA OSTVARENIH CILJEVA I ISHODA</w:t>
            </w:r>
          </w:p>
        </w:tc>
      </w:tr>
      <w:tr w:rsidR="004D70B0" w:rsidRPr="004D70B0" w14:paraId="3CEF05D5" w14:textId="77777777" w:rsidTr="004D70B0">
        <w:trPr>
          <w:trHeight w:val="1584"/>
          <w:jc w:val="center"/>
        </w:trPr>
        <w:tc>
          <w:tcPr>
            <w:tcW w:w="13036" w:type="dxa"/>
            <w:gridSpan w:val="2"/>
          </w:tcPr>
          <w:p w14:paraId="24ED414E" w14:textId="77777777" w:rsidR="004D70B0" w:rsidRPr="004D70B0" w:rsidRDefault="004D70B0" w:rsidP="004D70B0">
            <w:pPr>
              <w:pStyle w:val="Odlomakpopisa"/>
              <w:rPr>
                <w:rFonts w:cs="Arial"/>
                <w:sz w:val="20"/>
                <w:szCs w:val="20"/>
                <w:lang w:val="en-US"/>
              </w:rPr>
            </w:pPr>
            <w:proofErr w:type="spellStart"/>
            <w:r w:rsidRPr="004D70B0">
              <w:rPr>
                <w:rFonts w:cs="Arial"/>
                <w:sz w:val="20"/>
                <w:szCs w:val="20"/>
                <w:lang w:val="en-US"/>
              </w:rPr>
              <w:t>Analiza</w:t>
            </w:r>
            <w:proofErr w:type="spellEnd"/>
            <w:r w:rsidRPr="004D70B0">
              <w:rPr>
                <w:rFonts w:cs="Arial"/>
                <w:sz w:val="20"/>
                <w:szCs w:val="20"/>
                <w:lang w:val="en-US"/>
              </w:rPr>
              <w:t xml:space="preserve"> </w:t>
            </w:r>
            <w:proofErr w:type="spellStart"/>
            <w:r w:rsidRPr="004D70B0">
              <w:rPr>
                <w:rFonts w:cs="Arial"/>
                <w:sz w:val="20"/>
                <w:szCs w:val="20"/>
                <w:lang w:val="en-US"/>
              </w:rPr>
              <w:t>školskog</w:t>
            </w:r>
            <w:proofErr w:type="spellEnd"/>
            <w:r w:rsidRPr="004D70B0">
              <w:rPr>
                <w:rFonts w:cs="Arial"/>
                <w:sz w:val="20"/>
                <w:szCs w:val="20"/>
                <w:lang w:val="en-US"/>
              </w:rPr>
              <w:t xml:space="preserve"> </w:t>
            </w:r>
            <w:proofErr w:type="spellStart"/>
            <w:r w:rsidRPr="004D70B0">
              <w:rPr>
                <w:rFonts w:cs="Arial"/>
                <w:sz w:val="20"/>
                <w:szCs w:val="20"/>
                <w:lang w:val="en-US"/>
              </w:rPr>
              <w:t>izleta</w:t>
            </w:r>
            <w:proofErr w:type="spellEnd"/>
            <w:r w:rsidRPr="004D70B0">
              <w:rPr>
                <w:rFonts w:cs="Arial"/>
                <w:sz w:val="20"/>
                <w:szCs w:val="20"/>
                <w:lang w:val="en-US"/>
              </w:rPr>
              <w:t xml:space="preserve"> </w:t>
            </w:r>
            <w:proofErr w:type="spellStart"/>
            <w:r w:rsidRPr="004D70B0">
              <w:rPr>
                <w:rFonts w:cs="Arial"/>
                <w:sz w:val="20"/>
                <w:szCs w:val="20"/>
                <w:lang w:val="en-US"/>
              </w:rPr>
              <w:t>tijekom</w:t>
            </w:r>
            <w:proofErr w:type="spellEnd"/>
            <w:r w:rsidRPr="004D70B0">
              <w:rPr>
                <w:rFonts w:cs="Arial"/>
                <w:sz w:val="20"/>
                <w:szCs w:val="20"/>
                <w:lang w:val="en-US"/>
              </w:rPr>
              <w:t xml:space="preserve"> </w:t>
            </w:r>
            <w:proofErr w:type="spellStart"/>
            <w:r w:rsidRPr="004D70B0">
              <w:rPr>
                <w:rFonts w:cs="Arial"/>
                <w:sz w:val="20"/>
                <w:szCs w:val="20"/>
                <w:lang w:val="en-US"/>
              </w:rPr>
              <w:t>sata</w:t>
            </w:r>
            <w:proofErr w:type="spellEnd"/>
            <w:r w:rsidRPr="004D70B0">
              <w:rPr>
                <w:rFonts w:cs="Arial"/>
                <w:sz w:val="20"/>
                <w:szCs w:val="20"/>
                <w:lang w:val="en-US"/>
              </w:rPr>
              <w:t xml:space="preserve"> </w:t>
            </w:r>
            <w:proofErr w:type="spellStart"/>
            <w:r w:rsidRPr="004D70B0">
              <w:rPr>
                <w:rFonts w:cs="Arial"/>
                <w:sz w:val="20"/>
                <w:szCs w:val="20"/>
                <w:lang w:val="en-US"/>
              </w:rPr>
              <w:t>razrednika</w:t>
            </w:r>
            <w:proofErr w:type="spellEnd"/>
            <w:r w:rsidRPr="004D70B0">
              <w:rPr>
                <w:rFonts w:cs="Arial"/>
                <w:sz w:val="20"/>
                <w:szCs w:val="20"/>
                <w:lang w:val="en-US"/>
              </w:rPr>
              <w:t xml:space="preserve">. </w:t>
            </w:r>
            <w:proofErr w:type="spellStart"/>
            <w:r w:rsidRPr="004D70B0">
              <w:rPr>
                <w:rFonts w:cs="Arial"/>
                <w:sz w:val="20"/>
                <w:szCs w:val="20"/>
                <w:lang w:val="en-US"/>
              </w:rPr>
              <w:t>Izrada</w:t>
            </w:r>
            <w:proofErr w:type="spellEnd"/>
            <w:r w:rsidRPr="004D70B0">
              <w:rPr>
                <w:rFonts w:cs="Arial"/>
                <w:sz w:val="20"/>
                <w:szCs w:val="20"/>
                <w:lang w:val="en-US"/>
              </w:rPr>
              <w:t xml:space="preserve"> </w:t>
            </w:r>
            <w:proofErr w:type="spellStart"/>
            <w:r w:rsidRPr="004D70B0">
              <w:rPr>
                <w:rFonts w:cs="Arial"/>
                <w:sz w:val="20"/>
                <w:szCs w:val="20"/>
                <w:lang w:val="en-US"/>
              </w:rPr>
              <w:t>plakata</w:t>
            </w:r>
            <w:proofErr w:type="spellEnd"/>
            <w:r w:rsidRPr="004D70B0">
              <w:rPr>
                <w:rFonts w:cs="Arial"/>
                <w:sz w:val="20"/>
                <w:szCs w:val="20"/>
                <w:lang w:val="en-US"/>
              </w:rPr>
              <w:t xml:space="preserve">, </w:t>
            </w:r>
            <w:proofErr w:type="spellStart"/>
            <w:r w:rsidRPr="004D70B0">
              <w:rPr>
                <w:rFonts w:cs="Arial"/>
                <w:sz w:val="20"/>
                <w:szCs w:val="20"/>
                <w:lang w:val="en-US"/>
              </w:rPr>
              <w:t>prezentacije</w:t>
            </w:r>
            <w:proofErr w:type="spellEnd"/>
            <w:r w:rsidRPr="004D70B0">
              <w:rPr>
                <w:rFonts w:cs="Arial"/>
                <w:sz w:val="20"/>
                <w:szCs w:val="20"/>
                <w:lang w:val="en-US"/>
              </w:rPr>
              <w:t xml:space="preserve">, </w:t>
            </w:r>
            <w:proofErr w:type="spellStart"/>
            <w:r w:rsidRPr="004D70B0">
              <w:rPr>
                <w:rFonts w:cs="Arial"/>
                <w:sz w:val="20"/>
                <w:szCs w:val="20"/>
                <w:lang w:val="en-US"/>
              </w:rPr>
              <w:t>kraće</w:t>
            </w:r>
            <w:proofErr w:type="spellEnd"/>
            <w:r w:rsidRPr="004D70B0">
              <w:rPr>
                <w:rFonts w:cs="Arial"/>
                <w:sz w:val="20"/>
                <w:szCs w:val="20"/>
                <w:lang w:val="en-US"/>
              </w:rPr>
              <w:t xml:space="preserve"> </w:t>
            </w:r>
            <w:proofErr w:type="spellStart"/>
            <w:r w:rsidRPr="004D70B0">
              <w:rPr>
                <w:rFonts w:cs="Arial"/>
                <w:sz w:val="20"/>
                <w:szCs w:val="20"/>
                <w:lang w:val="en-US"/>
              </w:rPr>
              <w:t>izlaganje</w:t>
            </w:r>
            <w:proofErr w:type="spellEnd"/>
            <w:r w:rsidRPr="004D70B0">
              <w:rPr>
                <w:rFonts w:cs="Arial"/>
                <w:sz w:val="20"/>
                <w:szCs w:val="20"/>
                <w:lang w:val="en-US"/>
              </w:rPr>
              <w:t xml:space="preserve">, </w:t>
            </w:r>
            <w:proofErr w:type="spellStart"/>
            <w:r w:rsidRPr="004D70B0">
              <w:rPr>
                <w:rFonts w:cs="Arial"/>
                <w:sz w:val="20"/>
                <w:szCs w:val="20"/>
                <w:lang w:val="en-US"/>
              </w:rPr>
              <w:t>izložba</w:t>
            </w:r>
            <w:proofErr w:type="spellEnd"/>
            <w:r w:rsidRPr="004D70B0">
              <w:rPr>
                <w:rFonts w:cs="Arial"/>
                <w:sz w:val="20"/>
                <w:szCs w:val="20"/>
                <w:lang w:val="en-US"/>
              </w:rPr>
              <w:t xml:space="preserve"> </w:t>
            </w:r>
            <w:proofErr w:type="spellStart"/>
            <w:r w:rsidRPr="004D70B0">
              <w:rPr>
                <w:rFonts w:cs="Arial"/>
                <w:sz w:val="20"/>
                <w:szCs w:val="20"/>
                <w:lang w:val="en-US"/>
              </w:rPr>
              <w:t>fotografija</w:t>
            </w:r>
            <w:proofErr w:type="spellEnd"/>
            <w:r w:rsidRPr="004D70B0">
              <w:rPr>
                <w:rFonts w:cs="Arial"/>
                <w:sz w:val="20"/>
                <w:szCs w:val="20"/>
                <w:lang w:val="en-US"/>
              </w:rPr>
              <w:t xml:space="preserve"> u </w:t>
            </w:r>
            <w:proofErr w:type="spellStart"/>
            <w:r w:rsidRPr="004D70B0">
              <w:rPr>
                <w:rFonts w:cs="Arial"/>
                <w:sz w:val="20"/>
                <w:szCs w:val="20"/>
                <w:lang w:val="en-US"/>
              </w:rPr>
              <w:t>prostoru</w:t>
            </w:r>
            <w:proofErr w:type="spellEnd"/>
            <w:r w:rsidRPr="004D70B0">
              <w:rPr>
                <w:rFonts w:cs="Arial"/>
                <w:sz w:val="20"/>
                <w:szCs w:val="20"/>
                <w:lang w:val="en-US"/>
              </w:rPr>
              <w:t xml:space="preserve"> škole, </w:t>
            </w:r>
            <w:proofErr w:type="spellStart"/>
            <w:r w:rsidRPr="004D70B0">
              <w:rPr>
                <w:rFonts w:cs="Arial"/>
                <w:sz w:val="20"/>
                <w:szCs w:val="20"/>
                <w:lang w:val="en-US"/>
              </w:rPr>
              <w:t>objavljivanje</w:t>
            </w:r>
            <w:proofErr w:type="spellEnd"/>
            <w:r w:rsidRPr="004D70B0">
              <w:rPr>
                <w:rFonts w:cs="Arial"/>
                <w:sz w:val="20"/>
                <w:szCs w:val="20"/>
                <w:lang w:val="en-US"/>
              </w:rPr>
              <w:t xml:space="preserve"> </w:t>
            </w:r>
            <w:proofErr w:type="spellStart"/>
            <w:r w:rsidRPr="004D70B0">
              <w:rPr>
                <w:rFonts w:cs="Arial"/>
                <w:sz w:val="20"/>
                <w:szCs w:val="20"/>
                <w:lang w:val="en-US"/>
              </w:rPr>
              <w:t>aktivnosti</w:t>
            </w:r>
            <w:proofErr w:type="spellEnd"/>
            <w:r w:rsidRPr="004D70B0">
              <w:rPr>
                <w:rFonts w:cs="Arial"/>
                <w:sz w:val="20"/>
                <w:szCs w:val="20"/>
                <w:lang w:val="en-US"/>
              </w:rPr>
              <w:t xml:space="preserve"> </w:t>
            </w:r>
            <w:proofErr w:type="spellStart"/>
            <w:r w:rsidRPr="004D70B0">
              <w:rPr>
                <w:rFonts w:cs="Arial"/>
                <w:sz w:val="20"/>
                <w:szCs w:val="20"/>
                <w:lang w:val="en-US"/>
              </w:rPr>
              <w:t>na</w:t>
            </w:r>
            <w:proofErr w:type="spellEnd"/>
            <w:r w:rsidRPr="004D70B0">
              <w:rPr>
                <w:rFonts w:cs="Arial"/>
                <w:sz w:val="20"/>
                <w:szCs w:val="20"/>
                <w:lang w:val="en-US"/>
              </w:rPr>
              <w:t xml:space="preserve"> </w:t>
            </w:r>
            <w:proofErr w:type="spellStart"/>
            <w:r w:rsidRPr="004D70B0">
              <w:rPr>
                <w:rFonts w:cs="Arial"/>
                <w:sz w:val="20"/>
                <w:szCs w:val="20"/>
                <w:lang w:val="en-US"/>
              </w:rPr>
              <w:t>mrežnoj</w:t>
            </w:r>
            <w:proofErr w:type="spellEnd"/>
            <w:r w:rsidRPr="004D70B0">
              <w:rPr>
                <w:rFonts w:cs="Arial"/>
                <w:sz w:val="20"/>
                <w:szCs w:val="20"/>
                <w:lang w:val="en-US"/>
              </w:rPr>
              <w:t xml:space="preserve"> </w:t>
            </w:r>
            <w:proofErr w:type="spellStart"/>
            <w:r w:rsidRPr="004D70B0">
              <w:rPr>
                <w:rFonts w:cs="Arial"/>
                <w:sz w:val="20"/>
                <w:szCs w:val="20"/>
                <w:lang w:val="en-US"/>
              </w:rPr>
              <w:t>stranici</w:t>
            </w:r>
            <w:proofErr w:type="spellEnd"/>
            <w:r w:rsidRPr="004D70B0">
              <w:rPr>
                <w:rFonts w:cs="Arial"/>
                <w:sz w:val="20"/>
                <w:szCs w:val="20"/>
                <w:lang w:val="en-US"/>
              </w:rPr>
              <w:t xml:space="preserve"> škole.</w:t>
            </w:r>
          </w:p>
        </w:tc>
      </w:tr>
    </w:tbl>
    <w:p w14:paraId="38BF9492" w14:textId="77777777" w:rsidR="004D70B0" w:rsidRPr="004D70B0" w:rsidRDefault="004D70B0" w:rsidP="004D70B0">
      <w:pPr>
        <w:pStyle w:val="Odlomakpopisa"/>
        <w:rPr>
          <w:rFonts w:cs="Arial"/>
          <w:sz w:val="20"/>
          <w:szCs w:val="20"/>
        </w:rPr>
      </w:pPr>
      <w:r w:rsidRPr="004D70B0">
        <w:rPr>
          <w:rFonts w:cs="Arial"/>
          <w:sz w:val="20"/>
          <w:szCs w:val="20"/>
        </w:rPr>
        <w:t xml:space="preserve">               </w:t>
      </w:r>
    </w:p>
    <w:p w14:paraId="28B376DD" w14:textId="77777777" w:rsidR="004D70B0" w:rsidRPr="004D70B0" w:rsidRDefault="004D70B0" w:rsidP="004D70B0">
      <w:pPr>
        <w:pStyle w:val="Odlomakpopisa"/>
        <w:rPr>
          <w:rFonts w:cs="Arial"/>
          <w:sz w:val="20"/>
          <w:szCs w:val="20"/>
        </w:rPr>
      </w:pPr>
    </w:p>
    <w:p w14:paraId="3AB5D746" w14:textId="77777777" w:rsidR="004D70B0" w:rsidRPr="002F1690" w:rsidRDefault="004D70B0" w:rsidP="0099542C">
      <w:pPr>
        <w:pStyle w:val="Odlomakpopisa"/>
        <w:rPr>
          <w:rFonts w:ascii="Calibri" w:hAnsi="Calibri" w:cs="Arial"/>
          <w:sz w:val="20"/>
          <w:szCs w:val="20"/>
        </w:rPr>
      </w:pPr>
    </w:p>
    <w:p w14:paraId="518496D9" w14:textId="77777777" w:rsidR="00AF0066" w:rsidRPr="002F1690" w:rsidRDefault="00AF0066" w:rsidP="0099542C">
      <w:pPr>
        <w:pStyle w:val="Odlomakpopisa"/>
        <w:rPr>
          <w:rFonts w:ascii="Calibri" w:hAnsi="Calibri" w:cs="Arial"/>
          <w:sz w:val="20"/>
          <w:szCs w:val="20"/>
        </w:rPr>
      </w:pPr>
    </w:p>
    <w:p w14:paraId="084777CD" w14:textId="77777777" w:rsidR="00AF0066" w:rsidRPr="002F1690" w:rsidRDefault="00AF0066" w:rsidP="0099542C">
      <w:pPr>
        <w:pStyle w:val="Odlomakpopisa"/>
        <w:rPr>
          <w:rFonts w:ascii="Calibri" w:hAnsi="Calibri" w:cs="Arial"/>
          <w:sz w:val="20"/>
          <w:szCs w:val="20"/>
        </w:rPr>
      </w:pPr>
    </w:p>
    <w:tbl>
      <w:tblPr>
        <w:tblStyle w:val="TableNormal1"/>
        <w:tblW w:w="15206" w:type="dxa"/>
        <w:tblInd w:w="-5" w:type="dxa"/>
        <w:tblCellMar>
          <w:left w:w="108" w:type="dxa"/>
          <w:right w:w="108" w:type="dxa"/>
        </w:tblCellMar>
        <w:tblLook w:val="01E0" w:firstRow="1" w:lastRow="1" w:firstColumn="1" w:lastColumn="1" w:noHBand="0" w:noVBand="0"/>
      </w:tblPr>
      <w:tblGrid>
        <w:gridCol w:w="7599"/>
        <w:gridCol w:w="7607"/>
      </w:tblGrid>
      <w:tr w:rsidR="00AF0066" w:rsidRPr="002F1690" w14:paraId="256ED795" w14:textId="77777777" w:rsidTr="00AF0066">
        <w:trPr>
          <w:trHeight w:val="536"/>
        </w:trPr>
        <w:tc>
          <w:tcPr>
            <w:tcW w:w="15206" w:type="dxa"/>
            <w:gridSpan w:val="2"/>
            <w:tcBorders>
              <w:top w:val="single" w:sz="4" w:space="0" w:color="000000"/>
              <w:left w:val="single" w:sz="4" w:space="0" w:color="000000"/>
              <w:bottom w:val="single" w:sz="4" w:space="0" w:color="000000"/>
              <w:right w:val="single" w:sz="4" w:space="0" w:color="000000"/>
            </w:tcBorders>
            <w:shd w:val="clear" w:color="auto" w:fill="E6E6E6"/>
            <w:hideMark/>
          </w:tcPr>
          <w:p w14:paraId="61924F90" w14:textId="77777777" w:rsidR="00AF0066" w:rsidRPr="002F1690" w:rsidRDefault="00AF0066">
            <w:pPr>
              <w:spacing w:line="271" w:lineRule="exact"/>
              <w:ind w:left="1276"/>
              <w:jc w:val="center"/>
              <w:rPr>
                <w:rFonts w:eastAsia="Arial" w:cs="Arial"/>
                <w:b/>
                <w:sz w:val="24"/>
                <w:lang w:val="hr-HR" w:eastAsia="hr-HR" w:bidi="hr-HR"/>
              </w:rPr>
            </w:pPr>
            <w:r w:rsidRPr="002F1690">
              <w:rPr>
                <w:rFonts w:eastAsia="Arial" w:cs="Arial"/>
                <w:b/>
                <w:sz w:val="24"/>
                <w:lang w:val="hr-HR" w:eastAsia="hr-HR" w:bidi="hr-HR"/>
              </w:rPr>
              <w:t>IZVEDBENI PLAN I PROGRAM IZVANUČIONIČKE NASTAVE</w:t>
            </w:r>
          </w:p>
          <w:p w14:paraId="450329FE" w14:textId="77777777" w:rsidR="00AF0066" w:rsidRPr="002F1690" w:rsidRDefault="00AF0066">
            <w:pPr>
              <w:spacing w:line="215" w:lineRule="exact"/>
              <w:ind w:left="1326"/>
              <w:jc w:val="center"/>
              <w:rPr>
                <w:rFonts w:eastAsia="Arial" w:cs="Arial"/>
                <w:i/>
                <w:sz w:val="20"/>
                <w:lang w:val="hr-HR" w:eastAsia="hr-HR" w:bidi="hr-HR"/>
              </w:rPr>
            </w:pPr>
            <w:r w:rsidRPr="002F1690">
              <w:rPr>
                <w:rFonts w:eastAsia="Arial" w:cs="Arial"/>
                <w:i/>
                <w:sz w:val="20"/>
                <w:lang w:val="hr-HR" w:eastAsia="hr-HR" w:bidi="hr-HR"/>
              </w:rPr>
              <w:t>planirane godišnjim planom i programom rada škole i školskim kurikulumom</w:t>
            </w:r>
          </w:p>
        </w:tc>
      </w:tr>
      <w:tr w:rsidR="00AF0066" w:rsidRPr="002F1690" w14:paraId="28BC5615" w14:textId="77777777" w:rsidTr="00AF0066">
        <w:trPr>
          <w:trHeight w:val="242"/>
        </w:trPr>
        <w:tc>
          <w:tcPr>
            <w:tcW w:w="7599" w:type="dxa"/>
            <w:tcBorders>
              <w:top w:val="single" w:sz="4" w:space="0" w:color="000000"/>
              <w:left w:val="single" w:sz="4" w:space="0" w:color="000000"/>
              <w:bottom w:val="single" w:sz="4" w:space="0" w:color="000000"/>
              <w:right w:val="single" w:sz="4" w:space="0" w:color="000000"/>
            </w:tcBorders>
            <w:shd w:val="clear" w:color="auto" w:fill="D9D9D9"/>
            <w:hideMark/>
          </w:tcPr>
          <w:p w14:paraId="28512E98" w14:textId="77777777" w:rsidR="00AF0066" w:rsidRPr="002F1690" w:rsidRDefault="00AF0066">
            <w:pPr>
              <w:spacing w:line="210" w:lineRule="exact"/>
              <w:ind w:left="611" w:right="608"/>
              <w:jc w:val="center"/>
              <w:rPr>
                <w:rFonts w:eastAsia="Arial" w:cs="Arial"/>
                <w:b/>
                <w:i/>
                <w:sz w:val="20"/>
                <w:lang w:val="hr-HR" w:eastAsia="hr-HR" w:bidi="hr-HR"/>
              </w:rPr>
            </w:pPr>
            <w:r w:rsidRPr="002F1690">
              <w:rPr>
                <w:rFonts w:eastAsia="Arial" w:cs="Arial"/>
                <w:b/>
                <w:i/>
                <w:sz w:val="20"/>
                <w:lang w:val="hr-HR" w:eastAsia="hr-HR" w:bidi="hr-HR"/>
              </w:rPr>
              <w:t>NASTAVNICI VODITELJI</w:t>
            </w:r>
          </w:p>
        </w:tc>
        <w:tc>
          <w:tcPr>
            <w:tcW w:w="7607" w:type="dxa"/>
            <w:tcBorders>
              <w:top w:val="single" w:sz="4" w:space="0" w:color="000000"/>
              <w:left w:val="single" w:sz="4" w:space="0" w:color="000000"/>
              <w:bottom w:val="single" w:sz="4" w:space="0" w:color="000000"/>
              <w:right w:val="single" w:sz="4" w:space="0" w:color="000000"/>
            </w:tcBorders>
            <w:shd w:val="clear" w:color="auto" w:fill="D9D9D9"/>
            <w:hideMark/>
          </w:tcPr>
          <w:p w14:paraId="4D75514A" w14:textId="77777777" w:rsidR="00AF0066" w:rsidRPr="002F1690" w:rsidRDefault="00AF0066">
            <w:pPr>
              <w:spacing w:line="210" w:lineRule="exact"/>
              <w:ind w:left="611" w:right="608"/>
              <w:jc w:val="center"/>
              <w:rPr>
                <w:rFonts w:eastAsia="Arial" w:cs="Arial"/>
                <w:b/>
                <w:i/>
                <w:sz w:val="20"/>
                <w:lang w:val="hr-HR" w:eastAsia="hr-HR" w:bidi="hr-HR"/>
              </w:rPr>
            </w:pPr>
            <w:r w:rsidRPr="002F1690">
              <w:rPr>
                <w:rFonts w:eastAsia="Arial" w:cs="Arial"/>
                <w:b/>
                <w:i/>
                <w:sz w:val="20"/>
                <w:lang w:val="hr-HR" w:eastAsia="hr-HR" w:bidi="hr-HR"/>
              </w:rPr>
              <w:t>NASTAVNICI PRATITELJI</w:t>
            </w:r>
          </w:p>
        </w:tc>
      </w:tr>
      <w:tr w:rsidR="00AF0066" w:rsidRPr="002F1690" w14:paraId="3A429DCF" w14:textId="77777777" w:rsidTr="00AF0066">
        <w:trPr>
          <w:trHeight w:val="731"/>
        </w:trPr>
        <w:tc>
          <w:tcPr>
            <w:tcW w:w="7599" w:type="dxa"/>
            <w:tcBorders>
              <w:top w:val="single" w:sz="4" w:space="0" w:color="000000"/>
              <w:left w:val="single" w:sz="4" w:space="0" w:color="000000"/>
              <w:bottom w:val="single" w:sz="4" w:space="0" w:color="000000"/>
              <w:right w:val="single" w:sz="4" w:space="0" w:color="000000"/>
            </w:tcBorders>
          </w:tcPr>
          <w:p w14:paraId="5C3F2112" w14:textId="77777777" w:rsidR="00AF0066" w:rsidRPr="002F1690" w:rsidRDefault="00AF0066">
            <w:pPr>
              <w:jc w:val="center"/>
              <w:rPr>
                <w:rFonts w:eastAsia="Arial" w:cs="Arial"/>
                <w:sz w:val="20"/>
                <w:lang w:val="hr-HR" w:eastAsia="hr-HR" w:bidi="hr-HR"/>
              </w:rPr>
            </w:pPr>
            <w:r w:rsidRPr="002F1690">
              <w:rPr>
                <w:rFonts w:eastAsia="Arial" w:cs="Arial"/>
                <w:sz w:val="20"/>
                <w:lang w:val="hr-HR" w:eastAsia="hr-HR" w:bidi="hr-HR"/>
              </w:rPr>
              <w:t>Mario Kiš</w:t>
            </w:r>
          </w:p>
          <w:p w14:paraId="7CE48747" w14:textId="77777777" w:rsidR="00AF0066" w:rsidRPr="002F1690" w:rsidRDefault="00AF0066">
            <w:pPr>
              <w:jc w:val="center"/>
              <w:rPr>
                <w:rFonts w:eastAsia="Arial" w:cs="Arial"/>
                <w:sz w:val="20"/>
                <w:lang w:val="hr-HR" w:eastAsia="hr-HR" w:bidi="hr-HR"/>
              </w:rPr>
            </w:pPr>
            <w:r w:rsidRPr="002F1690">
              <w:rPr>
                <w:rFonts w:eastAsia="Arial" w:cs="Arial"/>
                <w:sz w:val="20"/>
                <w:lang w:val="hr-HR" w:eastAsia="hr-HR" w:bidi="hr-HR"/>
              </w:rPr>
              <w:t>Danijel Džambo</w:t>
            </w:r>
          </w:p>
          <w:p w14:paraId="6626A387" w14:textId="77777777" w:rsidR="00AF0066" w:rsidRPr="002F1690" w:rsidRDefault="00AF0066">
            <w:pPr>
              <w:jc w:val="center"/>
              <w:rPr>
                <w:rFonts w:eastAsia="Arial" w:cs="Arial"/>
                <w:sz w:val="20"/>
                <w:lang w:val="hr-HR" w:eastAsia="hr-HR" w:bidi="hr-HR"/>
              </w:rPr>
            </w:pPr>
          </w:p>
        </w:tc>
        <w:tc>
          <w:tcPr>
            <w:tcW w:w="7607" w:type="dxa"/>
            <w:tcBorders>
              <w:top w:val="single" w:sz="4" w:space="0" w:color="000000"/>
              <w:left w:val="single" w:sz="4" w:space="0" w:color="000000"/>
              <w:bottom w:val="single" w:sz="4" w:space="0" w:color="000000"/>
              <w:right w:val="single" w:sz="4" w:space="0" w:color="000000"/>
            </w:tcBorders>
            <w:hideMark/>
          </w:tcPr>
          <w:p w14:paraId="735C723E" w14:textId="77777777" w:rsidR="00AF0066" w:rsidRPr="002F1690" w:rsidRDefault="00AF0066">
            <w:pPr>
              <w:jc w:val="center"/>
              <w:rPr>
                <w:rFonts w:eastAsia="Arial" w:cs="Arial"/>
                <w:sz w:val="20"/>
                <w:lang w:val="hr-HR" w:eastAsia="hr-HR" w:bidi="hr-HR"/>
              </w:rPr>
            </w:pPr>
            <w:r w:rsidRPr="002F1690">
              <w:rPr>
                <w:rFonts w:eastAsia="Arial" w:cs="Arial"/>
                <w:sz w:val="20"/>
                <w:lang w:val="hr-HR" w:eastAsia="hr-HR" w:bidi="hr-HR"/>
              </w:rPr>
              <w:t>Sven Tintor-razrednik</w:t>
            </w:r>
          </w:p>
          <w:p w14:paraId="3C97AC8F" w14:textId="77777777" w:rsidR="00AF0066" w:rsidRPr="002F1690" w:rsidRDefault="00AF0066">
            <w:pPr>
              <w:jc w:val="center"/>
              <w:rPr>
                <w:rFonts w:eastAsia="Arial" w:cs="Arial"/>
                <w:sz w:val="20"/>
                <w:lang w:val="hr-HR" w:eastAsia="hr-HR" w:bidi="hr-HR"/>
              </w:rPr>
            </w:pPr>
            <w:r w:rsidRPr="002F1690">
              <w:rPr>
                <w:rFonts w:eastAsia="Arial" w:cs="Arial"/>
                <w:sz w:val="20"/>
                <w:lang w:val="hr-HR" w:eastAsia="hr-HR" w:bidi="hr-HR"/>
              </w:rPr>
              <w:t>Danijela Vrtiprah-razrednik</w:t>
            </w:r>
          </w:p>
          <w:p w14:paraId="21C3C37E" w14:textId="77777777" w:rsidR="00AF0066" w:rsidRPr="002F1690" w:rsidRDefault="00AF0066">
            <w:pPr>
              <w:jc w:val="center"/>
              <w:rPr>
                <w:rFonts w:eastAsia="Arial" w:cs="Arial"/>
                <w:sz w:val="20"/>
                <w:lang w:val="hr-HR" w:eastAsia="hr-HR" w:bidi="hr-HR"/>
              </w:rPr>
            </w:pPr>
            <w:r w:rsidRPr="002F1690">
              <w:rPr>
                <w:rFonts w:eastAsia="Arial" w:cs="Arial"/>
                <w:sz w:val="20"/>
                <w:lang w:val="hr-HR" w:eastAsia="hr-HR" w:bidi="hr-HR"/>
              </w:rPr>
              <w:t>Iva Topolovčan Pazić-razrednik</w:t>
            </w:r>
          </w:p>
          <w:p w14:paraId="6E2F6E92" w14:textId="77777777" w:rsidR="00AF0066" w:rsidRPr="002F1690" w:rsidRDefault="00AF0066">
            <w:pPr>
              <w:jc w:val="center"/>
              <w:rPr>
                <w:rFonts w:eastAsia="Arial" w:cs="Arial"/>
                <w:sz w:val="20"/>
                <w:lang w:val="hr-HR" w:eastAsia="hr-HR" w:bidi="hr-HR"/>
              </w:rPr>
            </w:pPr>
            <w:r w:rsidRPr="002F1690">
              <w:rPr>
                <w:rFonts w:eastAsia="Arial" w:cs="Arial"/>
                <w:sz w:val="20"/>
                <w:lang w:val="hr-HR" w:eastAsia="hr-HR" w:bidi="hr-HR"/>
              </w:rPr>
              <w:t>Filip Kompari-razrednik</w:t>
            </w:r>
          </w:p>
          <w:p w14:paraId="2CB1C0EA" w14:textId="77777777" w:rsidR="00AF0066" w:rsidRPr="002F1690" w:rsidRDefault="00AF0066">
            <w:pPr>
              <w:jc w:val="center"/>
              <w:rPr>
                <w:rFonts w:eastAsia="Arial" w:cs="Arial"/>
                <w:sz w:val="20"/>
                <w:lang w:val="hr-HR" w:eastAsia="hr-HR" w:bidi="hr-HR"/>
              </w:rPr>
            </w:pPr>
            <w:r w:rsidRPr="002F1690">
              <w:rPr>
                <w:rFonts w:eastAsia="Arial" w:cs="Arial"/>
                <w:sz w:val="20"/>
                <w:lang w:val="hr-HR" w:eastAsia="hr-HR" w:bidi="hr-HR"/>
              </w:rPr>
              <w:t>Goran Rihtarić-nastavnik TZK</w:t>
            </w:r>
          </w:p>
        </w:tc>
      </w:tr>
      <w:tr w:rsidR="00AF0066" w:rsidRPr="002F1690" w14:paraId="4DF0968E" w14:textId="77777777" w:rsidTr="00AF0066">
        <w:trPr>
          <w:trHeight w:val="242"/>
        </w:trPr>
        <w:tc>
          <w:tcPr>
            <w:tcW w:w="7599" w:type="dxa"/>
            <w:tcBorders>
              <w:top w:val="single" w:sz="4" w:space="0" w:color="000000"/>
              <w:left w:val="single" w:sz="4" w:space="0" w:color="000000"/>
              <w:bottom w:val="single" w:sz="4" w:space="0" w:color="000000"/>
              <w:right w:val="single" w:sz="4" w:space="0" w:color="000000"/>
            </w:tcBorders>
            <w:shd w:val="clear" w:color="auto" w:fill="D9D9D9"/>
            <w:hideMark/>
          </w:tcPr>
          <w:p w14:paraId="28ACEF02" w14:textId="77777777" w:rsidR="00AF0066" w:rsidRPr="002F1690" w:rsidRDefault="00AF0066">
            <w:pPr>
              <w:spacing w:line="210" w:lineRule="exact"/>
              <w:ind w:left="611" w:right="605"/>
              <w:jc w:val="center"/>
              <w:rPr>
                <w:rFonts w:eastAsia="Arial" w:cs="Arial"/>
                <w:b/>
                <w:i/>
                <w:sz w:val="20"/>
                <w:lang w:val="hr-HR" w:eastAsia="hr-HR" w:bidi="hr-HR"/>
              </w:rPr>
            </w:pPr>
            <w:r w:rsidRPr="002F1690">
              <w:rPr>
                <w:rFonts w:eastAsia="Arial" w:cs="Arial"/>
                <w:b/>
                <w:i/>
                <w:sz w:val="20"/>
                <w:lang w:val="hr-HR" w:eastAsia="hr-HR" w:bidi="hr-HR"/>
              </w:rPr>
              <w:t>ODREDIŠTE</w:t>
            </w:r>
          </w:p>
        </w:tc>
        <w:tc>
          <w:tcPr>
            <w:tcW w:w="7607" w:type="dxa"/>
            <w:tcBorders>
              <w:top w:val="single" w:sz="4" w:space="0" w:color="000000"/>
              <w:left w:val="single" w:sz="4" w:space="0" w:color="000000"/>
              <w:bottom w:val="single" w:sz="4" w:space="0" w:color="000000"/>
              <w:right w:val="single" w:sz="4" w:space="0" w:color="000000"/>
            </w:tcBorders>
            <w:shd w:val="clear" w:color="auto" w:fill="D9D9D9"/>
            <w:hideMark/>
          </w:tcPr>
          <w:p w14:paraId="0D59ED48" w14:textId="77777777" w:rsidR="00AF0066" w:rsidRPr="002F1690" w:rsidRDefault="00AF0066">
            <w:pPr>
              <w:spacing w:line="210" w:lineRule="exact"/>
              <w:ind w:left="611" w:right="606"/>
              <w:jc w:val="center"/>
              <w:rPr>
                <w:rFonts w:eastAsia="Arial" w:cs="Arial"/>
                <w:b/>
                <w:i/>
                <w:sz w:val="20"/>
                <w:lang w:val="hr-HR" w:eastAsia="hr-HR" w:bidi="hr-HR"/>
              </w:rPr>
            </w:pPr>
            <w:r w:rsidRPr="002F1690">
              <w:rPr>
                <w:rFonts w:eastAsia="Arial" w:cs="Arial"/>
                <w:b/>
                <w:i/>
                <w:sz w:val="20"/>
                <w:lang w:val="hr-HR" w:eastAsia="hr-HR" w:bidi="hr-HR"/>
              </w:rPr>
              <w:t>RAZRED/I</w:t>
            </w:r>
          </w:p>
        </w:tc>
      </w:tr>
      <w:tr w:rsidR="00AF0066" w:rsidRPr="002F1690" w14:paraId="0DC86C91" w14:textId="77777777" w:rsidTr="00AF0066">
        <w:trPr>
          <w:trHeight w:val="320"/>
        </w:trPr>
        <w:tc>
          <w:tcPr>
            <w:tcW w:w="7599" w:type="dxa"/>
            <w:tcBorders>
              <w:top w:val="single" w:sz="4" w:space="0" w:color="000000"/>
              <w:left w:val="single" w:sz="4" w:space="0" w:color="000000"/>
              <w:bottom w:val="single" w:sz="4" w:space="0" w:color="000000"/>
              <w:right w:val="single" w:sz="4" w:space="0" w:color="000000"/>
            </w:tcBorders>
            <w:hideMark/>
          </w:tcPr>
          <w:p w14:paraId="21CCB6A8" w14:textId="77777777" w:rsidR="00AF0066" w:rsidRPr="002F1690" w:rsidRDefault="00AF0066">
            <w:pPr>
              <w:jc w:val="center"/>
              <w:rPr>
                <w:rFonts w:eastAsia="Arial" w:cs="Arial"/>
                <w:sz w:val="20"/>
                <w:lang w:val="hr-HR" w:eastAsia="hr-HR" w:bidi="hr-HR"/>
              </w:rPr>
            </w:pPr>
            <w:r w:rsidRPr="002F1690">
              <w:rPr>
                <w:rFonts w:eastAsia="Arial" w:cs="Arial"/>
                <w:sz w:val="20"/>
                <w:lang w:val="hr-HR" w:eastAsia="hr-HR" w:bidi="hr-HR"/>
              </w:rPr>
              <w:t>KZC “Milutin Milanković”, Dalj</w:t>
            </w:r>
          </w:p>
        </w:tc>
        <w:tc>
          <w:tcPr>
            <w:tcW w:w="7607" w:type="dxa"/>
            <w:tcBorders>
              <w:top w:val="single" w:sz="4" w:space="0" w:color="000000"/>
              <w:left w:val="single" w:sz="4" w:space="0" w:color="000000"/>
              <w:bottom w:val="single" w:sz="4" w:space="0" w:color="000000"/>
              <w:right w:val="single" w:sz="4" w:space="0" w:color="000000"/>
            </w:tcBorders>
            <w:hideMark/>
          </w:tcPr>
          <w:p w14:paraId="4588022E" w14:textId="77777777" w:rsidR="00AF0066" w:rsidRPr="002F1690" w:rsidRDefault="00AF0066">
            <w:pPr>
              <w:jc w:val="center"/>
              <w:rPr>
                <w:rFonts w:eastAsia="Arial" w:cs="Arial"/>
                <w:sz w:val="20"/>
                <w:lang w:val="hr-HR" w:eastAsia="hr-HR" w:bidi="hr-HR"/>
              </w:rPr>
            </w:pPr>
            <w:r w:rsidRPr="002F1690">
              <w:rPr>
                <w:rFonts w:eastAsia="Arial" w:cs="Arial"/>
                <w:sz w:val="20"/>
                <w:lang w:val="hr-HR" w:eastAsia="hr-HR" w:bidi="hr-HR"/>
              </w:rPr>
              <w:t>3.a, 3.b, 4.a, 4.b</w:t>
            </w:r>
          </w:p>
        </w:tc>
      </w:tr>
      <w:tr w:rsidR="00AF0066" w:rsidRPr="002F1690" w14:paraId="21CA9DEA" w14:textId="77777777" w:rsidTr="00AF0066">
        <w:trPr>
          <w:trHeight w:val="373"/>
        </w:trPr>
        <w:tc>
          <w:tcPr>
            <w:tcW w:w="7599" w:type="dxa"/>
            <w:tcBorders>
              <w:top w:val="single" w:sz="4" w:space="0" w:color="000000"/>
              <w:left w:val="single" w:sz="4" w:space="0" w:color="000000"/>
              <w:bottom w:val="single" w:sz="4" w:space="0" w:color="000000"/>
              <w:right w:val="single" w:sz="4" w:space="0" w:color="000000"/>
            </w:tcBorders>
            <w:shd w:val="clear" w:color="auto" w:fill="D9D9D9"/>
            <w:hideMark/>
          </w:tcPr>
          <w:p w14:paraId="5CF99F96" w14:textId="77777777" w:rsidR="00AF0066" w:rsidRPr="002F1690" w:rsidRDefault="00AF0066">
            <w:pPr>
              <w:spacing w:line="227" w:lineRule="exact"/>
              <w:ind w:left="611" w:right="607"/>
              <w:jc w:val="center"/>
              <w:rPr>
                <w:rFonts w:eastAsia="Arial" w:cs="Arial"/>
                <w:b/>
                <w:i/>
                <w:sz w:val="20"/>
                <w:lang w:val="hr-HR" w:eastAsia="hr-HR" w:bidi="hr-HR"/>
              </w:rPr>
            </w:pPr>
            <w:r w:rsidRPr="002F1690">
              <w:rPr>
                <w:rFonts w:eastAsia="Arial" w:cs="Arial"/>
                <w:b/>
                <w:i/>
                <w:sz w:val="20"/>
                <w:lang w:val="hr-HR" w:eastAsia="hr-HR" w:bidi="hr-HR"/>
              </w:rPr>
              <w:t>VRIJEME</w:t>
            </w:r>
          </w:p>
        </w:tc>
        <w:tc>
          <w:tcPr>
            <w:tcW w:w="7607" w:type="dxa"/>
            <w:tcBorders>
              <w:top w:val="single" w:sz="4" w:space="0" w:color="000000"/>
              <w:left w:val="single" w:sz="4" w:space="0" w:color="000000"/>
              <w:bottom w:val="single" w:sz="4" w:space="0" w:color="000000"/>
              <w:right w:val="single" w:sz="4" w:space="0" w:color="000000"/>
            </w:tcBorders>
            <w:shd w:val="clear" w:color="auto" w:fill="D9D9D9"/>
            <w:hideMark/>
          </w:tcPr>
          <w:p w14:paraId="6F6C1E12" w14:textId="77777777" w:rsidR="00AF0066" w:rsidRPr="002F1690" w:rsidRDefault="00AF0066">
            <w:pPr>
              <w:spacing w:line="227" w:lineRule="exact"/>
              <w:ind w:left="611" w:right="608"/>
              <w:jc w:val="center"/>
              <w:rPr>
                <w:rFonts w:eastAsia="Arial" w:cs="Arial"/>
                <w:b/>
                <w:i/>
                <w:sz w:val="20"/>
                <w:lang w:val="hr-HR" w:eastAsia="hr-HR" w:bidi="hr-HR"/>
              </w:rPr>
            </w:pPr>
            <w:r w:rsidRPr="002F1690">
              <w:rPr>
                <w:rFonts w:eastAsia="Arial" w:cs="Arial"/>
                <w:b/>
                <w:i/>
                <w:sz w:val="20"/>
                <w:lang w:val="hr-HR" w:eastAsia="hr-HR" w:bidi="hr-HR"/>
              </w:rPr>
              <w:t>OBLIK IZVANUČIONIČKE NASTAVE</w:t>
            </w:r>
          </w:p>
        </w:tc>
      </w:tr>
      <w:tr w:rsidR="00AF0066" w:rsidRPr="002F1690" w14:paraId="0AA27D9C" w14:textId="77777777" w:rsidTr="00AF0066">
        <w:trPr>
          <w:trHeight w:val="641"/>
        </w:trPr>
        <w:tc>
          <w:tcPr>
            <w:tcW w:w="7599" w:type="dxa"/>
            <w:tcBorders>
              <w:top w:val="single" w:sz="4" w:space="0" w:color="000000"/>
              <w:left w:val="single" w:sz="4" w:space="0" w:color="000000"/>
              <w:bottom w:val="single" w:sz="4" w:space="0" w:color="000000"/>
              <w:right w:val="single" w:sz="4" w:space="0" w:color="000000"/>
            </w:tcBorders>
          </w:tcPr>
          <w:p w14:paraId="7518D9C5" w14:textId="77777777" w:rsidR="00AF0066" w:rsidRPr="002F1690" w:rsidRDefault="00AF0066">
            <w:pPr>
              <w:jc w:val="center"/>
              <w:rPr>
                <w:rFonts w:eastAsia="Arial" w:cs="Arial"/>
                <w:sz w:val="20"/>
                <w:lang w:val="hr-HR" w:eastAsia="hr-HR" w:bidi="hr-HR"/>
              </w:rPr>
            </w:pPr>
          </w:p>
          <w:p w14:paraId="55674A82" w14:textId="77777777" w:rsidR="00AF0066" w:rsidRPr="002F1690" w:rsidRDefault="00AF0066">
            <w:pPr>
              <w:jc w:val="center"/>
              <w:rPr>
                <w:rFonts w:eastAsia="Arial" w:cs="Arial"/>
                <w:sz w:val="20"/>
                <w:lang w:val="hr-HR" w:eastAsia="hr-HR" w:bidi="hr-HR"/>
              </w:rPr>
            </w:pPr>
            <w:r w:rsidRPr="002F1690">
              <w:rPr>
                <w:rFonts w:eastAsia="Arial" w:cs="Arial"/>
                <w:sz w:val="20"/>
                <w:lang w:val="hr-HR" w:eastAsia="hr-HR" w:bidi="hr-HR"/>
              </w:rPr>
              <w:t>studeni 2023. ili ožujak 2024.</w:t>
            </w:r>
          </w:p>
        </w:tc>
        <w:tc>
          <w:tcPr>
            <w:tcW w:w="7607" w:type="dxa"/>
            <w:tcBorders>
              <w:top w:val="single" w:sz="4" w:space="0" w:color="000000"/>
              <w:left w:val="single" w:sz="4" w:space="0" w:color="000000"/>
              <w:bottom w:val="single" w:sz="4" w:space="0" w:color="000000"/>
              <w:right w:val="single" w:sz="4" w:space="0" w:color="000000"/>
            </w:tcBorders>
          </w:tcPr>
          <w:p w14:paraId="76A24573" w14:textId="77777777" w:rsidR="00AF0066" w:rsidRPr="002F1690" w:rsidRDefault="00AF0066">
            <w:pPr>
              <w:tabs>
                <w:tab w:val="left" w:pos="816"/>
              </w:tabs>
              <w:spacing w:line="226" w:lineRule="exact"/>
              <w:ind w:left="815"/>
              <w:jc w:val="center"/>
              <w:rPr>
                <w:rFonts w:eastAsia="Arial" w:cs="Arial"/>
                <w:i/>
                <w:sz w:val="20"/>
                <w:lang w:val="hr-HR" w:eastAsia="hr-HR" w:bidi="hr-HR"/>
              </w:rPr>
            </w:pPr>
          </w:p>
          <w:p w14:paraId="4A4F4004" w14:textId="77777777" w:rsidR="00AF0066" w:rsidRPr="002F1690" w:rsidRDefault="00AF0066">
            <w:pPr>
              <w:tabs>
                <w:tab w:val="left" w:pos="816"/>
              </w:tabs>
              <w:spacing w:line="226" w:lineRule="exact"/>
              <w:ind w:left="815"/>
              <w:jc w:val="center"/>
              <w:rPr>
                <w:rFonts w:eastAsia="Arial" w:cs="Arial"/>
                <w:i/>
                <w:sz w:val="20"/>
                <w:lang w:val="hr-HR" w:eastAsia="hr-HR" w:bidi="hr-HR"/>
              </w:rPr>
            </w:pPr>
            <w:r w:rsidRPr="002F1690">
              <w:rPr>
                <w:rFonts w:eastAsia="Arial" w:cs="Arial"/>
                <w:i/>
                <w:sz w:val="20"/>
                <w:lang w:val="hr-HR" w:eastAsia="hr-HR" w:bidi="hr-HR"/>
              </w:rPr>
              <w:t>Jednodnevni školski izlet</w:t>
            </w:r>
          </w:p>
          <w:p w14:paraId="5D57C161" w14:textId="77777777" w:rsidR="00AF0066" w:rsidRPr="002F1690" w:rsidRDefault="00AF0066">
            <w:pPr>
              <w:tabs>
                <w:tab w:val="left" w:pos="816"/>
              </w:tabs>
              <w:spacing w:before="1" w:line="215" w:lineRule="exact"/>
              <w:ind w:left="815"/>
              <w:jc w:val="center"/>
              <w:rPr>
                <w:rFonts w:eastAsia="Arial" w:cs="Arial"/>
                <w:i/>
                <w:sz w:val="20"/>
                <w:lang w:val="hr-HR" w:eastAsia="hr-HR" w:bidi="hr-HR"/>
              </w:rPr>
            </w:pPr>
          </w:p>
        </w:tc>
      </w:tr>
      <w:tr w:rsidR="00AF0066" w:rsidRPr="002F1690" w14:paraId="63D23A2F" w14:textId="77777777" w:rsidTr="00AF0066">
        <w:trPr>
          <w:trHeight w:val="242"/>
        </w:trPr>
        <w:tc>
          <w:tcPr>
            <w:tcW w:w="15206"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16B97535" w14:textId="77777777" w:rsidR="00AF0066" w:rsidRPr="002F1690" w:rsidRDefault="00AF0066">
            <w:pPr>
              <w:spacing w:line="210" w:lineRule="exact"/>
              <w:ind w:left="3412" w:right="3408"/>
              <w:jc w:val="center"/>
              <w:rPr>
                <w:rFonts w:eastAsia="Arial" w:cs="Arial"/>
                <w:b/>
                <w:i/>
                <w:sz w:val="20"/>
                <w:lang w:val="hr-HR" w:eastAsia="hr-HR" w:bidi="hr-HR"/>
              </w:rPr>
            </w:pPr>
            <w:r w:rsidRPr="002F1690">
              <w:rPr>
                <w:rFonts w:eastAsia="Arial" w:cs="Arial"/>
                <w:b/>
                <w:i/>
                <w:sz w:val="20"/>
                <w:lang w:val="hr-HR" w:eastAsia="hr-HR" w:bidi="hr-HR"/>
              </w:rPr>
              <w:t>TIJEK AKTIVNOSTI</w:t>
            </w:r>
          </w:p>
        </w:tc>
      </w:tr>
      <w:tr w:rsidR="00AF0066" w:rsidRPr="002F1690" w14:paraId="424B27D9" w14:textId="77777777" w:rsidTr="00AF0066">
        <w:trPr>
          <w:trHeight w:val="436"/>
        </w:trPr>
        <w:tc>
          <w:tcPr>
            <w:tcW w:w="15206" w:type="dxa"/>
            <w:gridSpan w:val="2"/>
            <w:tcBorders>
              <w:top w:val="single" w:sz="4" w:space="0" w:color="000000"/>
              <w:left w:val="single" w:sz="4" w:space="0" w:color="000000"/>
              <w:bottom w:val="single" w:sz="8" w:space="0" w:color="000000"/>
              <w:right w:val="single" w:sz="4" w:space="0" w:color="000000"/>
            </w:tcBorders>
            <w:hideMark/>
          </w:tcPr>
          <w:p w14:paraId="130F054D" w14:textId="77777777" w:rsidR="00AF0066" w:rsidRPr="002F1690" w:rsidRDefault="00AF0066">
            <w:pPr>
              <w:ind w:left="720"/>
              <w:jc w:val="center"/>
              <w:rPr>
                <w:rFonts w:eastAsia="Arial" w:cs="Arial"/>
                <w:sz w:val="20"/>
                <w:lang w:val="hr-HR" w:eastAsia="hr-HR" w:bidi="hr-HR"/>
              </w:rPr>
            </w:pPr>
            <w:r w:rsidRPr="002F1690">
              <w:rPr>
                <w:rFonts w:eastAsia="Arial" w:cs="Arial"/>
                <w:sz w:val="20"/>
                <w:lang w:val="hr-HR" w:eastAsia="hr-HR" w:bidi="hr-HR"/>
              </w:rPr>
              <w:t>Posjet  i  razgledavanje KZC “Milutin Milanković” u Dalju.</w:t>
            </w:r>
          </w:p>
        </w:tc>
      </w:tr>
      <w:tr w:rsidR="00AF0066" w:rsidRPr="002F1690" w14:paraId="5A79051A" w14:textId="77777777" w:rsidTr="00AF0066">
        <w:trPr>
          <w:trHeight w:val="241"/>
        </w:trPr>
        <w:tc>
          <w:tcPr>
            <w:tcW w:w="15206" w:type="dxa"/>
            <w:gridSpan w:val="2"/>
            <w:tcBorders>
              <w:top w:val="single" w:sz="8" w:space="0" w:color="000000"/>
              <w:left w:val="single" w:sz="4" w:space="0" w:color="000000"/>
              <w:bottom w:val="single" w:sz="8" w:space="0" w:color="000000"/>
              <w:right w:val="single" w:sz="4" w:space="0" w:color="000000"/>
            </w:tcBorders>
            <w:shd w:val="clear" w:color="auto" w:fill="E6E6E6"/>
            <w:hideMark/>
          </w:tcPr>
          <w:p w14:paraId="5844979B" w14:textId="77777777" w:rsidR="00AF0066" w:rsidRPr="002F1690" w:rsidRDefault="00AF0066">
            <w:pPr>
              <w:spacing w:line="210" w:lineRule="exact"/>
              <w:ind w:left="3413" w:right="3408"/>
              <w:jc w:val="center"/>
              <w:rPr>
                <w:rFonts w:eastAsia="Arial" w:cs="Arial"/>
                <w:b/>
                <w:i/>
                <w:sz w:val="20"/>
                <w:lang w:val="hr-HR" w:eastAsia="hr-HR" w:bidi="hr-HR"/>
              </w:rPr>
            </w:pPr>
            <w:r w:rsidRPr="002F1690">
              <w:rPr>
                <w:rFonts w:eastAsia="Arial" w:cs="Arial"/>
                <w:b/>
                <w:i/>
                <w:sz w:val="20"/>
                <w:lang w:val="hr-HR" w:eastAsia="hr-HR" w:bidi="hr-HR"/>
              </w:rPr>
              <w:lastRenderedPageBreak/>
              <w:t>CILJEVI I ISHODI UČENJA</w:t>
            </w:r>
          </w:p>
        </w:tc>
      </w:tr>
      <w:tr w:rsidR="00AF0066" w:rsidRPr="002F1690" w14:paraId="400962E7" w14:textId="77777777" w:rsidTr="00AF0066">
        <w:trPr>
          <w:trHeight w:val="1023"/>
        </w:trPr>
        <w:tc>
          <w:tcPr>
            <w:tcW w:w="15206" w:type="dxa"/>
            <w:gridSpan w:val="2"/>
            <w:tcBorders>
              <w:top w:val="single" w:sz="8" w:space="0" w:color="000000"/>
              <w:left w:val="single" w:sz="4" w:space="0" w:color="000000"/>
              <w:bottom w:val="single" w:sz="4" w:space="0" w:color="000000"/>
              <w:right w:val="single" w:sz="4" w:space="0" w:color="000000"/>
            </w:tcBorders>
            <w:hideMark/>
          </w:tcPr>
          <w:p w14:paraId="6FC59095" w14:textId="77777777" w:rsidR="00AF0066" w:rsidRPr="002F1690" w:rsidRDefault="00AF0066">
            <w:pPr>
              <w:jc w:val="center"/>
              <w:rPr>
                <w:rFonts w:eastAsia="Arial" w:cs="Arial"/>
                <w:sz w:val="20"/>
                <w:lang w:val="hr-HR" w:eastAsia="hr-HR" w:bidi="hr-HR"/>
              </w:rPr>
            </w:pPr>
            <w:r w:rsidRPr="002F1690">
              <w:rPr>
                <w:rFonts w:eastAsia="Arial" w:cs="Arial"/>
                <w:sz w:val="20"/>
                <w:lang w:val="hr-HR" w:eastAsia="hr-HR" w:bidi="hr-HR"/>
              </w:rPr>
              <w:t xml:space="preserve">Upoznati učenike s likom i djelom Milutina Milankovića. Približiti učenicima njegove izume. </w:t>
            </w:r>
          </w:p>
          <w:p w14:paraId="094891AE" w14:textId="77777777" w:rsidR="00AF0066" w:rsidRPr="002F1690" w:rsidRDefault="00AF0066">
            <w:pPr>
              <w:jc w:val="center"/>
              <w:rPr>
                <w:rFonts w:eastAsia="Arial" w:cs="Arial"/>
                <w:sz w:val="20"/>
                <w:lang w:val="hr-HR" w:eastAsia="hr-HR" w:bidi="hr-HR"/>
              </w:rPr>
            </w:pPr>
            <w:r w:rsidRPr="002F1690">
              <w:rPr>
                <w:rFonts w:eastAsia="Arial" w:cs="Arial"/>
                <w:sz w:val="20"/>
                <w:lang w:val="hr-HR" w:eastAsia="hr-HR" w:bidi="hr-HR"/>
              </w:rPr>
              <w:t>Razviti kod učenika toleranciju, samostalnost i  snalaženje. Potaknuti učenike na samostalno snalaženje, razmišljanje i otkrivanje novog.</w:t>
            </w:r>
          </w:p>
        </w:tc>
      </w:tr>
      <w:tr w:rsidR="00AF0066" w:rsidRPr="002F1690" w14:paraId="5A5CAA8D" w14:textId="77777777" w:rsidTr="00AF0066">
        <w:trPr>
          <w:trHeight w:val="488"/>
        </w:trPr>
        <w:tc>
          <w:tcPr>
            <w:tcW w:w="15206"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43241594" w14:textId="77777777" w:rsidR="00AF0066" w:rsidRPr="002F1690" w:rsidRDefault="00AF0066">
            <w:pPr>
              <w:spacing w:line="230" w:lineRule="exact"/>
              <w:ind w:left="2889" w:right="1520" w:hanging="560"/>
              <w:jc w:val="center"/>
              <w:rPr>
                <w:rFonts w:eastAsia="Arial" w:cs="Arial"/>
                <w:b/>
                <w:i/>
                <w:sz w:val="20"/>
                <w:lang w:val="hr-HR" w:eastAsia="hr-HR" w:bidi="hr-HR"/>
              </w:rPr>
            </w:pPr>
            <w:r w:rsidRPr="002F1690">
              <w:rPr>
                <w:rFonts w:eastAsia="Arial" w:cs="Arial"/>
                <w:b/>
                <w:i/>
                <w:sz w:val="20"/>
                <w:lang w:val="hr-HR" w:eastAsia="hr-HR" w:bidi="hr-HR"/>
              </w:rPr>
              <w:t>NASTAVNA SREDSTVA OBLICI RADA, METODE, TEHNIKE I POSTUPCI ISTRAŽIVANJA</w:t>
            </w:r>
          </w:p>
        </w:tc>
      </w:tr>
      <w:tr w:rsidR="00AF0066" w:rsidRPr="002F1690" w14:paraId="36DB1EBB" w14:textId="77777777" w:rsidTr="00AF0066">
        <w:trPr>
          <w:trHeight w:val="710"/>
        </w:trPr>
        <w:tc>
          <w:tcPr>
            <w:tcW w:w="15206" w:type="dxa"/>
            <w:gridSpan w:val="2"/>
            <w:tcBorders>
              <w:top w:val="single" w:sz="4" w:space="0" w:color="000000"/>
              <w:left w:val="single" w:sz="4" w:space="0" w:color="000000"/>
              <w:bottom w:val="single" w:sz="4" w:space="0" w:color="000000"/>
              <w:right w:val="single" w:sz="4" w:space="0" w:color="000000"/>
            </w:tcBorders>
            <w:hideMark/>
          </w:tcPr>
          <w:p w14:paraId="3007D09F" w14:textId="77777777" w:rsidR="00AF0066" w:rsidRPr="002F1690" w:rsidRDefault="00AF0066">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200" w:line="276" w:lineRule="auto"/>
              <w:rPr>
                <w:sz w:val="20"/>
                <w:szCs w:val="20"/>
                <w:lang w:val="hr-HR"/>
              </w:rPr>
            </w:pPr>
            <w:r w:rsidRPr="002F1690">
              <w:rPr>
                <w:rFonts w:eastAsia="Times New Roman"/>
                <w:sz w:val="20"/>
                <w:szCs w:val="20"/>
                <w:lang w:val="hr-HR" w:eastAsia="hr-HR"/>
              </w:rPr>
              <w:t>Učenici istražuju povijesna, geografska i kulturna obilježja života Milutina Milankovića, slušaju predavanje o njemu, njegovom životu i izumima, prikupljaju i zapisuju zadane podatke.</w:t>
            </w:r>
          </w:p>
        </w:tc>
      </w:tr>
      <w:tr w:rsidR="00AF0066" w:rsidRPr="002F1690" w14:paraId="430631D6" w14:textId="77777777" w:rsidTr="00AF0066">
        <w:trPr>
          <w:trHeight w:val="294"/>
        </w:trPr>
        <w:tc>
          <w:tcPr>
            <w:tcW w:w="15206"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0F36C3E7" w14:textId="77777777" w:rsidR="00AF0066" w:rsidRPr="002F1690" w:rsidRDefault="00AF0066">
            <w:pPr>
              <w:spacing w:line="229" w:lineRule="exact"/>
              <w:ind w:left="1329"/>
              <w:jc w:val="center"/>
              <w:rPr>
                <w:rFonts w:eastAsia="Arial" w:cs="Arial"/>
                <w:b/>
                <w:i/>
                <w:sz w:val="20"/>
                <w:lang w:val="hr-HR" w:eastAsia="hr-HR" w:bidi="hr-HR"/>
              </w:rPr>
            </w:pPr>
            <w:r w:rsidRPr="002F1690">
              <w:rPr>
                <w:rFonts w:eastAsia="Arial" w:cs="Arial"/>
                <w:b/>
                <w:i/>
                <w:sz w:val="20"/>
                <w:lang w:val="hr-HR" w:eastAsia="hr-HR" w:bidi="hr-HR"/>
              </w:rPr>
              <w:t>NAČIN PRAĆENJA I VREDNOVANJA OSTVARENIH CILJEVA I ISHODA</w:t>
            </w:r>
          </w:p>
        </w:tc>
      </w:tr>
      <w:tr w:rsidR="00AF0066" w:rsidRPr="002F1690" w14:paraId="647FF365" w14:textId="77777777" w:rsidTr="00AF0066">
        <w:trPr>
          <w:trHeight w:val="1471"/>
        </w:trPr>
        <w:tc>
          <w:tcPr>
            <w:tcW w:w="15206" w:type="dxa"/>
            <w:gridSpan w:val="2"/>
            <w:tcBorders>
              <w:top w:val="single" w:sz="4" w:space="0" w:color="000000"/>
              <w:left w:val="single" w:sz="4" w:space="0" w:color="000000"/>
              <w:bottom w:val="single" w:sz="4" w:space="0" w:color="000000"/>
              <w:right w:val="single" w:sz="4" w:space="0" w:color="000000"/>
            </w:tcBorders>
            <w:hideMark/>
          </w:tcPr>
          <w:p w14:paraId="5FB2AC11" w14:textId="77777777" w:rsidR="00AF0066" w:rsidRPr="002F1690" w:rsidRDefault="00AF0066">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200" w:line="276" w:lineRule="auto"/>
              <w:rPr>
                <w:lang w:val="hr-HR"/>
              </w:rPr>
            </w:pPr>
            <w:r w:rsidRPr="002F1690">
              <w:rPr>
                <w:rFonts w:cs="Calibri"/>
                <w:lang w:val="hr-HR" w:eastAsia="hr-HR"/>
              </w:rPr>
              <w:t>Analiza i ispunjavanje anketnih listića, izrada prezentacija</w:t>
            </w:r>
            <w:r w:rsidRPr="002F1690">
              <w:rPr>
                <w:rFonts w:ascii="Bookman Old Style" w:hAnsi="Bookman Old Style"/>
                <w:lang w:val="hr-HR" w:eastAsia="hr-HR"/>
              </w:rPr>
              <w:t>.</w:t>
            </w:r>
          </w:p>
        </w:tc>
      </w:tr>
    </w:tbl>
    <w:p w14:paraId="7BA1354B" w14:textId="77777777" w:rsidR="00AF0066" w:rsidRPr="002F1690" w:rsidRDefault="00AF0066" w:rsidP="00AF0066">
      <w:pPr>
        <w:rPr>
          <w:rFonts w:cs="Arial"/>
          <w:sz w:val="20"/>
          <w:szCs w:val="20"/>
        </w:rPr>
      </w:pPr>
    </w:p>
    <w:tbl>
      <w:tblPr>
        <w:tblStyle w:val="TableNormal1"/>
        <w:tblW w:w="15314" w:type="dxa"/>
        <w:tblInd w:w="-5" w:type="dxa"/>
        <w:tblCellMar>
          <w:left w:w="108" w:type="dxa"/>
          <w:right w:w="108" w:type="dxa"/>
        </w:tblCellMar>
        <w:tblLook w:val="01E0" w:firstRow="1" w:lastRow="1" w:firstColumn="1" w:lastColumn="1" w:noHBand="0" w:noVBand="0"/>
      </w:tblPr>
      <w:tblGrid>
        <w:gridCol w:w="7653"/>
        <w:gridCol w:w="7661"/>
      </w:tblGrid>
      <w:tr w:rsidR="00AF0066" w:rsidRPr="002F1690" w14:paraId="2E1CDCDD" w14:textId="77777777" w:rsidTr="00AF0066">
        <w:trPr>
          <w:trHeight w:val="572"/>
        </w:trPr>
        <w:tc>
          <w:tcPr>
            <w:tcW w:w="15314" w:type="dxa"/>
            <w:gridSpan w:val="2"/>
            <w:tcBorders>
              <w:top w:val="single" w:sz="4" w:space="0" w:color="000000"/>
              <w:left w:val="single" w:sz="4" w:space="0" w:color="000000"/>
              <w:bottom w:val="single" w:sz="4" w:space="0" w:color="000000"/>
              <w:right w:val="single" w:sz="4" w:space="0" w:color="000000"/>
            </w:tcBorders>
            <w:shd w:val="clear" w:color="auto" w:fill="E6E6E6"/>
            <w:hideMark/>
          </w:tcPr>
          <w:p w14:paraId="5DA6DA41" w14:textId="77777777" w:rsidR="00AF0066" w:rsidRPr="002F1690" w:rsidRDefault="00AF0066">
            <w:pPr>
              <w:spacing w:line="271" w:lineRule="exact"/>
              <w:ind w:left="1276"/>
              <w:jc w:val="center"/>
              <w:rPr>
                <w:rFonts w:eastAsia="Arial" w:cs="Arial"/>
                <w:b/>
                <w:sz w:val="24"/>
                <w:lang w:val="hr-HR" w:eastAsia="hr-HR" w:bidi="hr-HR"/>
              </w:rPr>
            </w:pPr>
            <w:r w:rsidRPr="002F1690">
              <w:rPr>
                <w:rFonts w:eastAsia="Arial" w:cs="Arial"/>
                <w:b/>
                <w:sz w:val="24"/>
                <w:lang w:val="hr-HR" w:eastAsia="hr-HR" w:bidi="hr-HR"/>
              </w:rPr>
              <w:t>IZVEDBENI PLAN I PROGRAM IZVANUČIONIČKE NASTAVE</w:t>
            </w:r>
          </w:p>
          <w:p w14:paraId="650FE6F9" w14:textId="77777777" w:rsidR="00AF0066" w:rsidRPr="002F1690" w:rsidRDefault="00AF0066">
            <w:pPr>
              <w:spacing w:line="215" w:lineRule="exact"/>
              <w:ind w:left="1326"/>
              <w:jc w:val="center"/>
              <w:rPr>
                <w:rFonts w:eastAsia="Arial" w:cs="Arial"/>
                <w:i/>
                <w:sz w:val="20"/>
                <w:lang w:val="hr-HR" w:eastAsia="hr-HR" w:bidi="hr-HR"/>
              </w:rPr>
            </w:pPr>
            <w:r w:rsidRPr="002F1690">
              <w:rPr>
                <w:rFonts w:eastAsia="Arial" w:cs="Arial"/>
                <w:i/>
                <w:sz w:val="20"/>
                <w:lang w:val="hr-HR" w:eastAsia="hr-HR" w:bidi="hr-HR"/>
              </w:rPr>
              <w:t>planirane godišnjim planom i programom rada škole i školskim kurikulumom</w:t>
            </w:r>
          </w:p>
        </w:tc>
      </w:tr>
      <w:tr w:rsidR="00AF0066" w:rsidRPr="002F1690" w14:paraId="6CD51808" w14:textId="77777777" w:rsidTr="00AF0066">
        <w:trPr>
          <w:trHeight w:val="259"/>
        </w:trPr>
        <w:tc>
          <w:tcPr>
            <w:tcW w:w="7653" w:type="dxa"/>
            <w:tcBorders>
              <w:top w:val="single" w:sz="4" w:space="0" w:color="000000"/>
              <w:left w:val="single" w:sz="4" w:space="0" w:color="000000"/>
              <w:bottom w:val="single" w:sz="4" w:space="0" w:color="000000"/>
              <w:right w:val="single" w:sz="4" w:space="0" w:color="000000"/>
            </w:tcBorders>
            <w:shd w:val="clear" w:color="auto" w:fill="D9D9D9"/>
            <w:hideMark/>
          </w:tcPr>
          <w:p w14:paraId="2451CE2C" w14:textId="77777777" w:rsidR="00AF0066" w:rsidRPr="002F1690" w:rsidRDefault="00AF0066">
            <w:pPr>
              <w:spacing w:line="210" w:lineRule="exact"/>
              <w:ind w:left="611" w:right="608"/>
              <w:jc w:val="center"/>
              <w:rPr>
                <w:rFonts w:eastAsia="Arial" w:cs="Arial"/>
                <w:b/>
                <w:i/>
                <w:sz w:val="20"/>
                <w:lang w:val="hr-HR" w:eastAsia="hr-HR" w:bidi="hr-HR"/>
              </w:rPr>
            </w:pPr>
            <w:r w:rsidRPr="002F1690">
              <w:rPr>
                <w:rFonts w:eastAsia="Arial" w:cs="Arial"/>
                <w:b/>
                <w:i/>
                <w:sz w:val="20"/>
                <w:lang w:val="hr-HR" w:eastAsia="hr-HR" w:bidi="hr-HR"/>
              </w:rPr>
              <w:t>NASTAVNICI VODITELJI</w:t>
            </w:r>
          </w:p>
        </w:tc>
        <w:tc>
          <w:tcPr>
            <w:tcW w:w="7661" w:type="dxa"/>
            <w:tcBorders>
              <w:top w:val="single" w:sz="4" w:space="0" w:color="000000"/>
              <w:left w:val="single" w:sz="4" w:space="0" w:color="000000"/>
              <w:bottom w:val="single" w:sz="4" w:space="0" w:color="000000"/>
              <w:right w:val="single" w:sz="4" w:space="0" w:color="000000"/>
            </w:tcBorders>
            <w:shd w:val="clear" w:color="auto" w:fill="D9D9D9"/>
            <w:hideMark/>
          </w:tcPr>
          <w:p w14:paraId="715F3730" w14:textId="77777777" w:rsidR="00AF0066" w:rsidRPr="002F1690" w:rsidRDefault="00AF0066">
            <w:pPr>
              <w:spacing w:line="210" w:lineRule="exact"/>
              <w:ind w:left="611" w:right="608"/>
              <w:jc w:val="center"/>
              <w:rPr>
                <w:rFonts w:eastAsia="Arial" w:cs="Arial"/>
                <w:b/>
                <w:i/>
                <w:sz w:val="20"/>
                <w:lang w:val="hr-HR" w:eastAsia="hr-HR" w:bidi="hr-HR"/>
              </w:rPr>
            </w:pPr>
            <w:r w:rsidRPr="002F1690">
              <w:rPr>
                <w:rFonts w:eastAsia="Arial" w:cs="Arial"/>
                <w:b/>
                <w:i/>
                <w:sz w:val="20"/>
                <w:lang w:val="hr-HR" w:eastAsia="hr-HR" w:bidi="hr-HR"/>
              </w:rPr>
              <w:t>NASTAVNICI PRATITELJI</w:t>
            </w:r>
          </w:p>
        </w:tc>
      </w:tr>
      <w:tr w:rsidR="00AF0066" w:rsidRPr="002F1690" w14:paraId="3176F107" w14:textId="77777777" w:rsidTr="00AF0066">
        <w:trPr>
          <w:trHeight w:val="779"/>
        </w:trPr>
        <w:tc>
          <w:tcPr>
            <w:tcW w:w="7653" w:type="dxa"/>
            <w:tcBorders>
              <w:top w:val="single" w:sz="4" w:space="0" w:color="000000"/>
              <w:left w:val="single" w:sz="4" w:space="0" w:color="000000"/>
              <w:bottom w:val="single" w:sz="4" w:space="0" w:color="000000"/>
              <w:right w:val="single" w:sz="4" w:space="0" w:color="000000"/>
            </w:tcBorders>
            <w:hideMark/>
          </w:tcPr>
          <w:p w14:paraId="4607E4D1" w14:textId="77777777" w:rsidR="00AF0066" w:rsidRPr="002F1690" w:rsidRDefault="00AF0066">
            <w:pPr>
              <w:jc w:val="center"/>
              <w:rPr>
                <w:rFonts w:eastAsia="Arial" w:cs="Arial"/>
                <w:sz w:val="20"/>
                <w:lang w:val="hr-HR" w:eastAsia="hr-HR" w:bidi="hr-HR"/>
              </w:rPr>
            </w:pPr>
            <w:r w:rsidRPr="002F1690">
              <w:rPr>
                <w:rFonts w:eastAsia="Arial" w:cs="Arial"/>
                <w:sz w:val="20"/>
                <w:lang w:val="hr-HR" w:eastAsia="hr-HR" w:bidi="hr-HR"/>
              </w:rPr>
              <w:t>Danijel Džambo</w:t>
            </w:r>
          </w:p>
          <w:p w14:paraId="37E1EDC8" w14:textId="77777777" w:rsidR="00AF0066" w:rsidRPr="002F1690" w:rsidRDefault="00AF0066">
            <w:pPr>
              <w:jc w:val="center"/>
              <w:rPr>
                <w:rFonts w:eastAsia="Arial" w:cs="Arial"/>
                <w:sz w:val="20"/>
                <w:lang w:val="hr-HR" w:eastAsia="hr-HR" w:bidi="hr-HR"/>
              </w:rPr>
            </w:pPr>
            <w:r w:rsidRPr="002F1690">
              <w:rPr>
                <w:rFonts w:eastAsia="Arial" w:cs="Arial"/>
                <w:sz w:val="20"/>
                <w:lang w:val="hr-HR" w:eastAsia="hr-HR" w:bidi="hr-HR"/>
              </w:rPr>
              <w:t>Mario Kiš</w:t>
            </w:r>
          </w:p>
        </w:tc>
        <w:tc>
          <w:tcPr>
            <w:tcW w:w="7661" w:type="dxa"/>
            <w:tcBorders>
              <w:top w:val="single" w:sz="4" w:space="0" w:color="000000"/>
              <w:left w:val="single" w:sz="4" w:space="0" w:color="000000"/>
              <w:bottom w:val="single" w:sz="4" w:space="0" w:color="000000"/>
              <w:right w:val="single" w:sz="4" w:space="0" w:color="000000"/>
            </w:tcBorders>
            <w:hideMark/>
          </w:tcPr>
          <w:p w14:paraId="716BF2E9" w14:textId="77777777" w:rsidR="00AF0066" w:rsidRPr="002F1690" w:rsidRDefault="00AF0066">
            <w:pPr>
              <w:jc w:val="center"/>
              <w:rPr>
                <w:rFonts w:eastAsia="Arial" w:cs="Arial"/>
                <w:sz w:val="20"/>
                <w:lang w:val="hr-HR" w:eastAsia="hr-HR" w:bidi="hr-HR"/>
              </w:rPr>
            </w:pPr>
            <w:r w:rsidRPr="002F1690">
              <w:rPr>
                <w:rFonts w:eastAsia="Arial" w:cs="Arial"/>
                <w:sz w:val="20"/>
                <w:lang w:val="hr-HR" w:eastAsia="hr-HR" w:bidi="hr-HR"/>
              </w:rPr>
              <w:t>Goran Rihtarić-razrednik</w:t>
            </w:r>
          </w:p>
          <w:p w14:paraId="5552CC01" w14:textId="77777777" w:rsidR="00AF0066" w:rsidRPr="002F1690" w:rsidRDefault="00AF0066">
            <w:pPr>
              <w:jc w:val="center"/>
              <w:rPr>
                <w:rFonts w:eastAsia="Arial" w:cs="Arial"/>
                <w:sz w:val="20"/>
                <w:lang w:val="hr-HR" w:eastAsia="hr-HR" w:bidi="hr-HR"/>
              </w:rPr>
            </w:pPr>
            <w:r w:rsidRPr="002F1690">
              <w:rPr>
                <w:rFonts w:eastAsia="Arial" w:cs="Arial"/>
                <w:sz w:val="20"/>
                <w:lang w:val="hr-HR" w:eastAsia="hr-HR" w:bidi="hr-HR"/>
              </w:rPr>
              <w:t>Iva Topolovčan Pazić-razrednik</w:t>
            </w:r>
          </w:p>
          <w:p w14:paraId="646929D6" w14:textId="77777777" w:rsidR="00AF0066" w:rsidRPr="002F1690" w:rsidRDefault="00AF0066">
            <w:pPr>
              <w:jc w:val="center"/>
              <w:rPr>
                <w:rFonts w:eastAsia="Arial" w:cs="Arial"/>
                <w:sz w:val="20"/>
                <w:lang w:val="hr-HR" w:eastAsia="hr-HR" w:bidi="hr-HR"/>
              </w:rPr>
            </w:pPr>
            <w:r w:rsidRPr="002F1690">
              <w:rPr>
                <w:rFonts w:eastAsia="Arial" w:cs="Arial"/>
                <w:sz w:val="20"/>
                <w:lang w:val="hr-HR" w:eastAsia="hr-HR" w:bidi="hr-HR"/>
              </w:rPr>
              <w:t>Filip Kompari-razrednik</w:t>
            </w:r>
          </w:p>
        </w:tc>
      </w:tr>
      <w:tr w:rsidR="00AF0066" w:rsidRPr="002F1690" w14:paraId="1B565E50" w14:textId="77777777" w:rsidTr="00AF0066">
        <w:trPr>
          <w:trHeight w:val="259"/>
        </w:trPr>
        <w:tc>
          <w:tcPr>
            <w:tcW w:w="7653" w:type="dxa"/>
            <w:tcBorders>
              <w:top w:val="single" w:sz="4" w:space="0" w:color="000000"/>
              <w:left w:val="single" w:sz="4" w:space="0" w:color="000000"/>
              <w:bottom w:val="single" w:sz="4" w:space="0" w:color="000000"/>
              <w:right w:val="single" w:sz="4" w:space="0" w:color="000000"/>
            </w:tcBorders>
            <w:shd w:val="clear" w:color="auto" w:fill="D9D9D9"/>
            <w:hideMark/>
          </w:tcPr>
          <w:p w14:paraId="3B095DCE" w14:textId="77777777" w:rsidR="00AF0066" w:rsidRPr="002F1690" w:rsidRDefault="00AF0066">
            <w:pPr>
              <w:spacing w:line="210" w:lineRule="exact"/>
              <w:ind w:left="611" w:right="605"/>
              <w:jc w:val="center"/>
              <w:rPr>
                <w:rFonts w:eastAsia="Arial" w:cs="Arial"/>
                <w:b/>
                <w:i/>
                <w:sz w:val="20"/>
                <w:lang w:val="hr-HR" w:eastAsia="hr-HR" w:bidi="hr-HR"/>
              </w:rPr>
            </w:pPr>
            <w:r w:rsidRPr="002F1690">
              <w:rPr>
                <w:rFonts w:eastAsia="Arial" w:cs="Arial"/>
                <w:b/>
                <w:i/>
                <w:sz w:val="20"/>
                <w:lang w:val="hr-HR" w:eastAsia="hr-HR" w:bidi="hr-HR"/>
              </w:rPr>
              <w:t>ODREDIŠTE</w:t>
            </w:r>
          </w:p>
        </w:tc>
        <w:tc>
          <w:tcPr>
            <w:tcW w:w="7661" w:type="dxa"/>
            <w:tcBorders>
              <w:top w:val="single" w:sz="4" w:space="0" w:color="000000"/>
              <w:left w:val="single" w:sz="4" w:space="0" w:color="000000"/>
              <w:bottom w:val="single" w:sz="4" w:space="0" w:color="000000"/>
              <w:right w:val="single" w:sz="4" w:space="0" w:color="000000"/>
            </w:tcBorders>
            <w:shd w:val="clear" w:color="auto" w:fill="D9D9D9"/>
            <w:hideMark/>
          </w:tcPr>
          <w:p w14:paraId="71606D84" w14:textId="77777777" w:rsidR="00AF0066" w:rsidRPr="002F1690" w:rsidRDefault="00AF0066">
            <w:pPr>
              <w:spacing w:line="210" w:lineRule="exact"/>
              <w:ind w:left="611" w:right="606"/>
              <w:jc w:val="center"/>
              <w:rPr>
                <w:rFonts w:eastAsia="Arial" w:cs="Arial"/>
                <w:b/>
                <w:i/>
                <w:sz w:val="20"/>
                <w:lang w:val="hr-HR" w:eastAsia="hr-HR" w:bidi="hr-HR"/>
              </w:rPr>
            </w:pPr>
            <w:r w:rsidRPr="002F1690">
              <w:rPr>
                <w:rFonts w:eastAsia="Arial" w:cs="Arial"/>
                <w:b/>
                <w:i/>
                <w:sz w:val="20"/>
                <w:lang w:val="hr-HR" w:eastAsia="hr-HR" w:bidi="hr-HR"/>
              </w:rPr>
              <w:t>RAZRED/I</w:t>
            </w:r>
          </w:p>
        </w:tc>
      </w:tr>
      <w:tr w:rsidR="00AF0066" w:rsidRPr="002F1690" w14:paraId="3FAEE391" w14:textId="77777777" w:rsidTr="00AF0066">
        <w:trPr>
          <w:trHeight w:val="342"/>
        </w:trPr>
        <w:tc>
          <w:tcPr>
            <w:tcW w:w="7653" w:type="dxa"/>
            <w:tcBorders>
              <w:top w:val="single" w:sz="4" w:space="0" w:color="000000"/>
              <w:left w:val="single" w:sz="4" w:space="0" w:color="000000"/>
              <w:bottom w:val="single" w:sz="4" w:space="0" w:color="000000"/>
              <w:right w:val="single" w:sz="4" w:space="0" w:color="000000"/>
            </w:tcBorders>
            <w:hideMark/>
          </w:tcPr>
          <w:p w14:paraId="5B6CD231" w14:textId="77777777" w:rsidR="00AF0066" w:rsidRPr="002F1690" w:rsidRDefault="00AF0066">
            <w:pPr>
              <w:jc w:val="center"/>
              <w:rPr>
                <w:rFonts w:eastAsia="Arial" w:cs="Arial"/>
                <w:sz w:val="20"/>
                <w:lang w:val="hr-HR" w:eastAsia="hr-HR" w:bidi="hr-HR"/>
              </w:rPr>
            </w:pPr>
            <w:r w:rsidRPr="002F1690">
              <w:rPr>
                <w:rFonts w:eastAsia="Arial" w:cs="Arial"/>
                <w:sz w:val="20"/>
                <w:lang w:val="hr-HR" w:eastAsia="hr-HR" w:bidi="hr-HR"/>
              </w:rPr>
              <w:t>Hiša eksperimentov, Ljubljana</w:t>
            </w:r>
          </w:p>
        </w:tc>
        <w:tc>
          <w:tcPr>
            <w:tcW w:w="7661" w:type="dxa"/>
            <w:tcBorders>
              <w:top w:val="single" w:sz="4" w:space="0" w:color="000000"/>
              <w:left w:val="single" w:sz="4" w:space="0" w:color="000000"/>
              <w:bottom w:val="single" w:sz="4" w:space="0" w:color="000000"/>
              <w:right w:val="single" w:sz="4" w:space="0" w:color="000000"/>
            </w:tcBorders>
            <w:hideMark/>
          </w:tcPr>
          <w:p w14:paraId="78C8854D" w14:textId="77777777" w:rsidR="00AF0066" w:rsidRPr="002F1690" w:rsidRDefault="00AF0066">
            <w:pPr>
              <w:jc w:val="center"/>
              <w:rPr>
                <w:rFonts w:eastAsia="Arial" w:cs="Arial"/>
                <w:sz w:val="20"/>
                <w:lang w:val="hr-HR" w:eastAsia="hr-HR" w:bidi="hr-HR"/>
              </w:rPr>
            </w:pPr>
            <w:r w:rsidRPr="002F1690">
              <w:rPr>
                <w:rFonts w:eastAsia="Arial" w:cs="Arial"/>
                <w:sz w:val="20"/>
                <w:lang w:val="hr-HR" w:eastAsia="hr-HR" w:bidi="hr-HR"/>
              </w:rPr>
              <w:t>2.a, 2.b, 4.a, 4.b</w:t>
            </w:r>
          </w:p>
        </w:tc>
      </w:tr>
      <w:tr w:rsidR="00AF0066" w:rsidRPr="002F1690" w14:paraId="51932C14" w14:textId="77777777" w:rsidTr="00AF0066">
        <w:trPr>
          <w:trHeight w:val="398"/>
        </w:trPr>
        <w:tc>
          <w:tcPr>
            <w:tcW w:w="7653" w:type="dxa"/>
            <w:tcBorders>
              <w:top w:val="single" w:sz="4" w:space="0" w:color="000000"/>
              <w:left w:val="single" w:sz="4" w:space="0" w:color="000000"/>
              <w:bottom w:val="single" w:sz="4" w:space="0" w:color="000000"/>
              <w:right w:val="single" w:sz="4" w:space="0" w:color="000000"/>
            </w:tcBorders>
            <w:shd w:val="clear" w:color="auto" w:fill="D9D9D9"/>
            <w:hideMark/>
          </w:tcPr>
          <w:p w14:paraId="335D109C" w14:textId="77777777" w:rsidR="00AF0066" w:rsidRPr="002F1690" w:rsidRDefault="00AF0066">
            <w:pPr>
              <w:spacing w:line="227" w:lineRule="exact"/>
              <w:ind w:left="611" w:right="607"/>
              <w:jc w:val="center"/>
              <w:rPr>
                <w:rFonts w:eastAsia="Arial" w:cs="Arial"/>
                <w:b/>
                <w:i/>
                <w:sz w:val="20"/>
                <w:lang w:val="hr-HR" w:eastAsia="hr-HR" w:bidi="hr-HR"/>
              </w:rPr>
            </w:pPr>
            <w:r w:rsidRPr="002F1690">
              <w:rPr>
                <w:rFonts w:eastAsia="Arial" w:cs="Arial"/>
                <w:b/>
                <w:i/>
                <w:sz w:val="20"/>
                <w:lang w:val="hr-HR" w:eastAsia="hr-HR" w:bidi="hr-HR"/>
              </w:rPr>
              <w:t>VRIJEME</w:t>
            </w:r>
          </w:p>
        </w:tc>
        <w:tc>
          <w:tcPr>
            <w:tcW w:w="7661" w:type="dxa"/>
            <w:tcBorders>
              <w:top w:val="single" w:sz="4" w:space="0" w:color="000000"/>
              <w:left w:val="single" w:sz="4" w:space="0" w:color="000000"/>
              <w:bottom w:val="single" w:sz="4" w:space="0" w:color="000000"/>
              <w:right w:val="single" w:sz="4" w:space="0" w:color="000000"/>
            </w:tcBorders>
            <w:shd w:val="clear" w:color="auto" w:fill="D9D9D9"/>
            <w:hideMark/>
          </w:tcPr>
          <w:p w14:paraId="14530FD5" w14:textId="77777777" w:rsidR="00AF0066" w:rsidRPr="002F1690" w:rsidRDefault="00AF0066">
            <w:pPr>
              <w:spacing w:line="227" w:lineRule="exact"/>
              <w:ind w:left="611" w:right="608"/>
              <w:jc w:val="center"/>
              <w:rPr>
                <w:rFonts w:eastAsia="Arial" w:cs="Arial"/>
                <w:b/>
                <w:i/>
                <w:sz w:val="20"/>
                <w:lang w:val="hr-HR" w:eastAsia="hr-HR" w:bidi="hr-HR"/>
              </w:rPr>
            </w:pPr>
            <w:r w:rsidRPr="002F1690">
              <w:rPr>
                <w:rFonts w:eastAsia="Arial" w:cs="Arial"/>
                <w:b/>
                <w:i/>
                <w:sz w:val="20"/>
                <w:lang w:val="hr-HR" w:eastAsia="hr-HR" w:bidi="hr-HR"/>
              </w:rPr>
              <w:t>OBLIK IZVANUČIONIČKE NASTAVE</w:t>
            </w:r>
          </w:p>
        </w:tc>
      </w:tr>
      <w:tr w:rsidR="00AF0066" w:rsidRPr="002F1690" w14:paraId="32D76CB2" w14:textId="77777777" w:rsidTr="00AF0066">
        <w:trPr>
          <w:trHeight w:val="683"/>
        </w:trPr>
        <w:tc>
          <w:tcPr>
            <w:tcW w:w="7653" w:type="dxa"/>
            <w:tcBorders>
              <w:top w:val="single" w:sz="4" w:space="0" w:color="000000"/>
              <w:left w:val="single" w:sz="4" w:space="0" w:color="000000"/>
              <w:bottom w:val="single" w:sz="4" w:space="0" w:color="000000"/>
              <w:right w:val="single" w:sz="4" w:space="0" w:color="000000"/>
            </w:tcBorders>
          </w:tcPr>
          <w:p w14:paraId="160EE2F8" w14:textId="77777777" w:rsidR="00AF0066" w:rsidRPr="002F1690" w:rsidRDefault="00AF0066">
            <w:pPr>
              <w:jc w:val="center"/>
              <w:rPr>
                <w:rFonts w:eastAsia="Arial" w:cs="Arial"/>
                <w:sz w:val="20"/>
                <w:lang w:val="hr-HR" w:eastAsia="hr-HR" w:bidi="hr-HR"/>
              </w:rPr>
            </w:pPr>
          </w:p>
          <w:p w14:paraId="5426068E" w14:textId="77777777" w:rsidR="00AF0066" w:rsidRPr="002F1690" w:rsidRDefault="00AF0066">
            <w:pPr>
              <w:jc w:val="center"/>
              <w:rPr>
                <w:rFonts w:eastAsia="Arial" w:cs="Arial"/>
                <w:sz w:val="20"/>
                <w:lang w:val="hr-HR" w:eastAsia="hr-HR" w:bidi="hr-HR"/>
              </w:rPr>
            </w:pPr>
            <w:r w:rsidRPr="002F1690">
              <w:rPr>
                <w:rFonts w:eastAsia="Arial" w:cs="Arial"/>
                <w:sz w:val="20"/>
                <w:lang w:val="hr-HR" w:eastAsia="hr-HR" w:bidi="hr-HR"/>
              </w:rPr>
              <w:t>studeni 2023. Ili travanj 2024.</w:t>
            </w:r>
          </w:p>
        </w:tc>
        <w:tc>
          <w:tcPr>
            <w:tcW w:w="7661" w:type="dxa"/>
            <w:tcBorders>
              <w:top w:val="single" w:sz="4" w:space="0" w:color="000000"/>
              <w:left w:val="single" w:sz="4" w:space="0" w:color="000000"/>
              <w:bottom w:val="single" w:sz="4" w:space="0" w:color="000000"/>
              <w:right w:val="single" w:sz="4" w:space="0" w:color="000000"/>
            </w:tcBorders>
          </w:tcPr>
          <w:p w14:paraId="51D653D8" w14:textId="77777777" w:rsidR="00AF0066" w:rsidRPr="002F1690" w:rsidRDefault="00AF0066">
            <w:pPr>
              <w:tabs>
                <w:tab w:val="left" w:pos="816"/>
              </w:tabs>
              <w:spacing w:line="226" w:lineRule="exact"/>
              <w:ind w:left="815"/>
              <w:jc w:val="center"/>
              <w:rPr>
                <w:rFonts w:eastAsia="Arial" w:cs="Arial"/>
                <w:i/>
                <w:sz w:val="20"/>
                <w:lang w:val="hr-HR" w:eastAsia="hr-HR" w:bidi="hr-HR"/>
              </w:rPr>
            </w:pPr>
          </w:p>
          <w:p w14:paraId="265B72A4" w14:textId="77777777" w:rsidR="00AF0066" w:rsidRPr="002F1690" w:rsidRDefault="00AF0066">
            <w:pPr>
              <w:tabs>
                <w:tab w:val="left" w:pos="816"/>
              </w:tabs>
              <w:spacing w:line="226" w:lineRule="exact"/>
              <w:ind w:left="815"/>
              <w:jc w:val="center"/>
              <w:rPr>
                <w:rFonts w:eastAsia="Arial" w:cs="Arial"/>
                <w:i/>
                <w:sz w:val="20"/>
                <w:lang w:val="hr-HR" w:eastAsia="hr-HR" w:bidi="hr-HR"/>
              </w:rPr>
            </w:pPr>
            <w:r w:rsidRPr="002F1690">
              <w:rPr>
                <w:rFonts w:eastAsia="Arial" w:cs="Arial"/>
                <w:i/>
                <w:sz w:val="20"/>
                <w:lang w:val="hr-HR" w:eastAsia="hr-HR" w:bidi="hr-HR"/>
              </w:rPr>
              <w:t>Jednodnevni školski izlet</w:t>
            </w:r>
          </w:p>
          <w:p w14:paraId="1D49CA02" w14:textId="77777777" w:rsidR="00AF0066" w:rsidRPr="002F1690" w:rsidRDefault="00AF0066">
            <w:pPr>
              <w:tabs>
                <w:tab w:val="left" w:pos="816"/>
              </w:tabs>
              <w:spacing w:before="1" w:line="215" w:lineRule="exact"/>
              <w:ind w:left="815"/>
              <w:jc w:val="center"/>
              <w:rPr>
                <w:rFonts w:eastAsia="Arial" w:cs="Arial"/>
                <w:i/>
                <w:sz w:val="20"/>
                <w:lang w:val="hr-HR" w:eastAsia="hr-HR" w:bidi="hr-HR"/>
              </w:rPr>
            </w:pPr>
          </w:p>
        </w:tc>
      </w:tr>
      <w:tr w:rsidR="00AF0066" w:rsidRPr="002F1690" w14:paraId="5BBEF465" w14:textId="77777777" w:rsidTr="00AF0066">
        <w:trPr>
          <w:trHeight w:val="259"/>
        </w:trPr>
        <w:tc>
          <w:tcPr>
            <w:tcW w:w="15314"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0D71A476" w14:textId="77777777" w:rsidR="00AF0066" w:rsidRPr="002F1690" w:rsidRDefault="00AF0066">
            <w:pPr>
              <w:spacing w:line="210" w:lineRule="exact"/>
              <w:ind w:left="3412" w:right="3408"/>
              <w:jc w:val="center"/>
              <w:rPr>
                <w:rFonts w:eastAsia="Arial" w:cs="Arial"/>
                <w:b/>
                <w:i/>
                <w:sz w:val="20"/>
                <w:lang w:val="hr-HR" w:eastAsia="hr-HR" w:bidi="hr-HR"/>
              </w:rPr>
            </w:pPr>
            <w:r w:rsidRPr="002F1690">
              <w:rPr>
                <w:rFonts w:eastAsia="Arial" w:cs="Arial"/>
                <w:b/>
                <w:i/>
                <w:sz w:val="20"/>
                <w:lang w:val="hr-HR" w:eastAsia="hr-HR" w:bidi="hr-HR"/>
              </w:rPr>
              <w:t>TIJEK AKTIVNOSTI</w:t>
            </w:r>
          </w:p>
        </w:tc>
      </w:tr>
      <w:tr w:rsidR="00AF0066" w:rsidRPr="002F1690" w14:paraId="2B242ED0" w14:textId="77777777" w:rsidTr="00AF0066">
        <w:trPr>
          <w:trHeight w:val="465"/>
        </w:trPr>
        <w:tc>
          <w:tcPr>
            <w:tcW w:w="15314" w:type="dxa"/>
            <w:gridSpan w:val="2"/>
            <w:tcBorders>
              <w:top w:val="single" w:sz="4" w:space="0" w:color="000000"/>
              <w:left w:val="single" w:sz="4" w:space="0" w:color="000000"/>
              <w:bottom w:val="single" w:sz="8" w:space="0" w:color="000000"/>
              <w:right w:val="single" w:sz="4" w:space="0" w:color="000000"/>
            </w:tcBorders>
            <w:hideMark/>
          </w:tcPr>
          <w:p w14:paraId="47B2A301" w14:textId="77777777" w:rsidR="00AF0066" w:rsidRPr="002F1690" w:rsidRDefault="00AF0066">
            <w:pPr>
              <w:ind w:left="720"/>
              <w:jc w:val="center"/>
              <w:rPr>
                <w:rFonts w:eastAsia="Arial" w:cs="Arial"/>
                <w:sz w:val="20"/>
                <w:lang w:val="hr-HR" w:eastAsia="hr-HR" w:bidi="hr-HR"/>
              </w:rPr>
            </w:pPr>
            <w:r w:rsidRPr="002F1690">
              <w:rPr>
                <w:rFonts w:eastAsia="Arial" w:cs="Arial"/>
                <w:sz w:val="20"/>
                <w:lang w:val="hr-HR" w:eastAsia="hr-HR" w:bidi="hr-HR"/>
              </w:rPr>
              <w:t>Posjet  i  razgledavanje Hiše eksperimentov u Ljubljani.</w:t>
            </w:r>
          </w:p>
        </w:tc>
      </w:tr>
      <w:tr w:rsidR="00AF0066" w:rsidRPr="002F1690" w14:paraId="6702F4F2" w14:textId="77777777" w:rsidTr="00AF0066">
        <w:trPr>
          <w:trHeight w:val="258"/>
        </w:trPr>
        <w:tc>
          <w:tcPr>
            <w:tcW w:w="15314" w:type="dxa"/>
            <w:gridSpan w:val="2"/>
            <w:tcBorders>
              <w:top w:val="single" w:sz="8" w:space="0" w:color="000000"/>
              <w:left w:val="single" w:sz="4" w:space="0" w:color="000000"/>
              <w:bottom w:val="single" w:sz="8" w:space="0" w:color="000000"/>
              <w:right w:val="single" w:sz="4" w:space="0" w:color="000000"/>
            </w:tcBorders>
            <w:shd w:val="clear" w:color="auto" w:fill="E6E6E6"/>
            <w:hideMark/>
          </w:tcPr>
          <w:p w14:paraId="2624A60D" w14:textId="77777777" w:rsidR="00AF0066" w:rsidRPr="002F1690" w:rsidRDefault="00AF0066">
            <w:pPr>
              <w:spacing w:line="210" w:lineRule="exact"/>
              <w:ind w:left="3413" w:right="3408"/>
              <w:jc w:val="center"/>
              <w:rPr>
                <w:rFonts w:eastAsia="Arial" w:cs="Arial"/>
                <w:b/>
                <w:i/>
                <w:sz w:val="20"/>
                <w:lang w:val="hr-HR" w:eastAsia="hr-HR" w:bidi="hr-HR"/>
              </w:rPr>
            </w:pPr>
            <w:r w:rsidRPr="002F1690">
              <w:rPr>
                <w:rFonts w:eastAsia="Arial" w:cs="Arial"/>
                <w:b/>
                <w:i/>
                <w:sz w:val="20"/>
                <w:lang w:val="hr-HR" w:eastAsia="hr-HR" w:bidi="hr-HR"/>
              </w:rPr>
              <w:lastRenderedPageBreak/>
              <w:t>CILJEVI I ISHODI UČENJA</w:t>
            </w:r>
          </w:p>
        </w:tc>
      </w:tr>
      <w:tr w:rsidR="00AF0066" w:rsidRPr="002F1690" w14:paraId="7307FAB2" w14:textId="77777777" w:rsidTr="00AF0066">
        <w:trPr>
          <w:trHeight w:val="1089"/>
        </w:trPr>
        <w:tc>
          <w:tcPr>
            <w:tcW w:w="15314" w:type="dxa"/>
            <w:gridSpan w:val="2"/>
            <w:tcBorders>
              <w:top w:val="single" w:sz="8" w:space="0" w:color="000000"/>
              <w:left w:val="single" w:sz="4" w:space="0" w:color="000000"/>
              <w:bottom w:val="single" w:sz="4" w:space="0" w:color="000000"/>
              <w:right w:val="single" w:sz="4" w:space="0" w:color="000000"/>
            </w:tcBorders>
            <w:hideMark/>
          </w:tcPr>
          <w:p w14:paraId="777BD8E7" w14:textId="77777777" w:rsidR="00AF0066" w:rsidRPr="002F1690" w:rsidRDefault="00AF0066">
            <w:pPr>
              <w:jc w:val="center"/>
              <w:rPr>
                <w:rFonts w:eastAsia="Arial" w:cs="Arial"/>
                <w:sz w:val="20"/>
                <w:lang w:val="hr-HR" w:eastAsia="hr-HR" w:bidi="hr-HR"/>
              </w:rPr>
            </w:pPr>
            <w:r w:rsidRPr="002F1690">
              <w:rPr>
                <w:rFonts w:eastAsia="Arial" w:cs="Arial"/>
                <w:sz w:val="20"/>
                <w:lang w:val="hr-HR" w:eastAsia="hr-HR" w:bidi="hr-HR"/>
              </w:rPr>
              <w:t xml:space="preserve">Upoznati učenike sa znanošću. Približiti učenicima nove izume. </w:t>
            </w:r>
          </w:p>
          <w:p w14:paraId="653D12D2" w14:textId="77777777" w:rsidR="00AF0066" w:rsidRPr="002F1690" w:rsidRDefault="00AF0066">
            <w:pPr>
              <w:jc w:val="center"/>
              <w:rPr>
                <w:rFonts w:eastAsia="Arial" w:cs="Arial"/>
                <w:sz w:val="20"/>
                <w:lang w:val="hr-HR" w:eastAsia="hr-HR" w:bidi="hr-HR"/>
              </w:rPr>
            </w:pPr>
            <w:r w:rsidRPr="002F1690">
              <w:rPr>
                <w:rFonts w:eastAsia="Arial" w:cs="Arial"/>
                <w:sz w:val="20"/>
                <w:lang w:val="hr-HR" w:eastAsia="hr-HR" w:bidi="hr-HR"/>
              </w:rPr>
              <w:t>Razviti kod učenika toleranciju, samostalnost i  snalaženje. Potaknuti učenike na samostalno snalaženje, razmišljanje i otkrivanje novog.</w:t>
            </w:r>
          </w:p>
        </w:tc>
      </w:tr>
      <w:tr w:rsidR="00AF0066" w:rsidRPr="002F1690" w14:paraId="165C8354" w14:textId="77777777" w:rsidTr="00AF0066">
        <w:trPr>
          <w:trHeight w:val="520"/>
        </w:trPr>
        <w:tc>
          <w:tcPr>
            <w:tcW w:w="15314"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14297AE6" w14:textId="77777777" w:rsidR="00AF0066" w:rsidRPr="002F1690" w:rsidRDefault="00AF0066">
            <w:pPr>
              <w:spacing w:line="230" w:lineRule="exact"/>
              <w:ind w:left="2889" w:right="1520" w:hanging="560"/>
              <w:jc w:val="center"/>
              <w:rPr>
                <w:rFonts w:eastAsia="Arial" w:cs="Arial"/>
                <w:b/>
                <w:i/>
                <w:sz w:val="20"/>
                <w:lang w:val="hr-HR" w:eastAsia="hr-HR" w:bidi="hr-HR"/>
              </w:rPr>
            </w:pPr>
            <w:r w:rsidRPr="002F1690">
              <w:rPr>
                <w:rFonts w:eastAsia="Arial" w:cs="Arial"/>
                <w:b/>
                <w:i/>
                <w:sz w:val="20"/>
                <w:lang w:val="hr-HR" w:eastAsia="hr-HR" w:bidi="hr-HR"/>
              </w:rPr>
              <w:t>NASTAVNA SREDSTVA OBLICI RADA, METODE, TEHNIKE I POSTUPCI ISTRAŽIVANJA</w:t>
            </w:r>
          </w:p>
        </w:tc>
      </w:tr>
      <w:tr w:rsidR="00AF0066" w:rsidRPr="002F1690" w14:paraId="4CD45EF8" w14:textId="77777777" w:rsidTr="00AF0066">
        <w:trPr>
          <w:trHeight w:val="756"/>
        </w:trPr>
        <w:tc>
          <w:tcPr>
            <w:tcW w:w="15314" w:type="dxa"/>
            <w:gridSpan w:val="2"/>
            <w:tcBorders>
              <w:top w:val="single" w:sz="4" w:space="0" w:color="000000"/>
              <w:left w:val="single" w:sz="4" w:space="0" w:color="000000"/>
              <w:bottom w:val="single" w:sz="4" w:space="0" w:color="000000"/>
              <w:right w:val="single" w:sz="4" w:space="0" w:color="000000"/>
            </w:tcBorders>
            <w:hideMark/>
          </w:tcPr>
          <w:p w14:paraId="7626E2B6" w14:textId="77777777" w:rsidR="00AF0066" w:rsidRPr="002F1690" w:rsidRDefault="00AF0066">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200" w:line="276" w:lineRule="auto"/>
              <w:rPr>
                <w:sz w:val="20"/>
                <w:szCs w:val="20"/>
                <w:lang w:val="hr-HR"/>
              </w:rPr>
            </w:pPr>
            <w:r w:rsidRPr="002F1690">
              <w:rPr>
                <w:rFonts w:eastAsia="Times New Roman"/>
                <w:sz w:val="20"/>
                <w:szCs w:val="20"/>
                <w:lang w:val="hr-HR" w:eastAsia="hr-HR"/>
              </w:rPr>
              <w:t>Učenici istražuju Hišu eksperimentov, sudjeluju u eksperimentima, prikupljaju i zapisuju zadane podatke.</w:t>
            </w:r>
          </w:p>
        </w:tc>
      </w:tr>
      <w:tr w:rsidR="00AF0066" w:rsidRPr="002F1690" w14:paraId="29EE2519" w14:textId="77777777" w:rsidTr="00AF0066">
        <w:trPr>
          <w:trHeight w:val="314"/>
        </w:trPr>
        <w:tc>
          <w:tcPr>
            <w:tcW w:w="15314"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0A4C3DDE" w14:textId="77777777" w:rsidR="00AF0066" w:rsidRPr="002F1690" w:rsidRDefault="00AF0066">
            <w:pPr>
              <w:spacing w:line="229" w:lineRule="exact"/>
              <w:ind w:left="1329"/>
              <w:jc w:val="center"/>
              <w:rPr>
                <w:rFonts w:eastAsia="Arial" w:cs="Arial"/>
                <w:b/>
                <w:i/>
                <w:sz w:val="20"/>
                <w:lang w:val="hr-HR" w:eastAsia="hr-HR" w:bidi="hr-HR"/>
              </w:rPr>
            </w:pPr>
            <w:r w:rsidRPr="002F1690">
              <w:rPr>
                <w:rFonts w:eastAsia="Arial" w:cs="Arial"/>
                <w:b/>
                <w:i/>
                <w:sz w:val="20"/>
                <w:lang w:val="hr-HR" w:eastAsia="hr-HR" w:bidi="hr-HR"/>
              </w:rPr>
              <w:t>NAČIN PRAĆENJA I VREDNOVANJA OSTVARENIH CILJEVA I ISHODA</w:t>
            </w:r>
          </w:p>
        </w:tc>
      </w:tr>
      <w:tr w:rsidR="00AF0066" w:rsidRPr="002F1690" w14:paraId="3BB51B34" w14:textId="77777777" w:rsidTr="00AF0066">
        <w:trPr>
          <w:trHeight w:val="1566"/>
        </w:trPr>
        <w:tc>
          <w:tcPr>
            <w:tcW w:w="15314" w:type="dxa"/>
            <w:gridSpan w:val="2"/>
            <w:tcBorders>
              <w:top w:val="single" w:sz="4" w:space="0" w:color="000000"/>
              <w:left w:val="single" w:sz="4" w:space="0" w:color="000000"/>
              <w:bottom w:val="single" w:sz="4" w:space="0" w:color="000000"/>
              <w:right w:val="single" w:sz="4" w:space="0" w:color="000000"/>
            </w:tcBorders>
            <w:hideMark/>
          </w:tcPr>
          <w:p w14:paraId="3011F372" w14:textId="77777777" w:rsidR="00AF0066" w:rsidRPr="002F1690" w:rsidRDefault="00AF0066">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200" w:line="276" w:lineRule="auto"/>
              <w:rPr>
                <w:lang w:val="hr-HR"/>
              </w:rPr>
            </w:pPr>
            <w:r w:rsidRPr="002F1690">
              <w:rPr>
                <w:rFonts w:eastAsia="Times New Roman" w:cs="Calibri"/>
                <w:lang w:val="hr-HR" w:eastAsia="hr-HR"/>
              </w:rPr>
              <w:t>Analiza i ispunjavanje anketnih listića, izrada prezentacija</w:t>
            </w:r>
            <w:r w:rsidRPr="002F1690">
              <w:rPr>
                <w:rFonts w:ascii="Bookman Old Style" w:eastAsia="Times New Roman" w:hAnsi="Bookman Old Style"/>
                <w:lang w:val="hr-HR" w:eastAsia="hr-HR"/>
              </w:rPr>
              <w:t>.</w:t>
            </w:r>
          </w:p>
        </w:tc>
      </w:tr>
    </w:tbl>
    <w:p w14:paraId="2DE17BF9" w14:textId="77777777" w:rsidR="00AF0066" w:rsidRPr="002F1690" w:rsidRDefault="00AF0066" w:rsidP="00AF0066">
      <w:pPr>
        <w:rPr>
          <w:rFonts w:asciiTheme="minorHAnsi" w:hAnsiTheme="minorHAnsi" w:cstheme="minorBidi"/>
        </w:rPr>
      </w:pPr>
    </w:p>
    <w:tbl>
      <w:tblPr>
        <w:tblStyle w:val="TableNormal1"/>
        <w:tblW w:w="15206" w:type="dxa"/>
        <w:tblInd w:w="-5" w:type="dxa"/>
        <w:tblCellMar>
          <w:left w:w="108" w:type="dxa"/>
          <w:right w:w="108" w:type="dxa"/>
        </w:tblCellMar>
        <w:tblLook w:val="01E0" w:firstRow="1" w:lastRow="1" w:firstColumn="1" w:lastColumn="1" w:noHBand="0" w:noVBand="0"/>
      </w:tblPr>
      <w:tblGrid>
        <w:gridCol w:w="7599"/>
        <w:gridCol w:w="7607"/>
      </w:tblGrid>
      <w:tr w:rsidR="00AF0066" w:rsidRPr="002F1690" w14:paraId="6D8B0FD2" w14:textId="77777777" w:rsidTr="00AF0066">
        <w:trPr>
          <w:trHeight w:val="553"/>
        </w:trPr>
        <w:tc>
          <w:tcPr>
            <w:tcW w:w="15206" w:type="dxa"/>
            <w:gridSpan w:val="2"/>
            <w:tcBorders>
              <w:top w:val="single" w:sz="4" w:space="0" w:color="000000"/>
              <w:left w:val="single" w:sz="4" w:space="0" w:color="000000"/>
              <w:bottom w:val="single" w:sz="4" w:space="0" w:color="000000"/>
              <w:right w:val="single" w:sz="4" w:space="0" w:color="000000"/>
            </w:tcBorders>
            <w:shd w:val="clear" w:color="auto" w:fill="E6E6E6"/>
          </w:tcPr>
          <w:p w14:paraId="000066BC" w14:textId="77777777" w:rsidR="00AF0066" w:rsidRPr="002F1690" w:rsidRDefault="00AF0066" w:rsidP="0070320B">
            <w:pPr>
              <w:spacing w:line="271" w:lineRule="exact"/>
              <w:ind w:left="1276"/>
              <w:jc w:val="center"/>
              <w:rPr>
                <w:rFonts w:eastAsia="Arial" w:cs="Arial"/>
                <w:b/>
                <w:sz w:val="24"/>
                <w:lang w:val="hr-HR" w:eastAsia="hr-HR" w:bidi="hr-HR"/>
              </w:rPr>
            </w:pPr>
            <w:r w:rsidRPr="002F1690">
              <w:rPr>
                <w:rFonts w:eastAsia="Arial" w:cs="Arial"/>
                <w:b/>
                <w:sz w:val="24"/>
                <w:lang w:val="hr-HR" w:eastAsia="hr-HR" w:bidi="hr-HR"/>
              </w:rPr>
              <w:t>IZVEDBENI PLAN I PROGRAM IZVANUČIONIČKE NASTAVE</w:t>
            </w:r>
          </w:p>
          <w:p w14:paraId="2A71DF2A" w14:textId="77777777" w:rsidR="00AF0066" w:rsidRPr="002F1690" w:rsidRDefault="00AF0066" w:rsidP="0070320B">
            <w:pPr>
              <w:spacing w:line="215" w:lineRule="exact"/>
              <w:ind w:left="1326"/>
              <w:jc w:val="center"/>
              <w:rPr>
                <w:rFonts w:eastAsia="Arial" w:cs="Arial"/>
                <w:i/>
                <w:sz w:val="20"/>
                <w:lang w:val="hr-HR" w:eastAsia="hr-HR" w:bidi="hr-HR"/>
              </w:rPr>
            </w:pPr>
            <w:r w:rsidRPr="002F1690">
              <w:rPr>
                <w:rFonts w:eastAsia="Arial" w:cs="Arial"/>
                <w:i/>
                <w:sz w:val="20"/>
                <w:lang w:val="hr-HR" w:eastAsia="hr-HR" w:bidi="hr-HR"/>
              </w:rPr>
              <w:t>planirane godišnjim planom i programom rada škole i školskim kurikulumom</w:t>
            </w:r>
          </w:p>
        </w:tc>
      </w:tr>
      <w:tr w:rsidR="00AF0066" w:rsidRPr="002F1690" w14:paraId="7FDFE603" w14:textId="77777777" w:rsidTr="00AF0066">
        <w:trPr>
          <w:trHeight w:val="250"/>
        </w:trPr>
        <w:tc>
          <w:tcPr>
            <w:tcW w:w="7599" w:type="dxa"/>
            <w:tcBorders>
              <w:top w:val="single" w:sz="4" w:space="0" w:color="000000"/>
              <w:left w:val="single" w:sz="4" w:space="0" w:color="000000"/>
              <w:bottom w:val="single" w:sz="4" w:space="0" w:color="000000"/>
              <w:right w:val="single" w:sz="4" w:space="0" w:color="000000"/>
            </w:tcBorders>
            <w:shd w:val="clear" w:color="auto" w:fill="D9D9D9"/>
          </w:tcPr>
          <w:p w14:paraId="0AEAD072" w14:textId="77777777" w:rsidR="00AF0066" w:rsidRPr="002F1690" w:rsidRDefault="00AF0066" w:rsidP="0070320B">
            <w:pPr>
              <w:spacing w:line="210" w:lineRule="exact"/>
              <w:ind w:left="611" w:right="608"/>
              <w:jc w:val="center"/>
              <w:rPr>
                <w:rFonts w:eastAsia="Arial" w:cs="Arial"/>
                <w:b/>
                <w:i/>
                <w:sz w:val="20"/>
                <w:lang w:val="hr-HR" w:eastAsia="hr-HR" w:bidi="hr-HR"/>
              </w:rPr>
            </w:pPr>
            <w:r w:rsidRPr="002F1690">
              <w:rPr>
                <w:rFonts w:eastAsia="Arial" w:cs="Arial"/>
                <w:b/>
                <w:i/>
                <w:sz w:val="20"/>
                <w:lang w:val="hr-HR" w:eastAsia="hr-HR" w:bidi="hr-HR"/>
              </w:rPr>
              <w:t>NASTAVNICI VODITELJI</w:t>
            </w:r>
          </w:p>
        </w:tc>
        <w:tc>
          <w:tcPr>
            <w:tcW w:w="7607" w:type="dxa"/>
            <w:tcBorders>
              <w:top w:val="single" w:sz="4" w:space="0" w:color="000000"/>
              <w:left w:val="single" w:sz="4" w:space="0" w:color="000000"/>
              <w:bottom w:val="single" w:sz="4" w:space="0" w:color="000000"/>
              <w:right w:val="single" w:sz="4" w:space="0" w:color="000000"/>
            </w:tcBorders>
            <w:shd w:val="clear" w:color="auto" w:fill="D9D9D9"/>
          </w:tcPr>
          <w:p w14:paraId="6D4B6148" w14:textId="77777777" w:rsidR="00AF0066" w:rsidRPr="002F1690" w:rsidRDefault="00AF0066" w:rsidP="0070320B">
            <w:pPr>
              <w:spacing w:line="210" w:lineRule="exact"/>
              <w:ind w:left="611" w:right="608"/>
              <w:jc w:val="center"/>
              <w:rPr>
                <w:rFonts w:eastAsia="Arial" w:cs="Arial"/>
                <w:b/>
                <w:i/>
                <w:sz w:val="20"/>
                <w:lang w:val="hr-HR" w:eastAsia="hr-HR" w:bidi="hr-HR"/>
              </w:rPr>
            </w:pPr>
            <w:r w:rsidRPr="002F1690">
              <w:rPr>
                <w:rFonts w:eastAsia="Arial" w:cs="Arial"/>
                <w:b/>
                <w:i/>
                <w:sz w:val="20"/>
                <w:lang w:val="hr-HR" w:eastAsia="hr-HR" w:bidi="hr-HR"/>
              </w:rPr>
              <w:t>NASTAVNICI PRATITELJI</w:t>
            </w:r>
          </w:p>
        </w:tc>
      </w:tr>
      <w:tr w:rsidR="00AF0066" w:rsidRPr="002F1690" w14:paraId="1B91554D" w14:textId="77777777" w:rsidTr="00AF0066">
        <w:trPr>
          <w:trHeight w:val="753"/>
        </w:trPr>
        <w:tc>
          <w:tcPr>
            <w:tcW w:w="7599" w:type="dxa"/>
            <w:tcBorders>
              <w:top w:val="single" w:sz="4" w:space="0" w:color="000000"/>
              <w:left w:val="single" w:sz="4" w:space="0" w:color="000000"/>
              <w:bottom w:val="single" w:sz="4" w:space="0" w:color="000000"/>
              <w:right w:val="single" w:sz="4" w:space="0" w:color="000000"/>
            </w:tcBorders>
            <w:shd w:val="clear" w:color="auto" w:fill="auto"/>
          </w:tcPr>
          <w:p w14:paraId="4B87FFCB" w14:textId="77777777" w:rsidR="00AF0066" w:rsidRPr="002F1690" w:rsidRDefault="00AF0066" w:rsidP="0070320B">
            <w:pPr>
              <w:jc w:val="center"/>
              <w:rPr>
                <w:rFonts w:eastAsia="Arial" w:cs="Arial"/>
                <w:sz w:val="20"/>
                <w:lang w:val="hr-HR" w:eastAsia="hr-HR" w:bidi="hr-HR"/>
              </w:rPr>
            </w:pPr>
            <w:r w:rsidRPr="002F1690">
              <w:rPr>
                <w:rFonts w:eastAsia="Arial" w:cs="Arial"/>
                <w:sz w:val="20"/>
                <w:lang w:val="hr-HR" w:eastAsia="hr-HR" w:bidi="hr-HR"/>
              </w:rPr>
              <w:t>Mario Kiš</w:t>
            </w:r>
          </w:p>
          <w:p w14:paraId="3B6CEE94" w14:textId="77777777" w:rsidR="00AF0066" w:rsidRPr="002F1690" w:rsidRDefault="00AF0066" w:rsidP="0070320B">
            <w:pPr>
              <w:jc w:val="center"/>
              <w:rPr>
                <w:rFonts w:eastAsia="Arial" w:cs="Arial"/>
                <w:sz w:val="20"/>
                <w:lang w:val="hr-HR" w:eastAsia="hr-HR" w:bidi="hr-HR"/>
              </w:rPr>
            </w:pPr>
            <w:r w:rsidRPr="002F1690">
              <w:rPr>
                <w:rFonts w:eastAsia="Arial" w:cs="Arial"/>
                <w:sz w:val="20"/>
                <w:lang w:val="hr-HR" w:eastAsia="hr-HR" w:bidi="hr-HR"/>
              </w:rPr>
              <w:t>Danijel Džambo</w:t>
            </w:r>
          </w:p>
          <w:p w14:paraId="5D0989D1" w14:textId="77777777" w:rsidR="00AF0066" w:rsidRPr="002F1690" w:rsidRDefault="00AF0066" w:rsidP="0070320B">
            <w:pPr>
              <w:jc w:val="center"/>
              <w:rPr>
                <w:rFonts w:eastAsia="Arial" w:cs="Arial"/>
                <w:sz w:val="20"/>
                <w:lang w:val="hr-HR" w:eastAsia="hr-HR" w:bidi="hr-HR"/>
              </w:rPr>
            </w:pPr>
          </w:p>
        </w:tc>
        <w:tc>
          <w:tcPr>
            <w:tcW w:w="7607" w:type="dxa"/>
            <w:tcBorders>
              <w:top w:val="single" w:sz="4" w:space="0" w:color="000000"/>
              <w:left w:val="single" w:sz="4" w:space="0" w:color="000000"/>
              <w:bottom w:val="single" w:sz="4" w:space="0" w:color="000000"/>
              <w:right w:val="single" w:sz="4" w:space="0" w:color="000000"/>
            </w:tcBorders>
            <w:shd w:val="clear" w:color="auto" w:fill="auto"/>
          </w:tcPr>
          <w:p w14:paraId="51F8FFE6" w14:textId="77777777" w:rsidR="00AF0066" w:rsidRPr="002F1690" w:rsidRDefault="00AF0066" w:rsidP="0070320B">
            <w:pPr>
              <w:jc w:val="center"/>
              <w:rPr>
                <w:rFonts w:eastAsia="Arial" w:cs="Arial"/>
                <w:sz w:val="20"/>
                <w:lang w:val="hr-HR" w:eastAsia="hr-HR" w:bidi="hr-HR"/>
              </w:rPr>
            </w:pPr>
            <w:r w:rsidRPr="002F1690">
              <w:rPr>
                <w:rFonts w:eastAsia="Arial" w:cs="Arial"/>
                <w:sz w:val="20"/>
                <w:lang w:val="hr-HR" w:eastAsia="hr-HR" w:bidi="hr-HR"/>
              </w:rPr>
              <w:t>Sven Tintor-razrednik</w:t>
            </w:r>
          </w:p>
          <w:p w14:paraId="587E06C0" w14:textId="77777777" w:rsidR="00AF0066" w:rsidRPr="002F1690" w:rsidRDefault="00AF0066" w:rsidP="0070320B">
            <w:pPr>
              <w:jc w:val="center"/>
              <w:rPr>
                <w:rFonts w:eastAsia="Arial" w:cs="Arial"/>
                <w:sz w:val="20"/>
                <w:lang w:val="hr-HR" w:eastAsia="hr-HR" w:bidi="hr-HR"/>
              </w:rPr>
            </w:pPr>
            <w:r w:rsidRPr="002F1690">
              <w:rPr>
                <w:rFonts w:eastAsia="Arial" w:cs="Arial"/>
                <w:sz w:val="20"/>
                <w:lang w:val="hr-HR" w:eastAsia="hr-HR" w:bidi="hr-HR"/>
              </w:rPr>
              <w:t>Danijela Vrtiprah-razrednik</w:t>
            </w:r>
          </w:p>
          <w:p w14:paraId="75D5D8AD" w14:textId="77777777" w:rsidR="00AF0066" w:rsidRPr="002F1690" w:rsidRDefault="00AF0066" w:rsidP="0070320B">
            <w:pPr>
              <w:jc w:val="center"/>
              <w:rPr>
                <w:rFonts w:eastAsia="Arial" w:cs="Arial"/>
                <w:sz w:val="20"/>
                <w:lang w:val="hr-HR" w:eastAsia="hr-HR" w:bidi="hr-HR"/>
              </w:rPr>
            </w:pPr>
            <w:r w:rsidRPr="002F1690">
              <w:rPr>
                <w:rFonts w:eastAsia="Arial" w:cs="Arial"/>
                <w:sz w:val="20"/>
                <w:lang w:val="hr-HR" w:eastAsia="hr-HR" w:bidi="hr-HR"/>
              </w:rPr>
              <w:t>Iva Topolovčan Pazić-razrednik</w:t>
            </w:r>
          </w:p>
          <w:p w14:paraId="27E65864" w14:textId="77777777" w:rsidR="00AF0066" w:rsidRPr="002F1690" w:rsidRDefault="00AF0066" w:rsidP="0070320B">
            <w:pPr>
              <w:jc w:val="center"/>
              <w:rPr>
                <w:rFonts w:eastAsia="Arial" w:cs="Arial"/>
                <w:sz w:val="20"/>
                <w:lang w:val="hr-HR" w:eastAsia="hr-HR" w:bidi="hr-HR"/>
              </w:rPr>
            </w:pPr>
            <w:r w:rsidRPr="002F1690">
              <w:rPr>
                <w:rFonts w:eastAsia="Arial" w:cs="Arial"/>
                <w:sz w:val="20"/>
                <w:lang w:val="hr-HR" w:eastAsia="hr-HR" w:bidi="hr-HR"/>
              </w:rPr>
              <w:t>Filip Kompari-razrednik</w:t>
            </w:r>
          </w:p>
          <w:p w14:paraId="4AD9AB66" w14:textId="77777777" w:rsidR="00AF0066" w:rsidRPr="002F1690" w:rsidRDefault="00AF0066" w:rsidP="0070320B">
            <w:pPr>
              <w:jc w:val="center"/>
              <w:rPr>
                <w:rFonts w:eastAsia="Arial" w:cs="Arial"/>
                <w:sz w:val="20"/>
                <w:lang w:val="hr-HR" w:eastAsia="hr-HR" w:bidi="hr-HR"/>
              </w:rPr>
            </w:pPr>
            <w:r w:rsidRPr="002F1690">
              <w:rPr>
                <w:rFonts w:eastAsia="Arial" w:cs="Arial"/>
                <w:sz w:val="20"/>
                <w:lang w:val="hr-HR" w:eastAsia="hr-HR" w:bidi="hr-HR"/>
              </w:rPr>
              <w:t>Goran Rihtarić-nastavnik TZK</w:t>
            </w:r>
          </w:p>
        </w:tc>
      </w:tr>
      <w:tr w:rsidR="00AF0066" w:rsidRPr="002F1690" w14:paraId="3D729197" w14:textId="77777777" w:rsidTr="00AF0066">
        <w:trPr>
          <w:trHeight w:val="250"/>
        </w:trPr>
        <w:tc>
          <w:tcPr>
            <w:tcW w:w="7599" w:type="dxa"/>
            <w:tcBorders>
              <w:top w:val="single" w:sz="4" w:space="0" w:color="000000"/>
              <w:left w:val="single" w:sz="4" w:space="0" w:color="000000"/>
              <w:bottom w:val="single" w:sz="4" w:space="0" w:color="000000"/>
              <w:right w:val="single" w:sz="4" w:space="0" w:color="000000"/>
            </w:tcBorders>
            <w:shd w:val="clear" w:color="auto" w:fill="D9D9D9"/>
          </w:tcPr>
          <w:p w14:paraId="31823E5E" w14:textId="77777777" w:rsidR="00AF0066" w:rsidRPr="002F1690" w:rsidRDefault="00AF0066" w:rsidP="0070320B">
            <w:pPr>
              <w:spacing w:line="210" w:lineRule="exact"/>
              <w:ind w:left="611" w:right="605"/>
              <w:jc w:val="center"/>
              <w:rPr>
                <w:rFonts w:eastAsia="Arial" w:cs="Arial"/>
                <w:b/>
                <w:i/>
                <w:sz w:val="20"/>
                <w:lang w:val="hr-HR" w:eastAsia="hr-HR" w:bidi="hr-HR"/>
              </w:rPr>
            </w:pPr>
            <w:r w:rsidRPr="002F1690">
              <w:rPr>
                <w:rFonts w:eastAsia="Arial" w:cs="Arial"/>
                <w:b/>
                <w:i/>
                <w:sz w:val="20"/>
                <w:lang w:val="hr-HR" w:eastAsia="hr-HR" w:bidi="hr-HR"/>
              </w:rPr>
              <w:t>ODREDIŠTE</w:t>
            </w:r>
          </w:p>
        </w:tc>
        <w:tc>
          <w:tcPr>
            <w:tcW w:w="7607" w:type="dxa"/>
            <w:tcBorders>
              <w:top w:val="single" w:sz="4" w:space="0" w:color="000000"/>
              <w:left w:val="single" w:sz="4" w:space="0" w:color="000000"/>
              <w:bottom w:val="single" w:sz="4" w:space="0" w:color="000000"/>
              <w:right w:val="single" w:sz="4" w:space="0" w:color="000000"/>
            </w:tcBorders>
            <w:shd w:val="clear" w:color="auto" w:fill="D9D9D9"/>
          </w:tcPr>
          <w:p w14:paraId="6C9F7C5B" w14:textId="77777777" w:rsidR="00AF0066" w:rsidRPr="002F1690" w:rsidRDefault="00AF0066" w:rsidP="0070320B">
            <w:pPr>
              <w:spacing w:line="210" w:lineRule="exact"/>
              <w:ind w:left="611" w:right="606"/>
              <w:jc w:val="center"/>
              <w:rPr>
                <w:rFonts w:eastAsia="Arial" w:cs="Arial"/>
                <w:b/>
                <w:i/>
                <w:sz w:val="20"/>
                <w:lang w:val="hr-HR" w:eastAsia="hr-HR" w:bidi="hr-HR"/>
              </w:rPr>
            </w:pPr>
            <w:r w:rsidRPr="002F1690">
              <w:rPr>
                <w:rFonts w:eastAsia="Arial" w:cs="Arial"/>
                <w:b/>
                <w:i/>
                <w:sz w:val="20"/>
                <w:lang w:val="hr-HR" w:eastAsia="hr-HR" w:bidi="hr-HR"/>
              </w:rPr>
              <w:t>RAZRED/I</w:t>
            </w:r>
          </w:p>
        </w:tc>
      </w:tr>
      <w:tr w:rsidR="00AF0066" w:rsidRPr="002F1690" w14:paraId="0ECA59A8" w14:textId="77777777" w:rsidTr="00AF0066">
        <w:trPr>
          <w:trHeight w:val="330"/>
        </w:trPr>
        <w:tc>
          <w:tcPr>
            <w:tcW w:w="7599" w:type="dxa"/>
            <w:tcBorders>
              <w:top w:val="single" w:sz="4" w:space="0" w:color="000000"/>
              <w:left w:val="single" w:sz="4" w:space="0" w:color="000000"/>
              <w:bottom w:val="single" w:sz="4" w:space="0" w:color="000000"/>
              <w:right w:val="single" w:sz="4" w:space="0" w:color="000000"/>
            </w:tcBorders>
            <w:shd w:val="clear" w:color="auto" w:fill="auto"/>
          </w:tcPr>
          <w:p w14:paraId="6F48224C" w14:textId="77777777" w:rsidR="00AF0066" w:rsidRPr="002F1690" w:rsidRDefault="00AF0066" w:rsidP="0070320B">
            <w:pPr>
              <w:jc w:val="center"/>
              <w:rPr>
                <w:rFonts w:eastAsia="Arial" w:cs="Arial"/>
                <w:sz w:val="20"/>
                <w:lang w:val="hr-HR" w:eastAsia="hr-HR" w:bidi="hr-HR"/>
              </w:rPr>
            </w:pPr>
            <w:r w:rsidRPr="002F1690">
              <w:rPr>
                <w:rFonts w:eastAsia="Arial" w:cs="Arial"/>
                <w:sz w:val="20"/>
                <w:lang w:val="hr-HR" w:eastAsia="hr-HR" w:bidi="hr-HR"/>
              </w:rPr>
              <w:t>HNB i DZS, Zagreb</w:t>
            </w:r>
          </w:p>
        </w:tc>
        <w:tc>
          <w:tcPr>
            <w:tcW w:w="7607" w:type="dxa"/>
            <w:tcBorders>
              <w:top w:val="single" w:sz="4" w:space="0" w:color="000000"/>
              <w:left w:val="single" w:sz="4" w:space="0" w:color="000000"/>
              <w:bottom w:val="single" w:sz="4" w:space="0" w:color="000000"/>
              <w:right w:val="single" w:sz="4" w:space="0" w:color="000000"/>
            </w:tcBorders>
            <w:shd w:val="clear" w:color="auto" w:fill="auto"/>
          </w:tcPr>
          <w:p w14:paraId="3D58B2A6" w14:textId="77777777" w:rsidR="00AF0066" w:rsidRPr="002F1690" w:rsidRDefault="00AF0066" w:rsidP="0070320B">
            <w:pPr>
              <w:jc w:val="center"/>
              <w:rPr>
                <w:rFonts w:eastAsia="Arial" w:cs="Arial"/>
                <w:sz w:val="20"/>
                <w:lang w:val="hr-HR" w:eastAsia="hr-HR" w:bidi="hr-HR"/>
              </w:rPr>
            </w:pPr>
            <w:r w:rsidRPr="002F1690">
              <w:rPr>
                <w:rFonts w:eastAsia="Arial" w:cs="Arial"/>
                <w:sz w:val="20"/>
                <w:lang w:val="hr-HR" w:eastAsia="hr-HR" w:bidi="hr-HR"/>
              </w:rPr>
              <w:t>3.a, 3.b, 4.a, 4.b</w:t>
            </w:r>
          </w:p>
        </w:tc>
      </w:tr>
      <w:tr w:rsidR="00AF0066" w:rsidRPr="002F1690" w14:paraId="37213BF0" w14:textId="77777777" w:rsidTr="00AF0066">
        <w:trPr>
          <w:trHeight w:val="385"/>
        </w:trPr>
        <w:tc>
          <w:tcPr>
            <w:tcW w:w="7599" w:type="dxa"/>
            <w:tcBorders>
              <w:top w:val="single" w:sz="4" w:space="0" w:color="000000"/>
              <w:left w:val="single" w:sz="4" w:space="0" w:color="000000"/>
              <w:bottom w:val="single" w:sz="4" w:space="0" w:color="000000"/>
              <w:right w:val="single" w:sz="4" w:space="0" w:color="000000"/>
            </w:tcBorders>
            <w:shd w:val="clear" w:color="auto" w:fill="D9D9D9"/>
          </w:tcPr>
          <w:p w14:paraId="03DE4339" w14:textId="77777777" w:rsidR="00AF0066" w:rsidRPr="002F1690" w:rsidRDefault="00AF0066" w:rsidP="0070320B">
            <w:pPr>
              <w:spacing w:line="227" w:lineRule="exact"/>
              <w:ind w:left="611" w:right="607"/>
              <w:jc w:val="center"/>
              <w:rPr>
                <w:rFonts w:eastAsia="Arial" w:cs="Arial"/>
                <w:b/>
                <w:i/>
                <w:sz w:val="20"/>
                <w:lang w:val="hr-HR" w:eastAsia="hr-HR" w:bidi="hr-HR"/>
              </w:rPr>
            </w:pPr>
            <w:r w:rsidRPr="002F1690">
              <w:rPr>
                <w:rFonts w:eastAsia="Arial" w:cs="Arial"/>
                <w:b/>
                <w:i/>
                <w:sz w:val="20"/>
                <w:lang w:val="hr-HR" w:eastAsia="hr-HR" w:bidi="hr-HR"/>
              </w:rPr>
              <w:t>VRIJEME</w:t>
            </w:r>
          </w:p>
        </w:tc>
        <w:tc>
          <w:tcPr>
            <w:tcW w:w="7607" w:type="dxa"/>
            <w:tcBorders>
              <w:top w:val="single" w:sz="4" w:space="0" w:color="000000"/>
              <w:left w:val="single" w:sz="4" w:space="0" w:color="000000"/>
              <w:bottom w:val="single" w:sz="4" w:space="0" w:color="000000"/>
              <w:right w:val="single" w:sz="4" w:space="0" w:color="000000"/>
            </w:tcBorders>
            <w:shd w:val="clear" w:color="auto" w:fill="D9D9D9"/>
          </w:tcPr>
          <w:p w14:paraId="00C5963C" w14:textId="77777777" w:rsidR="00AF0066" w:rsidRPr="002F1690" w:rsidRDefault="00AF0066" w:rsidP="0070320B">
            <w:pPr>
              <w:spacing w:line="227" w:lineRule="exact"/>
              <w:ind w:left="611" w:right="608"/>
              <w:jc w:val="center"/>
              <w:rPr>
                <w:rFonts w:eastAsia="Arial" w:cs="Arial"/>
                <w:b/>
                <w:i/>
                <w:sz w:val="20"/>
                <w:lang w:val="hr-HR" w:eastAsia="hr-HR" w:bidi="hr-HR"/>
              </w:rPr>
            </w:pPr>
            <w:r w:rsidRPr="002F1690">
              <w:rPr>
                <w:rFonts w:eastAsia="Arial" w:cs="Arial"/>
                <w:b/>
                <w:i/>
                <w:sz w:val="20"/>
                <w:lang w:val="hr-HR" w:eastAsia="hr-HR" w:bidi="hr-HR"/>
              </w:rPr>
              <w:t>OBLIK IZVANUČIONIČKE NASTAVE</w:t>
            </w:r>
          </w:p>
        </w:tc>
      </w:tr>
      <w:tr w:rsidR="00AF0066" w:rsidRPr="002F1690" w14:paraId="12AB17A5" w14:textId="77777777" w:rsidTr="00AF0066">
        <w:trPr>
          <w:trHeight w:val="660"/>
        </w:trPr>
        <w:tc>
          <w:tcPr>
            <w:tcW w:w="7599" w:type="dxa"/>
            <w:tcBorders>
              <w:top w:val="single" w:sz="4" w:space="0" w:color="000000"/>
              <w:left w:val="single" w:sz="4" w:space="0" w:color="000000"/>
              <w:bottom w:val="single" w:sz="4" w:space="0" w:color="000000"/>
              <w:right w:val="single" w:sz="4" w:space="0" w:color="000000"/>
            </w:tcBorders>
            <w:shd w:val="clear" w:color="auto" w:fill="auto"/>
          </w:tcPr>
          <w:p w14:paraId="11052C40" w14:textId="77777777" w:rsidR="00AF0066" w:rsidRPr="002F1690" w:rsidRDefault="00AF0066" w:rsidP="0070320B">
            <w:pPr>
              <w:jc w:val="center"/>
              <w:rPr>
                <w:rFonts w:eastAsia="Arial" w:cs="Arial"/>
                <w:sz w:val="20"/>
                <w:lang w:val="hr-HR" w:eastAsia="hr-HR" w:bidi="hr-HR"/>
              </w:rPr>
            </w:pPr>
          </w:p>
          <w:p w14:paraId="0E7F4BD3" w14:textId="77777777" w:rsidR="00AF0066" w:rsidRPr="002F1690" w:rsidRDefault="00AF0066" w:rsidP="0070320B">
            <w:pPr>
              <w:jc w:val="center"/>
              <w:rPr>
                <w:rFonts w:eastAsia="Arial" w:cs="Arial"/>
                <w:sz w:val="20"/>
                <w:lang w:val="hr-HR" w:eastAsia="hr-HR" w:bidi="hr-HR"/>
              </w:rPr>
            </w:pPr>
            <w:r w:rsidRPr="002F1690">
              <w:rPr>
                <w:rFonts w:eastAsia="Arial" w:cs="Arial"/>
                <w:sz w:val="20"/>
                <w:lang w:val="hr-HR" w:eastAsia="hr-HR" w:bidi="hr-HR"/>
              </w:rPr>
              <w:t>prosinac 2023. ili travanj 2024.</w:t>
            </w:r>
          </w:p>
        </w:tc>
        <w:tc>
          <w:tcPr>
            <w:tcW w:w="7607" w:type="dxa"/>
            <w:tcBorders>
              <w:top w:val="single" w:sz="4" w:space="0" w:color="000000"/>
              <w:left w:val="single" w:sz="4" w:space="0" w:color="000000"/>
              <w:bottom w:val="single" w:sz="4" w:space="0" w:color="000000"/>
              <w:right w:val="single" w:sz="4" w:space="0" w:color="000000"/>
            </w:tcBorders>
            <w:shd w:val="clear" w:color="auto" w:fill="auto"/>
          </w:tcPr>
          <w:p w14:paraId="448C9673" w14:textId="77777777" w:rsidR="00AF0066" w:rsidRPr="002F1690" w:rsidRDefault="00AF0066" w:rsidP="0070320B">
            <w:pPr>
              <w:tabs>
                <w:tab w:val="left" w:pos="816"/>
              </w:tabs>
              <w:spacing w:line="226" w:lineRule="exact"/>
              <w:ind w:left="815"/>
              <w:jc w:val="center"/>
              <w:rPr>
                <w:rFonts w:eastAsia="Arial" w:cs="Arial"/>
                <w:i/>
                <w:sz w:val="20"/>
                <w:lang w:val="hr-HR" w:eastAsia="hr-HR" w:bidi="hr-HR"/>
              </w:rPr>
            </w:pPr>
          </w:p>
          <w:p w14:paraId="6074877A" w14:textId="77777777" w:rsidR="00AF0066" w:rsidRPr="002F1690" w:rsidRDefault="00AF0066" w:rsidP="0070320B">
            <w:pPr>
              <w:tabs>
                <w:tab w:val="left" w:pos="816"/>
              </w:tabs>
              <w:spacing w:line="226" w:lineRule="exact"/>
              <w:ind w:left="815"/>
              <w:jc w:val="center"/>
              <w:rPr>
                <w:rFonts w:eastAsia="Arial" w:cs="Arial"/>
                <w:i/>
                <w:sz w:val="20"/>
                <w:lang w:val="hr-HR" w:eastAsia="hr-HR" w:bidi="hr-HR"/>
              </w:rPr>
            </w:pPr>
            <w:r w:rsidRPr="002F1690">
              <w:rPr>
                <w:rFonts w:eastAsia="Arial" w:cs="Arial"/>
                <w:i/>
                <w:sz w:val="20"/>
                <w:lang w:val="hr-HR" w:eastAsia="hr-HR" w:bidi="hr-HR"/>
              </w:rPr>
              <w:t>Jednodnevni školski izlet</w:t>
            </w:r>
          </w:p>
          <w:p w14:paraId="717E3B05" w14:textId="77777777" w:rsidR="00AF0066" w:rsidRPr="002F1690" w:rsidRDefault="00AF0066" w:rsidP="0070320B">
            <w:pPr>
              <w:tabs>
                <w:tab w:val="left" w:pos="816"/>
              </w:tabs>
              <w:spacing w:before="1" w:line="215" w:lineRule="exact"/>
              <w:ind w:left="815"/>
              <w:jc w:val="center"/>
              <w:rPr>
                <w:rFonts w:eastAsia="Arial" w:cs="Arial"/>
                <w:i/>
                <w:sz w:val="20"/>
                <w:lang w:val="hr-HR" w:eastAsia="hr-HR" w:bidi="hr-HR"/>
              </w:rPr>
            </w:pPr>
          </w:p>
        </w:tc>
      </w:tr>
      <w:tr w:rsidR="00AF0066" w:rsidRPr="002F1690" w14:paraId="27DFFAC9" w14:textId="77777777" w:rsidTr="00AF0066">
        <w:trPr>
          <w:trHeight w:val="250"/>
        </w:trPr>
        <w:tc>
          <w:tcPr>
            <w:tcW w:w="15206" w:type="dxa"/>
            <w:gridSpan w:val="2"/>
            <w:tcBorders>
              <w:top w:val="single" w:sz="4" w:space="0" w:color="000000"/>
              <w:left w:val="single" w:sz="4" w:space="0" w:color="000000"/>
              <w:bottom w:val="single" w:sz="4" w:space="0" w:color="000000"/>
              <w:right w:val="single" w:sz="4" w:space="0" w:color="000000"/>
            </w:tcBorders>
            <w:shd w:val="clear" w:color="auto" w:fill="D9D9D9"/>
          </w:tcPr>
          <w:p w14:paraId="48B6CCEA" w14:textId="77777777" w:rsidR="00AF0066" w:rsidRPr="002F1690" w:rsidRDefault="00AF0066" w:rsidP="0070320B">
            <w:pPr>
              <w:spacing w:line="210" w:lineRule="exact"/>
              <w:ind w:left="3412" w:right="3408"/>
              <w:jc w:val="center"/>
              <w:rPr>
                <w:rFonts w:eastAsia="Arial" w:cs="Arial"/>
                <w:b/>
                <w:i/>
                <w:sz w:val="20"/>
                <w:lang w:val="hr-HR" w:eastAsia="hr-HR" w:bidi="hr-HR"/>
              </w:rPr>
            </w:pPr>
            <w:r w:rsidRPr="002F1690">
              <w:rPr>
                <w:rFonts w:eastAsia="Arial" w:cs="Arial"/>
                <w:b/>
                <w:i/>
                <w:sz w:val="20"/>
                <w:lang w:val="hr-HR" w:eastAsia="hr-HR" w:bidi="hr-HR"/>
              </w:rPr>
              <w:t>TIJEK AKTIVNOSTI</w:t>
            </w:r>
          </w:p>
        </w:tc>
      </w:tr>
      <w:tr w:rsidR="00AF0066" w:rsidRPr="002F1690" w14:paraId="086689DC" w14:textId="77777777" w:rsidTr="00AF0066">
        <w:trPr>
          <w:trHeight w:val="449"/>
        </w:trPr>
        <w:tc>
          <w:tcPr>
            <w:tcW w:w="15206" w:type="dxa"/>
            <w:gridSpan w:val="2"/>
            <w:tcBorders>
              <w:top w:val="single" w:sz="4" w:space="0" w:color="000000"/>
              <w:left w:val="single" w:sz="4" w:space="0" w:color="000000"/>
              <w:bottom w:val="single" w:sz="8" w:space="0" w:color="000000"/>
              <w:right w:val="single" w:sz="4" w:space="0" w:color="000000"/>
            </w:tcBorders>
            <w:shd w:val="clear" w:color="auto" w:fill="auto"/>
          </w:tcPr>
          <w:p w14:paraId="56A4B953" w14:textId="77777777" w:rsidR="00AF0066" w:rsidRPr="002F1690" w:rsidRDefault="00AF0066" w:rsidP="0070320B">
            <w:pPr>
              <w:ind w:left="720"/>
              <w:jc w:val="center"/>
              <w:rPr>
                <w:rFonts w:eastAsia="Arial" w:cs="Arial"/>
                <w:sz w:val="20"/>
                <w:lang w:val="hr-HR" w:eastAsia="hr-HR" w:bidi="hr-HR"/>
              </w:rPr>
            </w:pPr>
            <w:r w:rsidRPr="002F1690">
              <w:rPr>
                <w:rFonts w:eastAsia="Arial" w:cs="Arial"/>
                <w:sz w:val="20"/>
                <w:lang w:val="hr-HR" w:eastAsia="hr-HR" w:bidi="hr-HR"/>
              </w:rPr>
              <w:lastRenderedPageBreak/>
              <w:t>Posjet, razgledavanje  i  stručno predavanje u HNB-u i DZS-u.</w:t>
            </w:r>
          </w:p>
        </w:tc>
      </w:tr>
      <w:tr w:rsidR="00AF0066" w:rsidRPr="002F1690" w14:paraId="4573C273" w14:textId="77777777" w:rsidTr="00AF0066">
        <w:trPr>
          <w:trHeight w:val="249"/>
        </w:trPr>
        <w:tc>
          <w:tcPr>
            <w:tcW w:w="15206" w:type="dxa"/>
            <w:gridSpan w:val="2"/>
            <w:tcBorders>
              <w:top w:val="single" w:sz="8" w:space="0" w:color="000000"/>
              <w:left w:val="single" w:sz="4" w:space="0" w:color="000000"/>
              <w:bottom w:val="single" w:sz="8" w:space="0" w:color="000000"/>
              <w:right w:val="single" w:sz="4" w:space="0" w:color="000000"/>
            </w:tcBorders>
            <w:shd w:val="clear" w:color="auto" w:fill="E6E6E6"/>
          </w:tcPr>
          <w:p w14:paraId="60C37531" w14:textId="77777777" w:rsidR="00AF0066" w:rsidRPr="002F1690" w:rsidRDefault="00AF0066" w:rsidP="0070320B">
            <w:pPr>
              <w:spacing w:line="210" w:lineRule="exact"/>
              <w:ind w:left="3413" w:right="3408"/>
              <w:jc w:val="center"/>
              <w:rPr>
                <w:rFonts w:eastAsia="Arial" w:cs="Arial"/>
                <w:b/>
                <w:i/>
                <w:sz w:val="20"/>
                <w:lang w:val="hr-HR" w:eastAsia="hr-HR" w:bidi="hr-HR"/>
              </w:rPr>
            </w:pPr>
            <w:r w:rsidRPr="002F1690">
              <w:rPr>
                <w:rFonts w:eastAsia="Arial" w:cs="Arial"/>
                <w:b/>
                <w:i/>
                <w:sz w:val="20"/>
                <w:lang w:val="hr-HR" w:eastAsia="hr-HR" w:bidi="hr-HR"/>
              </w:rPr>
              <w:t>CILJEVI I ISHODI UČENJA</w:t>
            </w:r>
          </w:p>
        </w:tc>
      </w:tr>
      <w:tr w:rsidR="00AF0066" w:rsidRPr="002F1690" w14:paraId="3A11F396" w14:textId="77777777" w:rsidTr="00AF0066">
        <w:trPr>
          <w:trHeight w:val="1053"/>
        </w:trPr>
        <w:tc>
          <w:tcPr>
            <w:tcW w:w="15206" w:type="dxa"/>
            <w:gridSpan w:val="2"/>
            <w:tcBorders>
              <w:top w:val="single" w:sz="8" w:space="0" w:color="000000"/>
              <w:left w:val="single" w:sz="4" w:space="0" w:color="000000"/>
              <w:bottom w:val="single" w:sz="4" w:space="0" w:color="000000"/>
              <w:right w:val="single" w:sz="4" w:space="0" w:color="000000"/>
            </w:tcBorders>
            <w:shd w:val="clear" w:color="auto" w:fill="auto"/>
          </w:tcPr>
          <w:p w14:paraId="04F793F7" w14:textId="77777777" w:rsidR="00AF0066" w:rsidRPr="002F1690" w:rsidRDefault="00AF0066" w:rsidP="0070320B">
            <w:pPr>
              <w:jc w:val="center"/>
              <w:rPr>
                <w:rFonts w:eastAsia="Arial" w:cs="Arial"/>
                <w:sz w:val="20"/>
                <w:lang w:val="hr-HR" w:eastAsia="hr-HR" w:bidi="hr-HR"/>
              </w:rPr>
            </w:pPr>
            <w:r w:rsidRPr="002F1690">
              <w:rPr>
                <w:rFonts w:eastAsia="Arial" w:cs="Arial"/>
                <w:sz w:val="20"/>
                <w:lang w:val="hr-HR" w:eastAsia="hr-HR" w:bidi="hr-HR"/>
              </w:rPr>
              <w:t xml:space="preserve">Upoznati učenike s radom HNB-a i DZS-a. Približiti učenicima primjenu matematike u navedenim ustanovama. </w:t>
            </w:r>
          </w:p>
          <w:p w14:paraId="28F42A92" w14:textId="77777777" w:rsidR="00AF0066" w:rsidRPr="002F1690" w:rsidRDefault="00AF0066" w:rsidP="0070320B">
            <w:pPr>
              <w:jc w:val="center"/>
              <w:rPr>
                <w:rFonts w:eastAsia="Arial" w:cs="Arial"/>
                <w:sz w:val="20"/>
                <w:lang w:val="hr-HR" w:eastAsia="hr-HR" w:bidi="hr-HR"/>
              </w:rPr>
            </w:pPr>
            <w:r w:rsidRPr="002F1690">
              <w:rPr>
                <w:rFonts w:eastAsia="Arial" w:cs="Arial"/>
                <w:sz w:val="20"/>
                <w:lang w:val="hr-HR" w:eastAsia="hr-HR" w:bidi="hr-HR"/>
              </w:rPr>
              <w:t>Razviti kod učenika toleranciju, snalaženje, samostalnost. Potaknuti učenike na timski rad, razmišljanje i primjenu znanja.</w:t>
            </w:r>
          </w:p>
        </w:tc>
      </w:tr>
      <w:tr w:rsidR="00AF0066" w:rsidRPr="002F1690" w14:paraId="5C69EC17" w14:textId="77777777" w:rsidTr="00AF0066">
        <w:trPr>
          <w:trHeight w:val="503"/>
        </w:trPr>
        <w:tc>
          <w:tcPr>
            <w:tcW w:w="15206" w:type="dxa"/>
            <w:gridSpan w:val="2"/>
            <w:tcBorders>
              <w:top w:val="single" w:sz="4" w:space="0" w:color="000000"/>
              <w:left w:val="single" w:sz="4" w:space="0" w:color="000000"/>
              <w:bottom w:val="single" w:sz="4" w:space="0" w:color="000000"/>
              <w:right w:val="single" w:sz="4" w:space="0" w:color="000000"/>
            </w:tcBorders>
            <w:shd w:val="clear" w:color="auto" w:fill="D9D9D9"/>
          </w:tcPr>
          <w:p w14:paraId="5DBAA572" w14:textId="77777777" w:rsidR="00AF0066" w:rsidRPr="002F1690" w:rsidRDefault="00AF0066" w:rsidP="0070320B">
            <w:pPr>
              <w:spacing w:line="230" w:lineRule="exact"/>
              <w:ind w:left="2889" w:right="1520" w:hanging="560"/>
              <w:jc w:val="center"/>
              <w:rPr>
                <w:rFonts w:eastAsia="Arial" w:cs="Arial"/>
                <w:b/>
                <w:i/>
                <w:sz w:val="20"/>
                <w:lang w:val="hr-HR" w:eastAsia="hr-HR" w:bidi="hr-HR"/>
              </w:rPr>
            </w:pPr>
            <w:r w:rsidRPr="002F1690">
              <w:rPr>
                <w:rFonts w:eastAsia="Arial" w:cs="Arial"/>
                <w:b/>
                <w:i/>
                <w:sz w:val="20"/>
                <w:lang w:val="hr-HR" w:eastAsia="hr-HR" w:bidi="hr-HR"/>
              </w:rPr>
              <w:t>NASTAVNA SREDSTVA OBLICI RADA, METODE, TEHNIKE I POSTUPCI ISTRAŽIVANJA</w:t>
            </w:r>
          </w:p>
        </w:tc>
      </w:tr>
      <w:tr w:rsidR="00AF0066" w:rsidRPr="002F1690" w14:paraId="3479F7A3" w14:textId="77777777" w:rsidTr="00AF0066">
        <w:trPr>
          <w:trHeight w:val="731"/>
        </w:trPr>
        <w:tc>
          <w:tcPr>
            <w:tcW w:w="15206" w:type="dxa"/>
            <w:gridSpan w:val="2"/>
            <w:tcBorders>
              <w:top w:val="single" w:sz="4" w:space="0" w:color="000000"/>
              <w:left w:val="single" w:sz="4" w:space="0" w:color="000000"/>
              <w:bottom w:val="single" w:sz="4" w:space="0" w:color="000000"/>
              <w:right w:val="single" w:sz="4" w:space="0" w:color="000000"/>
            </w:tcBorders>
            <w:shd w:val="clear" w:color="auto" w:fill="auto"/>
          </w:tcPr>
          <w:p w14:paraId="66931AD9" w14:textId="77777777" w:rsidR="00AF0066" w:rsidRPr="002F1690" w:rsidRDefault="00AF0066" w:rsidP="0070320B">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200" w:line="276" w:lineRule="auto"/>
              <w:rPr>
                <w:sz w:val="20"/>
                <w:szCs w:val="20"/>
                <w:lang w:val="hr-HR"/>
              </w:rPr>
            </w:pPr>
            <w:r w:rsidRPr="002F1690">
              <w:rPr>
                <w:rFonts w:eastAsia="Times New Roman"/>
                <w:sz w:val="20"/>
                <w:szCs w:val="20"/>
                <w:lang w:val="hr-HR" w:eastAsia="hr-HR"/>
              </w:rPr>
              <w:t>Učenici istražuju povijesnu ulogu institucija, slušaju predavanja, prikupljaju i zapisuju dobivene podatke.</w:t>
            </w:r>
          </w:p>
        </w:tc>
      </w:tr>
      <w:tr w:rsidR="00AF0066" w:rsidRPr="002F1690" w14:paraId="03E37712" w14:textId="77777777" w:rsidTr="00AF0066">
        <w:trPr>
          <w:trHeight w:val="303"/>
        </w:trPr>
        <w:tc>
          <w:tcPr>
            <w:tcW w:w="15206"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1DE4E8" w14:textId="77777777" w:rsidR="00AF0066" w:rsidRPr="002F1690" w:rsidRDefault="00AF0066" w:rsidP="0070320B">
            <w:pPr>
              <w:spacing w:line="229" w:lineRule="exact"/>
              <w:ind w:left="1329"/>
              <w:jc w:val="center"/>
              <w:rPr>
                <w:rFonts w:eastAsia="Arial" w:cs="Arial"/>
                <w:b/>
                <w:i/>
                <w:sz w:val="20"/>
                <w:lang w:val="hr-HR" w:eastAsia="hr-HR" w:bidi="hr-HR"/>
              </w:rPr>
            </w:pPr>
            <w:r w:rsidRPr="002F1690">
              <w:rPr>
                <w:rFonts w:eastAsia="Arial" w:cs="Arial"/>
                <w:b/>
                <w:i/>
                <w:sz w:val="20"/>
                <w:lang w:val="hr-HR" w:eastAsia="hr-HR" w:bidi="hr-HR"/>
              </w:rPr>
              <w:t>NAČIN PRAĆENJA I VREDNOVANJA OSTVARENIH CILJEVA I ISHODA</w:t>
            </w:r>
          </w:p>
        </w:tc>
      </w:tr>
      <w:tr w:rsidR="00AF0066" w:rsidRPr="002F1690" w14:paraId="7CF256FE" w14:textId="77777777" w:rsidTr="00AF0066">
        <w:trPr>
          <w:trHeight w:val="1224"/>
        </w:trPr>
        <w:tc>
          <w:tcPr>
            <w:tcW w:w="15206" w:type="dxa"/>
            <w:gridSpan w:val="2"/>
            <w:tcBorders>
              <w:top w:val="single" w:sz="4" w:space="0" w:color="000000"/>
              <w:left w:val="single" w:sz="4" w:space="0" w:color="000000"/>
              <w:bottom w:val="single" w:sz="4" w:space="0" w:color="000000"/>
              <w:right w:val="single" w:sz="4" w:space="0" w:color="000000"/>
            </w:tcBorders>
            <w:shd w:val="clear" w:color="auto" w:fill="auto"/>
          </w:tcPr>
          <w:p w14:paraId="485B9866" w14:textId="77777777" w:rsidR="00AF0066" w:rsidRPr="002F1690" w:rsidRDefault="00AF0066" w:rsidP="0070320B">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200" w:line="276" w:lineRule="auto"/>
              <w:rPr>
                <w:lang w:val="hr-HR"/>
              </w:rPr>
            </w:pPr>
            <w:r w:rsidRPr="002F1690">
              <w:rPr>
                <w:rFonts w:cs="Calibri"/>
                <w:lang w:val="hr-HR" w:eastAsia="hr-HR"/>
              </w:rPr>
              <w:t>Analiza i ispunjavanje anketnih listića, izrada prezentacija</w:t>
            </w:r>
            <w:r w:rsidRPr="002F1690">
              <w:rPr>
                <w:rFonts w:ascii="Bookman Old Style" w:hAnsi="Bookman Old Style"/>
                <w:lang w:val="hr-HR" w:eastAsia="hr-HR"/>
              </w:rPr>
              <w:t>.</w:t>
            </w:r>
          </w:p>
        </w:tc>
      </w:tr>
    </w:tbl>
    <w:p w14:paraId="40270098" w14:textId="77777777" w:rsidR="00AF0066" w:rsidRPr="002F1690" w:rsidRDefault="00AF0066" w:rsidP="00AF0066">
      <w:pPr>
        <w:rPr>
          <w:rFonts w:cs="Arial"/>
          <w:sz w:val="20"/>
          <w:szCs w:val="20"/>
        </w:rPr>
      </w:pPr>
    </w:p>
    <w:p w14:paraId="3CF48606" w14:textId="77777777" w:rsidR="00AF0066" w:rsidRPr="002F1690" w:rsidRDefault="00AF0066" w:rsidP="00AF0066">
      <w:pPr>
        <w:rPr>
          <w:rFonts w:cs="Arial"/>
          <w:sz w:val="20"/>
          <w:szCs w:val="20"/>
        </w:rPr>
      </w:pPr>
    </w:p>
    <w:tbl>
      <w:tblPr>
        <w:tblStyle w:val="TableNormal1"/>
        <w:tblW w:w="15158" w:type="dxa"/>
        <w:tblInd w:w="-5" w:type="dxa"/>
        <w:tblCellMar>
          <w:left w:w="108" w:type="dxa"/>
          <w:right w:w="108" w:type="dxa"/>
        </w:tblCellMar>
        <w:tblLook w:val="01E0" w:firstRow="1" w:lastRow="1" w:firstColumn="1" w:lastColumn="1" w:noHBand="0" w:noVBand="0"/>
      </w:tblPr>
      <w:tblGrid>
        <w:gridCol w:w="7575"/>
        <w:gridCol w:w="7583"/>
      </w:tblGrid>
      <w:tr w:rsidR="00AF0066" w:rsidRPr="002F1690" w14:paraId="43CADBF7" w14:textId="77777777" w:rsidTr="00AF0066">
        <w:trPr>
          <w:trHeight w:val="541"/>
        </w:trPr>
        <w:tc>
          <w:tcPr>
            <w:tcW w:w="15158" w:type="dxa"/>
            <w:gridSpan w:val="2"/>
            <w:tcBorders>
              <w:top w:val="single" w:sz="4" w:space="0" w:color="000000"/>
              <w:left w:val="single" w:sz="4" w:space="0" w:color="000000"/>
              <w:bottom w:val="single" w:sz="4" w:space="0" w:color="000000"/>
              <w:right w:val="single" w:sz="4" w:space="0" w:color="000000"/>
            </w:tcBorders>
            <w:shd w:val="clear" w:color="auto" w:fill="E6E6E6"/>
            <w:hideMark/>
          </w:tcPr>
          <w:p w14:paraId="3EFF1958" w14:textId="77777777" w:rsidR="00AF0066" w:rsidRPr="002F1690" w:rsidRDefault="00AF0066">
            <w:pPr>
              <w:spacing w:line="271" w:lineRule="exact"/>
              <w:ind w:left="1276"/>
              <w:jc w:val="center"/>
              <w:rPr>
                <w:rFonts w:eastAsia="Arial" w:cs="Arial"/>
                <w:b/>
                <w:sz w:val="24"/>
                <w:lang w:val="hr-HR" w:eastAsia="hr-HR" w:bidi="hr-HR"/>
              </w:rPr>
            </w:pPr>
            <w:r w:rsidRPr="002F1690">
              <w:rPr>
                <w:rFonts w:eastAsia="Arial" w:cs="Arial"/>
                <w:b/>
                <w:sz w:val="24"/>
                <w:lang w:val="hr-HR" w:eastAsia="hr-HR" w:bidi="hr-HR"/>
              </w:rPr>
              <w:t>IZVEDBENI PLAN I PROGRAM IZVANUČIONIČKE NASTAVE</w:t>
            </w:r>
          </w:p>
          <w:p w14:paraId="5B7C1F55" w14:textId="77777777" w:rsidR="00AF0066" w:rsidRPr="002F1690" w:rsidRDefault="00AF0066">
            <w:pPr>
              <w:spacing w:line="215" w:lineRule="exact"/>
              <w:ind w:left="1326"/>
              <w:jc w:val="center"/>
              <w:rPr>
                <w:rFonts w:eastAsia="Arial" w:cs="Arial"/>
                <w:i/>
                <w:sz w:val="20"/>
                <w:lang w:val="hr-HR" w:eastAsia="hr-HR" w:bidi="hr-HR"/>
              </w:rPr>
            </w:pPr>
            <w:r w:rsidRPr="002F1690">
              <w:rPr>
                <w:rFonts w:eastAsia="Arial" w:cs="Arial"/>
                <w:i/>
                <w:sz w:val="20"/>
                <w:lang w:val="hr-HR" w:eastAsia="hr-HR" w:bidi="hr-HR"/>
              </w:rPr>
              <w:t>planirane godišnjim planom i programom rada škole i školskim kurikulumom</w:t>
            </w:r>
          </w:p>
        </w:tc>
      </w:tr>
      <w:tr w:rsidR="00AF0066" w:rsidRPr="002F1690" w14:paraId="18D4A248" w14:textId="77777777" w:rsidTr="00AF0066">
        <w:trPr>
          <w:trHeight w:val="244"/>
        </w:trPr>
        <w:tc>
          <w:tcPr>
            <w:tcW w:w="7575" w:type="dxa"/>
            <w:tcBorders>
              <w:top w:val="single" w:sz="4" w:space="0" w:color="000000"/>
              <w:left w:val="single" w:sz="4" w:space="0" w:color="000000"/>
              <w:bottom w:val="single" w:sz="4" w:space="0" w:color="000000"/>
              <w:right w:val="single" w:sz="4" w:space="0" w:color="000000"/>
            </w:tcBorders>
            <w:shd w:val="clear" w:color="auto" w:fill="D9D9D9"/>
            <w:hideMark/>
          </w:tcPr>
          <w:p w14:paraId="586575A2" w14:textId="77777777" w:rsidR="00AF0066" w:rsidRPr="002F1690" w:rsidRDefault="00AF0066">
            <w:pPr>
              <w:spacing w:line="210" w:lineRule="exact"/>
              <w:ind w:left="611" w:right="608"/>
              <w:jc w:val="center"/>
              <w:rPr>
                <w:rFonts w:eastAsia="Arial" w:cs="Arial"/>
                <w:b/>
                <w:i/>
                <w:sz w:val="20"/>
                <w:lang w:val="hr-HR" w:eastAsia="hr-HR" w:bidi="hr-HR"/>
              </w:rPr>
            </w:pPr>
            <w:r w:rsidRPr="002F1690">
              <w:rPr>
                <w:rFonts w:eastAsia="Arial" w:cs="Arial"/>
                <w:b/>
                <w:i/>
                <w:sz w:val="20"/>
                <w:lang w:val="hr-HR" w:eastAsia="hr-HR" w:bidi="hr-HR"/>
              </w:rPr>
              <w:t>NASTAVNICI VODITELJI</w:t>
            </w:r>
          </w:p>
        </w:tc>
        <w:tc>
          <w:tcPr>
            <w:tcW w:w="7583" w:type="dxa"/>
            <w:tcBorders>
              <w:top w:val="single" w:sz="4" w:space="0" w:color="000000"/>
              <w:left w:val="single" w:sz="4" w:space="0" w:color="000000"/>
              <w:bottom w:val="single" w:sz="4" w:space="0" w:color="000000"/>
              <w:right w:val="single" w:sz="4" w:space="0" w:color="000000"/>
            </w:tcBorders>
            <w:shd w:val="clear" w:color="auto" w:fill="D9D9D9"/>
            <w:hideMark/>
          </w:tcPr>
          <w:p w14:paraId="475EBF10" w14:textId="77777777" w:rsidR="00AF0066" w:rsidRPr="002F1690" w:rsidRDefault="00AF0066">
            <w:pPr>
              <w:spacing w:line="210" w:lineRule="exact"/>
              <w:ind w:left="611" w:right="608"/>
              <w:jc w:val="center"/>
              <w:rPr>
                <w:rFonts w:eastAsia="Arial" w:cs="Arial"/>
                <w:b/>
                <w:i/>
                <w:sz w:val="20"/>
                <w:lang w:val="hr-HR" w:eastAsia="hr-HR" w:bidi="hr-HR"/>
              </w:rPr>
            </w:pPr>
            <w:r w:rsidRPr="002F1690">
              <w:rPr>
                <w:rFonts w:eastAsia="Arial" w:cs="Arial"/>
                <w:b/>
                <w:i/>
                <w:sz w:val="20"/>
                <w:lang w:val="hr-HR" w:eastAsia="hr-HR" w:bidi="hr-HR"/>
              </w:rPr>
              <w:t>NASTAVNICI PRATITELJI</w:t>
            </w:r>
          </w:p>
        </w:tc>
      </w:tr>
      <w:tr w:rsidR="00AF0066" w:rsidRPr="002F1690" w14:paraId="40407A76" w14:textId="77777777" w:rsidTr="00AF0066">
        <w:trPr>
          <w:trHeight w:val="738"/>
        </w:trPr>
        <w:tc>
          <w:tcPr>
            <w:tcW w:w="7575" w:type="dxa"/>
            <w:tcBorders>
              <w:top w:val="single" w:sz="4" w:space="0" w:color="000000"/>
              <w:left w:val="single" w:sz="4" w:space="0" w:color="000000"/>
              <w:bottom w:val="single" w:sz="4" w:space="0" w:color="000000"/>
              <w:right w:val="single" w:sz="4" w:space="0" w:color="000000"/>
            </w:tcBorders>
            <w:hideMark/>
          </w:tcPr>
          <w:p w14:paraId="306252FD" w14:textId="77777777" w:rsidR="00AF0066" w:rsidRPr="002F1690" w:rsidRDefault="00AF0066">
            <w:pPr>
              <w:jc w:val="center"/>
              <w:rPr>
                <w:rFonts w:eastAsia="Arial" w:cs="Arial"/>
                <w:sz w:val="20"/>
                <w:lang w:val="hr-HR" w:eastAsia="hr-HR" w:bidi="hr-HR"/>
              </w:rPr>
            </w:pPr>
            <w:r w:rsidRPr="002F1690">
              <w:rPr>
                <w:rFonts w:eastAsia="Arial" w:cs="Arial"/>
                <w:sz w:val="20"/>
                <w:lang w:val="hr-HR" w:eastAsia="hr-HR" w:bidi="hr-HR"/>
              </w:rPr>
              <w:t>Danijel Džambo</w:t>
            </w:r>
          </w:p>
          <w:p w14:paraId="47167B8B" w14:textId="77777777" w:rsidR="00AF0066" w:rsidRPr="002F1690" w:rsidRDefault="00AF0066">
            <w:pPr>
              <w:jc w:val="center"/>
              <w:rPr>
                <w:rFonts w:eastAsia="Arial" w:cs="Arial"/>
                <w:sz w:val="20"/>
                <w:lang w:val="hr-HR" w:eastAsia="hr-HR" w:bidi="hr-HR"/>
              </w:rPr>
            </w:pPr>
            <w:r w:rsidRPr="002F1690">
              <w:rPr>
                <w:rFonts w:eastAsia="Arial" w:cs="Arial"/>
                <w:sz w:val="20"/>
                <w:lang w:val="hr-HR" w:eastAsia="hr-HR" w:bidi="hr-HR"/>
              </w:rPr>
              <w:t>Mario Kiš</w:t>
            </w:r>
          </w:p>
        </w:tc>
        <w:tc>
          <w:tcPr>
            <w:tcW w:w="7583" w:type="dxa"/>
            <w:tcBorders>
              <w:top w:val="single" w:sz="4" w:space="0" w:color="000000"/>
              <w:left w:val="single" w:sz="4" w:space="0" w:color="000000"/>
              <w:bottom w:val="single" w:sz="4" w:space="0" w:color="000000"/>
              <w:right w:val="single" w:sz="4" w:space="0" w:color="000000"/>
            </w:tcBorders>
            <w:hideMark/>
          </w:tcPr>
          <w:p w14:paraId="448E4FD9" w14:textId="77777777" w:rsidR="00AF0066" w:rsidRPr="002F1690" w:rsidRDefault="00AF0066">
            <w:pPr>
              <w:jc w:val="center"/>
              <w:rPr>
                <w:rFonts w:eastAsia="Arial" w:cs="Arial"/>
                <w:sz w:val="20"/>
                <w:lang w:val="hr-HR" w:eastAsia="hr-HR" w:bidi="hr-HR"/>
              </w:rPr>
            </w:pPr>
            <w:r w:rsidRPr="002F1690">
              <w:rPr>
                <w:rFonts w:eastAsia="Arial" w:cs="Arial"/>
                <w:sz w:val="20"/>
                <w:lang w:val="hr-HR" w:eastAsia="hr-HR" w:bidi="hr-HR"/>
              </w:rPr>
              <w:t>Sven Tintor-razrednik</w:t>
            </w:r>
          </w:p>
          <w:p w14:paraId="229A1532" w14:textId="77777777" w:rsidR="00AF0066" w:rsidRPr="002F1690" w:rsidRDefault="00AF0066">
            <w:pPr>
              <w:jc w:val="center"/>
              <w:rPr>
                <w:rFonts w:eastAsia="Arial" w:cs="Arial"/>
                <w:sz w:val="20"/>
                <w:lang w:val="hr-HR" w:eastAsia="hr-HR" w:bidi="hr-HR"/>
              </w:rPr>
            </w:pPr>
            <w:r w:rsidRPr="002F1690">
              <w:rPr>
                <w:rFonts w:eastAsia="Arial" w:cs="Arial"/>
                <w:sz w:val="20"/>
                <w:lang w:val="hr-HR" w:eastAsia="hr-HR" w:bidi="hr-HR"/>
              </w:rPr>
              <w:t>Danijela Vrtiprah-razrednik</w:t>
            </w:r>
          </w:p>
          <w:p w14:paraId="0C2BDF15" w14:textId="77777777" w:rsidR="00AF0066" w:rsidRPr="002F1690" w:rsidRDefault="00AF0066">
            <w:pPr>
              <w:jc w:val="center"/>
              <w:rPr>
                <w:rFonts w:eastAsia="Arial" w:cs="Arial"/>
                <w:sz w:val="20"/>
                <w:lang w:val="hr-HR" w:eastAsia="hr-HR" w:bidi="hr-HR"/>
              </w:rPr>
            </w:pPr>
            <w:r w:rsidRPr="002F1690">
              <w:rPr>
                <w:rFonts w:eastAsia="Arial" w:cs="Arial"/>
                <w:sz w:val="20"/>
                <w:lang w:val="hr-HR" w:eastAsia="hr-HR" w:bidi="hr-HR"/>
              </w:rPr>
              <w:t>Iva Topolovčan Pazić-razrednik</w:t>
            </w:r>
          </w:p>
          <w:p w14:paraId="0A19D9C9" w14:textId="77777777" w:rsidR="00AF0066" w:rsidRPr="002F1690" w:rsidRDefault="00AF0066">
            <w:pPr>
              <w:jc w:val="center"/>
              <w:rPr>
                <w:rFonts w:eastAsia="Arial" w:cs="Arial"/>
                <w:sz w:val="20"/>
                <w:lang w:val="hr-HR" w:eastAsia="hr-HR" w:bidi="hr-HR"/>
              </w:rPr>
            </w:pPr>
            <w:r w:rsidRPr="002F1690">
              <w:rPr>
                <w:rFonts w:eastAsia="Arial" w:cs="Arial"/>
                <w:sz w:val="20"/>
                <w:lang w:val="hr-HR" w:eastAsia="hr-HR" w:bidi="hr-HR"/>
              </w:rPr>
              <w:t>Filip Kompari-razrednik</w:t>
            </w:r>
          </w:p>
          <w:p w14:paraId="1CC4AD7E" w14:textId="77777777" w:rsidR="00AF0066" w:rsidRPr="002F1690" w:rsidRDefault="00AF0066">
            <w:pPr>
              <w:jc w:val="center"/>
              <w:rPr>
                <w:rFonts w:eastAsia="Arial" w:cs="Arial"/>
                <w:sz w:val="20"/>
                <w:lang w:val="hr-HR" w:eastAsia="hr-HR" w:bidi="hr-HR"/>
              </w:rPr>
            </w:pPr>
            <w:r w:rsidRPr="002F1690">
              <w:rPr>
                <w:rFonts w:eastAsia="Arial" w:cs="Arial"/>
                <w:sz w:val="20"/>
                <w:lang w:val="hr-HR" w:eastAsia="hr-HR" w:bidi="hr-HR"/>
              </w:rPr>
              <w:t>Goran Rihtarić-nastavnik TZK</w:t>
            </w:r>
          </w:p>
        </w:tc>
      </w:tr>
      <w:tr w:rsidR="00AF0066" w:rsidRPr="002F1690" w14:paraId="65E873E6" w14:textId="77777777" w:rsidTr="00AF0066">
        <w:trPr>
          <w:trHeight w:val="244"/>
        </w:trPr>
        <w:tc>
          <w:tcPr>
            <w:tcW w:w="7575" w:type="dxa"/>
            <w:tcBorders>
              <w:top w:val="single" w:sz="4" w:space="0" w:color="000000"/>
              <w:left w:val="single" w:sz="4" w:space="0" w:color="000000"/>
              <w:bottom w:val="single" w:sz="4" w:space="0" w:color="000000"/>
              <w:right w:val="single" w:sz="4" w:space="0" w:color="000000"/>
            </w:tcBorders>
            <w:shd w:val="clear" w:color="auto" w:fill="D9D9D9"/>
            <w:hideMark/>
          </w:tcPr>
          <w:p w14:paraId="04A6E9D8" w14:textId="77777777" w:rsidR="00AF0066" w:rsidRPr="002F1690" w:rsidRDefault="00AF0066">
            <w:pPr>
              <w:spacing w:line="210" w:lineRule="exact"/>
              <w:ind w:left="611" w:right="605"/>
              <w:jc w:val="center"/>
              <w:rPr>
                <w:rFonts w:eastAsia="Arial" w:cs="Arial"/>
                <w:b/>
                <w:i/>
                <w:sz w:val="20"/>
                <w:lang w:val="hr-HR" w:eastAsia="hr-HR" w:bidi="hr-HR"/>
              </w:rPr>
            </w:pPr>
            <w:r w:rsidRPr="002F1690">
              <w:rPr>
                <w:rFonts w:eastAsia="Arial" w:cs="Arial"/>
                <w:b/>
                <w:i/>
                <w:sz w:val="20"/>
                <w:lang w:val="hr-HR" w:eastAsia="hr-HR" w:bidi="hr-HR"/>
              </w:rPr>
              <w:t>ODREDIŠTE</w:t>
            </w:r>
          </w:p>
        </w:tc>
        <w:tc>
          <w:tcPr>
            <w:tcW w:w="7583" w:type="dxa"/>
            <w:tcBorders>
              <w:top w:val="single" w:sz="4" w:space="0" w:color="000000"/>
              <w:left w:val="single" w:sz="4" w:space="0" w:color="000000"/>
              <w:bottom w:val="single" w:sz="4" w:space="0" w:color="000000"/>
              <w:right w:val="single" w:sz="4" w:space="0" w:color="000000"/>
            </w:tcBorders>
            <w:shd w:val="clear" w:color="auto" w:fill="D9D9D9"/>
            <w:hideMark/>
          </w:tcPr>
          <w:p w14:paraId="1265C94E" w14:textId="77777777" w:rsidR="00AF0066" w:rsidRPr="002F1690" w:rsidRDefault="00AF0066">
            <w:pPr>
              <w:spacing w:line="210" w:lineRule="exact"/>
              <w:ind w:left="611" w:right="606"/>
              <w:jc w:val="center"/>
              <w:rPr>
                <w:rFonts w:eastAsia="Arial" w:cs="Arial"/>
                <w:b/>
                <w:i/>
                <w:sz w:val="20"/>
                <w:lang w:val="hr-HR" w:eastAsia="hr-HR" w:bidi="hr-HR"/>
              </w:rPr>
            </w:pPr>
            <w:r w:rsidRPr="002F1690">
              <w:rPr>
                <w:rFonts w:eastAsia="Arial" w:cs="Arial"/>
                <w:b/>
                <w:i/>
                <w:sz w:val="20"/>
                <w:lang w:val="hr-HR" w:eastAsia="hr-HR" w:bidi="hr-HR"/>
              </w:rPr>
              <w:t>RAZRED/I</w:t>
            </w:r>
          </w:p>
        </w:tc>
      </w:tr>
      <w:tr w:rsidR="00AF0066" w:rsidRPr="002F1690" w14:paraId="712825AB" w14:textId="77777777" w:rsidTr="00AF0066">
        <w:trPr>
          <w:trHeight w:val="324"/>
        </w:trPr>
        <w:tc>
          <w:tcPr>
            <w:tcW w:w="7575" w:type="dxa"/>
            <w:tcBorders>
              <w:top w:val="single" w:sz="4" w:space="0" w:color="000000"/>
              <w:left w:val="single" w:sz="4" w:space="0" w:color="000000"/>
              <w:bottom w:val="single" w:sz="4" w:space="0" w:color="000000"/>
              <w:right w:val="single" w:sz="4" w:space="0" w:color="000000"/>
            </w:tcBorders>
            <w:hideMark/>
          </w:tcPr>
          <w:p w14:paraId="21B33219" w14:textId="77777777" w:rsidR="00AF0066" w:rsidRPr="002F1690" w:rsidRDefault="00AF0066">
            <w:pPr>
              <w:jc w:val="center"/>
              <w:rPr>
                <w:rFonts w:eastAsia="Arial" w:cs="Arial"/>
                <w:sz w:val="20"/>
                <w:lang w:val="hr-HR" w:eastAsia="hr-HR" w:bidi="hr-HR"/>
              </w:rPr>
            </w:pPr>
            <w:r w:rsidRPr="002F1690">
              <w:rPr>
                <w:rFonts w:eastAsia="Arial" w:cs="Arial"/>
                <w:sz w:val="20"/>
                <w:lang w:val="hr-HR" w:eastAsia="hr-HR" w:bidi="hr-HR"/>
              </w:rPr>
              <w:t>MC “Nikola Tesla”, Smiljan</w:t>
            </w:r>
          </w:p>
        </w:tc>
        <w:tc>
          <w:tcPr>
            <w:tcW w:w="7583" w:type="dxa"/>
            <w:tcBorders>
              <w:top w:val="single" w:sz="4" w:space="0" w:color="000000"/>
              <w:left w:val="single" w:sz="4" w:space="0" w:color="000000"/>
              <w:bottom w:val="single" w:sz="4" w:space="0" w:color="000000"/>
              <w:right w:val="single" w:sz="4" w:space="0" w:color="000000"/>
            </w:tcBorders>
            <w:hideMark/>
          </w:tcPr>
          <w:p w14:paraId="7295A000" w14:textId="77777777" w:rsidR="00AF0066" w:rsidRPr="002F1690" w:rsidRDefault="00AF0066">
            <w:pPr>
              <w:jc w:val="center"/>
              <w:rPr>
                <w:rFonts w:eastAsia="Arial" w:cs="Arial"/>
                <w:sz w:val="20"/>
                <w:lang w:val="hr-HR" w:eastAsia="hr-HR" w:bidi="hr-HR"/>
              </w:rPr>
            </w:pPr>
            <w:r w:rsidRPr="002F1690">
              <w:rPr>
                <w:rFonts w:eastAsia="Arial" w:cs="Arial"/>
                <w:sz w:val="20"/>
                <w:lang w:val="hr-HR" w:eastAsia="hr-HR" w:bidi="hr-HR"/>
              </w:rPr>
              <w:t>3.a, 3.b, 4.a, 4.b</w:t>
            </w:r>
          </w:p>
        </w:tc>
      </w:tr>
      <w:tr w:rsidR="00AF0066" w:rsidRPr="002F1690" w14:paraId="50C03B4A" w14:textId="77777777" w:rsidTr="00AF0066">
        <w:trPr>
          <w:trHeight w:val="377"/>
        </w:trPr>
        <w:tc>
          <w:tcPr>
            <w:tcW w:w="7575" w:type="dxa"/>
            <w:tcBorders>
              <w:top w:val="single" w:sz="4" w:space="0" w:color="000000"/>
              <w:left w:val="single" w:sz="4" w:space="0" w:color="000000"/>
              <w:bottom w:val="single" w:sz="4" w:space="0" w:color="000000"/>
              <w:right w:val="single" w:sz="4" w:space="0" w:color="000000"/>
            </w:tcBorders>
            <w:shd w:val="clear" w:color="auto" w:fill="D9D9D9"/>
            <w:hideMark/>
          </w:tcPr>
          <w:p w14:paraId="2C3A1320" w14:textId="77777777" w:rsidR="00AF0066" w:rsidRPr="002F1690" w:rsidRDefault="00AF0066">
            <w:pPr>
              <w:spacing w:line="227" w:lineRule="exact"/>
              <w:ind w:left="611" w:right="607"/>
              <w:jc w:val="center"/>
              <w:rPr>
                <w:rFonts w:eastAsia="Arial" w:cs="Arial"/>
                <w:b/>
                <w:i/>
                <w:sz w:val="20"/>
                <w:lang w:val="hr-HR" w:eastAsia="hr-HR" w:bidi="hr-HR"/>
              </w:rPr>
            </w:pPr>
            <w:r w:rsidRPr="002F1690">
              <w:rPr>
                <w:rFonts w:eastAsia="Arial" w:cs="Arial"/>
                <w:b/>
                <w:i/>
                <w:sz w:val="20"/>
                <w:lang w:val="hr-HR" w:eastAsia="hr-HR" w:bidi="hr-HR"/>
              </w:rPr>
              <w:t>VRIJEME</w:t>
            </w:r>
          </w:p>
        </w:tc>
        <w:tc>
          <w:tcPr>
            <w:tcW w:w="7583" w:type="dxa"/>
            <w:tcBorders>
              <w:top w:val="single" w:sz="4" w:space="0" w:color="000000"/>
              <w:left w:val="single" w:sz="4" w:space="0" w:color="000000"/>
              <w:bottom w:val="single" w:sz="4" w:space="0" w:color="000000"/>
              <w:right w:val="single" w:sz="4" w:space="0" w:color="000000"/>
            </w:tcBorders>
            <w:shd w:val="clear" w:color="auto" w:fill="D9D9D9"/>
            <w:hideMark/>
          </w:tcPr>
          <w:p w14:paraId="4AFC6BCC" w14:textId="77777777" w:rsidR="00AF0066" w:rsidRPr="002F1690" w:rsidRDefault="00AF0066">
            <w:pPr>
              <w:spacing w:line="227" w:lineRule="exact"/>
              <w:ind w:left="611" w:right="608"/>
              <w:jc w:val="center"/>
              <w:rPr>
                <w:rFonts w:eastAsia="Arial" w:cs="Arial"/>
                <w:b/>
                <w:i/>
                <w:sz w:val="20"/>
                <w:lang w:val="hr-HR" w:eastAsia="hr-HR" w:bidi="hr-HR"/>
              </w:rPr>
            </w:pPr>
            <w:r w:rsidRPr="002F1690">
              <w:rPr>
                <w:rFonts w:eastAsia="Arial" w:cs="Arial"/>
                <w:b/>
                <w:i/>
                <w:sz w:val="20"/>
                <w:lang w:val="hr-HR" w:eastAsia="hr-HR" w:bidi="hr-HR"/>
              </w:rPr>
              <w:t>OBLIK IZVANUČIONIČKE NASTAVE</w:t>
            </w:r>
          </w:p>
        </w:tc>
      </w:tr>
      <w:tr w:rsidR="00AF0066" w:rsidRPr="002F1690" w14:paraId="63CDE9B1" w14:textId="77777777" w:rsidTr="00AF0066">
        <w:trPr>
          <w:trHeight w:val="647"/>
        </w:trPr>
        <w:tc>
          <w:tcPr>
            <w:tcW w:w="7575" w:type="dxa"/>
            <w:tcBorders>
              <w:top w:val="single" w:sz="4" w:space="0" w:color="000000"/>
              <w:left w:val="single" w:sz="4" w:space="0" w:color="000000"/>
              <w:bottom w:val="single" w:sz="4" w:space="0" w:color="000000"/>
              <w:right w:val="single" w:sz="4" w:space="0" w:color="000000"/>
            </w:tcBorders>
          </w:tcPr>
          <w:p w14:paraId="79AF58FA" w14:textId="77777777" w:rsidR="00AF0066" w:rsidRPr="002F1690" w:rsidRDefault="00AF0066">
            <w:pPr>
              <w:jc w:val="center"/>
              <w:rPr>
                <w:rFonts w:eastAsia="Arial" w:cs="Arial"/>
                <w:sz w:val="20"/>
                <w:lang w:val="hr-HR" w:eastAsia="hr-HR" w:bidi="hr-HR"/>
              </w:rPr>
            </w:pPr>
          </w:p>
          <w:p w14:paraId="56F55984" w14:textId="77777777" w:rsidR="00AF0066" w:rsidRPr="002F1690" w:rsidRDefault="00AF0066">
            <w:pPr>
              <w:jc w:val="center"/>
              <w:rPr>
                <w:rFonts w:eastAsia="Arial" w:cs="Arial"/>
                <w:sz w:val="20"/>
                <w:lang w:val="hr-HR" w:eastAsia="hr-HR" w:bidi="hr-HR"/>
              </w:rPr>
            </w:pPr>
            <w:r w:rsidRPr="002F1690">
              <w:rPr>
                <w:rFonts w:eastAsia="Arial" w:cs="Arial"/>
                <w:sz w:val="20"/>
                <w:lang w:val="hr-HR" w:eastAsia="hr-HR" w:bidi="hr-HR"/>
              </w:rPr>
              <w:t>studeni 2023. Ili ožujak 2024.</w:t>
            </w:r>
          </w:p>
        </w:tc>
        <w:tc>
          <w:tcPr>
            <w:tcW w:w="7583" w:type="dxa"/>
            <w:tcBorders>
              <w:top w:val="single" w:sz="4" w:space="0" w:color="000000"/>
              <w:left w:val="single" w:sz="4" w:space="0" w:color="000000"/>
              <w:bottom w:val="single" w:sz="4" w:space="0" w:color="000000"/>
              <w:right w:val="single" w:sz="4" w:space="0" w:color="000000"/>
            </w:tcBorders>
          </w:tcPr>
          <w:p w14:paraId="1D780FF8" w14:textId="77777777" w:rsidR="00AF0066" w:rsidRPr="002F1690" w:rsidRDefault="00AF0066">
            <w:pPr>
              <w:tabs>
                <w:tab w:val="left" w:pos="816"/>
              </w:tabs>
              <w:spacing w:line="226" w:lineRule="exact"/>
              <w:ind w:left="815"/>
              <w:jc w:val="center"/>
              <w:rPr>
                <w:rFonts w:eastAsia="Arial" w:cs="Arial"/>
                <w:i/>
                <w:sz w:val="20"/>
                <w:lang w:val="hr-HR" w:eastAsia="hr-HR" w:bidi="hr-HR"/>
              </w:rPr>
            </w:pPr>
          </w:p>
          <w:p w14:paraId="22096FF7" w14:textId="77777777" w:rsidR="00AF0066" w:rsidRPr="002F1690" w:rsidRDefault="00AF0066">
            <w:pPr>
              <w:tabs>
                <w:tab w:val="left" w:pos="816"/>
              </w:tabs>
              <w:spacing w:line="226" w:lineRule="exact"/>
              <w:ind w:left="815"/>
              <w:jc w:val="center"/>
              <w:rPr>
                <w:rFonts w:eastAsia="Arial" w:cs="Arial"/>
                <w:i/>
                <w:sz w:val="20"/>
                <w:lang w:val="hr-HR" w:eastAsia="hr-HR" w:bidi="hr-HR"/>
              </w:rPr>
            </w:pPr>
            <w:r w:rsidRPr="002F1690">
              <w:rPr>
                <w:rFonts w:eastAsia="Arial" w:cs="Arial"/>
                <w:i/>
                <w:sz w:val="20"/>
                <w:lang w:val="hr-HR" w:eastAsia="hr-HR" w:bidi="hr-HR"/>
              </w:rPr>
              <w:t>Jednodnevni školski izlet</w:t>
            </w:r>
          </w:p>
          <w:p w14:paraId="5F192C86" w14:textId="77777777" w:rsidR="00AF0066" w:rsidRPr="002F1690" w:rsidRDefault="00AF0066">
            <w:pPr>
              <w:tabs>
                <w:tab w:val="left" w:pos="816"/>
              </w:tabs>
              <w:spacing w:before="1" w:line="215" w:lineRule="exact"/>
              <w:ind w:left="815"/>
              <w:jc w:val="center"/>
              <w:rPr>
                <w:rFonts w:eastAsia="Arial" w:cs="Arial"/>
                <w:i/>
                <w:sz w:val="20"/>
                <w:lang w:val="hr-HR" w:eastAsia="hr-HR" w:bidi="hr-HR"/>
              </w:rPr>
            </w:pPr>
          </w:p>
        </w:tc>
      </w:tr>
      <w:tr w:rsidR="00AF0066" w:rsidRPr="002F1690" w14:paraId="0DDA5381" w14:textId="77777777" w:rsidTr="00AF0066">
        <w:trPr>
          <w:trHeight w:val="244"/>
        </w:trPr>
        <w:tc>
          <w:tcPr>
            <w:tcW w:w="15158"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6D8B2369" w14:textId="77777777" w:rsidR="00AF0066" w:rsidRPr="002F1690" w:rsidRDefault="00AF0066">
            <w:pPr>
              <w:spacing w:line="210" w:lineRule="exact"/>
              <w:ind w:left="3412" w:right="3408"/>
              <w:jc w:val="center"/>
              <w:rPr>
                <w:rFonts w:eastAsia="Arial" w:cs="Arial"/>
                <w:b/>
                <w:i/>
                <w:sz w:val="20"/>
                <w:lang w:val="hr-HR" w:eastAsia="hr-HR" w:bidi="hr-HR"/>
              </w:rPr>
            </w:pPr>
            <w:r w:rsidRPr="002F1690">
              <w:rPr>
                <w:rFonts w:eastAsia="Arial" w:cs="Arial"/>
                <w:b/>
                <w:i/>
                <w:sz w:val="20"/>
                <w:lang w:val="hr-HR" w:eastAsia="hr-HR" w:bidi="hr-HR"/>
              </w:rPr>
              <w:t>TIJEK AKTIVNOSTI</w:t>
            </w:r>
          </w:p>
        </w:tc>
      </w:tr>
      <w:tr w:rsidR="00AF0066" w:rsidRPr="002F1690" w14:paraId="3708C6F7" w14:textId="77777777" w:rsidTr="00AF0066">
        <w:trPr>
          <w:trHeight w:val="440"/>
        </w:trPr>
        <w:tc>
          <w:tcPr>
            <w:tcW w:w="15158" w:type="dxa"/>
            <w:gridSpan w:val="2"/>
            <w:tcBorders>
              <w:top w:val="single" w:sz="4" w:space="0" w:color="000000"/>
              <w:left w:val="single" w:sz="4" w:space="0" w:color="000000"/>
              <w:bottom w:val="single" w:sz="8" w:space="0" w:color="000000"/>
              <w:right w:val="single" w:sz="4" w:space="0" w:color="000000"/>
            </w:tcBorders>
            <w:hideMark/>
          </w:tcPr>
          <w:p w14:paraId="0BC2461F" w14:textId="77777777" w:rsidR="00AF0066" w:rsidRPr="002F1690" w:rsidRDefault="00AF0066">
            <w:pPr>
              <w:ind w:left="720"/>
              <w:jc w:val="center"/>
              <w:rPr>
                <w:rFonts w:eastAsia="Arial" w:cs="Arial"/>
                <w:sz w:val="20"/>
                <w:lang w:val="hr-HR" w:eastAsia="hr-HR" w:bidi="hr-HR"/>
              </w:rPr>
            </w:pPr>
            <w:r w:rsidRPr="002F1690">
              <w:rPr>
                <w:rFonts w:eastAsia="Arial" w:cs="Arial"/>
                <w:sz w:val="20"/>
                <w:lang w:val="hr-HR" w:eastAsia="hr-HR" w:bidi="hr-HR"/>
              </w:rPr>
              <w:t>Posjet  i  razgledavanje MC “Nikola Tesla” u Smiljanu.</w:t>
            </w:r>
          </w:p>
        </w:tc>
      </w:tr>
      <w:tr w:rsidR="00AF0066" w:rsidRPr="002F1690" w14:paraId="49485DF1" w14:textId="77777777" w:rsidTr="00AF0066">
        <w:trPr>
          <w:trHeight w:val="243"/>
        </w:trPr>
        <w:tc>
          <w:tcPr>
            <w:tcW w:w="15158" w:type="dxa"/>
            <w:gridSpan w:val="2"/>
            <w:tcBorders>
              <w:top w:val="single" w:sz="8" w:space="0" w:color="000000"/>
              <w:left w:val="single" w:sz="4" w:space="0" w:color="000000"/>
              <w:bottom w:val="single" w:sz="8" w:space="0" w:color="000000"/>
              <w:right w:val="single" w:sz="4" w:space="0" w:color="000000"/>
            </w:tcBorders>
            <w:shd w:val="clear" w:color="auto" w:fill="E6E6E6"/>
            <w:hideMark/>
          </w:tcPr>
          <w:p w14:paraId="66C5B1F1" w14:textId="77777777" w:rsidR="00AF0066" w:rsidRPr="002F1690" w:rsidRDefault="00AF0066">
            <w:pPr>
              <w:spacing w:line="210" w:lineRule="exact"/>
              <w:ind w:left="3413" w:right="3408"/>
              <w:jc w:val="center"/>
              <w:rPr>
                <w:rFonts w:eastAsia="Arial" w:cs="Arial"/>
                <w:b/>
                <w:i/>
                <w:sz w:val="20"/>
                <w:lang w:val="hr-HR" w:eastAsia="hr-HR" w:bidi="hr-HR"/>
              </w:rPr>
            </w:pPr>
            <w:r w:rsidRPr="002F1690">
              <w:rPr>
                <w:rFonts w:eastAsia="Arial" w:cs="Arial"/>
                <w:b/>
                <w:i/>
                <w:sz w:val="20"/>
                <w:lang w:val="hr-HR" w:eastAsia="hr-HR" w:bidi="hr-HR"/>
              </w:rPr>
              <w:t>CILJEVI I ISHODI UČENJA</w:t>
            </w:r>
          </w:p>
        </w:tc>
      </w:tr>
      <w:tr w:rsidR="00AF0066" w:rsidRPr="002F1690" w14:paraId="2D1786D9" w14:textId="77777777" w:rsidTr="00AF0066">
        <w:trPr>
          <w:trHeight w:val="506"/>
        </w:trPr>
        <w:tc>
          <w:tcPr>
            <w:tcW w:w="15158" w:type="dxa"/>
            <w:gridSpan w:val="2"/>
            <w:tcBorders>
              <w:top w:val="single" w:sz="8" w:space="0" w:color="000000"/>
              <w:left w:val="single" w:sz="4" w:space="0" w:color="000000"/>
              <w:bottom w:val="single" w:sz="4" w:space="0" w:color="000000"/>
              <w:right w:val="single" w:sz="4" w:space="0" w:color="000000"/>
            </w:tcBorders>
            <w:hideMark/>
          </w:tcPr>
          <w:p w14:paraId="7848B5E6" w14:textId="77777777" w:rsidR="00AF0066" w:rsidRPr="002F1690" w:rsidRDefault="00AF0066">
            <w:pPr>
              <w:jc w:val="center"/>
              <w:rPr>
                <w:rFonts w:eastAsia="Arial" w:cs="Arial"/>
                <w:sz w:val="20"/>
                <w:lang w:val="hr-HR" w:eastAsia="hr-HR" w:bidi="hr-HR"/>
              </w:rPr>
            </w:pPr>
            <w:r w:rsidRPr="002F1690">
              <w:rPr>
                <w:rFonts w:eastAsia="Arial" w:cs="Arial"/>
                <w:sz w:val="20"/>
                <w:lang w:val="hr-HR" w:eastAsia="hr-HR" w:bidi="hr-HR"/>
              </w:rPr>
              <w:t xml:space="preserve">Upoznati učenike s likom i djelom Nikole Tesle. Približiti učenicima njegove izume. </w:t>
            </w:r>
          </w:p>
          <w:p w14:paraId="1877201C" w14:textId="77777777" w:rsidR="00AF0066" w:rsidRPr="002F1690" w:rsidRDefault="00AF0066">
            <w:pPr>
              <w:jc w:val="center"/>
              <w:rPr>
                <w:rFonts w:eastAsia="Arial" w:cs="Arial"/>
                <w:sz w:val="20"/>
                <w:lang w:val="hr-HR" w:eastAsia="hr-HR" w:bidi="hr-HR"/>
              </w:rPr>
            </w:pPr>
            <w:r w:rsidRPr="002F1690">
              <w:rPr>
                <w:rFonts w:eastAsia="Arial" w:cs="Arial"/>
                <w:sz w:val="20"/>
                <w:lang w:val="hr-HR" w:eastAsia="hr-HR" w:bidi="hr-HR"/>
              </w:rPr>
              <w:t>Razviti kod učenika toleranciju, samostalnost i  snalaženje. Potaknuti učenike na samostalno snalaženje, razmišljanje i otkrivanje novog.</w:t>
            </w:r>
          </w:p>
        </w:tc>
      </w:tr>
      <w:tr w:rsidR="00AF0066" w:rsidRPr="002F1690" w14:paraId="7438A875" w14:textId="77777777" w:rsidTr="00AF0066">
        <w:trPr>
          <w:trHeight w:val="492"/>
        </w:trPr>
        <w:tc>
          <w:tcPr>
            <w:tcW w:w="15158"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7A9D00E7" w14:textId="77777777" w:rsidR="00AF0066" w:rsidRPr="002F1690" w:rsidRDefault="00AF0066">
            <w:pPr>
              <w:spacing w:line="230" w:lineRule="exact"/>
              <w:ind w:left="2889" w:right="1520" w:hanging="560"/>
              <w:jc w:val="center"/>
              <w:rPr>
                <w:rFonts w:eastAsia="Arial" w:cs="Arial"/>
                <w:b/>
                <w:i/>
                <w:sz w:val="20"/>
                <w:lang w:val="hr-HR" w:eastAsia="hr-HR" w:bidi="hr-HR"/>
              </w:rPr>
            </w:pPr>
            <w:r w:rsidRPr="002F1690">
              <w:rPr>
                <w:rFonts w:eastAsia="Arial" w:cs="Arial"/>
                <w:b/>
                <w:i/>
                <w:sz w:val="20"/>
                <w:lang w:val="hr-HR" w:eastAsia="hr-HR" w:bidi="hr-HR"/>
              </w:rPr>
              <w:t>NASTAVNA SREDSTVA OBLICI RADA, METODE, TEHNIKE I POSTUPCI ISTRAŽIVANJA</w:t>
            </w:r>
          </w:p>
        </w:tc>
      </w:tr>
      <w:tr w:rsidR="00AF0066" w:rsidRPr="002F1690" w14:paraId="691E8B12" w14:textId="77777777" w:rsidTr="00AF0066">
        <w:trPr>
          <w:trHeight w:val="332"/>
        </w:trPr>
        <w:tc>
          <w:tcPr>
            <w:tcW w:w="15158" w:type="dxa"/>
            <w:gridSpan w:val="2"/>
            <w:tcBorders>
              <w:top w:val="single" w:sz="4" w:space="0" w:color="000000"/>
              <w:left w:val="single" w:sz="4" w:space="0" w:color="000000"/>
              <w:bottom w:val="single" w:sz="4" w:space="0" w:color="000000"/>
              <w:right w:val="single" w:sz="4" w:space="0" w:color="000000"/>
            </w:tcBorders>
            <w:hideMark/>
          </w:tcPr>
          <w:p w14:paraId="3CA38B29" w14:textId="77777777" w:rsidR="00AF0066" w:rsidRPr="002F1690" w:rsidRDefault="00AF0066">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200" w:line="276" w:lineRule="auto"/>
              <w:rPr>
                <w:sz w:val="20"/>
                <w:szCs w:val="20"/>
                <w:lang w:val="hr-HR"/>
              </w:rPr>
            </w:pPr>
            <w:r w:rsidRPr="002F1690">
              <w:rPr>
                <w:rFonts w:eastAsia="Times New Roman"/>
                <w:sz w:val="20"/>
                <w:szCs w:val="20"/>
                <w:lang w:val="hr-HR" w:eastAsia="hr-HR"/>
              </w:rPr>
              <w:t>Učenici istražuju povijesna, geografska i kulturna obilježja života Nikole Tesle, slušaju predavanje o Nikoli Tesli, njegovom životu i izumima, prikupljaju i zapisuju zadane podatke.</w:t>
            </w:r>
          </w:p>
        </w:tc>
      </w:tr>
      <w:tr w:rsidR="00AF0066" w:rsidRPr="002F1690" w14:paraId="09D2B206" w14:textId="77777777" w:rsidTr="00AF0066">
        <w:trPr>
          <w:trHeight w:val="297"/>
        </w:trPr>
        <w:tc>
          <w:tcPr>
            <w:tcW w:w="15158"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53CA0FF3" w14:textId="77777777" w:rsidR="00AF0066" w:rsidRPr="002F1690" w:rsidRDefault="00AF0066">
            <w:pPr>
              <w:spacing w:line="229" w:lineRule="exact"/>
              <w:ind w:left="1329"/>
              <w:jc w:val="center"/>
              <w:rPr>
                <w:rFonts w:eastAsia="Arial" w:cs="Arial"/>
                <w:b/>
                <w:i/>
                <w:sz w:val="20"/>
                <w:lang w:val="hr-HR" w:eastAsia="hr-HR" w:bidi="hr-HR"/>
              </w:rPr>
            </w:pPr>
            <w:r w:rsidRPr="002F1690">
              <w:rPr>
                <w:rFonts w:eastAsia="Arial" w:cs="Arial"/>
                <w:b/>
                <w:i/>
                <w:sz w:val="20"/>
                <w:lang w:val="hr-HR" w:eastAsia="hr-HR" w:bidi="hr-HR"/>
              </w:rPr>
              <w:t>NAČIN PRAĆENJA I VREDNOVANJA OSTVARENIH CILJEVA I ISHODA</w:t>
            </w:r>
          </w:p>
        </w:tc>
      </w:tr>
      <w:tr w:rsidR="00AF0066" w:rsidRPr="002F1690" w14:paraId="082558DE" w14:textId="77777777" w:rsidTr="00AF0066">
        <w:trPr>
          <w:trHeight w:val="1485"/>
        </w:trPr>
        <w:tc>
          <w:tcPr>
            <w:tcW w:w="15158" w:type="dxa"/>
            <w:gridSpan w:val="2"/>
            <w:tcBorders>
              <w:top w:val="single" w:sz="4" w:space="0" w:color="000000"/>
              <w:left w:val="single" w:sz="4" w:space="0" w:color="000000"/>
              <w:bottom w:val="single" w:sz="4" w:space="0" w:color="000000"/>
              <w:right w:val="single" w:sz="4" w:space="0" w:color="000000"/>
            </w:tcBorders>
            <w:hideMark/>
          </w:tcPr>
          <w:p w14:paraId="7304545D" w14:textId="77777777" w:rsidR="00AF0066" w:rsidRPr="002F1690" w:rsidRDefault="00AF0066">
            <w:pP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200" w:line="276" w:lineRule="auto"/>
              <w:rPr>
                <w:lang w:val="hr-HR"/>
              </w:rPr>
            </w:pPr>
            <w:r w:rsidRPr="002F1690">
              <w:rPr>
                <w:rFonts w:eastAsia="Times New Roman" w:cs="Calibri"/>
                <w:lang w:val="hr-HR" w:eastAsia="hr-HR"/>
              </w:rPr>
              <w:t>Analiza i ispunjavanje anketnih listića, izrada prezentacija</w:t>
            </w:r>
            <w:r w:rsidRPr="002F1690">
              <w:rPr>
                <w:rFonts w:ascii="Bookman Old Style" w:eastAsia="Times New Roman" w:hAnsi="Bookman Old Style"/>
                <w:lang w:val="hr-HR" w:eastAsia="hr-HR"/>
              </w:rPr>
              <w:t>.</w:t>
            </w:r>
          </w:p>
        </w:tc>
      </w:tr>
    </w:tbl>
    <w:p w14:paraId="56E7A272" w14:textId="538C632B" w:rsidR="00AF0066" w:rsidRDefault="00AF0066" w:rsidP="00AF0066">
      <w:pPr>
        <w:rPr>
          <w:rFonts w:cs="Arial"/>
          <w:sz w:val="20"/>
          <w:szCs w:val="20"/>
        </w:rPr>
      </w:pPr>
    </w:p>
    <w:p w14:paraId="4BC54B73" w14:textId="6AEC6B05" w:rsidR="004D70B0" w:rsidRDefault="004D70B0" w:rsidP="00AF0066">
      <w:pPr>
        <w:rPr>
          <w:rFonts w:cs="Arial"/>
          <w:sz w:val="20"/>
          <w:szCs w:val="20"/>
        </w:rPr>
      </w:pPr>
    </w:p>
    <w:p w14:paraId="0AD27C68" w14:textId="47FB5050" w:rsidR="004D70B0" w:rsidRDefault="004D70B0" w:rsidP="00AF0066">
      <w:pPr>
        <w:rPr>
          <w:rFonts w:cs="Arial"/>
          <w:sz w:val="20"/>
          <w:szCs w:val="20"/>
        </w:rPr>
      </w:pPr>
    </w:p>
    <w:p w14:paraId="0F44DF30" w14:textId="6032EAE9" w:rsidR="004D70B0" w:rsidRDefault="004D70B0" w:rsidP="00AF0066">
      <w:pPr>
        <w:rPr>
          <w:rFonts w:cs="Arial"/>
          <w:sz w:val="20"/>
          <w:szCs w:val="20"/>
        </w:rPr>
      </w:pPr>
    </w:p>
    <w:p w14:paraId="1C6AC882" w14:textId="6706D6CC" w:rsidR="004D70B0" w:rsidRDefault="004D70B0" w:rsidP="00AF0066">
      <w:pPr>
        <w:rPr>
          <w:rFonts w:cs="Arial"/>
          <w:sz w:val="20"/>
          <w:szCs w:val="20"/>
        </w:rPr>
      </w:pPr>
    </w:p>
    <w:p w14:paraId="0C6B2D66" w14:textId="77777777" w:rsidR="004D70B0" w:rsidRDefault="004D70B0" w:rsidP="00AF0066">
      <w:pPr>
        <w:rPr>
          <w:rFonts w:cs="Arial"/>
          <w:sz w:val="20"/>
          <w:szCs w:val="20"/>
        </w:rPr>
      </w:pPr>
    </w:p>
    <w:p w14:paraId="1E251B49" w14:textId="10947180" w:rsidR="004D70B0" w:rsidRDefault="004D70B0" w:rsidP="00AF0066">
      <w:pPr>
        <w:rPr>
          <w:rFonts w:cs="Arial"/>
          <w:sz w:val="20"/>
          <w:szCs w:val="20"/>
        </w:rPr>
      </w:pPr>
    </w:p>
    <w:p w14:paraId="29D2F4E6" w14:textId="1D09D447" w:rsidR="004D70B0" w:rsidRDefault="004D70B0" w:rsidP="00AF0066">
      <w:pPr>
        <w:rPr>
          <w:rFonts w:cs="Arial"/>
          <w:sz w:val="20"/>
          <w:szCs w:val="20"/>
        </w:rPr>
      </w:pPr>
    </w:p>
    <w:p w14:paraId="5AE55D87" w14:textId="77777777" w:rsidR="004D70B0" w:rsidRPr="004D70B0" w:rsidRDefault="004D70B0" w:rsidP="004D70B0">
      <w:pPr>
        <w:widowControl w:val="0"/>
        <w:spacing w:before="5" w:after="0" w:line="240" w:lineRule="auto"/>
        <w:jc w:val="center"/>
        <w:rPr>
          <w:rFonts w:eastAsia="Arial" w:cs="Arial"/>
          <w:b/>
          <w:sz w:val="24"/>
          <w:szCs w:val="20"/>
          <w:lang w:eastAsia="hr-HR" w:bidi="hr-HR"/>
        </w:rPr>
      </w:pPr>
    </w:p>
    <w:p w14:paraId="2C41FB41" w14:textId="77777777" w:rsidR="004D70B0" w:rsidRPr="004D70B0" w:rsidRDefault="004D70B0" w:rsidP="004D70B0">
      <w:pPr>
        <w:widowControl w:val="0"/>
        <w:spacing w:after="0" w:line="240" w:lineRule="auto"/>
        <w:ind w:left="3786" w:right="296" w:hanging="3419"/>
        <w:jc w:val="center"/>
        <w:rPr>
          <w:rFonts w:eastAsia="Arial" w:cs="Arial"/>
          <w:i/>
          <w:sz w:val="20"/>
          <w:szCs w:val="20"/>
          <w:lang w:eastAsia="hr-HR" w:bidi="hr-HR"/>
        </w:rPr>
      </w:pPr>
      <w:r w:rsidRPr="004D70B0">
        <w:rPr>
          <w:rFonts w:eastAsia="Arial" w:cs="Arial"/>
          <w:i/>
          <w:sz w:val="20"/>
          <w:szCs w:val="20"/>
          <w:lang w:eastAsia="hr-HR" w:bidi="hr-HR"/>
        </w:rPr>
        <w:lastRenderedPageBreak/>
        <w:t>Na temelju Pravilnika o izvođenju izleta, ekskurzija i drugih odgojno-obrazovnih aktivnosti izvan škole (NN, br. 67/14. i 81/15.)</w:t>
      </w:r>
    </w:p>
    <w:p w14:paraId="7A50C613" w14:textId="77777777" w:rsidR="004D70B0" w:rsidRPr="004D70B0" w:rsidRDefault="004D70B0" w:rsidP="004D70B0">
      <w:pPr>
        <w:widowControl w:val="0"/>
        <w:spacing w:before="11" w:after="0" w:line="240" w:lineRule="auto"/>
        <w:rPr>
          <w:rFonts w:eastAsia="Arial" w:cs="Arial"/>
          <w:i/>
          <w:sz w:val="24"/>
          <w:szCs w:val="20"/>
          <w:lang w:eastAsia="hr-HR" w:bidi="hr-HR"/>
        </w:rPr>
      </w:pPr>
    </w:p>
    <w:tbl>
      <w:tblPr>
        <w:tblStyle w:val="TableNormal11"/>
        <w:tblW w:w="14480" w:type="dxa"/>
        <w:tblInd w:w="116" w:type="dxa"/>
        <w:tblCellMar>
          <w:left w:w="108" w:type="dxa"/>
          <w:right w:w="108" w:type="dxa"/>
        </w:tblCellMar>
        <w:tblLook w:val="01E0" w:firstRow="1" w:lastRow="1" w:firstColumn="1" w:lastColumn="1" w:noHBand="0" w:noVBand="0"/>
      </w:tblPr>
      <w:tblGrid>
        <w:gridCol w:w="5388"/>
        <w:gridCol w:w="9092"/>
      </w:tblGrid>
      <w:tr w:rsidR="004D70B0" w:rsidRPr="004D70B0" w14:paraId="45ED0AB9" w14:textId="77777777" w:rsidTr="004D70B0">
        <w:trPr>
          <w:trHeight w:val="578"/>
        </w:trPr>
        <w:tc>
          <w:tcPr>
            <w:tcW w:w="14480" w:type="dxa"/>
            <w:gridSpan w:val="2"/>
            <w:tcBorders>
              <w:top w:val="single" w:sz="4" w:space="0" w:color="000000"/>
              <w:left w:val="single" w:sz="4" w:space="0" w:color="000000"/>
              <w:bottom w:val="single" w:sz="4" w:space="0" w:color="000000"/>
              <w:right w:val="single" w:sz="4" w:space="0" w:color="000000"/>
            </w:tcBorders>
            <w:shd w:val="clear" w:color="auto" w:fill="E6E6E6"/>
            <w:hideMark/>
          </w:tcPr>
          <w:p w14:paraId="07CBC276" w14:textId="77777777" w:rsidR="004D70B0" w:rsidRPr="004D70B0" w:rsidRDefault="004D70B0" w:rsidP="004D70B0">
            <w:pPr>
              <w:widowControl w:val="0"/>
              <w:spacing w:line="271" w:lineRule="exact"/>
              <w:ind w:left="1276"/>
              <w:jc w:val="center"/>
              <w:rPr>
                <w:rFonts w:eastAsia="Arial" w:cs="Arial"/>
                <w:b/>
                <w:sz w:val="24"/>
                <w:lang w:bidi="hr-HR"/>
              </w:rPr>
            </w:pPr>
            <w:r w:rsidRPr="004D70B0">
              <w:rPr>
                <w:rFonts w:eastAsia="Arial" w:cs="Arial"/>
                <w:b/>
                <w:sz w:val="24"/>
                <w:lang w:bidi="hr-HR"/>
              </w:rPr>
              <w:t>IZVEDBENI PLAN I PROGRAM IZVANUČIONIČKE NASTAVE</w:t>
            </w:r>
          </w:p>
          <w:p w14:paraId="2EEFF093" w14:textId="77777777" w:rsidR="004D70B0" w:rsidRPr="004D70B0" w:rsidRDefault="004D70B0" w:rsidP="004D70B0">
            <w:pPr>
              <w:widowControl w:val="0"/>
              <w:spacing w:line="215" w:lineRule="exact"/>
              <w:ind w:left="1326"/>
              <w:jc w:val="center"/>
              <w:rPr>
                <w:rFonts w:eastAsia="Arial" w:cs="Arial"/>
                <w:i/>
                <w:sz w:val="20"/>
                <w:lang w:bidi="hr-HR"/>
              </w:rPr>
            </w:pPr>
            <w:proofErr w:type="spellStart"/>
            <w:r w:rsidRPr="004D70B0">
              <w:rPr>
                <w:rFonts w:eastAsia="Arial" w:cs="Arial"/>
                <w:i/>
                <w:sz w:val="20"/>
                <w:lang w:bidi="hr-HR"/>
              </w:rPr>
              <w:t>planirane</w:t>
            </w:r>
            <w:proofErr w:type="spellEnd"/>
            <w:r w:rsidRPr="004D70B0">
              <w:rPr>
                <w:rFonts w:eastAsia="Arial" w:cs="Arial"/>
                <w:i/>
                <w:sz w:val="20"/>
                <w:lang w:bidi="hr-HR"/>
              </w:rPr>
              <w:t xml:space="preserve"> </w:t>
            </w:r>
            <w:proofErr w:type="spellStart"/>
            <w:r w:rsidRPr="004D70B0">
              <w:rPr>
                <w:rFonts w:eastAsia="Arial" w:cs="Arial"/>
                <w:i/>
                <w:sz w:val="20"/>
                <w:lang w:bidi="hr-HR"/>
              </w:rPr>
              <w:t>godišnjim</w:t>
            </w:r>
            <w:proofErr w:type="spellEnd"/>
            <w:r w:rsidRPr="004D70B0">
              <w:rPr>
                <w:rFonts w:eastAsia="Arial" w:cs="Arial"/>
                <w:i/>
                <w:sz w:val="20"/>
                <w:lang w:bidi="hr-HR"/>
              </w:rPr>
              <w:t xml:space="preserve"> </w:t>
            </w:r>
            <w:proofErr w:type="spellStart"/>
            <w:r w:rsidRPr="004D70B0">
              <w:rPr>
                <w:rFonts w:eastAsia="Arial" w:cs="Arial"/>
                <w:i/>
                <w:sz w:val="20"/>
                <w:lang w:bidi="hr-HR"/>
              </w:rPr>
              <w:t>planom</w:t>
            </w:r>
            <w:proofErr w:type="spellEnd"/>
            <w:r w:rsidRPr="004D70B0">
              <w:rPr>
                <w:rFonts w:eastAsia="Arial" w:cs="Arial"/>
                <w:i/>
                <w:sz w:val="20"/>
                <w:lang w:bidi="hr-HR"/>
              </w:rPr>
              <w:t xml:space="preserve"> i </w:t>
            </w:r>
            <w:proofErr w:type="spellStart"/>
            <w:r w:rsidRPr="004D70B0">
              <w:rPr>
                <w:rFonts w:eastAsia="Arial" w:cs="Arial"/>
                <w:i/>
                <w:sz w:val="20"/>
                <w:lang w:bidi="hr-HR"/>
              </w:rPr>
              <w:t>programom</w:t>
            </w:r>
            <w:proofErr w:type="spellEnd"/>
            <w:r w:rsidRPr="004D70B0">
              <w:rPr>
                <w:rFonts w:eastAsia="Arial" w:cs="Arial"/>
                <w:i/>
                <w:sz w:val="20"/>
                <w:lang w:bidi="hr-HR"/>
              </w:rPr>
              <w:t xml:space="preserve"> rada škole i </w:t>
            </w:r>
            <w:proofErr w:type="spellStart"/>
            <w:r w:rsidRPr="004D70B0">
              <w:rPr>
                <w:rFonts w:eastAsia="Arial" w:cs="Arial"/>
                <w:i/>
                <w:sz w:val="20"/>
                <w:lang w:bidi="hr-HR"/>
              </w:rPr>
              <w:t>školskim</w:t>
            </w:r>
            <w:proofErr w:type="spellEnd"/>
            <w:r w:rsidRPr="004D70B0">
              <w:rPr>
                <w:rFonts w:eastAsia="Arial" w:cs="Arial"/>
                <w:i/>
                <w:sz w:val="20"/>
                <w:lang w:bidi="hr-HR"/>
              </w:rPr>
              <w:t xml:space="preserve"> </w:t>
            </w:r>
            <w:proofErr w:type="spellStart"/>
            <w:r w:rsidRPr="004D70B0">
              <w:rPr>
                <w:rFonts w:eastAsia="Arial" w:cs="Arial"/>
                <w:i/>
                <w:sz w:val="20"/>
                <w:lang w:bidi="hr-HR"/>
              </w:rPr>
              <w:t>kurikulumom</w:t>
            </w:r>
            <w:proofErr w:type="spellEnd"/>
          </w:p>
        </w:tc>
      </w:tr>
      <w:tr w:rsidR="004D70B0" w:rsidRPr="004D70B0" w14:paraId="6871C02B" w14:textId="77777777" w:rsidTr="004D70B0">
        <w:trPr>
          <w:trHeight w:val="262"/>
        </w:trPr>
        <w:tc>
          <w:tcPr>
            <w:tcW w:w="5388" w:type="dxa"/>
            <w:tcBorders>
              <w:top w:val="single" w:sz="4" w:space="0" w:color="000000"/>
              <w:left w:val="single" w:sz="4" w:space="0" w:color="000000"/>
              <w:bottom w:val="single" w:sz="4" w:space="0" w:color="000000"/>
              <w:right w:val="single" w:sz="4" w:space="0" w:color="000000"/>
            </w:tcBorders>
            <w:shd w:val="clear" w:color="auto" w:fill="D9D9D9"/>
            <w:hideMark/>
          </w:tcPr>
          <w:p w14:paraId="31C13473" w14:textId="77777777" w:rsidR="004D70B0" w:rsidRPr="004D70B0" w:rsidRDefault="004D70B0" w:rsidP="004D70B0">
            <w:pPr>
              <w:widowControl w:val="0"/>
              <w:spacing w:line="210" w:lineRule="exact"/>
              <w:ind w:left="611" w:right="608"/>
              <w:jc w:val="center"/>
              <w:rPr>
                <w:rFonts w:eastAsia="Arial" w:cs="Arial"/>
                <w:b/>
                <w:i/>
                <w:sz w:val="20"/>
                <w:lang w:bidi="hr-HR"/>
              </w:rPr>
            </w:pPr>
            <w:r w:rsidRPr="004D70B0">
              <w:rPr>
                <w:rFonts w:eastAsia="Arial" w:cs="Arial"/>
                <w:b/>
                <w:i/>
                <w:sz w:val="20"/>
                <w:lang w:bidi="hr-HR"/>
              </w:rPr>
              <w:t>NASTAVNIK VODITELJ</w:t>
            </w:r>
          </w:p>
        </w:tc>
        <w:tc>
          <w:tcPr>
            <w:tcW w:w="9092" w:type="dxa"/>
            <w:tcBorders>
              <w:top w:val="single" w:sz="4" w:space="0" w:color="000000"/>
              <w:left w:val="single" w:sz="4" w:space="0" w:color="000000"/>
              <w:bottom w:val="single" w:sz="4" w:space="0" w:color="000000"/>
              <w:right w:val="single" w:sz="4" w:space="0" w:color="000000"/>
            </w:tcBorders>
            <w:shd w:val="clear" w:color="auto" w:fill="D9D9D9"/>
            <w:hideMark/>
          </w:tcPr>
          <w:p w14:paraId="5C05E010" w14:textId="77777777" w:rsidR="004D70B0" w:rsidRPr="004D70B0" w:rsidRDefault="004D70B0" w:rsidP="004D70B0">
            <w:pPr>
              <w:widowControl w:val="0"/>
              <w:spacing w:line="210" w:lineRule="exact"/>
              <w:ind w:left="611" w:right="608"/>
              <w:jc w:val="center"/>
              <w:rPr>
                <w:rFonts w:eastAsia="Arial" w:cs="Arial"/>
                <w:b/>
                <w:i/>
                <w:sz w:val="20"/>
                <w:lang w:bidi="hr-HR"/>
              </w:rPr>
            </w:pPr>
            <w:r w:rsidRPr="004D70B0">
              <w:rPr>
                <w:rFonts w:eastAsia="Arial" w:cs="Arial"/>
                <w:b/>
                <w:i/>
                <w:sz w:val="20"/>
                <w:lang w:bidi="hr-HR"/>
              </w:rPr>
              <w:t>NASTAVNICI PRATITELJI</w:t>
            </w:r>
          </w:p>
        </w:tc>
      </w:tr>
      <w:tr w:rsidR="004D70B0" w:rsidRPr="004D70B0" w14:paraId="62E062CA" w14:textId="77777777" w:rsidTr="004D70B0">
        <w:trPr>
          <w:trHeight w:val="788"/>
        </w:trPr>
        <w:tc>
          <w:tcPr>
            <w:tcW w:w="5388" w:type="dxa"/>
            <w:tcBorders>
              <w:top w:val="single" w:sz="4" w:space="0" w:color="000000"/>
              <w:left w:val="single" w:sz="4" w:space="0" w:color="000000"/>
              <w:bottom w:val="single" w:sz="4" w:space="0" w:color="000000"/>
              <w:right w:val="single" w:sz="4" w:space="0" w:color="000000"/>
            </w:tcBorders>
            <w:hideMark/>
          </w:tcPr>
          <w:p w14:paraId="6EE62336" w14:textId="77777777" w:rsidR="004D70B0" w:rsidRPr="004D70B0" w:rsidRDefault="004D70B0" w:rsidP="004D70B0">
            <w:pPr>
              <w:widowControl w:val="0"/>
              <w:jc w:val="center"/>
              <w:rPr>
                <w:rFonts w:eastAsia="Arial" w:cs="Arial"/>
                <w:sz w:val="20"/>
                <w:lang w:bidi="hr-HR"/>
              </w:rPr>
            </w:pPr>
            <w:r w:rsidRPr="004D70B0">
              <w:rPr>
                <w:rFonts w:eastAsia="Arial" w:cs="Arial"/>
                <w:sz w:val="20"/>
                <w:lang w:bidi="hr-HR"/>
              </w:rPr>
              <w:t>Kristina Kolarić Varga</w:t>
            </w:r>
          </w:p>
          <w:p w14:paraId="0DE1B68C" w14:textId="77777777" w:rsidR="004D70B0" w:rsidRPr="004D70B0" w:rsidRDefault="004D70B0" w:rsidP="004D70B0">
            <w:pPr>
              <w:widowControl w:val="0"/>
              <w:jc w:val="center"/>
              <w:rPr>
                <w:rFonts w:eastAsia="Arial" w:cs="Arial"/>
                <w:sz w:val="20"/>
                <w:lang w:bidi="hr-HR"/>
              </w:rPr>
            </w:pPr>
            <w:r w:rsidRPr="004D70B0">
              <w:rPr>
                <w:rFonts w:eastAsia="Arial" w:cs="Arial"/>
                <w:sz w:val="20"/>
                <w:lang w:bidi="hr-HR"/>
              </w:rPr>
              <w:t>Dijana Franjo Čordaš</w:t>
            </w:r>
          </w:p>
          <w:p w14:paraId="2724C9F0" w14:textId="77777777" w:rsidR="004D70B0" w:rsidRPr="004D70B0" w:rsidRDefault="004D70B0" w:rsidP="004D70B0">
            <w:pPr>
              <w:widowControl w:val="0"/>
              <w:jc w:val="center"/>
              <w:rPr>
                <w:rFonts w:eastAsia="Arial" w:cs="Arial"/>
                <w:sz w:val="20"/>
                <w:lang w:bidi="hr-HR"/>
              </w:rPr>
            </w:pPr>
            <w:proofErr w:type="spellStart"/>
            <w:r w:rsidRPr="004D70B0">
              <w:rPr>
                <w:rFonts w:eastAsia="Arial" w:cs="Arial"/>
                <w:sz w:val="20"/>
                <w:lang w:bidi="hr-HR"/>
              </w:rPr>
              <w:t>Blaženka</w:t>
            </w:r>
            <w:proofErr w:type="spellEnd"/>
            <w:r w:rsidRPr="004D70B0">
              <w:rPr>
                <w:rFonts w:eastAsia="Arial" w:cs="Arial"/>
                <w:sz w:val="20"/>
                <w:lang w:bidi="hr-HR"/>
              </w:rPr>
              <w:t xml:space="preserve"> </w:t>
            </w:r>
            <w:proofErr w:type="spellStart"/>
            <w:r w:rsidRPr="004D70B0">
              <w:rPr>
                <w:rFonts w:eastAsia="Arial" w:cs="Arial"/>
                <w:sz w:val="20"/>
                <w:lang w:bidi="hr-HR"/>
              </w:rPr>
              <w:t>Abramović</w:t>
            </w:r>
            <w:proofErr w:type="spellEnd"/>
          </w:p>
        </w:tc>
        <w:tc>
          <w:tcPr>
            <w:tcW w:w="9092" w:type="dxa"/>
            <w:tcBorders>
              <w:top w:val="single" w:sz="4" w:space="0" w:color="000000"/>
              <w:left w:val="single" w:sz="4" w:space="0" w:color="000000"/>
              <w:bottom w:val="single" w:sz="4" w:space="0" w:color="000000"/>
              <w:right w:val="single" w:sz="4" w:space="0" w:color="000000"/>
            </w:tcBorders>
          </w:tcPr>
          <w:p w14:paraId="4963D50D" w14:textId="77777777" w:rsidR="004D70B0" w:rsidRPr="004D70B0" w:rsidRDefault="004D70B0" w:rsidP="004D70B0">
            <w:pPr>
              <w:widowControl w:val="0"/>
              <w:jc w:val="center"/>
              <w:rPr>
                <w:rFonts w:eastAsia="Arial" w:cs="Arial"/>
                <w:sz w:val="20"/>
                <w:lang w:bidi="hr-HR"/>
              </w:rPr>
            </w:pPr>
          </w:p>
          <w:p w14:paraId="15F13DE6" w14:textId="77777777" w:rsidR="004D70B0" w:rsidRPr="004D70B0" w:rsidRDefault="004D70B0" w:rsidP="004D70B0">
            <w:pPr>
              <w:widowControl w:val="0"/>
              <w:jc w:val="center"/>
              <w:rPr>
                <w:rFonts w:eastAsia="Arial" w:cs="Arial"/>
                <w:sz w:val="20"/>
                <w:lang w:bidi="hr-HR"/>
              </w:rPr>
            </w:pPr>
            <w:proofErr w:type="spellStart"/>
            <w:r w:rsidRPr="004D70B0">
              <w:rPr>
                <w:rFonts w:eastAsia="Arial" w:cs="Arial"/>
                <w:sz w:val="20"/>
                <w:lang w:bidi="hr-HR"/>
              </w:rPr>
              <w:t>Nastavnici</w:t>
            </w:r>
            <w:proofErr w:type="spellEnd"/>
            <w:r w:rsidRPr="004D70B0">
              <w:rPr>
                <w:rFonts w:eastAsia="Arial" w:cs="Arial"/>
                <w:sz w:val="20"/>
                <w:lang w:bidi="hr-HR"/>
              </w:rPr>
              <w:t xml:space="preserve"> </w:t>
            </w:r>
            <w:proofErr w:type="spellStart"/>
            <w:r w:rsidRPr="004D70B0">
              <w:rPr>
                <w:rFonts w:eastAsia="Arial" w:cs="Arial"/>
                <w:sz w:val="20"/>
                <w:lang w:bidi="hr-HR"/>
              </w:rPr>
              <w:t>općeobrazovnih</w:t>
            </w:r>
            <w:proofErr w:type="spellEnd"/>
            <w:r w:rsidRPr="004D70B0">
              <w:rPr>
                <w:rFonts w:eastAsia="Arial" w:cs="Arial"/>
                <w:sz w:val="20"/>
                <w:lang w:bidi="hr-HR"/>
              </w:rPr>
              <w:t xml:space="preserve"> i </w:t>
            </w:r>
            <w:proofErr w:type="spellStart"/>
            <w:r w:rsidRPr="004D70B0">
              <w:rPr>
                <w:rFonts w:eastAsia="Arial" w:cs="Arial"/>
                <w:sz w:val="20"/>
                <w:lang w:bidi="hr-HR"/>
              </w:rPr>
              <w:t>stručnih</w:t>
            </w:r>
            <w:proofErr w:type="spellEnd"/>
            <w:r w:rsidRPr="004D70B0">
              <w:rPr>
                <w:rFonts w:eastAsia="Arial" w:cs="Arial"/>
                <w:sz w:val="20"/>
                <w:lang w:bidi="hr-HR"/>
              </w:rPr>
              <w:t xml:space="preserve"> </w:t>
            </w:r>
            <w:proofErr w:type="spellStart"/>
            <w:r w:rsidRPr="004D70B0">
              <w:rPr>
                <w:rFonts w:eastAsia="Arial" w:cs="Arial"/>
                <w:sz w:val="20"/>
                <w:lang w:bidi="hr-HR"/>
              </w:rPr>
              <w:t>predmeta</w:t>
            </w:r>
            <w:proofErr w:type="spellEnd"/>
          </w:p>
        </w:tc>
      </w:tr>
      <w:tr w:rsidR="004D70B0" w:rsidRPr="004D70B0" w14:paraId="3286D7B4" w14:textId="77777777" w:rsidTr="004D70B0">
        <w:trPr>
          <w:trHeight w:val="262"/>
        </w:trPr>
        <w:tc>
          <w:tcPr>
            <w:tcW w:w="5388" w:type="dxa"/>
            <w:tcBorders>
              <w:top w:val="single" w:sz="4" w:space="0" w:color="000000"/>
              <w:left w:val="single" w:sz="4" w:space="0" w:color="000000"/>
              <w:bottom w:val="single" w:sz="4" w:space="0" w:color="000000"/>
              <w:right w:val="single" w:sz="4" w:space="0" w:color="000000"/>
            </w:tcBorders>
            <w:shd w:val="clear" w:color="auto" w:fill="D9D9D9"/>
            <w:hideMark/>
          </w:tcPr>
          <w:p w14:paraId="553ACF1A" w14:textId="77777777" w:rsidR="004D70B0" w:rsidRPr="004D70B0" w:rsidRDefault="004D70B0" w:rsidP="004D70B0">
            <w:pPr>
              <w:widowControl w:val="0"/>
              <w:spacing w:line="210" w:lineRule="exact"/>
              <w:ind w:left="611" w:right="605"/>
              <w:jc w:val="center"/>
              <w:rPr>
                <w:rFonts w:eastAsia="Arial" w:cs="Arial"/>
                <w:b/>
                <w:i/>
                <w:sz w:val="20"/>
                <w:lang w:bidi="hr-HR"/>
              </w:rPr>
            </w:pPr>
            <w:r w:rsidRPr="004D70B0">
              <w:rPr>
                <w:rFonts w:eastAsia="Arial" w:cs="Arial"/>
                <w:b/>
                <w:i/>
                <w:sz w:val="20"/>
                <w:lang w:bidi="hr-HR"/>
              </w:rPr>
              <w:t>ODREDIŠTE</w:t>
            </w:r>
          </w:p>
        </w:tc>
        <w:tc>
          <w:tcPr>
            <w:tcW w:w="9092" w:type="dxa"/>
            <w:tcBorders>
              <w:top w:val="single" w:sz="4" w:space="0" w:color="000000"/>
              <w:left w:val="single" w:sz="4" w:space="0" w:color="000000"/>
              <w:bottom w:val="single" w:sz="4" w:space="0" w:color="000000"/>
              <w:right w:val="single" w:sz="4" w:space="0" w:color="000000"/>
            </w:tcBorders>
            <w:shd w:val="clear" w:color="auto" w:fill="D9D9D9"/>
            <w:hideMark/>
          </w:tcPr>
          <w:p w14:paraId="4C27EB9E" w14:textId="77777777" w:rsidR="004D70B0" w:rsidRPr="004D70B0" w:rsidRDefault="004D70B0" w:rsidP="004D70B0">
            <w:pPr>
              <w:widowControl w:val="0"/>
              <w:spacing w:line="210" w:lineRule="exact"/>
              <w:ind w:left="611" w:right="606"/>
              <w:jc w:val="center"/>
              <w:rPr>
                <w:rFonts w:eastAsia="Arial" w:cs="Arial"/>
                <w:b/>
                <w:i/>
                <w:sz w:val="20"/>
                <w:lang w:bidi="hr-HR"/>
              </w:rPr>
            </w:pPr>
            <w:r w:rsidRPr="004D70B0">
              <w:rPr>
                <w:rFonts w:eastAsia="Arial" w:cs="Arial"/>
                <w:b/>
                <w:i/>
                <w:sz w:val="20"/>
                <w:lang w:bidi="hr-HR"/>
              </w:rPr>
              <w:t>RAZRED/I</w:t>
            </w:r>
          </w:p>
        </w:tc>
      </w:tr>
      <w:tr w:rsidR="004D70B0" w:rsidRPr="004D70B0" w14:paraId="57219B87" w14:textId="77777777" w:rsidTr="004D70B0">
        <w:trPr>
          <w:trHeight w:val="669"/>
        </w:trPr>
        <w:tc>
          <w:tcPr>
            <w:tcW w:w="5388" w:type="dxa"/>
            <w:tcBorders>
              <w:top w:val="single" w:sz="4" w:space="0" w:color="000000"/>
              <w:left w:val="single" w:sz="4" w:space="0" w:color="000000"/>
              <w:bottom w:val="single" w:sz="4" w:space="0" w:color="000000"/>
              <w:right w:val="single" w:sz="4" w:space="0" w:color="000000"/>
            </w:tcBorders>
            <w:hideMark/>
          </w:tcPr>
          <w:p w14:paraId="7A0DDCEB" w14:textId="77777777" w:rsidR="004D70B0" w:rsidRPr="004D70B0" w:rsidRDefault="004D70B0" w:rsidP="004D70B0">
            <w:pPr>
              <w:widowControl w:val="0"/>
              <w:jc w:val="center"/>
              <w:rPr>
                <w:rFonts w:eastAsia="Arial" w:cs="Arial"/>
                <w:sz w:val="20"/>
                <w:lang w:bidi="hr-HR"/>
              </w:rPr>
            </w:pPr>
            <w:proofErr w:type="spellStart"/>
            <w:r w:rsidRPr="004D70B0">
              <w:rPr>
                <w:rFonts w:eastAsia="Arial" w:cs="Arial"/>
                <w:sz w:val="20"/>
                <w:lang w:bidi="hr-HR"/>
              </w:rPr>
              <w:t>Austrija</w:t>
            </w:r>
            <w:proofErr w:type="spellEnd"/>
            <w:r w:rsidRPr="004D70B0">
              <w:rPr>
                <w:rFonts w:eastAsia="Arial" w:cs="Arial"/>
                <w:sz w:val="20"/>
                <w:lang w:bidi="hr-HR"/>
              </w:rPr>
              <w:t>, Graz</w:t>
            </w:r>
          </w:p>
        </w:tc>
        <w:tc>
          <w:tcPr>
            <w:tcW w:w="9092" w:type="dxa"/>
            <w:tcBorders>
              <w:top w:val="single" w:sz="4" w:space="0" w:color="000000"/>
              <w:left w:val="single" w:sz="4" w:space="0" w:color="000000"/>
              <w:bottom w:val="single" w:sz="4" w:space="0" w:color="000000"/>
              <w:right w:val="single" w:sz="4" w:space="0" w:color="000000"/>
            </w:tcBorders>
            <w:hideMark/>
          </w:tcPr>
          <w:p w14:paraId="00E11CFC" w14:textId="77777777" w:rsidR="004D70B0" w:rsidRPr="004D70B0" w:rsidRDefault="004D70B0" w:rsidP="004D70B0">
            <w:pPr>
              <w:widowControl w:val="0"/>
              <w:jc w:val="center"/>
              <w:rPr>
                <w:rFonts w:eastAsia="Arial" w:cs="Arial"/>
                <w:sz w:val="20"/>
                <w:lang w:bidi="hr-HR"/>
              </w:rPr>
            </w:pPr>
            <w:proofErr w:type="spellStart"/>
            <w:r w:rsidRPr="004D70B0">
              <w:rPr>
                <w:rFonts w:eastAsia="Arial" w:cs="Arial"/>
                <w:sz w:val="20"/>
                <w:lang w:bidi="hr-HR"/>
              </w:rPr>
              <w:t>Učenici</w:t>
            </w:r>
            <w:proofErr w:type="spellEnd"/>
            <w:r w:rsidRPr="004D70B0">
              <w:rPr>
                <w:rFonts w:eastAsia="Arial" w:cs="Arial"/>
                <w:sz w:val="20"/>
                <w:lang w:bidi="hr-HR"/>
              </w:rPr>
              <w:t xml:space="preserve"> </w:t>
            </w:r>
            <w:proofErr w:type="spellStart"/>
            <w:r w:rsidRPr="004D70B0">
              <w:rPr>
                <w:rFonts w:eastAsia="Arial" w:cs="Arial"/>
                <w:sz w:val="20"/>
                <w:lang w:bidi="hr-HR"/>
              </w:rPr>
              <w:t>svih</w:t>
            </w:r>
            <w:proofErr w:type="spellEnd"/>
            <w:r w:rsidRPr="004D70B0">
              <w:rPr>
                <w:rFonts w:eastAsia="Arial" w:cs="Arial"/>
                <w:sz w:val="20"/>
                <w:lang w:bidi="hr-HR"/>
              </w:rPr>
              <w:t xml:space="preserve"> </w:t>
            </w:r>
            <w:proofErr w:type="spellStart"/>
            <w:r w:rsidRPr="004D70B0">
              <w:rPr>
                <w:rFonts w:eastAsia="Arial" w:cs="Arial"/>
                <w:sz w:val="20"/>
                <w:lang w:bidi="hr-HR"/>
              </w:rPr>
              <w:t>razreda</w:t>
            </w:r>
            <w:proofErr w:type="spellEnd"/>
            <w:r w:rsidRPr="004D70B0">
              <w:rPr>
                <w:rFonts w:eastAsia="Arial" w:cs="Arial"/>
                <w:sz w:val="20"/>
                <w:lang w:bidi="hr-HR"/>
              </w:rPr>
              <w:t xml:space="preserve"> koji </w:t>
            </w:r>
            <w:proofErr w:type="spellStart"/>
            <w:r w:rsidRPr="004D70B0">
              <w:rPr>
                <w:rFonts w:eastAsia="Arial" w:cs="Arial"/>
                <w:sz w:val="20"/>
                <w:lang w:bidi="hr-HR"/>
              </w:rPr>
              <w:t>uče</w:t>
            </w:r>
            <w:proofErr w:type="spellEnd"/>
            <w:r w:rsidRPr="004D70B0">
              <w:rPr>
                <w:rFonts w:eastAsia="Arial" w:cs="Arial"/>
                <w:sz w:val="20"/>
                <w:lang w:bidi="hr-HR"/>
              </w:rPr>
              <w:t xml:space="preserve"> </w:t>
            </w:r>
            <w:proofErr w:type="spellStart"/>
            <w:r w:rsidRPr="004D70B0">
              <w:rPr>
                <w:rFonts w:eastAsia="Arial" w:cs="Arial"/>
                <w:sz w:val="20"/>
                <w:lang w:bidi="hr-HR"/>
              </w:rPr>
              <w:t>njemački</w:t>
            </w:r>
            <w:proofErr w:type="spellEnd"/>
            <w:r w:rsidRPr="004D70B0">
              <w:rPr>
                <w:rFonts w:eastAsia="Arial" w:cs="Arial"/>
                <w:sz w:val="20"/>
                <w:lang w:bidi="hr-HR"/>
              </w:rPr>
              <w:t xml:space="preserve"> </w:t>
            </w:r>
            <w:proofErr w:type="spellStart"/>
            <w:r w:rsidRPr="004D70B0">
              <w:rPr>
                <w:rFonts w:eastAsia="Arial" w:cs="Arial"/>
                <w:sz w:val="20"/>
                <w:lang w:bidi="hr-HR"/>
              </w:rPr>
              <w:t>jezik</w:t>
            </w:r>
            <w:proofErr w:type="spellEnd"/>
            <w:r w:rsidRPr="004D70B0">
              <w:rPr>
                <w:rFonts w:eastAsia="Arial" w:cs="Arial"/>
                <w:sz w:val="20"/>
                <w:lang w:bidi="hr-HR"/>
              </w:rPr>
              <w:t>.</w:t>
            </w:r>
          </w:p>
        </w:tc>
      </w:tr>
      <w:tr w:rsidR="004D70B0" w:rsidRPr="004D70B0" w14:paraId="2F0C92A8" w14:textId="77777777" w:rsidTr="004D70B0">
        <w:trPr>
          <w:trHeight w:val="402"/>
        </w:trPr>
        <w:tc>
          <w:tcPr>
            <w:tcW w:w="5388" w:type="dxa"/>
            <w:tcBorders>
              <w:top w:val="single" w:sz="4" w:space="0" w:color="000000"/>
              <w:left w:val="single" w:sz="4" w:space="0" w:color="000000"/>
              <w:bottom w:val="single" w:sz="4" w:space="0" w:color="000000"/>
              <w:right w:val="single" w:sz="4" w:space="0" w:color="000000"/>
            </w:tcBorders>
            <w:shd w:val="clear" w:color="auto" w:fill="D9D9D9"/>
            <w:hideMark/>
          </w:tcPr>
          <w:p w14:paraId="3F587BC9" w14:textId="77777777" w:rsidR="004D70B0" w:rsidRPr="004D70B0" w:rsidRDefault="004D70B0" w:rsidP="004D70B0">
            <w:pPr>
              <w:widowControl w:val="0"/>
              <w:spacing w:line="227" w:lineRule="exact"/>
              <w:ind w:left="611" w:right="607"/>
              <w:jc w:val="center"/>
              <w:rPr>
                <w:rFonts w:eastAsia="Arial" w:cs="Arial"/>
                <w:b/>
                <w:i/>
                <w:sz w:val="20"/>
                <w:lang w:bidi="hr-HR"/>
              </w:rPr>
            </w:pPr>
            <w:r w:rsidRPr="004D70B0">
              <w:rPr>
                <w:rFonts w:eastAsia="Arial" w:cs="Arial"/>
                <w:b/>
                <w:i/>
                <w:sz w:val="20"/>
                <w:lang w:bidi="hr-HR"/>
              </w:rPr>
              <w:t>VRIJEME</w:t>
            </w:r>
          </w:p>
        </w:tc>
        <w:tc>
          <w:tcPr>
            <w:tcW w:w="9092" w:type="dxa"/>
            <w:tcBorders>
              <w:top w:val="single" w:sz="4" w:space="0" w:color="000000"/>
              <w:left w:val="single" w:sz="4" w:space="0" w:color="000000"/>
              <w:bottom w:val="single" w:sz="4" w:space="0" w:color="000000"/>
              <w:right w:val="single" w:sz="4" w:space="0" w:color="000000"/>
            </w:tcBorders>
            <w:shd w:val="clear" w:color="auto" w:fill="D9D9D9"/>
            <w:hideMark/>
          </w:tcPr>
          <w:p w14:paraId="4091A8FC" w14:textId="77777777" w:rsidR="004D70B0" w:rsidRPr="004D70B0" w:rsidRDefault="004D70B0" w:rsidP="004D70B0">
            <w:pPr>
              <w:widowControl w:val="0"/>
              <w:spacing w:line="227" w:lineRule="exact"/>
              <w:ind w:left="611" w:right="608"/>
              <w:jc w:val="center"/>
              <w:rPr>
                <w:rFonts w:eastAsia="Arial" w:cs="Arial"/>
                <w:b/>
                <w:i/>
                <w:sz w:val="20"/>
                <w:lang w:bidi="hr-HR"/>
              </w:rPr>
            </w:pPr>
            <w:r w:rsidRPr="004D70B0">
              <w:rPr>
                <w:rFonts w:eastAsia="Arial" w:cs="Arial"/>
                <w:b/>
                <w:i/>
                <w:sz w:val="20"/>
                <w:lang w:bidi="hr-HR"/>
              </w:rPr>
              <w:t>OBLIK IZVANUČIONIČKE NASTAVE</w:t>
            </w:r>
          </w:p>
        </w:tc>
      </w:tr>
      <w:tr w:rsidR="004D70B0" w:rsidRPr="004D70B0" w14:paraId="623CE63A" w14:textId="77777777" w:rsidTr="004D70B0">
        <w:trPr>
          <w:trHeight w:val="1057"/>
        </w:trPr>
        <w:tc>
          <w:tcPr>
            <w:tcW w:w="5388" w:type="dxa"/>
            <w:tcBorders>
              <w:top w:val="single" w:sz="4" w:space="0" w:color="000000"/>
              <w:left w:val="single" w:sz="4" w:space="0" w:color="000000"/>
              <w:bottom w:val="single" w:sz="4" w:space="0" w:color="000000"/>
              <w:right w:val="single" w:sz="4" w:space="0" w:color="000000"/>
            </w:tcBorders>
          </w:tcPr>
          <w:p w14:paraId="1062F8F9" w14:textId="77777777" w:rsidR="004D70B0" w:rsidRPr="004D70B0" w:rsidRDefault="004D70B0" w:rsidP="004D70B0">
            <w:pPr>
              <w:widowControl w:val="0"/>
              <w:jc w:val="center"/>
              <w:rPr>
                <w:rFonts w:eastAsia="Arial" w:cs="Arial"/>
                <w:sz w:val="20"/>
                <w:lang w:bidi="hr-HR"/>
              </w:rPr>
            </w:pPr>
          </w:p>
          <w:p w14:paraId="3FF615F0" w14:textId="77777777" w:rsidR="004D70B0" w:rsidRPr="004D70B0" w:rsidRDefault="004D70B0" w:rsidP="004D70B0">
            <w:pPr>
              <w:widowControl w:val="0"/>
              <w:jc w:val="center"/>
              <w:rPr>
                <w:rFonts w:eastAsia="Arial" w:cs="Arial"/>
                <w:sz w:val="20"/>
                <w:lang w:bidi="hr-HR"/>
              </w:rPr>
            </w:pPr>
            <w:proofErr w:type="spellStart"/>
            <w:r w:rsidRPr="004D70B0">
              <w:rPr>
                <w:rFonts w:eastAsia="Arial" w:cs="Arial"/>
                <w:sz w:val="20"/>
                <w:lang w:bidi="hr-HR"/>
              </w:rPr>
              <w:t>proljeće</w:t>
            </w:r>
            <w:proofErr w:type="spellEnd"/>
            <w:r w:rsidRPr="004D70B0">
              <w:rPr>
                <w:rFonts w:eastAsia="Arial" w:cs="Arial"/>
                <w:sz w:val="20"/>
                <w:lang w:bidi="hr-HR"/>
              </w:rPr>
              <w:t xml:space="preserve"> 2024.</w:t>
            </w:r>
          </w:p>
        </w:tc>
        <w:tc>
          <w:tcPr>
            <w:tcW w:w="9092" w:type="dxa"/>
            <w:tcBorders>
              <w:top w:val="single" w:sz="4" w:space="0" w:color="000000"/>
              <w:left w:val="single" w:sz="4" w:space="0" w:color="000000"/>
              <w:bottom w:val="single" w:sz="4" w:space="0" w:color="000000"/>
              <w:right w:val="single" w:sz="4" w:space="0" w:color="000000"/>
            </w:tcBorders>
          </w:tcPr>
          <w:p w14:paraId="5EB47BD7" w14:textId="77777777" w:rsidR="004D70B0" w:rsidRPr="004D70B0" w:rsidRDefault="004D70B0" w:rsidP="004D70B0">
            <w:pPr>
              <w:widowControl w:val="0"/>
              <w:tabs>
                <w:tab w:val="left" w:pos="816"/>
              </w:tabs>
              <w:spacing w:line="226" w:lineRule="exact"/>
              <w:ind w:left="815"/>
              <w:jc w:val="center"/>
              <w:rPr>
                <w:rFonts w:eastAsia="Arial" w:cs="Arial"/>
                <w:i/>
                <w:sz w:val="20"/>
                <w:lang w:bidi="hr-HR"/>
              </w:rPr>
            </w:pPr>
          </w:p>
          <w:p w14:paraId="4CFFD746" w14:textId="77777777" w:rsidR="004D70B0" w:rsidRPr="004D70B0" w:rsidRDefault="004D70B0" w:rsidP="004D70B0">
            <w:pPr>
              <w:widowControl w:val="0"/>
              <w:tabs>
                <w:tab w:val="left" w:pos="816"/>
              </w:tabs>
              <w:spacing w:line="226" w:lineRule="exact"/>
              <w:ind w:left="815"/>
              <w:jc w:val="center"/>
              <w:rPr>
                <w:rFonts w:eastAsia="Arial" w:cs="Arial"/>
                <w:i/>
                <w:sz w:val="20"/>
                <w:lang w:bidi="hr-HR"/>
              </w:rPr>
            </w:pPr>
            <w:proofErr w:type="spellStart"/>
            <w:r w:rsidRPr="004D70B0">
              <w:rPr>
                <w:rFonts w:eastAsia="Arial" w:cs="Arial"/>
                <w:i/>
                <w:sz w:val="20"/>
                <w:lang w:bidi="hr-HR"/>
              </w:rPr>
              <w:t>Jednodnevni</w:t>
            </w:r>
            <w:proofErr w:type="spellEnd"/>
            <w:r w:rsidRPr="004D70B0">
              <w:rPr>
                <w:rFonts w:eastAsia="Arial" w:cs="Arial"/>
                <w:i/>
                <w:sz w:val="20"/>
                <w:lang w:bidi="hr-HR"/>
              </w:rPr>
              <w:t xml:space="preserve"> </w:t>
            </w:r>
            <w:proofErr w:type="spellStart"/>
            <w:r w:rsidRPr="004D70B0">
              <w:rPr>
                <w:rFonts w:eastAsia="Arial" w:cs="Arial"/>
                <w:i/>
                <w:sz w:val="20"/>
                <w:lang w:bidi="hr-HR"/>
              </w:rPr>
              <w:t>školski</w:t>
            </w:r>
            <w:proofErr w:type="spellEnd"/>
            <w:r w:rsidRPr="004D70B0">
              <w:rPr>
                <w:rFonts w:eastAsia="Arial" w:cs="Arial"/>
                <w:i/>
                <w:sz w:val="20"/>
                <w:lang w:bidi="hr-HR"/>
              </w:rPr>
              <w:t xml:space="preserve"> </w:t>
            </w:r>
            <w:proofErr w:type="spellStart"/>
            <w:r w:rsidRPr="004D70B0">
              <w:rPr>
                <w:rFonts w:eastAsia="Arial" w:cs="Arial"/>
                <w:i/>
                <w:sz w:val="20"/>
                <w:lang w:bidi="hr-HR"/>
              </w:rPr>
              <w:t>izlet</w:t>
            </w:r>
            <w:proofErr w:type="spellEnd"/>
          </w:p>
          <w:p w14:paraId="0DF26F0D" w14:textId="77777777" w:rsidR="004D70B0" w:rsidRPr="004D70B0" w:rsidRDefault="004D70B0" w:rsidP="004D70B0">
            <w:pPr>
              <w:widowControl w:val="0"/>
              <w:tabs>
                <w:tab w:val="left" w:pos="816"/>
              </w:tabs>
              <w:spacing w:line="229" w:lineRule="exact"/>
              <w:ind w:left="815"/>
              <w:jc w:val="center"/>
              <w:rPr>
                <w:rFonts w:eastAsia="Arial" w:cs="Arial"/>
                <w:i/>
                <w:sz w:val="20"/>
                <w:lang w:bidi="hr-HR"/>
              </w:rPr>
            </w:pPr>
          </w:p>
          <w:p w14:paraId="289AF84D" w14:textId="77777777" w:rsidR="004D70B0" w:rsidRPr="004D70B0" w:rsidRDefault="004D70B0" w:rsidP="004D70B0">
            <w:pPr>
              <w:widowControl w:val="0"/>
              <w:tabs>
                <w:tab w:val="left" w:pos="816"/>
              </w:tabs>
              <w:ind w:left="815"/>
              <w:jc w:val="center"/>
              <w:rPr>
                <w:rFonts w:eastAsia="Arial" w:cs="Arial"/>
                <w:i/>
                <w:sz w:val="20"/>
                <w:u w:val="single"/>
                <w:lang w:bidi="hr-HR"/>
              </w:rPr>
            </w:pPr>
          </w:p>
          <w:p w14:paraId="5C346CC0" w14:textId="77777777" w:rsidR="004D70B0" w:rsidRPr="004D70B0" w:rsidRDefault="004D70B0" w:rsidP="004D70B0">
            <w:pPr>
              <w:widowControl w:val="0"/>
              <w:tabs>
                <w:tab w:val="left" w:pos="816"/>
              </w:tabs>
              <w:spacing w:before="1" w:line="215" w:lineRule="exact"/>
              <w:ind w:left="815"/>
              <w:jc w:val="center"/>
              <w:rPr>
                <w:rFonts w:eastAsia="Arial" w:cs="Arial"/>
                <w:i/>
                <w:sz w:val="20"/>
                <w:lang w:bidi="hr-HR"/>
              </w:rPr>
            </w:pPr>
          </w:p>
        </w:tc>
      </w:tr>
      <w:tr w:rsidR="004D70B0" w:rsidRPr="004D70B0" w14:paraId="59732DE8" w14:textId="77777777" w:rsidTr="004D70B0">
        <w:trPr>
          <w:trHeight w:val="262"/>
        </w:trPr>
        <w:tc>
          <w:tcPr>
            <w:tcW w:w="14480"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55592F29" w14:textId="77777777" w:rsidR="004D70B0" w:rsidRPr="004D70B0" w:rsidRDefault="004D70B0" w:rsidP="004D70B0">
            <w:pPr>
              <w:widowControl w:val="0"/>
              <w:spacing w:line="210" w:lineRule="exact"/>
              <w:ind w:left="3412" w:right="3408"/>
              <w:jc w:val="center"/>
              <w:rPr>
                <w:rFonts w:eastAsia="Arial" w:cs="Arial"/>
                <w:b/>
                <w:i/>
                <w:sz w:val="20"/>
                <w:lang w:bidi="hr-HR"/>
              </w:rPr>
            </w:pPr>
            <w:r w:rsidRPr="004D70B0">
              <w:rPr>
                <w:rFonts w:eastAsia="Arial" w:cs="Arial"/>
                <w:b/>
                <w:i/>
                <w:sz w:val="20"/>
                <w:lang w:bidi="hr-HR"/>
              </w:rPr>
              <w:t>TIJEK AKTIVNOSTI</w:t>
            </w:r>
          </w:p>
        </w:tc>
      </w:tr>
      <w:tr w:rsidR="004D70B0" w:rsidRPr="004D70B0" w14:paraId="63F4CC5F" w14:textId="77777777" w:rsidTr="004D70B0">
        <w:trPr>
          <w:trHeight w:val="2115"/>
        </w:trPr>
        <w:tc>
          <w:tcPr>
            <w:tcW w:w="14480" w:type="dxa"/>
            <w:gridSpan w:val="2"/>
            <w:tcBorders>
              <w:top w:val="single" w:sz="4" w:space="0" w:color="000000"/>
              <w:left w:val="single" w:sz="4" w:space="0" w:color="000000"/>
              <w:bottom w:val="single" w:sz="8" w:space="0" w:color="000000"/>
              <w:right w:val="single" w:sz="4" w:space="0" w:color="000000"/>
            </w:tcBorders>
            <w:hideMark/>
          </w:tcPr>
          <w:p w14:paraId="32B4FA58" w14:textId="77777777" w:rsidR="004D70B0" w:rsidRPr="004D70B0" w:rsidRDefault="004D70B0" w:rsidP="004D70B0">
            <w:pPr>
              <w:widowControl w:val="0"/>
              <w:ind w:left="720"/>
              <w:jc w:val="center"/>
              <w:rPr>
                <w:rFonts w:eastAsia="Arial" w:cs="Arial"/>
                <w:sz w:val="20"/>
                <w:lang w:bidi="hr-HR"/>
              </w:rPr>
            </w:pPr>
            <w:proofErr w:type="spellStart"/>
            <w:r w:rsidRPr="004D70B0">
              <w:rPr>
                <w:rFonts w:eastAsia="Arial" w:cs="Arial"/>
                <w:sz w:val="20"/>
                <w:lang w:bidi="hr-HR"/>
              </w:rPr>
              <w:t>Posjet</w:t>
            </w:r>
            <w:proofErr w:type="spellEnd"/>
            <w:r w:rsidRPr="004D70B0">
              <w:rPr>
                <w:rFonts w:eastAsia="Arial" w:cs="Arial"/>
                <w:sz w:val="20"/>
                <w:lang w:bidi="hr-HR"/>
              </w:rPr>
              <w:t xml:space="preserve">  i  </w:t>
            </w:r>
            <w:proofErr w:type="spellStart"/>
            <w:r w:rsidRPr="004D70B0">
              <w:rPr>
                <w:rFonts w:eastAsia="Arial" w:cs="Arial"/>
                <w:sz w:val="20"/>
                <w:lang w:bidi="hr-HR"/>
              </w:rPr>
              <w:t>razgledavanje</w:t>
            </w:r>
            <w:proofErr w:type="spellEnd"/>
            <w:r w:rsidRPr="004D70B0">
              <w:rPr>
                <w:rFonts w:eastAsia="Arial" w:cs="Arial"/>
                <w:sz w:val="20"/>
                <w:lang w:bidi="hr-HR"/>
              </w:rPr>
              <w:t xml:space="preserve"> </w:t>
            </w:r>
            <w:proofErr w:type="spellStart"/>
            <w:r w:rsidRPr="004D70B0">
              <w:rPr>
                <w:rFonts w:eastAsia="Arial" w:cs="Arial"/>
                <w:sz w:val="20"/>
                <w:lang w:bidi="hr-HR"/>
              </w:rPr>
              <w:t>grada</w:t>
            </w:r>
            <w:proofErr w:type="spellEnd"/>
            <w:r w:rsidRPr="004D70B0">
              <w:rPr>
                <w:rFonts w:eastAsia="Arial" w:cs="Arial"/>
                <w:sz w:val="20"/>
                <w:lang w:bidi="hr-HR"/>
              </w:rPr>
              <w:t xml:space="preserve"> </w:t>
            </w:r>
            <w:proofErr w:type="spellStart"/>
            <w:r w:rsidRPr="004D70B0">
              <w:rPr>
                <w:rFonts w:eastAsia="Arial" w:cs="Arial"/>
                <w:sz w:val="20"/>
                <w:lang w:bidi="hr-HR"/>
              </w:rPr>
              <w:t>Graza</w:t>
            </w:r>
            <w:proofErr w:type="spellEnd"/>
            <w:r w:rsidRPr="004D70B0">
              <w:rPr>
                <w:rFonts w:eastAsia="Arial" w:cs="Arial"/>
                <w:sz w:val="20"/>
                <w:lang w:bidi="hr-HR"/>
              </w:rPr>
              <w:t xml:space="preserve"> i </w:t>
            </w:r>
            <w:proofErr w:type="spellStart"/>
            <w:r w:rsidRPr="004D70B0">
              <w:rPr>
                <w:rFonts w:eastAsia="Arial" w:cs="Arial"/>
                <w:sz w:val="20"/>
                <w:lang w:bidi="hr-HR"/>
              </w:rPr>
              <w:t>tvornice</w:t>
            </w:r>
            <w:proofErr w:type="spellEnd"/>
            <w:r w:rsidRPr="004D70B0">
              <w:rPr>
                <w:rFonts w:eastAsia="Arial" w:cs="Arial"/>
                <w:sz w:val="20"/>
                <w:lang w:bidi="hr-HR"/>
              </w:rPr>
              <w:t xml:space="preserve"> </w:t>
            </w:r>
            <w:proofErr w:type="spellStart"/>
            <w:r w:rsidRPr="004D70B0">
              <w:rPr>
                <w:rFonts w:eastAsia="Arial" w:cs="Arial"/>
                <w:sz w:val="20"/>
                <w:lang w:bidi="hr-HR"/>
              </w:rPr>
              <w:t>čokolade</w:t>
            </w:r>
            <w:proofErr w:type="spellEnd"/>
            <w:r w:rsidRPr="004D70B0">
              <w:rPr>
                <w:rFonts w:eastAsia="Arial" w:cs="Arial"/>
                <w:sz w:val="20"/>
                <w:lang w:bidi="hr-HR"/>
              </w:rPr>
              <w:t xml:space="preserve"> </w:t>
            </w:r>
            <w:proofErr w:type="spellStart"/>
            <w:r w:rsidRPr="004D70B0">
              <w:rPr>
                <w:rFonts w:eastAsia="Arial" w:cs="Arial"/>
                <w:sz w:val="20"/>
                <w:lang w:bidi="hr-HR"/>
              </w:rPr>
              <w:t>Zotter</w:t>
            </w:r>
            <w:proofErr w:type="spellEnd"/>
            <w:r w:rsidRPr="004D70B0">
              <w:rPr>
                <w:rFonts w:eastAsia="Arial" w:cs="Arial"/>
                <w:sz w:val="20"/>
                <w:lang w:bidi="hr-HR"/>
              </w:rPr>
              <w:t xml:space="preserve">  u </w:t>
            </w:r>
            <w:proofErr w:type="spellStart"/>
            <w:r w:rsidRPr="004D70B0">
              <w:rPr>
                <w:rFonts w:eastAsia="Arial" w:cs="Arial"/>
                <w:sz w:val="20"/>
                <w:lang w:bidi="hr-HR"/>
              </w:rPr>
              <w:t>organizaciji</w:t>
            </w:r>
            <w:proofErr w:type="spellEnd"/>
            <w:r w:rsidRPr="004D70B0">
              <w:rPr>
                <w:rFonts w:eastAsia="Arial" w:cs="Arial"/>
                <w:sz w:val="20"/>
                <w:lang w:bidi="hr-HR"/>
              </w:rPr>
              <w:t xml:space="preserve"> </w:t>
            </w:r>
            <w:proofErr w:type="spellStart"/>
            <w:r w:rsidRPr="004D70B0">
              <w:rPr>
                <w:rFonts w:eastAsia="Arial" w:cs="Arial"/>
                <w:sz w:val="20"/>
                <w:lang w:bidi="hr-HR"/>
              </w:rPr>
              <w:t>turističke</w:t>
            </w:r>
            <w:proofErr w:type="spellEnd"/>
            <w:r w:rsidRPr="004D70B0">
              <w:rPr>
                <w:rFonts w:eastAsia="Arial" w:cs="Arial"/>
                <w:sz w:val="20"/>
                <w:lang w:bidi="hr-HR"/>
              </w:rPr>
              <w:t xml:space="preserve"> </w:t>
            </w:r>
            <w:proofErr w:type="spellStart"/>
            <w:r w:rsidRPr="004D70B0">
              <w:rPr>
                <w:rFonts w:eastAsia="Arial" w:cs="Arial"/>
                <w:sz w:val="20"/>
                <w:lang w:bidi="hr-HR"/>
              </w:rPr>
              <w:t>agencije</w:t>
            </w:r>
            <w:proofErr w:type="spellEnd"/>
            <w:r w:rsidRPr="004D70B0">
              <w:rPr>
                <w:rFonts w:eastAsia="Arial" w:cs="Arial"/>
                <w:sz w:val="20"/>
                <w:lang w:bidi="hr-HR"/>
              </w:rPr>
              <w:t>.</w:t>
            </w:r>
          </w:p>
        </w:tc>
      </w:tr>
      <w:tr w:rsidR="004D70B0" w:rsidRPr="004D70B0" w14:paraId="6524BFEC" w14:textId="77777777" w:rsidTr="004D70B0">
        <w:trPr>
          <w:trHeight w:val="261"/>
        </w:trPr>
        <w:tc>
          <w:tcPr>
            <w:tcW w:w="14480" w:type="dxa"/>
            <w:gridSpan w:val="2"/>
            <w:tcBorders>
              <w:top w:val="single" w:sz="8" w:space="0" w:color="000000"/>
              <w:left w:val="single" w:sz="4" w:space="0" w:color="000000"/>
              <w:bottom w:val="single" w:sz="8" w:space="0" w:color="000000"/>
              <w:right w:val="single" w:sz="4" w:space="0" w:color="000000"/>
            </w:tcBorders>
            <w:shd w:val="clear" w:color="auto" w:fill="E6E6E6"/>
            <w:hideMark/>
          </w:tcPr>
          <w:p w14:paraId="41514083" w14:textId="77777777" w:rsidR="004D70B0" w:rsidRPr="004D70B0" w:rsidRDefault="004D70B0" w:rsidP="004D70B0">
            <w:pPr>
              <w:widowControl w:val="0"/>
              <w:spacing w:line="210" w:lineRule="exact"/>
              <w:ind w:left="3413" w:right="3408"/>
              <w:jc w:val="center"/>
              <w:rPr>
                <w:rFonts w:eastAsia="Arial" w:cs="Arial"/>
                <w:b/>
                <w:i/>
                <w:sz w:val="20"/>
                <w:lang w:bidi="hr-HR"/>
              </w:rPr>
            </w:pPr>
            <w:r w:rsidRPr="004D70B0">
              <w:rPr>
                <w:rFonts w:eastAsia="Arial" w:cs="Arial"/>
                <w:b/>
                <w:i/>
                <w:sz w:val="20"/>
                <w:lang w:bidi="hr-HR"/>
              </w:rPr>
              <w:t>CILJEVI I ISHODI UČENJA</w:t>
            </w:r>
          </w:p>
        </w:tc>
      </w:tr>
      <w:tr w:rsidR="004D70B0" w:rsidRPr="004D70B0" w14:paraId="6BDFA0EA" w14:textId="77777777" w:rsidTr="004D70B0">
        <w:trPr>
          <w:trHeight w:val="1101"/>
        </w:trPr>
        <w:tc>
          <w:tcPr>
            <w:tcW w:w="14480" w:type="dxa"/>
            <w:gridSpan w:val="2"/>
            <w:tcBorders>
              <w:top w:val="single" w:sz="8" w:space="0" w:color="000000"/>
              <w:left w:val="single" w:sz="4" w:space="0" w:color="000000"/>
              <w:bottom w:val="single" w:sz="4" w:space="0" w:color="000000"/>
              <w:right w:val="single" w:sz="4" w:space="0" w:color="000000"/>
            </w:tcBorders>
            <w:hideMark/>
          </w:tcPr>
          <w:p w14:paraId="4DE3B4DF" w14:textId="77777777" w:rsidR="004D70B0" w:rsidRPr="004D70B0" w:rsidRDefault="004D70B0" w:rsidP="004D70B0">
            <w:pPr>
              <w:widowControl w:val="0"/>
              <w:jc w:val="center"/>
              <w:rPr>
                <w:rFonts w:eastAsia="Arial" w:cs="Arial"/>
                <w:sz w:val="20"/>
                <w:lang w:bidi="hr-HR"/>
              </w:rPr>
            </w:pPr>
            <w:proofErr w:type="spellStart"/>
            <w:r w:rsidRPr="004D70B0">
              <w:rPr>
                <w:rFonts w:eastAsia="Arial" w:cs="Arial"/>
                <w:sz w:val="20"/>
                <w:lang w:bidi="hr-HR"/>
              </w:rPr>
              <w:t>Upoznati</w:t>
            </w:r>
            <w:proofErr w:type="spellEnd"/>
            <w:r w:rsidRPr="004D70B0">
              <w:rPr>
                <w:rFonts w:eastAsia="Arial" w:cs="Arial"/>
                <w:sz w:val="20"/>
                <w:lang w:bidi="hr-HR"/>
              </w:rPr>
              <w:t xml:space="preserve"> </w:t>
            </w:r>
            <w:proofErr w:type="spellStart"/>
            <w:r w:rsidRPr="004D70B0">
              <w:rPr>
                <w:rFonts w:eastAsia="Arial" w:cs="Arial"/>
                <w:sz w:val="20"/>
                <w:lang w:bidi="hr-HR"/>
              </w:rPr>
              <w:t>učenike</w:t>
            </w:r>
            <w:proofErr w:type="spellEnd"/>
            <w:r w:rsidRPr="004D70B0">
              <w:rPr>
                <w:rFonts w:eastAsia="Arial" w:cs="Arial"/>
                <w:sz w:val="20"/>
                <w:lang w:bidi="hr-HR"/>
              </w:rPr>
              <w:t xml:space="preserve"> s </w:t>
            </w:r>
            <w:proofErr w:type="spellStart"/>
            <w:r w:rsidRPr="004D70B0">
              <w:rPr>
                <w:rFonts w:eastAsia="Arial" w:cs="Arial"/>
                <w:sz w:val="20"/>
                <w:lang w:bidi="hr-HR"/>
              </w:rPr>
              <w:t>prirodnim</w:t>
            </w:r>
            <w:proofErr w:type="spellEnd"/>
            <w:r w:rsidRPr="004D70B0">
              <w:rPr>
                <w:rFonts w:eastAsia="Arial" w:cs="Arial"/>
                <w:sz w:val="20"/>
                <w:lang w:bidi="hr-HR"/>
              </w:rPr>
              <w:t xml:space="preserve"> i </w:t>
            </w:r>
            <w:proofErr w:type="spellStart"/>
            <w:r w:rsidRPr="004D70B0">
              <w:rPr>
                <w:rFonts w:eastAsia="Arial" w:cs="Arial"/>
                <w:sz w:val="20"/>
                <w:lang w:bidi="hr-HR"/>
              </w:rPr>
              <w:t>kulturnim</w:t>
            </w:r>
            <w:proofErr w:type="spellEnd"/>
            <w:r w:rsidRPr="004D70B0">
              <w:rPr>
                <w:rFonts w:eastAsia="Arial" w:cs="Arial"/>
                <w:sz w:val="20"/>
                <w:lang w:bidi="hr-HR"/>
              </w:rPr>
              <w:t xml:space="preserve"> </w:t>
            </w:r>
            <w:proofErr w:type="spellStart"/>
            <w:r w:rsidRPr="004D70B0">
              <w:rPr>
                <w:rFonts w:eastAsia="Arial" w:cs="Arial"/>
                <w:sz w:val="20"/>
                <w:lang w:bidi="hr-HR"/>
              </w:rPr>
              <w:t>znamenitostima</w:t>
            </w:r>
            <w:proofErr w:type="spellEnd"/>
            <w:r w:rsidRPr="004D70B0">
              <w:rPr>
                <w:rFonts w:eastAsia="Arial" w:cs="Arial"/>
                <w:sz w:val="20"/>
                <w:lang w:bidi="hr-HR"/>
              </w:rPr>
              <w:t xml:space="preserve"> </w:t>
            </w:r>
            <w:proofErr w:type="spellStart"/>
            <w:r w:rsidRPr="004D70B0">
              <w:rPr>
                <w:rFonts w:eastAsia="Arial" w:cs="Arial"/>
                <w:sz w:val="20"/>
                <w:lang w:bidi="hr-HR"/>
              </w:rPr>
              <w:t>Austrije</w:t>
            </w:r>
            <w:proofErr w:type="spellEnd"/>
            <w:r w:rsidRPr="004D70B0">
              <w:rPr>
                <w:rFonts w:eastAsia="Arial" w:cs="Arial"/>
                <w:sz w:val="20"/>
                <w:lang w:bidi="hr-HR"/>
              </w:rPr>
              <w:t xml:space="preserve">. </w:t>
            </w:r>
            <w:proofErr w:type="spellStart"/>
            <w:r w:rsidRPr="004D70B0">
              <w:rPr>
                <w:rFonts w:eastAsia="Arial" w:cs="Arial"/>
                <w:sz w:val="20"/>
                <w:lang w:bidi="hr-HR"/>
              </w:rPr>
              <w:t>Približiti</w:t>
            </w:r>
            <w:proofErr w:type="spellEnd"/>
            <w:r w:rsidRPr="004D70B0">
              <w:rPr>
                <w:rFonts w:eastAsia="Arial" w:cs="Arial"/>
                <w:sz w:val="20"/>
                <w:lang w:bidi="hr-HR"/>
              </w:rPr>
              <w:t xml:space="preserve"> </w:t>
            </w:r>
            <w:proofErr w:type="spellStart"/>
            <w:r w:rsidRPr="004D70B0">
              <w:rPr>
                <w:rFonts w:eastAsia="Arial" w:cs="Arial"/>
                <w:sz w:val="20"/>
                <w:lang w:bidi="hr-HR"/>
              </w:rPr>
              <w:t>učenicima</w:t>
            </w:r>
            <w:proofErr w:type="spellEnd"/>
            <w:r w:rsidRPr="004D70B0">
              <w:rPr>
                <w:rFonts w:eastAsia="Arial" w:cs="Arial"/>
                <w:sz w:val="20"/>
                <w:lang w:bidi="hr-HR"/>
              </w:rPr>
              <w:t xml:space="preserve"> </w:t>
            </w:r>
            <w:proofErr w:type="spellStart"/>
            <w:r w:rsidRPr="004D70B0">
              <w:rPr>
                <w:rFonts w:eastAsia="Arial" w:cs="Arial"/>
                <w:sz w:val="20"/>
                <w:lang w:bidi="hr-HR"/>
              </w:rPr>
              <w:t>način</w:t>
            </w:r>
            <w:proofErr w:type="spellEnd"/>
            <w:r w:rsidRPr="004D70B0">
              <w:rPr>
                <w:rFonts w:eastAsia="Arial" w:cs="Arial"/>
                <w:sz w:val="20"/>
                <w:lang w:bidi="hr-HR"/>
              </w:rPr>
              <w:t xml:space="preserve"> </w:t>
            </w:r>
            <w:proofErr w:type="spellStart"/>
            <w:r w:rsidRPr="004D70B0">
              <w:rPr>
                <w:rFonts w:eastAsia="Arial" w:cs="Arial"/>
                <w:sz w:val="20"/>
                <w:lang w:bidi="hr-HR"/>
              </w:rPr>
              <w:t>življenja</w:t>
            </w:r>
            <w:proofErr w:type="spellEnd"/>
            <w:r w:rsidRPr="004D70B0">
              <w:rPr>
                <w:rFonts w:eastAsia="Arial" w:cs="Arial"/>
                <w:sz w:val="20"/>
                <w:lang w:bidi="hr-HR"/>
              </w:rPr>
              <w:t xml:space="preserve"> u </w:t>
            </w:r>
            <w:proofErr w:type="spellStart"/>
            <w:r w:rsidRPr="004D70B0">
              <w:rPr>
                <w:rFonts w:eastAsia="Arial" w:cs="Arial"/>
                <w:sz w:val="20"/>
                <w:lang w:bidi="hr-HR"/>
              </w:rPr>
              <w:t>stranoj</w:t>
            </w:r>
            <w:proofErr w:type="spellEnd"/>
            <w:r w:rsidRPr="004D70B0">
              <w:rPr>
                <w:rFonts w:eastAsia="Arial" w:cs="Arial"/>
                <w:sz w:val="20"/>
                <w:lang w:bidi="hr-HR"/>
              </w:rPr>
              <w:t xml:space="preserve"> </w:t>
            </w:r>
            <w:proofErr w:type="spellStart"/>
            <w:r w:rsidRPr="004D70B0">
              <w:rPr>
                <w:rFonts w:eastAsia="Arial" w:cs="Arial"/>
                <w:sz w:val="20"/>
                <w:lang w:bidi="hr-HR"/>
              </w:rPr>
              <w:t>državi</w:t>
            </w:r>
            <w:proofErr w:type="spellEnd"/>
            <w:r w:rsidRPr="004D70B0">
              <w:rPr>
                <w:rFonts w:eastAsia="Arial" w:cs="Arial"/>
                <w:sz w:val="20"/>
                <w:lang w:bidi="hr-HR"/>
              </w:rPr>
              <w:t xml:space="preserve">. </w:t>
            </w:r>
          </w:p>
          <w:p w14:paraId="339EBDAF" w14:textId="77777777" w:rsidR="004D70B0" w:rsidRPr="004D70B0" w:rsidRDefault="004D70B0" w:rsidP="004D70B0">
            <w:pPr>
              <w:widowControl w:val="0"/>
              <w:jc w:val="center"/>
              <w:rPr>
                <w:rFonts w:eastAsia="Arial" w:cs="Arial"/>
                <w:sz w:val="20"/>
                <w:lang w:bidi="hr-HR"/>
              </w:rPr>
            </w:pPr>
            <w:proofErr w:type="spellStart"/>
            <w:r w:rsidRPr="004D70B0">
              <w:rPr>
                <w:rFonts w:eastAsia="Arial" w:cs="Arial"/>
                <w:sz w:val="20"/>
                <w:lang w:bidi="hr-HR"/>
              </w:rPr>
              <w:t>Razviti</w:t>
            </w:r>
            <w:proofErr w:type="spellEnd"/>
            <w:r w:rsidRPr="004D70B0">
              <w:rPr>
                <w:rFonts w:eastAsia="Arial" w:cs="Arial"/>
                <w:sz w:val="20"/>
                <w:lang w:bidi="hr-HR"/>
              </w:rPr>
              <w:t xml:space="preserve"> </w:t>
            </w:r>
            <w:proofErr w:type="spellStart"/>
            <w:r w:rsidRPr="004D70B0">
              <w:rPr>
                <w:rFonts w:eastAsia="Arial" w:cs="Arial"/>
                <w:sz w:val="20"/>
                <w:lang w:bidi="hr-HR"/>
              </w:rPr>
              <w:t>kod</w:t>
            </w:r>
            <w:proofErr w:type="spellEnd"/>
            <w:r w:rsidRPr="004D70B0">
              <w:rPr>
                <w:rFonts w:eastAsia="Arial" w:cs="Arial"/>
                <w:sz w:val="20"/>
                <w:lang w:bidi="hr-HR"/>
              </w:rPr>
              <w:t xml:space="preserve"> </w:t>
            </w:r>
            <w:proofErr w:type="spellStart"/>
            <w:r w:rsidRPr="004D70B0">
              <w:rPr>
                <w:rFonts w:eastAsia="Arial" w:cs="Arial"/>
                <w:sz w:val="20"/>
                <w:lang w:bidi="hr-HR"/>
              </w:rPr>
              <w:t>učenika</w:t>
            </w:r>
            <w:proofErr w:type="spellEnd"/>
            <w:r w:rsidRPr="004D70B0">
              <w:rPr>
                <w:rFonts w:eastAsia="Arial" w:cs="Arial"/>
                <w:sz w:val="20"/>
                <w:lang w:bidi="hr-HR"/>
              </w:rPr>
              <w:t xml:space="preserve"> </w:t>
            </w:r>
            <w:proofErr w:type="spellStart"/>
            <w:r w:rsidRPr="004D70B0">
              <w:rPr>
                <w:rFonts w:eastAsia="Arial" w:cs="Arial"/>
                <w:sz w:val="20"/>
                <w:lang w:bidi="hr-HR"/>
              </w:rPr>
              <w:t>toleranciju</w:t>
            </w:r>
            <w:proofErr w:type="spellEnd"/>
            <w:r w:rsidRPr="004D70B0">
              <w:rPr>
                <w:rFonts w:eastAsia="Arial" w:cs="Arial"/>
                <w:sz w:val="20"/>
                <w:lang w:bidi="hr-HR"/>
              </w:rPr>
              <w:t xml:space="preserve">,  </w:t>
            </w:r>
            <w:proofErr w:type="spellStart"/>
            <w:r w:rsidRPr="004D70B0">
              <w:rPr>
                <w:rFonts w:eastAsia="Arial" w:cs="Arial"/>
                <w:sz w:val="20"/>
                <w:lang w:bidi="hr-HR"/>
              </w:rPr>
              <w:t>komunikaciju</w:t>
            </w:r>
            <w:proofErr w:type="spellEnd"/>
            <w:r w:rsidRPr="004D70B0">
              <w:rPr>
                <w:rFonts w:eastAsia="Arial" w:cs="Arial"/>
                <w:sz w:val="20"/>
                <w:lang w:bidi="hr-HR"/>
              </w:rPr>
              <w:t xml:space="preserve">, </w:t>
            </w:r>
            <w:proofErr w:type="spellStart"/>
            <w:r w:rsidRPr="004D70B0">
              <w:rPr>
                <w:rFonts w:eastAsia="Arial" w:cs="Arial"/>
                <w:sz w:val="20"/>
                <w:lang w:bidi="hr-HR"/>
              </w:rPr>
              <w:t>samostalnost</w:t>
            </w:r>
            <w:proofErr w:type="spellEnd"/>
            <w:r w:rsidRPr="004D70B0">
              <w:rPr>
                <w:rFonts w:eastAsia="Arial" w:cs="Arial"/>
                <w:sz w:val="20"/>
                <w:lang w:bidi="hr-HR"/>
              </w:rPr>
              <w:t xml:space="preserve"> i  </w:t>
            </w:r>
            <w:proofErr w:type="spellStart"/>
            <w:r w:rsidRPr="004D70B0">
              <w:rPr>
                <w:rFonts w:eastAsia="Arial" w:cs="Arial"/>
                <w:sz w:val="20"/>
                <w:lang w:bidi="hr-HR"/>
              </w:rPr>
              <w:t>snalaženje</w:t>
            </w:r>
            <w:proofErr w:type="spellEnd"/>
            <w:r w:rsidRPr="004D70B0">
              <w:rPr>
                <w:rFonts w:eastAsia="Arial" w:cs="Arial"/>
                <w:sz w:val="20"/>
                <w:lang w:bidi="hr-HR"/>
              </w:rPr>
              <w:t xml:space="preserve">. </w:t>
            </w:r>
            <w:proofErr w:type="spellStart"/>
            <w:r w:rsidRPr="004D70B0">
              <w:rPr>
                <w:rFonts w:eastAsia="Arial" w:cs="Arial"/>
                <w:sz w:val="20"/>
                <w:lang w:bidi="hr-HR"/>
              </w:rPr>
              <w:t>Potaknuti</w:t>
            </w:r>
            <w:proofErr w:type="spellEnd"/>
            <w:r w:rsidRPr="004D70B0">
              <w:rPr>
                <w:rFonts w:eastAsia="Arial" w:cs="Arial"/>
                <w:sz w:val="20"/>
                <w:lang w:bidi="hr-HR"/>
              </w:rPr>
              <w:t xml:space="preserve"> </w:t>
            </w:r>
            <w:proofErr w:type="spellStart"/>
            <w:r w:rsidRPr="004D70B0">
              <w:rPr>
                <w:rFonts w:eastAsia="Arial" w:cs="Arial"/>
                <w:sz w:val="20"/>
                <w:lang w:bidi="hr-HR"/>
              </w:rPr>
              <w:t>učenike</w:t>
            </w:r>
            <w:proofErr w:type="spellEnd"/>
            <w:r w:rsidRPr="004D70B0">
              <w:rPr>
                <w:rFonts w:eastAsia="Arial" w:cs="Arial"/>
                <w:sz w:val="20"/>
                <w:lang w:bidi="hr-HR"/>
              </w:rPr>
              <w:t xml:space="preserve"> </w:t>
            </w:r>
            <w:proofErr w:type="spellStart"/>
            <w:r w:rsidRPr="004D70B0">
              <w:rPr>
                <w:rFonts w:eastAsia="Arial" w:cs="Arial"/>
                <w:sz w:val="20"/>
                <w:lang w:bidi="hr-HR"/>
              </w:rPr>
              <w:t>na</w:t>
            </w:r>
            <w:proofErr w:type="spellEnd"/>
            <w:r w:rsidRPr="004D70B0">
              <w:rPr>
                <w:rFonts w:eastAsia="Arial" w:cs="Arial"/>
                <w:sz w:val="20"/>
                <w:lang w:bidi="hr-HR"/>
              </w:rPr>
              <w:t xml:space="preserve"> </w:t>
            </w:r>
            <w:proofErr w:type="spellStart"/>
            <w:r w:rsidRPr="004D70B0">
              <w:rPr>
                <w:rFonts w:eastAsia="Arial" w:cs="Arial"/>
                <w:sz w:val="20"/>
                <w:lang w:bidi="hr-HR"/>
              </w:rPr>
              <w:t>samostalno</w:t>
            </w:r>
            <w:proofErr w:type="spellEnd"/>
            <w:r w:rsidRPr="004D70B0">
              <w:rPr>
                <w:rFonts w:eastAsia="Arial" w:cs="Arial"/>
                <w:sz w:val="20"/>
                <w:lang w:bidi="hr-HR"/>
              </w:rPr>
              <w:t xml:space="preserve"> </w:t>
            </w:r>
            <w:proofErr w:type="spellStart"/>
            <w:r w:rsidRPr="004D70B0">
              <w:rPr>
                <w:rFonts w:eastAsia="Arial" w:cs="Arial"/>
                <w:sz w:val="20"/>
                <w:lang w:bidi="hr-HR"/>
              </w:rPr>
              <w:t>snalaženje</w:t>
            </w:r>
            <w:proofErr w:type="spellEnd"/>
            <w:r w:rsidRPr="004D70B0">
              <w:rPr>
                <w:rFonts w:eastAsia="Arial" w:cs="Arial"/>
                <w:sz w:val="20"/>
                <w:lang w:bidi="hr-HR"/>
              </w:rPr>
              <w:t xml:space="preserve"> </w:t>
            </w:r>
            <w:proofErr w:type="spellStart"/>
            <w:r w:rsidRPr="004D70B0">
              <w:rPr>
                <w:rFonts w:eastAsia="Arial" w:cs="Arial"/>
                <w:sz w:val="20"/>
                <w:lang w:bidi="hr-HR"/>
              </w:rPr>
              <w:t>na</w:t>
            </w:r>
            <w:proofErr w:type="spellEnd"/>
            <w:r w:rsidRPr="004D70B0">
              <w:rPr>
                <w:rFonts w:eastAsia="Arial" w:cs="Arial"/>
                <w:sz w:val="20"/>
                <w:lang w:bidi="hr-HR"/>
              </w:rPr>
              <w:t xml:space="preserve"> </w:t>
            </w:r>
            <w:proofErr w:type="spellStart"/>
            <w:r w:rsidRPr="004D70B0">
              <w:rPr>
                <w:rFonts w:eastAsia="Arial" w:cs="Arial"/>
                <w:sz w:val="20"/>
                <w:lang w:bidi="hr-HR"/>
              </w:rPr>
              <w:t>stranom</w:t>
            </w:r>
            <w:proofErr w:type="spellEnd"/>
            <w:r w:rsidRPr="004D70B0">
              <w:rPr>
                <w:rFonts w:eastAsia="Arial" w:cs="Arial"/>
                <w:sz w:val="20"/>
                <w:lang w:bidi="hr-HR"/>
              </w:rPr>
              <w:t xml:space="preserve"> </w:t>
            </w:r>
            <w:proofErr w:type="spellStart"/>
            <w:r w:rsidRPr="004D70B0">
              <w:rPr>
                <w:rFonts w:eastAsia="Arial" w:cs="Arial"/>
                <w:sz w:val="20"/>
                <w:lang w:bidi="hr-HR"/>
              </w:rPr>
              <w:t>jeziku</w:t>
            </w:r>
            <w:proofErr w:type="spellEnd"/>
            <w:r w:rsidRPr="004D70B0">
              <w:rPr>
                <w:rFonts w:eastAsia="Arial" w:cs="Arial"/>
                <w:sz w:val="20"/>
                <w:lang w:bidi="hr-HR"/>
              </w:rPr>
              <w:t>.</w:t>
            </w:r>
          </w:p>
        </w:tc>
      </w:tr>
      <w:tr w:rsidR="004D70B0" w:rsidRPr="004D70B0" w14:paraId="44BDF04D" w14:textId="77777777" w:rsidTr="004D70B0">
        <w:trPr>
          <w:trHeight w:val="526"/>
        </w:trPr>
        <w:tc>
          <w:tcPr>
            <w:tcW w:w="14480"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7D2D0FA4" w14:textId="77777777" w:rsidR="004D70B0" w:rsidRPr="004D70B0" w:rsidRDefault="004D70B0" w:rsidP="004D70B0">
            <w:pPr>
              <w:widowControl w:val="0"/>
              <w:spacing w:line="230" w:lineRule="exact"/>
              <w:ind w:left="2889" w:right="1520" w:hanging="560"/>
              <w:jc w:val="center"/>
              <w:rPr>
                <w:rFonts w:eastAsia="Arial" w:cs="Arial"/>
                <w:b/>
                <w:i/>
                <w:sz w:val="20"/>
                <w:lang w:bidi="hr-HR"/>
              </w:rPr>
            </w:pPr>
            <w:r w:rsidRPr="004D70B0">
              <w:rPr>
                <w:rFonts w:eastAsia="Arial" w:cs="Arial"/>
                <w:b/>
                <w:i/>
                <w:sz w:val="20"/>
                <w:lang w:bidi="hr-HR"/>
              </w:rPr>
              <w:t>NASTAVNA SREDSTVA OBLICI RADA, METODE, TEHNIKE I POSTUPCI ISTRAŽIVANJA</w:t>
            </w:r>
          </w:p>
        </w:tc>
      </w:tr>
      <w:tr w:rsidR="004D70B0" w:rsidRPr="004D70B0" w14:paraId="56C05093" w14:textId="77777777" w:rsidTr="004D70B0">
        <w:trPr>
          <w:trHeight w:val="1462"/>
        </w:trPr>
        <w:tc>
          <w:tcPr>
            <w:tcW w:w="14480" w:type="dxa"/>
            <w:gridSpan w:val="2"/>
            <w:tcBorders>
              <w:top w:val="single" w:sz="4" w:space="0" w:color="000000"/>
              <w:left w:val="single" w:sz="4" w:space="0" w:color="000000"/>
              <w:bottom w:val="single" w:sz="4" w:space="0" w:color="000000"/>
              <w:right w:val="single" w:sz="4" w:space="0" w:color="000000"/>
            </w:tcBorders>
            <w:hideMark/>
          </w:tcPr>
          <w:p w14:paraId="45B89F33" w14:textId="77777777" w:rsidR="004D70B0" w:rsidRPr="004D70B0" w:rsidRDefault="004D70B0" w:rsidP="004D70B0">
            <w:pPr>
              <w:widowControl w:val="0"/>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both"/>
              <w:rPr>
                <w:rFonts w:eastAsia="Arial" w:cs="Arial"/>
                <w:sz w:val="20"/>
                <w:szCs w:val="20"/>
                <w:lang w:bidi="hr-HR"/>
              </w:rPr>
            </w:pPr>
            <w:proofErr w:type="spellStart"/>
            <w:r w:rsidRPr="004D70B0">
              <w:rPr>
                <w:rFonts w:eastAsia="Times New Roman"/>
                <w:sz w:val="20"/>
                <w:szCs w:val="20"/>
                <w:lang w:bidi="hr-HR"/>
              </w:rPr>
              <w:lastRenderedPageBreak/>
              <w:t>Učenici</w:t>
            </w:r>
            <w:proofErr w:type="spellEnd"/>
            <w:r w:rsidRPr="004D70B0">
              <w:rPr>
                <w:rFonts w:eastAsia="Times New Roman"/>
                <w:sz w:val="20"/>
                <w:szCs w:val="20"/>
                <w:lang w:bidi="hr-HR"/>
              </w:rPr>
              <w:t xml:space="preserve"> </w:t>
            </w:r>
            <w:proofErr w:type="spellStart"/>
            <w:r w:rsidRPr="004D70B0">
              <w:rPr>
                <w:rFonts w:eastAsia="Times New Roman"/>
                <w:sz w:val="20"/>
                <w:szCs w:val="20"/>
                <w:lang w:bidi="hr-HR"/>
              </w:rPr>
              <w:t>istražuju</w:t>
            </w:r>
            <w:proofErr w:type="spellEnd"/>
            <w:r w:rsidRPr="004D70B0">
              <w:rPr>
                <w:rFonts w:eastAsia="Times New Roman"/>
                <w:sz w:val="20"/>
                <w:szCs w:val="20"/>
                <w:lang w:bidi="hr-HR"/>
              </w:rPr>
              <w:t xml:space="preserve"> </w:t>
            </w:r>
            <w:proofErr w:type="spellStart"/>
            <w:r w:rsidRPr="004D70B0">
              <w:rPr>
                <w:rFonts w:eastAsia="Times New Roman"/>
                <w:sz w:val="20"/>
                <w:szCs w:val="20"/>
                <w:lang w:bidi="hr-HR"/>
              </w:rPr>
              <w:t>povijesna</w:t>
            </w:r>
            <w:proofErr w:type="spellEnd"/>
            <w:r w:rsidRPr="004D70B0">
              <w:rPr>
                <w:rFonts w:eastAsia="Times New Roman"/>
                <w:sz w:val="20"/>
                <w:szCs w:val="20"/>
                <w:lang w:bidi="hr-HR"/>
              </w:rPr>
              <w:t xml:space="preserve">, </w:t>
            </w:r>
            <w:proofErr w:type="spellStart"/>
            <w:r w:rsidRPr="004D70B0">
              <w:rPr>
                <w:rFonts w:eastAsia="Times New Roman"/>
                <w:sz w:val="20"/>
                <w:szCs w:val="20"/>
                <w:lang w:bidi="hr-HR"/>
              </w:rPr>
              <w:t>geografska</w:t>
            </w:r>
            <w:proofErr w:type="spellEnd"/>
            <w:r w:rsidRPr="004D70B0">
              <w:rPr>
                <w:rFonts w:eastAsia="Times New Roman"/>
                <w:sz w:val="20"/>
                <w:szCs w:val="20"/>
                <w:lang w:bidi="hr-HR"/>
              </w:rPr>
              <w:t xml:space="preserve">, </w:t>
            </w:r>
            <w:proofErr w:type="spellStart"/>
            <w:r w:rsidRPr="004D70B0">
              <w:rPr>
                <w:rFonts w:eastAsia="Times New Roman"/>
                <w:sz w:val="20"/>
                <w:szCs w:val="20"/>
                <w:lang w:bidi="hr-HR"/>
              </w:rPr>
              <w:t>kulturna</w:t>
            </w:r>
            <w:proofErr w:type="spellEnd"/>
            <w:r w:rsidRPr="004D70B0">
              <w:rPr>
                <w:rFonts w:eastAsia="Times New Roman"/>
                <w:sz w:val="20"/>
                <w:szCs w:val="20"/>
                <w:lang w:bidi="hr-HR"/>
              </w:rPr>
              <w:t xml:space="preserve"> </w:t>
            </w:r>
            <w:proofErr w:type="spellStart"/>
            <w:r w:rsidRPr="004D70B0">
              <w:rPr>
                <w:rFonts w:eastAsia="Times New Roman"/>
                <w:sz w:val="20"/>
                <w:szCs w:val="20"/>
                <w:lang w:bidi="hr-HR"/>
              </w:rPr>
              <w:t>obilježja</w:t>
            </w:r>
            <w:proofErr w:type="spellEnd"/>
            <w:r w:rsidRPr="004D70B0">
              <w:rPr>
                <w:rFonts w:eastAsia="Times New Roman"/>
                <w:sz w:val="20"/>
                <w:szCs w:val="20"/>
                <w:lang w:bidi="hr-HR"/>
              </w:rPr>
              <w:t xml:space="preserve"> </w:t>
            </w:r>
            <w:proofErr w:type="spellStart"/>
            <w:r w:rsidRPr="004D70B0">
              <w:rPr>
                <w:rFonts w:eastAsia="Times New Roman"/>
                <w:sz w:val="20"/>
                <w:szCs w:val="20"/>
                <w:lang w:bidi="hr-HR"/>
              </w:rPr>
              <w:t>grada</w:t>
            </w:r>
            <w:proofErr w:type="spellEnd"/>
            <w:r w:rsidRPr="004D70B0">
              <w:rPr>
                <w:rFonts w:eastAsia="Times New Roman"/>
                <w:sz w:val="20"/>
                <w:szCs w:val="20"/>
                <w:lang w:bidi="hr-HR"/>
              </w:rPr>
              <w:t xml:space="preserve"> i </w:t>
            </w:r>
            <w:proofErr w:type="spellStart"/>
            <w:r w:rsidRPr="004D70B0">
              <w:rPr>
                <w:rFonts w:eastAsia="Times New Roman"/>
                <w:sz w:val="20"/>
                <w:szCs w:val="20"/>
                <w:lang w:bidi="hr-HR"/>
              </w:rPr>
              <w:t>države</w:t>
            </w:r>
            <w:proofErr w:type="spellEnd"/>
            <w:r w:rsidRPr="004D70B0">
              <w:rPr>
                <w:rFonts w:eastAsia="Times New Roman"/>
                <w:sz w:val="20"/>
                <w:szCs w:val="20"/>
                <w:lang w:bidi="hr-HR"/>
              </w:rPr>
              <w:t xml:space="preserve"> </w:t>
            </w:r>
            <w:proofErr w:type="spellStart"/>
            <w:r w:rsidRPr="004D70B0">
              <w:rPr>
                <w:rFonts w:eastAsia="Times New Roman"/>
                <w:sz w:val="20"/>
                <w:szCs w:val="20"/>
                <w:lang w:bidi="hr-HR"/>
              </w:rPr>
              <w:t>koju</w:t>
            </w:r>
            <w:proofErr w:type="spellEnd"/>
            <w:r w:rsidRPr="004D70B0">
              <w:rPr>
                <w:rFonts w:eastAsia="Times New Roman"/>
                <w:sz w:val="20"/>
                <w:szCs w:val="20"/>
                <w:lang w:bidi="hr-HR"/>
              </w:rPr>
              <w:t xml:space="preserve"> </w:t>
            </w:r>
            <w:proofErr w:type="spellStart"/>
            <w:r w:rsidRPr="004D70B0">
              <w:rPr>
                <w:rFonts w:eastAsia="Times New Roman"/>
                <w:sz w:val="20"/>
                <w:szCs w:val="20"/>
                <w:lang w:bidi="hr-HR"/>
              </w:rPr>
              <w:t>posjećuju</w:t>
            </w:r>
            <w:proofErr w:type="spellEnd"/>
            <w:r w:rsidRPr="004D70B0">
              <w:rPr>
                <w:rFonts w:eastAsia="Times New Roman"/>
                <w:sz w:val="20"/>
                <w:szCs w:val="20"/>
                <w:lang w:bidi="hr-HR"/>
              </w:rPr>
              <w:t xml:space="preserve">, </w:t>
            </w:r>
            <w:proofErr w:type="spellStart"/>
            <w:r w:rsidRPr="004D70B0">
              <w:rPr>
                <w:rFonts w:eastAsia="Times New Roman"/>
                <w:sz w:val="20"/>
                <w:szCs w:val="20"/>
                <w:lang w:bidi="hr-HR"/>
              </w:rPr>
              <w:t>slušaju</w:t>
            </w:r>
            <w:proofErr w:type="spellEnd"/>
            <w:r w:rsidRPr="004D70B0">
              <w:rPr>
                <w:rFonts w:eastAsia="Times New Roman"/>
                <w:sz w:val="20"/>
                <w:szCs w:val="20"/>
                <w:lang w:bidi="hr-HR"/>
              </w:rPr>
              <w:t xml:space="preserve"> s </w:t>
            </w:r>
            <w:proofErr w:type="spellStart"/>
            <w:r w:rsidRPr="004D70B0">
              <w:rPr>
                <w:rFonts w:eastAsia="Times New Roman"/>
                <w:sz w:val="20"/>
                <w:szCs w:val="20"/>
                <w:lang w:bidi="hr-HR"/>
              </w:rPr>
              <w:t>razumijevanjem</w:t>
            </w:r>
            <w:proofErr w:type="spellEnd"/>
            <w:r w:rsidRPr="004D70B0">
              <w:rPr>
                <w:rFonts w:eastAsia="Times New Roman"/>
                <w:sz w:val="20"/>
                <w:szCs w:val="20"/>
                <w:lang w:bidi="hr-HR"/>
              </w:rPr>
              <w:t xml:space="preserve"> </w:t>
            </w:r>
            <w:proofErr w:type="spellStart"/>
            <w:r w:rsidRPr="004D70B0">
              <w:rPr>
                <w:rFonts w:eastAsia="Times New Roman"/>
                <w:sz w:val="20"/>
                <w:szCs w:val="20"/>
                <w:lang w:bidi="hr-HR"/>
              </w:rPr>
              <w:t>izvorne</w:t>
            </w:r>
            <w:proofErr w:type="spellEnd"/>
            <w:r w:rsidRPr="004D70B0">
              <w:rPr>
                <w:rFonts w:eastAsia="Times New Roman"/>
                <w:sz w:val="20"/>
                <w:szCs w:val="20"/>
                <w:lang w:bidi="hr-HR"/>
              </w:rPr>
              <w:t xml:space="preserve"> </w:t>
            </w:r>
            <w:proofErr w:type="spellStart"/>
            <w:r w:rsidRPr="004D70B0">
              <w:rPr>
                <w:rFonts w:eastAsia="Times New Roman"/>
                <w:sz w:val="20"/>
                <w:szCs w:val="20"/>
                <w:lang w:bidi="hr-HR"/>
              </w:rPr>
              <w:t>govornike</w:t>
            </w:r>
            <w:proofErr w:type="spellEnd"/>
            <w:r w:rsidRPr="004D70B0">
              <w:rPr>
                <w:rFonts w:eastAsia="Times New Roman"/>
                <w:sz w:val="20"/>
                <w:szCs w:val="20"/>
                <w:lang w:bidi="hr-HR"/>
              </w:rPr>
              <w:t xml:space="preserve"> </w:t>
            </w:r>
            <w:proofErr w:type="spellStart"/>
            <w:r w:rsidRPr="004D70B0">
              <w:rPr>
                <w:rFonts w:eastAsia="Times New Roman"/>
                <w:sz w:val="20"/>
                <w:szCs w:val="20"/>
                <w:lang w:bidi="hr-HR"/>
              </w:rPr>
              <w:t>njemačkog</w:t>
            </w:r>
            <w:proofErr w:type="spellEnd"/>
            <w:r w:rsidRPr="004D70B0">
              <w:rPr>
                <w:rFonts w:eastAsia="Times New Roman"/>
                <w:sz w:val="20"/>
                <w:szCs w:val="20"/>
                <w:lang w:bidi="hr-HR"/>
              </w:rPr>
              <w:t xml:space="preserve"> </w:t>
            </w:r>
            <w:proofErr w:type="spellStart"/>
            <w:r w:rsidRPr="004D70B0">
              <w:rPr>
                <w:rFonts w:eastAsia="Times New Roman"/>
                <w:sz w:val="20"/>
                <w:szCs w:val="20"/>
                <w:lang w:bidi="hr-HR"/>
              </w:rPr>
              <w:t>jezika</w:t>
            </w:r>
            <w:proofErr w:type="spellEnd"/>
            <w:r w:rsidRPr="004D70B0">
              <w:rPr>
                <w:rFonts w:eastAsia="Times New Roman"/>
                <w:sz w:val="20"/>
                <w:szCs w:val="20"/>
                <w:lang w:bidi="hr-HR"/>
              </w:rPr>
              <w:t xml:space="preserve">, </w:t>
            </w:r>
            <w:proofErr w:type="spellStart"/>
            <w:r w:rsidRPr="004D70B0">
              <w:rPr>
                <w:rFonts w:eastAsia="Times New Roman"/>
                <w:sz w:val="20"/>
                <w:szCs w:val="20"/>
                <w:lang w:bidi="hr-HR"/>
              </w:rPr>
              <w:t>dramatiziraju</w:t>
            </w:r>
            <w:proofErr w:type="spellEnd"/>
            <w:r w:rsidRPr="004D70B0">
              <w:rPr>
                <w:rFonts w:eastAsia="Times New Roman"/>
                <w:sz w:val="20"/>
                <w:szCs w:val="20"/>
                <w:lang w:bidi="hr-HR"/>
              </w:rPr>
              <w:t xml:space="preserve"> </w:t>
            </w:r>
            <w:proofErr w:type="spellStart"/>
            <w:r w:rsidRPr="004D70B0">
              <w:rPr>
                <w:rFonts w:eastAsia="Times New Roman"/>
                <w:sz w:val="20"/>
                <w:szCs w:val="20"/>
                <w:lang w:bidi="hr-HR"/>
              </w:rPr>
              <w:t>moguće</w:t>
            </w:r>
            <w:proofErr w:type="spellEnd"/>
            <w:r w:rsidRPr="004D70B0">
              <w:rPr>
                <w:rFonts w:eastAsia="Times New Roman"/>
                <w:sz w:val="20"/>
                <w:szCs w:val="20"/>
                <w:lang w:bidi="hr-HR"/>
              </w:rPr>
              <w:t xml:space="preserve"> </w:t>
            </w:r>
            <w:proofErr w:type="spellStart"/>
            <w:r w:rsidRPr="004D70B0">
              <w:rPr>
                <w:rFonts w:eastAsia="Times New Roman"/>
                <w:sz w:val="20"/>
                <w:szCs w:val="20"/>
                <w:lang w:bidi="hr-HR"/>
              </w:rPr>
              <w:t>situacije</w:t>
            </w:r>
            <w:proofErr w:type="spellEnd"/>
            <w:r w:rsidRPr="004D70B0">
              <w:rPr>
                <w:rFonts w:eastAsia="Times New Roman"/>
                <w:sz w:val="20"/>
                <w:szCs w:val="20"/>
                <w:lang w:bidi="hr-HR"/>
              </w:rPr>
              <w:t xml:space="preserve">, </w:t>
            </w:r>
            <w:proofErr w:type="spellStart"/>
            <w:r w:rsidRPr="004D70B0">
              <w:rPr>
                <w:rFonts w:eastAsia="Times New Roman"/>
                <w:sz w:val="20"/>
                <w:szCs w:val="20"/>
                <w:lang w:bidi="hr-HR"/>
              </w:rPr>
              <w:t>prikupljaju</w:t>
            </w:r>
            <w:proofErr w:type="spellEnd"/>
            <w:r w:rsidRPr="004D70B0">
              <w:rPr>
                <w:rFonts w:eastAsia="Times New Roman"/>
                <w:sz w:val="20"/>
                <w:szCs w:val="20"/>
                <w:lang w:bidi="hr-HR"/>
              </w:rPr>
              <w:t xml:space="preserve"> i </w:t>
            </w:r>
            <w:proofErr w:type="spellStart"/>
            <w:r w:rsidRPr="004D70B0">
              <w:rPr>
                <w:rFonts w:eastAsia="Times New Roman"/>
                <w:sz w:val="20"/>
                <w:szCs w:val="20"/>
                <w:lang w:bidi="hr-HR"/>
              </w:rPr>
              <w:t>zapisuju</w:t>
            </w:r>
            <w:proofErr w:type="spellEnd"/>
            <w:r w:rsidRPr="004D70B0">
              <w:rPr>
                <w:rFonts w:eastAsia="Times New Roman"/>
                <w:sz w:val="20"/>
                <w:szCs w:val="20"/>
                <w:lang w:bidi="hr-HR"/>
              </w:rPr>
              <w:t xml:space="preserve"> </w:t>
            </w:r>
            <w:proofErr w:type="spellStart"/>
            <w:r w:rsidRPr="004D70B0">
              <w:rPr>
                <w:rFonts w:eastAsia="Times New Roman"/>
                <w:sz w:val="20"/>
                <w:szCs w:val="20"/>
                <w:lang w:bidi="hr-HR"/>
              </w:rPr>
              <w:t>zadane</w:t>
            </w:r>
            <w:proofErr w:type="spellEnd"/>
            <w:r w:rsidRPr="004D70B0">
              <w:rPr>
                <w:rFonts w:eastAsia="Times New Roman"/>
                <w:sz w:val="20"/>
                <w:szCs w:val="20"/>
                <w:lang w:bidi="hr-HR"/>
              </w:rPr>
              <w:t xml:space="preserve"> </w:t>
            </w:r>
            <w:proofErr w:type="spellStart"/>
            <w:r w:rsidRPr="004D70B0">
              <w:rPr>
                <w:rFonts w:eastAsia="Times New Roman"/>
                <w:sz w:val="20"/>
                <w:szCs w:val="20"/>
                <w:lang w:bidi="hr-HR"/>
              </w:rPr>
              <w:t>podatke</w:t>
            </w:r>
            <w:proofErr w:type="spellEnd"/>
            <w:r w:rsidRPr="004D70B0">
              <w:rPr>
                <w:rFonts w:eastAsia="Times New Roman"/>
                <w:sz w:val="20"/>
                <w:szCs w:val="20"/>
                <w:lang w:bidi="hr-HR"/>
              </w:rPr>
              <w:t>.</w:t>
            </w:r>
          </w:p>
        </w:tc>
      </w:tr>
      <w:tr w:rsidR="004D70B0" w:rsidRPr="004D70B0" w14:paraId="70023D7B" w14:textId="77777777" w:rsidTr="004D70B0">
        <w:trPr>
          <w:trHeight w:val="318"/>
        </w:trPr>
        <w:tc>
          <w:tcPr>
            <w:tcW w:w="14480"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2AE00A92" w14:textId="77777777" w:rsidR="004D70B0" w:rsidRPr="004D70B0" w:rsidRDefault="004D70B0" w:rsidP="004D70B0">
            <w:pPr>
              <w:widowControl w:val="0"/>
              <w:spacing w:line="229" w:lineRule="exact"/>
              <w:ind w:left="1329"/>
              <w:jc w:val="center"/>
              <w:rPr>
                <w:rFonts w:eastAsia="Arial" w:cs="Arial"/>
                <w:b/>
                <w:i/>
                <w:sz w:val="20"/>
                <w:lang w:bidi="hr-HR"/>
              </w:rPr>
            </w:pPr>
            <w:r w:rsidRPr="004D70B0">
              <w:rPr>
                <w:rFonts w:eastAsia="Arial" w:cs="Arial"/>
                <w:b/>
                <w:i/>
                <w:sz w:val="20"/>
                <w:lang w:bidi="hr-HR"/>
              </w:rPr>
              <w:t>NAČIN PRAĆENJA I VREDNOVANJA OSTVARENIH CILJEVA I ISHODA</w:t>
            </w:r>
          </w:p>
        </w:tc>
      </w:tr>
      <w:tr w:rsidR="004D70B0" w:rsidRPr="004D70B0" w14:paraId="39E1466C" w14:textId="77777777" w:rsidTr="004D70B0">
        <w:trPr>
          <w:trHeight w:val="1584"/>
        </w:trPr>
        <w:tc>
          <w:tcPr>
            <w:tcW w:w="14480" w:type="dxa"/>
            <w:gridSpan w:val="2"/>
            <w:tcBorders>
              <w:top w:val="single" w:sz="4" w:space="0" w:color="000000"/>
              <w:left w:val="single" w:sz="4" w:space="0" w:color="000000"/>
              <w:bottom w:val="single" w:sz="4" w:space="0" w:color="000000"/>
              <w:right w:val="single" w:sz="4" w:space="0" w:color="000000"/>
            </w:tcBorders>
            <w:hideMark/>
          </w:tcPr>
          <w:p w14:paraId="20FD8B9A" w14:textId="77777777" w:rsidR="004D70B0" w:rsidRPr="004D70B0" w:rsidRDefault="004D70B0" w:rsidP="004D70B0">
            <w:pPr>
              <w:widowControl w:val="0"/>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both"/>
              <w:rPr>
                <w:rFonts w:eastAsia="Arial" w:cs="Calibri"/>
                <w:sz w:val="20"/>
                <w:szCs w:val="20"/>
                <w:lang w:bidi="hr-HR"/>
              </w:rPr>
            </w:pPr>
            <w:proofErr w:type="spellStart"/>
            <w:r w:rsidRPr="004D70B0">
              <w:rPr>
                <w:rFonts w:eastAsia="Times New Roman" w:cs="Calibri"/>
                <w:sz w:val="20"/>
                <w:szCs w:val="20"/>
                <w:lang w:bidi="hr-HR"/>
              </w:rPr>
              <w:t>Procjena</w:t>
            </w:r>
            <w:proofErr w:type="spellEnd"/>
            <w:r w:rsidRPr="004D70B0">
              <w:rPr>
                <w:rFonts w:eastAsia="Times New Roman" w:cs="Calibri"/>
                <w:sz w:val="20"/>
                <w:szCs w:val="20"/>
                <w:lang w:bidi="hr-HR"/>
              </w:rPr>
              <w:t xml:space="preserve"> </w:t>
            </w:r>
            <w:proofErr w:type="spellStart"/>
            <w:r w:rsidRPr="004D70B0">
              <w:rPr>
                <w:rFonts w:eastAsia="Times New Roman" w:cs="Calibri"/>
                <w:sz w:val="20"/>
                <w:szCs w:val="20"/>
                <w:lang w:bidi="hr-HR"/>
              </w:rPr>
              <w:t>razumijevanja</w:t>
            </w:r>
            <w:proofErr w:type="spellEnd"/>
            <w:r w:rsidRPr="004D70B0">
              <w:rPr>
                <w:rFonts w:eastAsia="Times New Roman" w:cs="Calibri"/>
                <w:sz w:val="20"/>
                <w:szCs w:val="20"/>
                <w:lang w:bidi="hr-HR"/>
              </w:rPr>
              <w:t xml:space="preserve"> </w:t>
            </w:r>
            <w:proofErr w:type="spellStart"/>
            <w:r w:rsidRPr="004D70B0">
              <w:rPr>
                <w:rFonts w:eastAsia="Times New Roman" w:cs="Calibri"/>
                <w:sz w:val="20"/>
                <w:szCs w:val="20"/>
                <w:lang w:bidi="hr-HR"/>
              </w:rPr>
              <w:t>analizom</w:t>
            </w:r>
            <w:proofErr w:type="spellEnd"/>
            <w:r w:rsidRPr="004D70B0">
              <w:rPr>
                <w:rFonts w:eastAsia="Times New Roman" w:cs="Calibri"/>
                <w:sz w:val="20"/>
                <w:szCs w:val="20"/>
                <w:lang w:bidi="hr-HR"/>
              </w:rPr>
              <w:t xml:space="preserve"> i </w:t>
            </w:r>
            <w:proofErr w:type="spellStart"/>
            <w:r w:rsidRPr="004D70B0">
              <w:rPr>
                <w:rFonts w:eastAsia="Times New Roman" w:cs="Calibri"/>
                <w:sz w:val="20"/>
                <w:szCs w:val="20"/>
                <w:lang w:bidi="hr-HR"/>
              </w:rPr>
              <w:t>ocjenjivanjem</w:t>
            </w:r>
            <w:proofErr w:type="spellEnd"/>
            <w:r w:rsidRPr="004D70B0">
              <w:rPr>
                <w:rFonts w:eastAsia="Times New Roman" w:cs="Calibri"/>
                <w:sz w:val="20"/>
                <w:szCs w:val="20"/>
                <w:lang w:bidi="hr-HR"/>
              </w:rPr>
              <w:t xml:space="preserve"> </w:t>
            </w:r>
            <w:proofErr w:type="spellStart"/>
            <w:r w:rsidRPr="004D70B0">
              <w:rPr>
                <w:rFonts w:eastAsia="Times New Roman" w:cs="Calibri"/>
                <w:sz w:val="20"/>
                <w:szCs w:val="20"/>
                <w:lang w:bidi="hr-HR"/>
              </w:rPr>
              <w:t>anketnih</w:t>
            </w:r>
            <w:proofErr w:type="spellEnd"/>
            <w:r w:rsidRPr="004D70B0">
              <w:rPr>
                <w:rFonts w:eastAsia="Times New Roman" w:cs="Calibri"/>
                <w:sz w:val="20"/>
                <w:szCs w:val="20"/>
                <w:lang w:bidi="hr-HR"/>
              </w:rPr>
              <w:t xml:space="preserve"> </w:t>
            </w:r>
            <w:proofErr w:type="spellStart"/>
            <w:r w:rsidRPr="004D70B0">
              <w:rPr>
                <w:rFonts w:eastAsia="Times New Roman" w:cs="Calibri"/>
                <w:sz w:val="20"/>
                <w:szCs w:val="20"/>
                <w:lang w:bidi="hr-HR"/>
              </w:rPr>
              <w:t>listića</w:t>
            </w:r>
            <w:proofErr w:type="spellEnd"/>
            <w:r w:rsidRPr="004D70B0">
              <w:rPr>
                <w:rFonts w:eastAsia="Times New Roman" w:cs="Calibri"/>
                <w:sz w:val="20"/>
                <w:szCs w:val="20"/>
                <w:lang w:bidi="hr-HR"/>
              </w:rPr>
              <w:t xml:space="preserve">, </w:t>
            </w:r>
            <w:proofErr w:type="spellStart"/>
            <w:r w:rsidRPr="004D70B0">
              <w:rPr>
                <w:rFonts w:eastAsia="Times New Roman" w:cs="Calibri"/>
                <w:sz w:val="20"/>
                <w:szCs w:val="20"/>
                <w:lang w:bidi="hr-HR"/>
              </w:rPr>
              <w:t>izrada</w:t>
            </w:r>
            <w:proofErr w:type="spellEnd"/>
            <w:r w:rsidRPr="004D70B0">
              <w:rPr>
                <w:rFonts w:eastAsia="Times New Roman" w:cs="Calibri"/>
                <w:sz w:val="20"/>
                <w:szCs w:val="20"/>
                <w:lang w:bidi="hr-HR"/>
              </w:rPr>
              <w:t xml:space="preserve"> </w:t>
            </w:r>
            <w:proofErr w:type="spellStart"/>
            <w:r w:rsidRPr="004D70B0">
              <w:rPr>
                <w:rFonts w:eastAsia="Times New Roman" w:cs="Calibri"/>
                <w:sz w:val="20"/>
                <w:szCs w:val="20"/>
                <w:lang w:bidi="hr-HR"/>
              </w:rPr>
              <w:t>prezentacija</w:t>
            </w:r>
            <w:proofErr w:type="spellEnd"/>
            <w:r w:rsidRPr="004D70B0">
              <w:rPr>
                <w:rFonts w:eastAsia="Times New Roman" w:cs="Calibri"/>
                <w:sz w:val="20"/>
                <w:szCs w:val="20"/>
                <w:lang w:bidi="hr-HR"/>
              </w:rPr>
              <w:t>.</w:t>
            </w:r>
          </w:p>
        </w:tc>
      </w:tr>
    </w:tbl>
    <w:p w14:paraId="12576EE9" w14:textId="77777777" w:rsidR="004D70B0" w:rsidRPr="004D70B0" w:rsidRDefault="004D70B0" w:rsidP="004D70B0">
      <w:pPr>
        <w:widowControl w:val="0"/>
        <w:spacing w:after="0" w:line="240" w:lineRule="auto"/>
        <w:ind w:left="5807"/>
        <w:rPr>
          <w:rFonts w:eastAsia="Arial" w:cs="Arial"/>
          <w:i/>
          <w:sz w:val="28"/>
          <w:szCs w:val="28"/>
          <w:lang w:eastAsia="hr-HR" w:bidi="hr-HR"/>
        </w:rPr>
      </w:pPr>
      <w:r w:rsidRPr="004D70B0">
        <w:rPr>
          <w:rFonts w:eastAsia="Arial" w:cs="Arial"/>
          <w:sz w:val="28"/>
          <w:szCs w:val="28"/>
          <w:lang w:eastAsia="hr-HR" w:bidi="hr-HR"/>
        </w:rPr>
        <w:t xml:space="preserve">                                      </w:t>
      </w:r>
    </w:p>
    <w:p w14:paraId="3F4693AC" w14:textId="77777777" w:rsidR="004D70B0" w:rsidRPr="004D70B0" w:rsidRDefault="004D70B0" w:rsidP="004D70B0">
      <w:pPr>
        <w:widowControl w:val="0"/>
        <w:spacing w:after="0" w:line="240" w:lineRule="auto"/>
        <w:rPr>
          <w:rFonts w:eastAsia="Arial" w:cs="Arial"/>
          <w:sz w:val="28"/>
          <w:szCs w:val="28"/>
          <w:lang w:eastAsia="hr-HR" w:bidi="hr-HR"/>
        </w:rPr>
      </w:pPr>
      <w:r w:rsidRPr="004D70B0">
        <w:rPr>
          <w:rFonts w:eastAsia="Arial" w:cs="Arial"/>
          <w:sz w:val="28"/>
          <w:szCs w:val="28"/>
          <w:lang w:eastAsia="hr-HR" w:bidi="hr-HR"/>
        </w:rPr>
        <w:t xml:space="preserve">                                                       </w:t>
      </w:r>
    </w:p>
    <w:p w14:paraId="119BFBB6" w14:textId="77777777" w:rsidR="004D70B0" w:rsidRPr="004D70B0" w:rsidRDefault="004D70B0" w:rsidP="004D70B0">
      <w:pPr>
        <w:widowControl w:val="0"/>
        <w:spacing w:before="1" w:after="0" w:line="240" w:lineRule="auto"/>
        <w:rPr>
          <w:rFonts w:ascii="Arial" w:eastAsia="Arial" w:hAnsi="Arial" w:cs="Arial"/>
          <w:i/>
          <w:sz w:val="20"/>
          <w:szCs w:val="20"/>
          <w:lang w:eastAsia="hr-HR" w:bidi="hr-HR"/>
        </w:rPr>
      </w:pPr>
      <w:r w:rsidRPr="004D70B0">
        <w:rPr>
          <w:rFonts w:eastAsia="Arial" w:cs="Arial"/>
          <w:sz w:val="15"/>
          <w:szCs w:val="20"/>
          <w:lang w:eastAsia="hr-HR" w:bidi="hr-HR"/>
        </w:rPr>
        <w:t xml:space="preserve">                                                                                     </w:t>
      </w:r>
    </w:p>
    <w:p w14:paraId="1D216E87" w14:textId="77777777" w:rsidR="004D70B0" w:rsidRPr="002F1690" w:rsidRDefault="004D70B0" w:rsidP="00AF0066">
      <w:pPr>
        <w:rPr>
          <w:rFonts w:cs="Arial"/>
          <w:sz w:val="20"/>
          <w:szCs w:val="20"/>
        </w:rPr>
      </w:pPr>
    </w:p>
    <w:p w14:paraId="2F62BCF2" w14:textId="4E07CE8A" w:rsidR="00A74F66" w:rsidRPr="006F35A9" w:rsidRDefault="000261EB" w:rsidP="000261EB">
      <w:pPr>
        <w:pStyle w:val="Odlomakpopisa"/>
        <w:tabs>
          <w:tab w:val="left" w:pos="6211"/>
          <w:tab w:val="left" w:pos="7071"/>
        </w:tabs>
        <w:rPr>
          <w:rFonts w:ascii="Calibri" w:hAnsi="Calibri"/>
        </w:rPr>
      </w:pPr>
      <w:r>
        <w:rPr>
          <w:rFonts w:cs="Arial"/>
        </w:rPr>
        <w:tab/>
      </w:r>
    </w:p>
    <w:tbl>
      <w:tblPr>
        <w:tblStyle w:val="TableNormal1"/>
        <w:tblW w:w="147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9"/>
        <w:gridCol w:w="9354"/>
      </w:tblGrid>
      <w:tr w:rsidR="00A74F66" w:rsidRPr="006F35A9" w14:paraId="06903DA5" w14:textId="77777777" w:rsidTr="004D70B0">
        <w:trPr>
          <w:trHeight w:val="578"/>
          <w:jc w:val="center"/>
        </w:trPr>
        <w:tc>
          <w:tcPr>
            <w:tcW w:w="14743" w:type="dxa"/>
            <w:gridSpan w:val="2"/>
            <w:shd w:val="clear" w:color="auto" w:fill="E6E6E6"/>
          </w:tcPr>
          <w:p w14:paraId="79F74ACE" w14:textId="77777777" w:rsidR="00A74F66" w:rsidRPr="006F35A9" w:rsidRDefault="00A74F66" w:rsidP="0005268C">
            <w:pPr>
              <w:pStyle w:val="TableParagraph"/>
              <w:spacing w:line="271" w:lineRule="exact"/>
              <w:ind w:left="1276"/>
              <w:jc w:val="center"/>
              <w:rPr>
                <w:rFonts w:ascii="Calibri" w:hAnsi="Calibri"/>
                <w:b/>
                <w:sz w:val="24"/>
              </w:rPr>
            </w:pPr>
            <w:r w:rsidRPr="006F35A9">
              <w:rPr>
                <w:rFonts w:ascii="Calibri" w:hAnsi="Calibri"/>
                <w:b/>
                <w:sz w:val="24"/>
              </w:rPr>
              <w:t>IZVEDBENI PLAN I PROGRAM IZVANUČIONIČKE NASTAVE</w:t>
            </w:r>
          </w:p>
          <w:p w14:paraId="1EFDB833" w14:textId="77777777" w:rsidR="00A74F66" w:rsidRPr="006F35A9" w:rsidRDefault="00A74F66" w:rsidP="0005268C">
            <w:pPr>
              <w:pStyle w:val="TableParagraph"/>
              <w:spacing w:line="215" w:lineRule="exact"/>
              <w:ind w:left="1326"/>
              <w:jc w:val="center"/>
              <w:rPr>
                <w:rFonts w:ascii="Calibri" w:hAnsi="Calibri"/>
                <w:i/>
                <w:sz w:val="20"/>
              </w:rPr>
            </w:pPr>
            <w:proofErr w:type="spellStart"/>
            <w:r w:rsidRPr="006F35A9">
              <w:rPr>
                <w:rFonts w:ascii="Calibri" w:hAnsi="Calibri"/>
                <w:i/>
                <w:sz w:val="20"/>
              </w:rPr>
              <w:t>planirane</w:t>
            </w:r>
            <w:proofErr w:type="spellEnd"/>
            <w:r w:rsidRPr="006F35A9">
              <w:rPr>
                <w:rFonts w:ascii="Calibri" w:hAnsi="Calibri"/>
                <w:i/>
                <w:sz w:val="20"/>
              </w:rPr>
              <w:t xml:space="preserve"> </w:t>
            </w:r>
            <w:proofErr w:type="spellStart"/>
            <w:r w:rsidRPr="006F35A9">
              <w:rPr>
                <w:rFonts w:ascii="Calibri" w:hAnsi="Calibri"/>
                <w:i/>
                <w:sz w:val="20"/>
              </w:rPr>
              <w:t>godišnjim</w:t>
            </w:r>
            <w:proofErr w:type="spellEnd"/>
            <w:r w:rsidRPr="006F35A9">
              <w:rPr>
                <w:rFonts w:ascii="Calibri" w:hAnsi="Calibri"/>
                <w:i/>
                <w:sz w:val="20"/>
              </w:rPr>
              <w:t xml:space="preserve"> </w:t>
            </w:r>
            <w:proofErr w:type="spellStart"/>
            <w:r w:rsidRPr="006F35A9">
              <w:rPr>
                <w:rFonts w:ascii="Calibri" w:hAnsi="Calibri"/>
                <w:i/>
                <w:sz w:val="20"/>
              </w:rPr>
              <w:t>planom</w:t>
            </w:r>
            <w:proofErr w:type="spellEnd"/>
            <w:r w:rsidRPr="006F35A9">
              <w:rPr>
                <w:rFonts w:ascii="Calibri" w:hAnsi="Calibri"/>
                <w:i/>
                <w:sz w:val="20"/>
              </w:rPr>
              <w:t xml:space="preserve"> i </w:t>
            </w:r>
            <w:proofErr w:type="spellStart"/>
            <w:r w:rsidRPr="006F35A9">
              <w:rPr>
                <w:rFonts w:ascii="Calibri" w:hAnsi="Calibri"/>
                <w:i/>
                <w:sz w:val="20"/>
              </w:rPr>
              <w:t>programom</w:t>
            </w:r>
            <w:proofErr w:type="spellEnd"/>
            <w:r w:rsidRPr="006F35A9">
              <w:rPr>
                <w:rFonts w:ascii="Calibri" w:hAnsi="Calibri"/>
                <w:i/>
                <w:sz w:val="20"/>
              </w:rPr>
              <w:t xml:space="preserve"> rada škole i </w:t>
            </w:r>
            <w:proofErr w:type="spellStart"/>
            <w:r w:rsidRPr="006F35A9">
              <w:rPr>
                <w:rFonts w:ascii="Calibri" w:hAnsi="Calibri"/>
                <w:i/>
                <w:sz w:val="20"/>
              </w:rPr>
              <w:t>školskim</w:t>
            </w:r>
            <w:proofErr w:type="spellEnd"/>
            <w:r w:rsidRPr="006F35A9">
              <w:rPr>
                <w:rFonts w:ascii="Calibri" w:hAnsi="Calibri"/>
                <w:i/>
                <w:sz w:val="20"/>
              </w:rPr>
              <w:t xml:space="preserve"> </w:t>
            </w:r>
            <w:proofErr w:type="spellStart"/>
            <w:r w:rsidRPr="006F35A9">
              <w:rPr>
                <w:rFonts w:ascii="Calibri" w:hAnsi="Calibri"/>
                <w:i/>
                <w:sz w:val="20"/>
              </w:rPr>
              <w:t>kurikulumom</w:t>
            </w:r>
            <w:proofErr w:type="spellEnd"/>
          </w:p>
        </w:tc>
      </w:tr>
      <w:tr w:rsidR="00A74F66" w:rsidRPr="006F35A9" w14:paraId="1192F887" w14:textId="77777777" w:rsidTr="004D70B0">
        <w:trPr>
          <w:trHeight w:val="262"/>
          <w:jc w:val="center"/>
        </w:trPr>
        <w:tc>
          <w:tcPr>
            <w:tcW w:w="5389" w:type="dxa"/>
            <w:shd w:val="clear" w:color="auto" w:fill="D9D9D9"/>
          </w:tcPr>
          <w:p w14:paraId="6699907F" w14:textId="77777777" w:rsidR="00A74F66" w:rsidRPr="006F35A9" w:rsidRDefault="00A74F66" w:rsidP="0005268C">
            <w:pPr>
              <w:pStyle w:val="TableParagraph"/>
              <w:spacing w:line="210" w:lineRule="exact"/>
              <w:ind w:left="611" w:right="608"/>
              <w:jc w:val="center"/>
              <w:rPr>
                <w:rFonts w:ascii="Calibri" w:hAnsi="Calibri"/>
                <w:b/>
                <w:i/>
                <w:sz w:val="20"/>
              </w:rPr>
            </w:pPr>
            <w:r w:rsidRPr="006F35A9">
              <w:rPr>
                <w:rFonts w:ascii="Calibri" w:hAnsi="Calibri"/>
                <w:b/>
                <w:i/>
                <w:sz w:val="20"/>
              </w:rPr>
              <w:t>NASTAVNIK VODITELJ</w:t>
            </w:r>
          </w:p>
        </w:tc>
        <w:tc>
          <w:tcPr>
            <w:tcW w:w="9354" w:type="dxa"/>
            <w:shd w:val="clear" w:color="auto" w:fill="D9D9D9"/>
          </w:tcPr>
          <w:p w14:paraId="2C4942C3" w14:textId="77777777" w:rsidR="00A74F66" w:rsidRPr="006F35A9" w:rsidRDefault="00A74F66" w:rsidP="0005268C">
            <w:pPr>
              <w:pStyle w:val="TableParagraph"/>
              <w:spacing w:line="210" w:lineRule="exact"/>
              <w:ind w:left="611" w:right="608"/>
              <w:jc w:val="center"/>
              <w:rPr>
                <w:rFonts w:ascii="Calibri" w:hAnsi="Calibri"/>
                <w:b/>
                <w:i/>
                <w:sz w:val="20"/>
              </w:rPr>
            </w:pPr>
            <w:r w:rsidRPr="006F35A9">
              <w:rPr>
                <w:rFonts w:ascii="Calibri" w:hAnsi="Calibri"/>
                <w:b/>
                <w:i/>
                <w:sz w:val="20"/>
              </w:rPr>
              <w:t>NASTAVNICI PRATITELJI</w:t>
            </w:r>
          </w:p>
        </w:tc>
      </w:tr>
      <w:tr w:rsidR="00A74F66" w:rsidRPr="006F35A9" w14:paraId="342E2475" w14:textId="77777777" w:rsidTr="004D70B0">
        <w:trPr>
          <w:trHeight w:val="788"/>
          <w:jc w:val="center"/>
        </w:trPr>
        <w:tc>
          <w:tcPr>
            <w:tcW w:w="5389" w:type="dxa"/>
          </w:tcPr>
          <w:p w14:paraId="4E5503AC" w14:textId="77777777" w:rsidR="00A74F66" w:rsidRPr="006F35A9" w:rsidRDefault="00A74F66" w:rsidP="0005268C">
            <w:pPr>
              <w:pStyle w:val="TableParagraph"/>
              <w:jc w:val="center"/>
              <w:rPr>
                <w:rFonts w:ascii="Calibri" w:hAnsi="Calibri"/>
                <w:sz w:val="20"/>
              </w:rPr>
            </w:pPr>
            <w:r>
              <w:rPr>
                <w:rFonts w:ascii="Calibri" w:hAnsi="Calibri"/>
                <w:sz w:val="20"/>
              </w:rPr>
              <w:t xml:space="preserve">Zlatko </w:t>
            </w:r>
            <w:proofErr w:type="spellStart"/>
            <w:r>
              <w:rPr>
                <w:rFonts w:ascii="Calibri" w:hAnsi="Calibri"/>
                <w:sz w:val="20"/>
              </w:rPr>
              <w:t>Dodlek</w:t>
            </w:r>
            <w:proofErr w:type="spellEnd"/>
            <w:r>
              <w:rPr>
                <w:rFonts w:ascii="Calibri" w:hAnsi="Calibri"/>
                <w:sz w:val="20"/>
              </w:rPr>
              <w:t xml:space="preserve">, </w:t>
            </w:r>
            <w:proofErr w:type="spellStart"/>
            <w:r>
              <w:rPr>
                <w:rFonts w:ascii="Calibri" w:hAnsi="Calibri"/>
                <w:sz w:val="20"/>
              </w:rPr>
              <w:t>nastavnik</w:t>
            </w:r>
            <w:proofErr w:type="spellEnd"/>
            <w:r>
              <w:rPr>
                <w:rFonts w:ascii="Calibri" w:hAnsi="Calibri"/>
                <w:sz w:val="20"/>
              </w:rPr>
              <w:t xml:space="preserve"> </w:t>
            </w:r>
            <w:proofErr w:type="spellStart"/>
            <w:r>
              <w:rPr>
                <w:rFonts w:ascii="Calibri" w:hAnsi="Calibri"/>
                <w:sz w:val="20"/>
              </w:rPr>
              <w:t>elektrogrupe</w:t>
            </w:r>
            <w:proofErr w:type="spellEnd"/>
            <w:r>
              <w:rPr>
                <w:rFonts w:ascii="Calibri" w:hAnsi="Calibri"/>
                <w:sz w:val="20"/>
              </w:rPr>
              <w:t xml:space="preserve"> </w:t>
            </w:r>
            <w:proofErr w:type="spellStart"/>
            <w:r>
              <w:rPr>
                <w:rFonts w:ascii="Calibri" w:hAnsi="Calibri"/>
                <w:sz w:val="20"/>
              </w:rPr>
              <w:t>predmeta</w:t>
            </w:r>
            <w:proofErr w:type="spellEnd"/>
          </w:p>
        </w:tc>
        <w:tc>
          <w:tcPr>
            <w:tcW w:w="9354" w:type="dxa"/>
          </w:tcPr>
          <w:p w14:paraId="2E7AB2E7" w14:textId="77777777" w:rsidR="00A74F66" w:rsidRPr="006F35A9" w:rsidRDefault="00A74F66" w:rsidP="0005268C">
            <w:pPr>
              <w:pStyle w:val="TableParagraph"/>
              <w:jc w:val="center"/>
              <w:rPr>
                <w:rFonts w:ascii="Calibri" w:hAnsi="Calibri"/>
                <w:sz w:val="20"/>
              </w:rPr>
            </w:pPr>
            <w:r>
              <w:rPr>
                <w:rFonts w:ascii="Calibri" w:hAnsi="Calibri"/>
                <w:sz w:val="20"/>
              </w:rPr>
              <w:t xml:space="preserve">Iva Topolovčan Pazić, </w:t>
            </w:r>
            <w:proofErr w:type="spellStart"/>
            <w:r>
              <w:rPr>
                <w:rFonts w:ascii="Calibri" w:hAnsi="Calibri"/>
                <w:sz w:val="20"/>
              </w:rPr>
              <w:t>razrednica</w:t>
            </w:r>
            <w:proofErr w:type="spellEnd"/>
            <w:r>
              <w:rPr>
                <w:rFonts w:ascii="Calibri" w:hAnsi="Calibri"/>
                <w:sz w:val="20"/>
              </w:rPr>
              <w:t xml:space="preserve"> 4. A </w:t>
            </w:r>
            <w:proofErr w:type="spellStart"/>
            <w:r>
              <w:rPr>
                <w:rFonts w:ascii="Calibri" w:hAnsi="Calibri"/>
                <w:sz w:val="20"/>
              </w:rPr>
              <w:t>razreda</w:t>
            </w:r>
            <w:proofErr w:type="spellEnd"/>
            <w:r w:rsidRPr="006F35A9">
              <w:rPr>
                <w:rFonts w:ascii="Calibri" w:hAnsi="Calibri"/>
                <w:sz w:val="20"/>
              </w:rPr>
              <w:t xml:space="preserve"> </w:t>
            </w:r>
          </w:p>
        </w:tc>
      </w:tr>
      <w:tr w:rsidR="00A74F66" w:rsidRPr="006F35A9" w14:paraId="4714BBB0" w14:textId="77777777" w:rsidTr="004D70B0">
        <w:trPr>
          <w:trHeight w:val="262"/>
          <w:jc w:val="center"/>
        </w:trPr>
        <w:tc>
          <w:tcPr>
            <w:tcW w:w="5389" w:type="dxa"/>
            <w:shd w:val="clear" w:color="auto" w:fill="D9D9D9"/>
          </w:tcPr>
          <w:p w14:paraId="69395C7E" w14:textId="77777777" w:rsidR="00A74F66" w:rsidRPr="006F35A9" w:rsidRDefault="00A74F66" w:rsidP="0005268C">
            <w:pPr>
              <w:pStyle w:val="TableParagraph"/>
              <w:spacing w:line="210" w:lineRule="exact"/>
              <w:ind w:left="611" w:right="605"/>
              <w:jc w:val="center"/>
              <w:rPr>
                <w:rFonts w:ascii="Calibri" w:hAnsi="Calibri"/>
                <w:b/>
                <w:i/>
                <w:sz w:val="20"/>
              </w:rPr>
            </w:pPr>
            <w:r w:rsidRPr="006F35A9">
              <w:rPr>
                <w:rFonts w:ascii="Calibri" w:hAnsi="Calibri"/>
                <w:b/>
                <w:i/>
                <w:sz w:val="20"/>
              </w:rPr>
              <w:t>ODREDIŠTE</w:t>
            </w:r>
          </w:p>
        </w:tc>
        <w:tc>
          <w:tcPr>
            <w:tcW w:w="9354" w:type="dxa"/>
            <w:shd w:val="clear" w:color="auto" w:fill="D9D9D9"/>
          </w:tcPr>
          <w:p w14:paraId="589E2C42" w14:textId="77777777" w:rsidR="00A74F66" w:rsidRPr="006F35A9" w:rsidRDefault="00A74F66" w:rsidP="0005268C">
            <w:pPr>
              <w:pStyle w:val="TableParagraph"/>
              <w:spacing w:line="210" w:lineRule="exact"/>
              <w:ind w:left="611" w:right="606"/>
              <w:jc w:val="center"/>
              <w:rPr>
                <w:rFonts w:ascii="Calibri" w:hAnsi="Calibri"/>
                <w:b/>
                <w:i/>
                <w:sz w:val="20"/>
              </w:rPr>
            </w:pPr>
            <w:r w:rsidRPr="006F35A9">
              <w:rPr>
                <w:rFonts w:ascii="Calibri" w:hAnsi="Calibri"/>
                <w:b/>
                <w:i/>
                <w:sz w:val="20"/>
              </w:rPr>
              <w:t>RAZRED</w:t>
            </w:r>
            <w:r>
              <w:rPr>
                <w:rFonts w:ascii="Calibri" w:hAnsi="Calibri"/>
                <w:b/>
                <w:i/>
                <w:sz w:val="20"/>
              </w:rPr>
              <w:t>/</w:t>
            </w:r>
            <w:r w:rsidRPr="006F35A9">
              <w:rPr>
                <w:rFonts w:ascii="Calibri" w:hAnsi="Calibri"/>
                <w:b/>
                <w:i/>
                <w:sz w:val="20"/>
              </w:rPr>
              <w:t>I</w:t>
            </w:r>
          </w:p>
        </w:tc>
      </w:tr>
      <w:tr w:rsidR="00A74F66" w:rsidRPr="006F35A9" w14:paraId="3076F9C1" w14:textId="77777777" w:rsidTr="004D70B0">
        <w:trPr>
          <w:trHeight w:val="669"/>
          <w:jc w:val="center"/>
        </w:trPr>
        <w:tc>
          <w:tcPr>
            <w:tcW w:w="5389" w:type="dxa"/>
          </w:tcPr>
          <w:p w14:paraId="0171355E" w14:textId="77777777" w:rsidR="00A74F66" w:rsidRPr="006F35A9" w:rsidRDefault="00A74F66" w:rsidP="0005268C">
            <w:pPr>
              <w:pStyle w:val="TableParagraph"/>
              <w:jc w:val="center"/>
              <w:rPr>
                <w:rFonts w:ascii="Calibri" w:hAnsi="Calibri"/>
                <w:sz w:val="20"/>
              </w:rPr>
            </w:pPr>
            <w:r>
              <w:rPr>
                <w:rFonts w:ascii="Calibri" w:hAnsi="Calibri"/>
                <w:sz w:val="20"/>
              </w:rPr>
              <w:t xml:space="preserve">Slovenija, NE </w:t>
            </w:r>
            <w:proofErr w:type="spellStart"/>
            <w:r>
              <w:rPr>
                <w:rFonts w:ascii="Calibri" w:hAnsi="Calibri"/>
                <w:sz w:val="20"/>
              </w:rPr>
              <w:t>Krško</w:t>
            </w:r>
            <w:proofErr w:type="spellEnd"/>
          </w:p>
        </w:tc>
        <w:tc>
          <w:tcPr>
            <w:tcW w:w="9354" w:type="dxa"/>
          </w:tcPr>
          <w:p w14:paraId="6F19163C" w14:textId="77777777" w:rsidR="00A74F66" w:rsidRPr="006F35A9" w:rsidRDefault="00A74F66" w:rsidP="0005268C">
            <w:pPr>
              <w:pStyle w:val="TableParagraph"/>
              <w:jc w:val="center"/>
              <w:rPr>
                <w:rFonts w:ascii="Calibri" w:hAnsi="Calibri"/>
                <w:sz w:val="20"/>
              </w:rPr>
            </w:pPr>
            <w:r>
              <w:rPr>
                <w:rFonts w:ascii="Calibri" w:hAnsi="Calibri"/>
                <w:sz w:val="20"/>
              </w:rPr>
              <w:t>4. A</w:t>
            </w:r>
          </w:p>
        </w:tc>
      </w:tr>
      <w:tr w:rsidR="00A74F66" w:rsidRPr="006F35A9" w14:paraId="5310DE92" w14:textId="77777777" w:rsidTr="004D70B0">
        <w:trPr>
          <w:trHeight w:val="402"/>
          <w:jc w:val="center"/>
        </w:trPr>
        <w:tc>
          <w:tcPr>
            <w:tcW w:w="5389" w:type="dxa"/>
            <w:shd w:val="clear" w:color="auto" w:fill="D9D9D9"/>
          </w:tcPr>
          <w:p w14:paraId="5F582D2A" w14:textId="77777777" w:rsidR="00A74F66" w:rsidRPr="006F35A9" w:rsidRDefault="00A74F66" w:rsidP="0005268C">
            <w:pPr>
              <w:pStyle w:val="TableParagraph"/>
              <w:spacing w:line="227" w:lineRule="exact"/>
              <w:ind w:left="611" w:right="607"/>
              <w:jc w:val="center"/>
              <w:rPr>
                <w:rFonts w:ascii="Calibri" w:hAnsi="Calibri"/>
                <w:b/>
                <w:i/>
                <w:sz w:val="20"/>
              </w:rPr>
            </w:pPr>
            <w:r w:rsidRPr="006F35A9">
              <w:rPr>
                <w:rFonts w:ascii="Calibri" w:hAnsi="Calibri"/>
                <w:b/>
                <w:i/>
                <w:sz w:val="20"/>
              </w:rPr>
              <w:t>VRIJEME</w:t>
            </w:r>
          </w:p>
        </w:tc>
        <w:tc>
          <w:tcPr>
            <w:tcW w:w="9354" w:type="dxa"/>
            <w:shd w:val="clear" w:color="auto" w:fill="D9D9D9"/>
          </w:tcPr>
          <w:p w14:paraId="54C98C1C" w14:textId="77777777" w:rsidR="00A74F66" w:rsidRPr="006F35A9" w:rsidRDefault="00A74F66" w:rsidP="0005268C">
            <w:pPr>
              <w:pStyle w:val="TableParagraph"/>
              <w:spacing w:line="227" w:lineRule="exact"/>
              <w:ind w:left="611" w:right="608"/>
              <w:jc w:val="center"/>
              <w:rPr>
                <w:rFonts w:ascii="Calibri" w:hAnsi="Calibri"/>
                <w:b/>
                <w:i/>
                <w:sz w:val="20"/>
              </w:rPr>
            </w:pPr>
            <w:r w:rsidRPr="006F35A9">
              <w:rPr>
                <w:rFonts w:ascii="Calibri" w:hAnsi="Calibri"/>
                <w:b/>
                <w:i/>
                <w:sz w:val="20"/>
              </w:rPr>
              <w:t>OBLIK IZVANUČIONIČKE NASTAVE</w:t>
            </w:r>
          </w:p>
        </w:tc>
      </w:tr>
      <w:tr w:rsidR="00A74F66" w:rsidRPr="006F35A9" w14:paraId="4530EDCE" w14:textId="77777777" w:rsidTr="004D70B0">
        <w:trPr>
          <w:trHeight w:val="1057"/>
          <w:jc w:val="center"/>
        </w:trPr>
        <w:tc>
          <w:tcPr>
            <w:tcW w:w="5389" w:type="dxa"/>
          </w:tcPr>
          <w:p w14:paraId="49375D0E" w14:textId="77777777" w:rsidR="00A74F66" w:rsidRPr="006F35A9" w:rsidRDefault="00A74F66" w:rsidP="0005268C">
            <w:pPr>
              <w:pStyle w:val="TableParagraph"/>
              <w:jc w:val="center"/>
              <w:rPr>
                <w:rFonts w:ascii="Calibri" w:hAnsi="Calibri"/>
                <w:sz w:val="20"/>
              </w:rPr>
            </w:pPr>
            <w:proofErr w:type="spellStart"/>
            <w:r>
              <w:rPr>
                <w:rFonts w:ascii="Calibri" w:hAnsi="Calibri"/>
                <w:sz w:val="20"/>
              </w:rPr>
              <w:lastRenderedPageBreak/>
              <w:t>Proljeće</w:t>
            </w:r>
            <w:proofErr w:type="spellEnd"/>
            <w:r>
              <w:rPr>
                <w:rFonts w:ascii="Calibri" w:hAnsi="Calibri"/>
                <w:sz w:val="20"/>
              </w:rPr>
              <w:t xml:space="preserve"> 2024. </w:t>
            </w:r>
            <w:proofErr w:type="spellStart"/>
            <w:r>
              <w:rPr>
                <w:rFonts w:ascii="Calibri" w:hAnsi="Calibri"/>
                <w:sz w:val="20"/>
              </w:rPr>
              <w:t>godine</w:t>
            </w:r>
            <w:proofErr w:type="spellEnd"/>
            <w:r>
              <w:rPr>
                <w:rFonts w:ascii="Calibri" w:hAnsi="Calibri"/>
                <w:sz w:val="20"/>
              </w:rPr>
              <w:t xml:space="preserve"> (1. </w:t>
            </w:r>
            <w:proofErr w:type="spellStart"/>
            <w:r>
              <w:rPr>
                <w:rFonts w:ascii="Calibri" w:hAnsi="Calibri"/>
                <w:sz w:val="20"/>
              </w:rPr>
              <w:t>ožujak</w:t>
            </w:r>
            <w:proofErr w:type="spellEnd"/>
            <w:r>
              <w:rPr>
                <w:rFonts w:ascii="Calibri" w:hAnsi="Calibri"/>
                <w:sz w:val="20"/>
              </w:rPr>
              <w:t>)</w:t>
            </w:r>
          </w:p>
        </w:tc>
        <w:tc>
          <w:tcPr>
            <w:tcW w:w="9354" w:type="dxa"/>
          </w:tcPr>
          <w:p w14:paraId="6BF9D001" w14:textId="77777777" w:rsidR="00A74F66" w:rsidRPr="006F35A9" w:rsidRDefault="00A74F66" w:rsidP="0064320B">
            <w:pPr>
              <w:pStyle w:val="TableParagraph"/>
              <w:numPr>
                <w:ilvl w:val="0"/>
                <w:numId w:val="53"/>
              </w:numPr>
              <w:tabs>
                <w:tab w:val="left" w:pos="816"/>
              </w:tabs>
              <w:spacing w:line="226" w:lineRule="exact"/>
              <w:jc w:val="center"/>
              <w:rPr>
                <w:rFonts w:ascii="Calibri" w:hAnsi="Calibri"/>
                <w:i/>
                <w:sz w:val="20"/>
              </w:rPr>
            </w:pPr>
            <w:proofErr w:type="spellStart"/>
            <w:r>
              <w:rPr>
                <w:rFonts w:ascii="Calibri" w:hAnsi="Calibri"/>
                <w:i/>
                <w:sz w:val="20"/>
              </w:rPr>
              <w:t>Školski</w:t>
            </w:r>
            <w:proofErr w:type="spellEnd"/>
            <w:r>
              <w:rPr>
                <w:rFonts w:ascii="Calibri" w:hAnsi="Calibri"/>
                <w:i/>
                <w:sz w:val="20"/>
              </w:rPr>
              <w:t xml:space="preserve"> </w:t>
            </w:r>
            <w:proofErr w:type="spellStart"/>
            <w:r>
              <w:rPr>
                <w:rFonts w:ascii="Calibri" w:hAnsi="Calibri"/>
                <w:i/>
                <w:sz w:val="20"/>
              </w:rPr>
              <w:t>izlet</w:t>
            </w:r>
            <w:proofErr w:type="spellEnd"/>
          </w:p>
          <w:p w14:paraId="69ADA21C" w14:textId="77777777" w:rsidR="00A74F66" w:rsidRPr="006F35A9" w:rsidRDefault="00A74F66" w:rsidP="0005268C">
            <w:pPr>
              <w:pStyle w:val="TableParagraph"/>
              <w:tabs>
                <w:tab w:val="left" w:pos="816"/>
              </w:tabs>
              <w:ind w:left="815"/>
              <w:rPr>
                <w:rFonts w:ascii="Calibri" w:hAnsi="Calibri"/>
                <w:i/>
                <w:sz w:val="20"/>
              </w:rPr>
            </w:pPr>
          </w:p>
        </w:tc>
      </w:tr>
      <w:tr w:rsidR="00A74F66" w:rsidRPr="006F35A9" w14:paraId="3AE160DC" w14:textId="77777777" w:rsidTr="004D70B0">
        <w:trPr>
          <w:trHeight w:val="262"/>
          <w:jc w:val="center"/>
        </w:trPr>
        <w:tc>
          <w:tcPr>
            <w:tcW w:w="14743" w:type="dxa"/>
            <w:gridSpan w:val="2"/>
            <w:shd w:val="clear" w:color="auto" w:fill="D9D9D9"/>
          </w:tcPr>
          <w:p w14:paraId="011FC551" w14:textId="77777777" w:rsidR="00A74F66" w:rsidRPr="006F35A9" w:rsidRDefault="00A74F66" w:rsidP="0005268C">
            <w:pPr>
              <w:pStyle w:val="TableParagraph"/>
              <w:spacing w:line="210" w:lineRule="exact"/>
              <w:ind w:left="3412" w:right="3408"/>
              <w:jc w:val="center"/>
              <w:rPr>
                <w:rFonts w:ascii="Calibri" w:hAnsi="Calibri"/>
                <w:b/>
                <w:i/>
                <w:sz w:val="20"/>
              </w:rPr>
            </w:pPr>
            <w:r w:rsidRPr="006F35A9">
              <w:rPr>
                <w:rFonts w:ascii="Calibri" w:hAnsi="Calibri"/>
                <w:b/>
                <w:i/>
                <w:sz w:val="20"/>
              </w:rPr>
              <w:t>TIJEK AKTIVNOSTI</w:t>
            </w:r>
          </w:p>
        </w:tc>
      </w:tr>
      <w:tr w:rsidR="00A74F66" w:rsidRPr="006F35A9" w14:paraId="0502D5FE" w14:textId="77777777" w:rsidTr="004D70B0">
        <w:trPr>
          <w:trHeight w:val="2115"/>
          <w:jc w:val="center"/>
        </w:trPr>
        <w:tc>
          <w:tcPr>
            <w:tcW w:w="14743" w:type="dxa"/>
            <w:gridSpan w:val="2"/>
            <w:tcBorders>
              <w:bottom w:val="single" w:sz="8" w:space="0" w:color="000000"/>
            </w:tcBorders>
          </w:tcPr>
          <w:p w14:paraId="734DA6BF" w14:textId="77777777" w:rsidR="00A74F66" w:rsidRPr="006F35A9" w:rsidRDefault="00A74F66" w:rsidP="0005268C">
            <w:pPr>
              <w:pStyle w:val="TableParagraph"/>
              <w:rPr>
                <w:rFonts w:ascii="Calibri" w:hAnsi="Calibri"/>
                <w:sz w:val="20"/>
              </w:rPr>
            </w:pPr>
            <w:proofErr w:type="spellStart"/>
            <w:r>
              <w:rPr>
                <w:rFonts w:ascii="Calibri" w:hAnsi="Calibri"/>
                <w:sz w:val="20"/>
              </w:rPr>
              <w:t>Posjet</w:t>
            </w:r>
            <w:proofErr w:type="spellEnd"/>
            <w:r>
              <w:rPr>
                <w:rFonts w:ascii="Calibri" w:hAnsi="Calibri"/>
                <w:sz w:val="20"/>
              </w:rPr>
              <w:t xml:space="preserve"> NE </w:t>
            </w:r>
            <w:proofErr w:type="spellStart"/>
            <w:r>
              <w:rPr>
                <w:rFonts w:ascii="Calibri" w:hAnsi="Calibri"/>
                <w:sz w:val="20"/>
              </w:rPr>
              <w:t>Krško</w:t>
            </w:r>
            <w:proofErr w:type="spellEnd"/>
            <w:r>
              <w:rPr>
                <w:rFonts w:ascii="Calibri" w:hAnsi="Calibri"/>
                <w:sz w:val="20"/>
              </w:rPr>
              <w:t xml:space="preserve">, </w:t>
            </w:r>
            <w:proofErr w:type="spellStart"/>
            <w:r>
              <w:rPr>
                <w:rFonts w:ascii="Calibri" w:hAnsi="Calibri"/>
                <w:sz w:val="20"/>
              </w:rPr>
              <w:t>objektu</w:t>
            </w:r>
            <w:proofErr w:type="spellEnd"/>
            <w:r>
              <w:rPr>
                <w:rFonts w:ascii="Calibri" w:hAnsi="Calibri"/>
                <w:sz w:val="20"/>
              </w:rPr>
              <w:t xml:space="preserve"> koji </w:t>
            </w:r>
            <w:proofErr w:type="spellStart"/>
            <w:r>
              <w:rPr>
                <w:rFonts w:ascii="Calibri" w:hAnsi="Calibri"/>
                <w:sz w:val="20"/>
              </w:rPr>
              <w:t>opskrbljuje</w:t>
            </w:r>
            <w:proofErr w:type="spellEnd"/>
            <w:r>
              <w:rPr>
                <w:rFonts w:ascii="Calibri" w:hAnsi="Calibri"/>
                <w:sz w:val="20"/>
              </w:rPr>
              <w:t xml:space="preserve"> </w:t>
            </w:r>
            <w:proofErr w:type="spellStart"/>
            <w:r>
              <w:rPr>
                <w:rFonts w:ascii="Calibri" w:hAnsi="Calibri"/>
                <w:sz w:val="20"/>
              </w:rPr>
              <w:t>Hrvatsku</w:t>
            </w:r>
            <w:proofErr w:type="spellEnd"/>
            <w:r>
              <w:rPr>
                <w:rFonts w:ascii="Calibri" w:hAnsi="Calibri"/>
                <w:sz w:val="20"/>
              </w:rPr>
              <w:t xml:space="preserve"> i </w:t>
            </w:r>
            <w:proofErr w:type="spellStart"/>
            <w:r>
              <w:rPr>
                <w:rFonts w:ascii="Calibri" w:hAnsi="Calibri"/>
                <w:sz w:val="20"/>
              </w:rPr>
              <w:t>Sloveniju</w:t>
            </w:r>
            <w:proofErr w:type="spellEnd"/>
            <w:r>
              <w:rPr>
                <w:rFonts w:ascii="Calibri" w:hAnsi="Calibri"/>
                <w:sz w:val="20"/>
              </w:rPr>
              <w:t xml:space="preserve"> </w:t>
            </w:r>
            <w:proofErr w:type="spellStart"/>
            <w:r>
              <w:rPr>
                <w:rFonts w:ascii="Calibri" w:hAnsi="Calibri"/>
                <w:sz w:val="20"/>
              </w:rPr>
              <w:t>električnom</w:t>
            </w:r>
            <w:proofErr w:type="spellEnd"/>
            <w:r>
              <w:rPr>
                <w:rFonts w:ascii="Calibri" w:hAnsi="Calibri"/>
                <w:sz w:val="20"/>
              </w:rPr>
              <w:t xml:space="preserve"> </w:t>
            </w:r>
            <w:proofErr w:type="spellStart"/>
            <w:r>
              <w:rPr>
                <w:rFonts w:ascii="Calibri" w:hAnsi="Calibri"/>
                <w:sz w:val="20"/>
              </w:rPr>
              <w:t>energijom</w:t>
            </w:r>
            <w:proofErr w:type="spellEnd"/>
            <w:r>
              <w:rPr>
                <w:rFonts w:ascii="Calibri" w:hAnsi="Calibri"/>
                <w:sz w:val="20"/>
              </w:rPr>
              <w:t xml:space="preserve">, </w:t>
            </w:r>
            <w:proofErr w:type="spellStart"/>
            <w:r>
              <w:rPr>
                <w:rFonts w:ascii="Calibri" w:hAnsi="Calibri"/>
                <w:sz w:val="20"/>
              </w:rPr>
              <w:t>slušanje</w:t>
            </w:r>
            <w:proofErr w:type="spellEnd"/>
            <w:r>
              <w:rPr>
                <w:rFonts w:ascii="Calibri" w:hAnsi="Calibri"/>
                <w:sz w:val="20"/>
              </w:rPr>
              <w:t xml:space="preserve"> </w:t>
            </w:r>
            <w:proofErr w:type="spellStart"/>
            <w:r>
              <w:rPr>
                <w:rFonts w:ascii="Calibri" w:hAnsi="Calibri"/>
                <w:sz w:val="20"/>
              </w:rPr>
              <w:t>predavanja</w:t>
            </w:r>
            <w:proofErr w:type="spellEnd"/>
            <w:r>
              <w:rPr>
                <w:rFonts w:ascii="Calibri" w:hAnsi="Calibri"/>
                <w:sz w:val="20"/>
              </w:rPr>
              <w:t xml:space="preserve"> o </w:t>
            </w:r>
            <w:proofErr w:type="spellStart"/>
            <w:r>
              <w:rPr>
                <w:rFonts w:ascii="Calibri" w:hAnsi="Calibri"/>
                <w:sz w:val="20"/>
              </w:rPr>
              <w:t>samom</w:t>
            </w:r>
            <w:proofErr w:type="spellEnd"/>
            <w:r>
              <w:rPr>
                <w:rFonts w:ascii="Calibri" w:hAnsi="Calibri"/>
                <w:sz w:val="20"/>
              </w:rPr>
              <w:t xml:space="preserve"> </w:t>
            </w:r>
            <w:proofErr w:type="spellStart"/>
            <w:r>
              <w:rPr>
                <w:rFonts w:ascii="Calibri" w:hAnsi="Calibri"/>
                <w:sz w:val="20"/>
              </w:rPr>
              <w:t>objektu</w:t>
            </w:r>
            <w:proofErr w:type="spellEnd"/>
            <w:r>
              <w:rPr>
                <w:rFonts w:ascii="Calibri" w:hAnsi="Calibri"/>
                <w:sz w:val="20"/>
              </w:rPr>
              <w:t xml:space="preserve"> i </w:t>
            </w:r>
            <w:proofErr w:type="spellStart"/>
            <w:r>
              <w:rPr>
                <w:rFonts w:ascii="Calibri" w:hAnsi="Calibri"/>
                <w:sz w:val="20"/>
              </w:rPr>
              <w:t>načinu</w:t>
            </w:r>
            <w:proofErr w:type="spellEnd"/>
            <w:r>
              <w:rPr>
                <w:rFonts w:ascii="Calibri" w:hAnsi="Calibri"/>
                <w:sz w:val="20"/>
              </w:rPr>
              <w:t xml:space="preserve"> </w:t>
            </w:r>
            <w:proofErr w:type="spellStart"/>
            <w:r>
              <w:rPr>
                <w:rFonts w:ascii="Calibri" w:hAnsi="Calibri"/>
                <w:sz w:val="20"/>
              </w:rPr>
              <w:t>funkcioniranja</w:t>
            </w:r>
            <w:proofErr w:type="spellEnd"/>
            <w:r>
              <w:rPr>
                <w:rFonts w:ascii="Calibri" w:hAnsi="Calibri"/>
                <w:sz w:val="20"/>
              </w:rPr>
              <w:t xml:space="preserve">, </w:t>
            </w:r>
            <w:proofErr w:type="spellStart"/>
            <w:r>
              <w:rPr>
                <w:rFonts w:ascii="Calibri" w:hAnsi="Calibri"/>
                <w:sz w:val="20"/>
              </w:rPr>
              <w:t>razgledavanje</w:t>
            </w:r>
            <w:proofErr w:type="spellEnd"/>
            <w:r>
              <w:rPr>
                <w:rFonts w:ascii="Calibri" w:hAnsi="Calibri"/>
                <w:sz w:val="20"/>
              </w:rPr>
              <w:t xml:space="preserve"> </w:t>
            </w:r>
            <w:proofErr w:type="spellStart"/>
            <w:r>
              <w:rPr>
                <w:rFonts w:ascii="Calibri" w:hAnsi="Calibri"/>
                <w:sz w:val="20"/>
              </w:rPr>
              <w:t>objekta</w:t>
            </w:r>
            <w:proofErr w:type="spellEnd"/>
            <w:r>
              <w:rPr>
                <w:rFonts w:ascii="Calibri" w:hAnsi="Calibri"/>
                <w:sz w:val="20"/>
              </w:rPr>
              <w:t>.</w:t>
            </w:r>
          </w:p>
        </w:tc>
      </w:tr>
      <w:tr w:rsidR="00A74F66" w:rsidRPr="006F35A9" w14:paraId="748E47DF" w14:textId="77777777" w:rsidTr="004D70B0">
        <w:trPr>
          <w:trHeight w:val="261"/>
          <w:jc w:val="center"/>
        </w:trPr>
        <w:tc>
          <w:tcPr>
            <w:tcW w:w="14743" w:type="dxa"/>
            <w:gridSpan w:val="2"/>
            <w:tcBorders>
              <w:top w:val="single" w:sz="8" w:space="0" w:color="000000"/>
              <w:bottom w:val="single" w:sz="8" w:space="0" w:color="000000"/>
            </w:tcBorders>
            <w:shd w:val="clear" w:color="auto" w:fill="E6E6E6"/>
          </w:tcPr>
          <w:p w14:paraId="58D81444" w14:textId="77777777" w:rsidR="00A74F66" w:rsidRPr="006F35A9" w:rsidRDefault="00A74F66" w:rsidP="0005268C">
            <w:pPr>
              <w:pStyle w:val="TableParagraph"/>
              <w:spacing w:line="210" w:lineRule="exact"/>
              <w:ind w:left="3413" w:right="3408"/>
              <w:jc w:val="center"/>
              <w:rPr>
                <w:rFonts w:ascii="Calibri" w:hAnsi="Calibri"/>
                <w:b/>
                <w:i/>
                <w:sz w:val="20"/>
              </w:rPr>
            </w:pPr>
            <w:r w:rsidRPr="006F35A9">
              <w:rPr>
                <w:rFonts w:ascii="Calibri" w:hAnsi="Calibri"/>
                <w:b/>
                <w:i/>
                <w:sz w:val="20"/>
              </w:rPr>
              <w:t>CILJEVI I ISHODI UČENJA</w:t>
            </w:r>
          </w:p>
        </w:tc>
      </w:tr>
      <w:tr w:rsidR="00A74F66" w:rsidRPr="006F35A9" w14:paraId="4957E53A" w14:textId="77777777" w:rsidTr="004D70B0">
        <w:trPr>
          <w:trHeight w:val="1101"/>
          <w:jc w:val="center"/>
        </w:trPr>
        <w:tc>
          <w:tcPr>
            <w:tcW w:w="14743" w:type="dxa"/>
            <w:gridSpan w:val="2"/>
            <w:tcBorders>
              <w:top w:val="single" w:sz="8" w:space="0" w:color="000000"/>
            </w:tcBorders>
          </w:tcPr>
          <w:p w14:paraId="116827AE" w14:textId="77777777" w:rsidR="00A74F66" w:rsidRPr="00D067A7" w:rsidRDefault="00A74F66" w:rsidP="0005268C">
            <w:pPr>
              <w:pStyle w:val="TableParagraph"/>
              <w:rPr>
                <w:sz w:val="20"/>
              </w:rPr>
            </w:pPr>
            <w:proofErr w:type="spellStart"/>
            <w:r>
              <w:rPr>
                <w:sz w:val="20"/>
              </w:rPr>
              <w:t>Slušati</w:t>
            </w:r>
            <w:proofErr w:type="spellEnd"/>
            <w:r>
              <w:rPr>
                <w:sz w:val="20"/>
              </w:rPr>
              <w:t xml:space="preserve"> </w:t>
            </w:r>
            <w:proofErr w:type="spellStart"/>
            <w:r>
              <w:rPr>
                <w:sz w:val="20"/>
              </w:rPr>
              <w:t>predavanje</w:t>
            </w:r>
            <w:proofErr w:type="spellEnd"/>
            <w:r>
              <w:rPr>
                <w:sz w:val="20"/>
              </w:rPr>
              <w:t xml:space="preserve"> o NE </w:t>
            </w:r>
            <w:proofErr w:type="spellStart"/>
            <w:r>
              <w:rPr>
                <w:sz w:val="20"/>
              </w:rPr>
              <w:t>Krško</w:t>
            </w:r>
            <w:proofErr w:type="spellEnd"/>
            <w:r>
              <w:rPr>
                <w:sz w:val="20"/>
              </w:rPr>
              <w:t xml:space="preserve">, </w:t>
            </w:r>
            <w:proofErr w:type="spellStart"/>
            <w:r>
              <w:rPr>
                <w:sz w:val="20"/>
              </w:rPr>
              <w:t>posjetiti</w:t>
            </w:r>
            <w:proofErr w:type="spellEnd"/>
            <w:r>
              <w:rPr>
                <w:sz w:val="20"/>
              </w:rPr>
              <w:t xml:space="preserve"> </w:t>
            </w:r>
            <w:proofErr w:type="spellStart"/>
            <w:r>
              <w:rPr>
                <w:sz w:val="20"/>
              </w:rPr>
              <w:t>pogone</w:t>
            </w:r>
            <w:proofErr w:type="spellEnd"/>
            <w:r>
              <w:rPr>
                <w:sz w:val="20"/>
              </w:rPr>
              <w:t>.</w:t>
            </w:r>
          </w:p>
          <w:p w14:paraId="63C706D1" w14:textId="77777777" w:rsidR="00A74F66" w:rsidRPr="00D067A7" w:rsidRDefault="00A74F66" w:rsidP="0005268C">
            <w:pPr>
              <w:pStyle w:val="TableParagraph"/>
              <w:rPr>
                <w:sz w:val="20"/>
              </w:rPr>
            </w:pPr>
            <w:proofErr w:type="spellStart"/>
            <w:r w:rsidRPr="00D067A7">
              <w:rPr>
                <w:sz w:val="20"/>
              </w:rPr>
              <w:t>Razviti</w:t>
            </w:r>
            <w:proofErr w:type="spellEnd"/>
            <w:r w:rsidRPr="00D067A7">
              <w:rPr>
                <w:sz w:val="20"/>
              </w:rPr>
              <w:t xml:space="preserve"> </w:t>
            </w:r>
            <w:proofErr w:type="spellStart"/>
            <w:r w:rsidRPr="00D067A7">
              <w:rPr>
                <w:sz w:val="20"/>
              </w:rPr>
              <w:t>kod</w:t>
            </w:r>
            <w:proofErr w:type="spellEnd"/>
            <w:r w:rsidRPr="00D067A7">
              <w:rPr>
                <w:sz w:val="20"/>
              </w:rPr>
              <w:t xml:space="preserve"> </w:t>
            </w:r>
            <w:proofErr w:type="spellStart"/>
            <w:r w:rsidRPr="00D067A7">
              <w:rPr>
                <w:sz w:val="20"/>
              </w:rPr>
              <w:t>učenika</w:t>
            </w:r>
            <w:proofErr w:type="spellEnd"/>
            <w:r w:rsidRPr="00D067A7">
              <w:rPr>
                <w:sz w:val="20"/>
              </w:rPr>
              <w:t xml:space="preserve"> </w:t>
            </w:r>
            <w:proofErr w:type="spellStart"/>
            <w:r w:rsidRPr="00D067A7">
              <w:rPr>
                <w:sz w:val="20"/>
              </w:rPr>
              <w:t>osamostaljivanje</w:t>
            </w:r>
            <w:proofErr w:type="spellEnd"/>
            <w:r w:rsidRPr="00D067A7">
              <w:rPr>
                <w:sz w:val="20"/>
              </w:rPr>
              <w:t xml:space="preserve">, </w:t>
            </w:r>
            <w:proofErr w:type="spellStart"/>
            <w:r w:rsidRPr="00D067A7">
              <w:rPr>
                <w:sz w:val="20"/>
              </w:rPr>
              <w:t>snalaženje</w:t>
            </w:r>
            <w:proofErr w:type="spellEnd"/>
            <w:r w:rsidRPr="00D067A7">
              <w:rPr>
                <w:sz w:val="20"/>
              </w:rPr>
              <w:t xml:space="preserve">, </w:t>
            </w:r>
            <w:proofErr w:type="spellStart"/>
            <w:r w:rsidRPr="00D067A7">
              <w:rPr>
                <w:sz w:val="20"/>
              </w:rPr>
              <w:t>toleranciju</w:t>
            </w:r>
            <w:proofErr w:type="spellEnd"/>
            <w:r w:rsidRPr="00D067A7">
              <w:rPr>
                <w:sz w:val="20"/>
              </w:rPr>
              <w:t xml:space="preserve"> i </w:t>
            </w:r>
            <w:proofErr w:type="spellStart"/>
            <w:r w:rsidRPr="00D067A7">
              <w:rPr>
                <w:sz w:val="20"/>
              </w:rPr>
              <w:t>komunikaciju</w:t>
            </w:r>
            <w:proofErr w:type="spellEnd"/>
            <w:r w:rsidRPr="00D067A7">
              <w:rPr>
                <w:sz w:val="20"/>
              </w:rPr>
              <w:t>.</w:t>
            </w:r>
          </w:p>
          <w:p w14:paraId="655D5A23" w14:textId="77777777" w:rsidR="00A74F66" w:rsidRPr="006F35A9" w:rsidRDefault="00A74F66" w:rsidP="0005268C">
            <w:pPr>
              <w:pStyle w:val="TableParagraph"/>
              <w:rPr>
                <w:rFonts w:ascii="Calibri" w:hAnsi="Calibri"/>
                <w:sz w:val="20"/>
              </w:rPr>
            </w:pPr>
          </w:p>
        </w:tc>
      </w:tr>
      <w:tr w:rsidR="00A74F66" w:rsidRPr="006F35A9" w14:paraId="7C2AAD70" w14:textId="77777777" w:rsidTr="004D70B0">
        <w:trPr>
          <w:trHeight w:val="526"/>
          <w:jc w:val="center"/>
        </w:trPr>
        <w:tc>
          <w:tcPr>
            <w:tcW w:w="14743" w:type="dxa"/>
            <w:gridSpan w:val="2"/>
            <w:shd w:val="clear" w:color="auto" w:fill="D9D9D9"/>
          </w:tcPr>
          <w:p w14:paraId="4C01CD38" w14:textId="77777777" w:rsidR="00A74F66" w:rsidRPr="006F35A9" w:rsidRDefault="00A74F66" w:rsidP="0005268C">
            <w:pPr>
              <w:pStyle w:val="TableParagraph"/>
              <w:spacing w:line="230" w:lineRule="exact"/>
              <w:ind w:left="2889" w:right="1520" w:hanging="560"/>
              <w:jc w:val="center"/>
              <w:rPr>
                <w:rFonts w:ascii="Calibri" w:hAnsi="Calibri"/>
                <w:b/>
                <w:i/>
                <w:sz w:val="20"/>
              </w:rPr>
            </w:pPr>
            <w:r w:rsidRPr="006F35A9">
              <w:rPr>
                <w:rFonts w:ascii="Calibri" w:hAnsi="Calibri"/>
                <w:b/>
                <w:i/>
                <w:sz w:val="20"/>
              </w:rPr>
              <w:t>NASTAVNA SREDSTVA</w:t>
            </w:r>
            <w:r>
              <w:rPr>
                <w:rFonts w:ascii="Calibri" w:hAnsi="Calibri"/>
                <w:b/>
                <w:i/>
                <w:sz w:val="20"/>
              </w:rPr>
              <w:t>,</w:t>
            </w:r>
            <w:r w:rsidRPr="006F35A9">
              <w:rPr>
                <w:rFonts w:ascii="Calibri" w:hAnsi="Calibri"/>
                <w:b/>
                <w:i/>
                <w:sz w:val="20"/>
              </w:rPr>
              <w:t xml:space="preserve"> OBLICI RADA, METODE, TEHNIKE I POSTUPCI ISTRAŽIVANJA</w:t>
            </w:r>
          </w:p>
        </w:tc>
      </w:tr>
      <w:tr w:rsidR="00A74F66" w:rsidRPr="006F35A9" w14:paraId="73EB4DFD" w14:textId="77777777" w:rsidTr="004D70B0">
        <w:trPr>
          <w:trHeight w:val="1462"/>
          <w:jc w:val="center"/>
        </w:trPr>
        <w:tc>
          <w:tcPr>
            <w:tcW w:w="14743" w:type="dxa"/>
            <w:gridSpan w:val="2"/>
          </w:tcPr>
          <w:p w14:paraId="0C4CA890" w14:textId="77777777" w:rsidR="00A74F66" w:rsidRPr="00E705B9" w:rsidRDefault="00A74F66" w:rsidP="0005268C">
            <w:pPr>
              <w:pStyle w:val="TableParagraph"/>
              <w:jc w:val="center"/>
              <w:rPr>
                <w:sz w:val="20"/>
              </w:rPr>
            </w:pPr>
            <w:proofErr w:type="spellStart"/>
            <w:r w:rsidRPr="00E705B9">
              <w:rPr>
                <w:sz w:val="20"/>
              </w:rPr>
              <w:t>Sudjelovanje</w:t>
            </w:r>
            <w:proofErr w:type="spellEnd"/>
            <w:r w:rsidRPr="00E705B9">
              <w:rPr>
                <w:sz w:val="20"/>
              </w:rPr>
              <w:t xml:space="preserve"> </w:t>
            </w:r>
            <w:r>
              <w:rPr>
                <w:sz w:val="20"/>
              </w:rPr>
              <w:t xml:space="preserve">u </w:t>
            </w:r>
            <w:proofErr w:type="spellStart"/>
            <w:r>
              <w:rPr>
                <w:sz w:val="20"/>
              </w:rPr>
              <w:t>posjetu</w:t>
            </w:r>
            <w:proofErr w:type="spellEnd"/>
            <w:r>
              <w:rPr>
                <w:sz w:val="20"/>
              </w:rPr>
              <w:t>.</w:t>
            </w:r>
          </w:p>
        </w:tc>
      </w:tr>
      <w:tr w:rsidR="00A74F66" w:rsidRPr="006F35A9" w14:paraId="369A6740" w14:textId="77777777" w:rsidTr="004D70B0">
        <w:trPr>
          <w:trHeight w:val="318"/>
          <w:jc w:val="center"/>
        </w:trPr>
        <w:tc>
          <w:tcPr>
            <w:tcW w:w="14743" w:type="dxa"/>
            <w:gridSpan w:val="2"/>
            <w:shd w:val="clear" w:color="auto" w:fill="D9D9D9"/>
          </w:tcPr>
          <w:p w14:paraId="251BCD29" w14:textId="77777777" w:rsidR="00A74F66" w:rsidRPr="006F35A9" w:rsidRDefault="00A74F66" w:rsidP="0005268C">
            <w:pPr>
              <w:pStyle w:val="TableParagraph"/>
              <w:spacing w:line="229" w:lineRule="exact"/>
              <w:ind w:left="1329"/>
              <w:jc w:val="center"/>
              <w:rPr>
                <w:rFonts w:ascii="Calibri" w:hAnsi="Calibri"/>
                <w:b/>
                <w:i/>
                <w:sz w:val="20"/>
              </w:rPr>
            </w:pPr>
            <w:r w:rsidRPr="006F35A9">
              <w:rPr>
                <w:rFonts w:ascii="Calibri" w:hAnsi="Calibri"/>
                <w:b/>
                <w:i/>
                <w:sz w:val="20"/>
              </w:rPr>
              <w:t>NAČIN PRAĆENJA I VREDNOVANJA OSTVARENIH CILJEVA I ISHODA</w:t>
            </w:r>
          </w:p>
        </w:tc>
      </w:tr>
      <w:tr w:rsidR="00A74F66" w:rsidRPr="006F35A9" w14:paraId="7C435B89" w14:textId="77777777" w:rsidTr="004D70B0">
        <w:trPr>
          <w:trHeight w:val="1584"/>
          <w:jc w:val="center"/>
        </w:trPr>
        <w:tc>
          <w:tcPr>
            <w:tcW w:w="14743" w:type="dxa"/>
            <w:gridSpan w:val="2"/>
          </w:tcPr>
          <w:p w14:paraId="5C77D56B" w14:textId="77777777" w:rsidR="00A74F66" w:rsidRPr="006F35A9" w:rsidRDefault="00A74F66" w:rsidP="0005268C">
            <w:pPr>
              <w:pStyle w:val="TableParagraph"/>
              <w:jc w:val="center"/>
              <w:rPr>
                <w:rFonts w:ascii="Calibri" w:hAnsi="Calibri"/>
                <w:sz w:val="20"/>
              </w:rPr>
            </w:pPr>
            <w:proofErr w:type="spellStart"/>
            <w:r>
              <w:rPr>
                <w:sz w:val="20"/>
              </w:rPr>
              <w:t>Analiza</w:t>
            </w:r>
            <w:proofErr w:type="spellEnd"/>
            <w:r>
              <w:rPr>
                <w:sz w:val="20"/>
              </w:rPr>
              <w:t xml:space="preserve"> </w:t>
            </w:r>
            <w:proofErr w:type="spellStart"/>
            <w:r>
              <w:rPr>
                <w:sz w:val="20"/>
              </w:rPr>
              <w:t>školskog</w:t>
            </w:r>
            <w:proofErr w:type="spellEnd"/>
            <w:r>
              <w:rPr>
                <w:sz w:val="20"/>
              </w:rPr>
              <w:t xml:space="preserve"> </w:t>
            </w:r>
            <w:proofErr w:type="spellStart"/>
            <w:r>
              <w:rPr>
                <w:sz w:val="20"/>
              </w:rPr>
              <w:t>izleta</w:t>
            </w:r>
            <w:proofErr w:type="spellEnd"/>
            <w:r>
              <w:rPr>
                <w:sz w:val="20"/>
              </w:rPr>
              <w:t xml:space="preserve"> </w:t>
            </w:r>
            <w:proofErr w:type="spellStart"/>
            <w:r>
              <w:rPr>
                <w:sz w:val="20"/>
              </w:rPr>
              <w:t>tijekom</w:t>
            </w:r>
            <w:proofErr w:type="spellEnd"/>
            <w:r>
              <w:rPr>
                <w:sz w:val="20"/>
              </w:rPr>
              <w:t xml:space="preserve"> </w:t>
            </w:r>
            <w:proofErr w:type="spellStart"/>
            <w:r>
              <w:rPr>
                <w:sz w:val="20"/>
              </w:rPr>
              <w:t>sata</w:t>
            </w:r>
            <w:proofErr w:type="spellEnd"/>
            <w:r>
              <w:rPr>
                <w:sz w:val="20"/>
              </w:rPr>
              <w:t xml:space="preserve"> </w:t>
            </w:r>
            <w:proofErr w:type="spellStart"/>
            <w:r>
              <w:rPr>
                <w:sz w:val="20"/>
              </w:rPr>
              <w:t>razrednika</w:t>
            </w:r>
            <w:proofErr w:type="spellEnd"/>
            <w:r>
              <w:rPr>
                <w:sz w:val="20"/>
              </w:rPr>
              <w:t xml:space="preserve">. </w:t>
            </w:r>
            <w:proofErr w:type="spellStart"/>
            <w:r>
              <w:rPr>
                <w:sz w:val="20"/>
              </w:rPr>
              <w:t>Izrada</w:t>
            </w:r>
            <w:proofErr w:type="spellEnd"/>
            <w:r>
              <w:rPr>
                <w:sz w:val="20"/>
              </w:rPr>
              <w:t xml:space="preserve"> </w:t>
            </w:r>
            <w:proofErr w:type="spellStart"/>
            <w:r>
              <w:rPr>
                <w:sz w:val="20"/>
              </w:rPr>
              <w:t>plakata</w:t>
            </w:r>
            <w:proofErr w:type="spellEnd"/>
            <w:r>
              <w:rPr>
                <w:sz w:val="20"/>
              </w:rPr>
              <w:t xml:space="preserve">, </w:t>
            </w:r>
            <w:proofErr w:type="spellStart"/>
            <w:r>
              <w:rPr>
                <w:sz w:val="20"/>
              </w:rPr>
              <w:t>prezentacije</w:t>
            </w:r>
            <w:proofErr w:type="spellEnd"/>
            <w:r>
              <w:rPr>
                <w:sz w:val="20"/>
              </w:rPr>
              <w:t xml:space="preserve">, </w:t>
            </w:r>
            <w:proofErr w:type="spellStart"/>
            <w:r>
              <w:rPr>
                <w:sz w:val="20"/>
              </w:rPr>
              <w:t>kraće</w:t>
            </w:r>
            <w:proofErr w:type="spellEnd"/>
            <w:r>
              <w:rPr>
                <w:sz w:val="20"/>
              </w:rPr>
              <w:t xml:space="preserve"> </w:t>
            </w:r>
            <w:proofErr w:type="spellStart"/>
            <w:r>
              <w:rPr>
                <w:sz w:val="20"/>
              </w:rPr>
              <w:t>izlaganje</w:t>
            </w:r>
            <w:proofErr w:type="spellEnd"/>
            <w:r>
              <w:rPr>
                <w:sz w:val="20"/>
              </w:rPr>
              <w:t xml:space="preserve">, </w:t>
            </w:r>
            <w:proofErr w:type="spellStart"/>
            <w:r>
              <w:rPr>
                <w:sz w:val="20"/>
              </w:rPr>
              <w:t>izložba</w:t>
            </w:r>
            <w:proofErr w:type="spellEnd"/>
            <w:r>
              <w:rPr>
                <w:sz w:val="20"/>
              </w:rPr>
              <w:t xml:space="preserve"> </w:t>
            </w:r>
            <w:proofErr w:type="spellStart"/>
            <w:r>
              <w:rPr>
                <w:sz w:val="20"/>
              </w:rPr>
              <w:t>fotografija</w:t>
            </w:r>
            <w:proofErr w:type="spellEnd"/>
            <w:r>
              <w:rPr>
                <w:sz w:val="20"/>
              </w:rPr>
              <w:t xml:space="preserve"> u </w:t>
            </w:r>
            <w:proofErr w:type="spellStart"/>
            <w:r>
              <w:rPr>
                <w:sz w:val="20"/>
              </w:rPr>
              <w:t>prostoru</w:t>
            </w:r>
            <w:proofErr w:type="spellEnd"/>
            <w:r>
              <w:rPr>
                <w:sz w:val="20"/>
              </w:rPr>
              <w:t xml:space="preserve"> škole, </w:t>
            </w:r>
            <w:proofErr w:type="spellStart"/>
            <w:r>
              <w:rPr>
                <w:sz w:val="20"/>
              </w:rPr>
              <w:t>objavljivanje</w:t>
            </w:r>
            <w:proofErr w:type="spellEnd"/>
            <w:r>
              <w:rPr>
                <w:sz w:val="20"/>
              </w:rPr>
              <w:t xml:space="preserve"> </w:t>
            </w:r>
            <w:proofErr w:type="spellStart"/>
            <w:r>
              <w:rPr>
                <w:sz w:val="20"/>
              </w:rPr>
              <w:t>aktivnosti</w:t>
            </w:r>
            <w:proofErr w:type="spellEnd"/>
            <w:r>
              <w:rPr>
                <w:sz w:val="20"/>
              </w:rPr>
              <w:t xml:space="preserve"> </w:t>
            </w:r>
            <w:proofErr w:type="spellStart"/>
            <w:r>
              <w:rPr>
                <w:sz w:val="20"/>
              </w:rPr>
              <w:t>na</w:t>
            </w:r>
            <w:proofErr w:type="spellEnd"/>
            <w:r>
              <w:rPr>
                <w:sz w:val="20"/>
              </w:rPr>
              <w:t xml:space="preserve"> </w:t>
            </w:r>
            <w:proofErr w:type="spellStart"/>
            <w:r>
              <w:rPr>
                <w:sz w:val="20"/>
              </w:rPr>
              <w:t>mrežnoj</w:t>
            </w:r>
            <w:proofErr w:type="spellEnd"/>
            <w:r>
              <w:rPr>
                <w:sz w:val="20"/>
              </w:rPr>
              <w:t xml:space="preserve"> </w:t>
            </w:r>
            <w:proofErr w:type="spellStart"/>
            <w:r>
              <w:rPr>
                <w:sz w:val="20"/>
              </w:rPr>
              <w:t>stranici</w:t>
            </w:r>
            <w:proofErr w:type="spellEnd"/>
            <w:r>
              <w:rPr>
                <w:sz w:val="20"/>
              </w:rPr>
              <w:t xml:space="preserve"> škole.</w:t>
            </w:r>
          </w:p>
        </w:tc>
      </w:tr>
    </w:tbl>
    <w:p w14:paraId="1561DE0F" w14:textId="77777777" w:rsidR="00A74F66" w:rsidRDefault="00A74F66" w:rsidP="00AF0066">
      <w:pPr>
        <w:pStyle w:val="Odlomakpopisa"/>
        <w:rPr>
          <w:rFonts w:ascii="Calibri" w:hAnsi="Calibri"/>
          <w:sz w:val="28"/>
          <w:szCs w:val="28"/>
        </w:rPr>
      </w:pPr>
      <w:r w:rsidRPr="006F35A9">
        <w:rPr>
          <w:rFonts w:ascii="Calibri" w:hAnsi="Calibri"/>
          <w:sz w:val="28"/>
          <w:szCs w:val="28"/>
        </w:rPr>
        <w:lastRenderedPageBreak/>
        <w:t xml:space="preserve">               </w:t>
      </w:r>
    </w:p>
    <w:p w14:paraId="58246148" w14:textId="77777777" w:rsidR="00A74F66" w:rsidRDefault="00A74F66" w:rsidP="00AF0066">
      <w:pPr>
        <w:pStyle w:val="Odlomakpopisa"/>
        <w:rPr>
          <w:rFonts w:ascii="Calibri" w:hAnsi="Calibri"/>
          <w:sz w:val="28"/>
          <w:szCs w:val="28"/>
        </w:rPr>
      </w:pPr>
    </w:p>
    <w:p w14:paraId="645C25FB" w14:textId="77777777" w:rsidR="00A74F66" w:rsidRDefault="00A74F66" w:rsidP="00AF0066">
      <w:pPr>
        <w:pStyle w:val="Odlomakpopisa"/>
        <w:rPr>
          <w:rFonts w:ascii="Calibri" w:hAnsi="Calibri"/>
          <w:sz w:val="28"/>
          <w:szCs w:val="28"/>
        </w:rPr>
      </w:pPr>
    </w:p>
    <w:p w14:paraId="0A520F4B" w14:textId="77777777" w:rsidR="00A74F66" w:rsidRPr="006F35A9" w:rsidRDefault="00A74F66" w:rsidP="00A74F66">
      <w:pPr>
        <w:pStyle w:val="Tijeloteksta"/>
        <w:ind w:left="3786" w:right="296" w:hanging="3419"/>
        <w:rPr>
          <w:rFonts w:ascii="Calibri" w:hAnsi="Calibri"/>
        </w:rPr>
      </w:pPr>
    </w:p>
    <w:p w14:paraId="0921788E" w14:textId="77777777" w:rsidR="00A74F66" w:rsidRPr="006F35A9" w:rsidRDefault="00A74F66" w:rsidP="00A74F66">
      <w:pPr>
        <w:pStyle w:val="Tijeloteksta"/>
        <w:spacing w:before="11"/>
        <w:rPr>
          <w:rFonts w:ascii="Calibri" w:hAnsi="Calibri"/>
          <w:sz w:val="24"/>
        </w:rPr>
      </w:pPr>
    </w:p>
    <w:tbl>
      <w:tblPr>
        <w:tblStyle w:val="TableNormal1"/>
        <w:tblW w:w="146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9"/>
        <w:gridCol w:w="9212"/>
      </w:tblGrid>
      <w:tr w:rsidR="00A74F66" w:rsidRPr="006F35A9" w14:paraId="0C16CE96" w14:textId="77777777" w:rsidTr="004D70B0">
        <w:trPr>
          <w:trHeight w:val="578"/>
          <w:jc w:val="center"/>
        </w:trPr>
        <w:tc>
          <w:tcPr>
            <w:tcW w:w="14601" w:type="dxa"/>
            <w:gridSpan w:val="2"/>
            <w:shd w:val="clear" w:color="auto" w:fill="E6E6E6"/>
          </w:tcPr>
          <w:p w14:paraId="641A9DED" w14:textId="77777777" w:rsidR="00A74F66" w:rsidRPr="006F35A9" w:rsidRDefault="00A74F66" w:rsidP="0005268C">
            <w:pPr>
              <w:pStyle w:val="TableParagraph"/>
              <w:spacing w:line="271" w:lineRule="exact"/>
              <w:ind w:left="1276"/>
              <w:jc w:val="center"/>
              <w:rPr>
                <w:rFonts w:ascii="Calibri" w:hAnsi="Calibri"/>
                <w:b/>
                <w:sz w:val="24"/>
              </w:rPr>
            </w:pPr>
            <w:r w:rsidRPr="006F35A9">
              <w:rPr>
                <w:rFonts w:ascii="Calibri" w:hAnsi="Calibri"/>
                <w:b/>
                <w:sz w:val="24"/>
              </w:rPr>
              <w:t>IZVEDBENI PLAN I PROGRAM IZVANUČIONIČKE NASTAVE</w:t>
            </w:r>
          </w:p>
          <w:p w14:paraId="6C296BBB" w14:textId="77777777" w:rsidR="00A74F66" w:rsidRPr="006F35A9" w:rsidRDefault="00A74F66" w:rsidP="0005268C">
            <w:pPr>
              <w:pStyle w:val="TableParagraph"/>
              <w:spacing w:line="215" w:lineRule="exact"/>
              <w:ind w:left="1326"/>
              <w:jc w:val="center"/>
              <w:rPr>
                <w:rFonts w:ascii="Calibri" w:hAnsi="Calibri"/>
                <w:i/>
                <w:sz w:val="20"/>
              </w:rPr>
            </w:pPr>
            <w:proofErr w:type="spellStart"/>
            <w:r w:rsidRPr="006F35A9">
              <w:rPr>
                <w:rFonts w:ascii="Calibri" w:hAnsi="Calibri"/>
                <w:i/>
                <w:sz w:val="20"/>
              </w:rPr>
              <w:t>planirane</w:t>
            </w:r>
            <w:proofErr w:type="spellEnd"/>
            <w:r w:rsidRPr="006F35A9">
              <w:rPr>
                <w:rFonts w:ascii="Calibri" w:hAnsi="Calibri"/>
                <w:i/>
                <w:sz w:val="20"/>
              </w:rPr>
              <w:t xml:space="preserve"> </w:t>
            </w:r>
            <w:proofErr w:type="spellStart"/>
            <w:r w:rsidRPr="006F35A9">
              <w:rPr>
                <w:rFonts w:ascii="Calibri" w:hAnsi="Calibri"/>
                <w:i/>
                <w:sz w:val="20"/>
              </w:rPr>
              <w:t>godišnjim</w:t>
            </w:r>
            <w:proofErr w:type="spellEnd"/>
            <w:r w:rsidRPr="006F35A9">
              <w:rPr>
                <w:rFonts w:ascii="Calibri" w:hAnsi="Calibri"/>
                <w:i/>
                <w:sz w:val="20"/>
              </w:rPr>
              <w:t xml:space="preserve"> </w:t>
            </w:r>
            <w:proofErr w:type="spellStart"/>
            <w:r w:rsidRPr="006F35A9">
              <w:rPr>
                <w:rFonts w:ascii="Calibri" w:hAnsi="Calibri"/>
                <w:i/>
                <w:sz w:val="20"/>
              </w:rPr>
              <w:t>planom</w:t>
            </w:r>
            <w:proofErr w:type="spellEnd"/>
            <w:r w:rsidRPr="006F35A9">
              <w:rPr>
                <w:rFonts w:ascii="Calibri" w:hAnsi="Calibri"/>
                <w:i/>
                <w:sz w:val="20"/>
              </w:rPr>
              <w:t xml:space="preserve"> i </w:t>
            </w:r>
            <w:proofErr w:type="spellStart"/>
            <w:r w:rsidRPr="006F35A9">
              <w:rPr>
                <w:rFonts w:ascii="Calibri" w:hAnsi="Calibri"/>
                <w:i/>
                <w:sz w:val="20"/>
              </w:rPr>
              <w:t>programom</w:t>
            </w:r>
            <w:proofErr w:type="spellEnd"/>
            <w:r w:rsidRPr="006F35A9">
              <w:rPr>
                <w:rFonts w:ascii="Calibri" w:hAnsi="Calibri"/>
                <w:i/>
                <w:sz w:val="20"/>
              </w:rPr>
              <w:t xml:space="preserve"> rada škole i </w:t>
            </w:r>
            <w:proofErr w:type="spellStart"/>
            <w:r w:rsidRPr="006F35A9">
              <w:rPr>
                <w:rFonts w:ascii="Calibri" w:hAnsi="Calibri"/>
                <w:i/>
                <w:sz w:val="20"/>
              </w:rPr>
              <w:t>školskim</w:t>
            </w:r>
            <w:proofErr w:type="spellEnd"/>
            <w:r w:rsidRPr="006F35A9">
              <w:rPr>
                <w:rFonts w:ascii="Calibri" w:hAnsi="Calibri"/>
                <w:i/>
                <w:sz w:val="20"/>
              </w:rPr>
              <w:t xml:space="preserve"> </w:t>
            </w:r>
            <w:proofErr w:type="spellStart"/>
            <w:r w:rsidRPr="006F35A9">
              <w:rPr>
                <w:rFonts w:ascii="Calibri" w:hAnsi="Calibri"/>
                <w:i/>
                <w:sz w:val="20"/>
              </w:rPr>
              <w:t>kurikulumom</w:t>
            </w:r>
            <w:proofErr w:type="spellEnd"/>
          </w:p>
        </w:tc>
      </w:tr>
      <w:tr w:rsidR="00A74F66" w:rsidRPr="006F35A9" w14:paraId="714E9408" w14:textId="77777777" w:rsidTr="004D70B0">
        <w:trPr>
          <w:trHeight w:val="262"/>
          <w:jc w:val="center"/>
        </w:trPr>
        <w:tc>
          <w:tcPr>
            <w:tcW w:w="5389" w:type="dxa"/>
            <w:shd w:val="clear" w:color="auto" w:fill="D9D9D9"/>
          </w:tcPr>
          <w:p w14:paraId="62000876" w14:textId="77777777" w:rsidR="00A74F66" w:rsidRPr="006F35A9" w:rsidRDefault="00A74F66" w:rsidP="0005268C">
            <w:pPr>
              <w:pStyle w:val="TableParagraph"/>
              <w:spacing w:line="210" w:lineRule="exact"/>
              <w:ind w:left="611" w:right="608"/>
              <w:jc w:val="center"/>
              <w:rPr>
                <w:rFonts w:ascii="Calibri" w:hAnsi="Calibri"/>
                <w:b/>
                <w:i/>
                <w:sz w:val="20"/>
              </w:rPr>
            </w:pPr>
            <w:r w:rsidRPr="006F35A9">
              <w:rPr>
                <w:rFonts w:ascii="Calibri" w:hAnsi="Calibri"/>
                <w:b/>
                <w:i/>
                <w:sz w:val="20"/>
              </w:rPr>
              <w:t>NASTAVNIK VODITELJ</w:t>
            </w:r>
          </w:p>
        </w:tc>
        <w:tc>
          <w:tcPr>
            <w:tcW w:w="9212" w:type="dxa"/>
            <w:shd w:val="clear" w:color="auto" w:fill="D9D9D9"/>
          </w:tcPr>
          <w:p w14:paraId="36518B02" w14:textId="77777777" w:rsidR="00A74F66" w:rsidRPr="006F35A9" w:rsidRDefault="00A74F66" w:rsidP="0005268C">
            <w:pPr>
              <w:pStyle w:val="TableParagraph"/>
              <w:spacing w:line="210" w:lineRule="exact"/>
              <w:ind w:left="611" w:right="608"/>
              <w:jc w:val="center"/>
              <w:rPr>
                <w:rFonts w:ascii="Calibri" w:hAnsi="Calibri"/>
                <w:b/>
                <w:i/>
                <w:sz w:val="20"/>
              </w:rPr>
            </w:pPr>
            <w:r w:rsidRPr="006F35A9">
              <w:rPr>
                <w:rFonts w:ascii="Calibri" w:hAnsi="Calibri"/>
                <w:b/>
                <w:i/>
                <w:sz w:val="20"/>
              </w:rPr>
              <w:t>NASTAVNICI PRATITELJI</w:t>
            </w:r>
          </w:p>
        </w:tc>
      </w:tr>
      <w:tr w:rsidR="00A74F66" w:rsidRPr="006F35A9" w14:paraId="23F7195C" w14:textId="77777777" w:rsidTr="004D70B0">
        <w:trPr>
          <w:trHeight w:val="788"/>
          <w:jc w:val="center"/>
        </w:trPr>
        <w:tc>
          <w:tcPr>
            <w:tcW w:w="5389" w:type="dxa"/>
          </w:tcPr>
          <w:p w14:paraId="6E91DB9B" w14:textId="77777777" w:rsidR="00A74F66" w:rsidRPr="006F35A9" w:rsidRDefault="00A74F66" w:rsidP="0005268C">
            <w:pPr>
              <w:pStyle w:val="TableParagraph"/>
              <w:jc w:val="center"/>
              <w:rPr>
                <w:rFonts w:ascii="Calibri" w:hAnsi="Calibri"/>
                <w:sz w:val="20"/>
              </w:rPr>
            </w:pPr>
            <w:r>
              <w:rPr>
                <w:rFonts w:ascii="Calibri" w:hAnsi="Calibri"/>
                <w:sz w:val="20"/>
              </w:rPr>
              <w:t xml:space="preserve">Iva Topolovčan Pazić, </w:t>
            </w:r>
            <w:proofErr w:type="spellStart"/>
            <w:r>
              <w:rPr>
                <w:rFonts w:ascii="Calibri" w:hAnsi="Calibri"/>
                <w:sz w:val="20"/>
              </w:rPr>
              <w:t>razrednica</w:t>
            </w:r>
            <w:proofErr w:type="spellEnd"/>
            <w:r>
              <w:rPr>
                <w:rFonts w:ascii="Calibri" w:hAnsi="Calibri"/>
                <w:sz w:val="20"/>
              </w:rPr>
              <w:t xml:space="preserve"> 4. A </w:t>
            </w:r>
            <w:proofErr w:type="spellStart"/>
            <w:r>
              <w:rPr>
                <w:rFonts w:ascii="Calibri" w:hAnsi="Calibri"/>
                <w:sz w:val="20"/>
              </w:rPr>
              <w:t>razreda</w:t>
            </w:r>
            <w:proofErr w:type="spellEnd"/>
          </w:p>
        </w:tc>
        <w:tc>
          <w:tcPr>
            <w:tcW w:w="9212" w:type="dxa"/>
          </w:tcPr>
          <w:p w14:paraId="6CA2CE4E" w14:textId="77777777" w:rsidR="00A74F66" w:rsidRDefault="00A74F66" w:rsidP="0005268C">
            <w:pPr>
              <w:pStyle w:val="TableParagraph"/>
              <w:jc w:val="center"/>
              <w:rPr>
                <w:rFonts w:ascii="Calibri" w:hAnsi="Calibri"/>
                <w:sz w:val="20"/>
              </w:rPr>
            </w:pPr>
            <w:r>
              <w:rPr>
                <w:rFonts w:ascii="Calibri" w:hAnsi="Calibri"/>
                <w:sz w:val="20"/>
              </w:rPr>
              <w:t xml:space="preserve">Filip Kompari, </w:t>
            </w:r>
            <w:proofErr w:type="spellStart"/>
            <w:r>
              <w:rPr>
                <w:rFonts w:ascii="Calibri" w:hAnsi="Calibri"/>
                <w:sz w:val="20"/>
              </w:rPr>
              <w:t>razrednik</w:t>
            </w:r>
            <w:proofErr w:type="spellEnd"/>
            <w:r>
              <w:rPr>
                <w:rFonts w:ascii="Calibri" w:hAnsi="Calibri"/>
                <w:sz w:val="20"/>
              </w:rPr>
              <w:t xml:space="preserve"> 4. B </w:t>
            </w:r>
            <w:proofErr w:type="spellStart"/>
            <w:r>
              <w:rPr>
                <w:rFonts w:ascii="Calibri" w:hAnsi="Calibri"/>
                <w:sz w:val="20"/>
              </w:rPr>
              <w:t>razreda</w:t>
            </w:r>
            <w:proofErr w:type="spellEnd"/>
          </w:p>
          <w:p w14:paraId="3CD1700F" w14:textId="77777777" w:rsidR="00A74F66" w:rsidRDefault="00A74F66" w:rsidP="0005268C">
            <w:pPr>
              <w:pStyle w:val="TableParagraph"/>
              <w:jc w:val="center"/>
              <w:rPr>
                <w:rFonts w:ascii="Calibri" w:hAnsi="Calibri"/>
                <w:sz w:val="20"/>
              </w:rPr>
            </w:pPr>
            <w:r>
              <w:rPr>
                <w:rFonts w:ascii="Calibri" w:hAnsi="Calibri"/>
                <w:sz w:val="20"/>
              </w:rPr>
              <w:t xml:space="preserve">Ana Borko, </w:t>
            </w:r>
            <w:proofErr w:type="spellStart"/>
            <w:r>
              <w:rPr>
                <w:rFonts w:ascii="Calibri" w:hAnsi="Calibri"/>
                <w:sz w:val="20"/>
              </w:rPr>
              <w:t>razrednica</w:t>
            </w:r>
            <w:proofErr w:type="spellEnd"/>
            <w:r>
              <w:rPr>
                <w:rFonts w:ascii="Calibri" w:hAnsi="Calibri"/>
                <w:sz w:val="20"/>
              </w:rPr>
              <w:t xml:space="preserve"> 3. E </w:t>
            </w:r>
            <w:proofErr w:type="spellStart"/>
            <w:r>
              <w:rPr>
                <w:rFonts w:ascii="Calibri" w:hAnsi="Calibri"/>
                <w:sz w:val="20"/>
              </w:rPr>
              <w:t>razreda</w:t>
            </w:r>
            <w:proofErr w:type="spellEnd"/>
          </w:p>
          <w:p w14:paraId="49C4D4AD" w14:textId="77777777" w:rsidR="00A74F66" w:rsidRDefault="00A74F66" w:rsidP="0005268C">
            <w:pPr>
              <w:pStyle w:val="TableParagraph"/>
              <w:jc w:val="center"/>
              <w:rPr>
                <w:rFonts w:ascii="Calibri" w:hAnsi="Calibri"/>
                <w:sz w:val="20"/>
              </w:rPr>
            </w:pPr>
            <w:r>
              <w:rPr>
                <w:rFonts w:ascii="Calibri" w:hAnsi="Calibri"/>
                <w:sz w:val="20"/>
              </w:rPr>
              <w:t xml:space="preserve">Dijana Franjo Čordaš, </w:t>
            </w:r>
            <w:proofErr w:type="spellStart"/>
            <w:r>
              <w:rPr>
                <w:rFonts w:ascii="Calibri" w:hAnsi="Calibri"/>
                <w:sz w:val="20"/>
              </w:rPr>
              <w:t>razrednica</w:t>
            </w:r>
            <w:proofErr w:type="spellEnd"/>
            <w:r>
              <w:rPr>
                <w:rFonts w:ascii="Calibri" w:hAnsi="Calibri"/>
                <w:sz w:val="20"/>
              </w:rPr>
              <w:t xml:space="preserve"> 3. D </w:t>
            </w:r>
            <w:proofErr w:type="spellStart"/>
            <w:r>
              <w:rPr>
                <w:rFonts w:ascii="Calibri" w:hAnsi="Calibri"/>
                <w:sz w:val="20"/>
              </w:rPr>
              <w:t>razreda</w:t>
            </w:r>
            <w:proofErr w:type="spellEnd"/>
          </w:p>
          <w:p w14:paraId="1F1FD9E6" w14:textId="77777777" w:rsidR="00A74F66" w:rsidRPr="006F35A9" w:rsidRDefault="00A74F66" w:rsidP="0005268C">
            <w:pPr>
              <w:pStyle w:val="TableParagraph"/>
              <w:jc w:val="center"/>
              <w:rPr>
                <w:rFonts w:ascii="Calibri" w:hAnsi="Calibri"/>
                <w:sz w:val="20"/>
              </w:rPr>
            </w:pPr>
            <w:r>
              <w:rPr>
                <w:rFonts w:ascii="Calibri" w:hAnsi="Calibri"/>
                <w:sz w:val="20"/>
              </w:rPr>
              <w:t xml:space="preserve">Krunoslav Kukec, </w:t>
            </w:r>
            <w:proofErr w:type="spellStart"/>
            <w:r>
              <w:rPr>
                <w:rFonts w:ascii="Calibri" w:hAnsi="Calibri"/>
                <w:sz w:val="20"/>
              </w:rPr>
              <w:t>razrednik</w:t>
            </w:r>
            <w:proofErr w:type="spellEnd"/>
            <w:r>
              <w:rPr>
                <w:rFonts w:ascii="Calibri" w:hAnsi="Calibri"/>
                <w:sz w:val="20"/>
              </w:rPr>
              <w:t xml:space="preserve"> 3. C </w:t>
            </w:r>
            <w:proofErr w:type="spellStart"/>
            <w:r>
              <w:rPr>
                <w:rFonts w:ascii="Calibri" w:hAnsi="Calibri"/>
                <w:sz w:val="20"/>
              </w:rPr>
              <w:t>razreda</w:t>
            </w:r>
            <w:proofErr w:type="spellEnd"/>
          </w:p>
        </w:tc>
      </w:tr>
      <w:tr w:rsidR="00A74F66" w:rsidRPr="006F35A9" w14:paraId="4360604B" w14:textId="77777777" w:rsidTr="004D70B0">
        <w:trPr>
          <w:trHeight w:val="262"/>
          <w:jc w:val="center"/>
        </w:trPr>
        <w:tc>
          <w:tcPr>
            <w:tcW w:w="5389" w:type="dxa"/>
            <w:shd w:val="clear" w:color="auto" w:fill="D9D9D9"/>
          </w:tcPr>
          <w:p w14:paraId="599498DD" w14:textId="77777777" w:rsidR="00A74F66" w:rsidRPr="006F35A9" w:rsidRDefault="00A74F66" w:rsidP="0005268C">
            <w:pPr>
              <w:pStyle w:val="TableParagraph"/>
              <w:spacing w:line="210" w:lineRule="exact"/>
              <w:ind w:left="611" w:right="605"/>
              <w:jc w:val="center"/>
              <w:rPr>
                <w:rFonts w:ascii="Calibri" w:hAnsi="Calibri"/>
                <w:b/>
                <w:i/>
                <w:sz w:val="20"/>
              </w:rPr>
            </w:pPr>
            <w:r w:rsidRPr="006F35A9">
              <w:rPr>
                <w:rFonts w:ascii="Calibri" w:hAnsi="Calibri"/>
                <w:b/>
                <w:i/>
                <w:sz w:val="20"/>
              </w:rPr>
              <w:t>ODREDIŠTE</w:t>
            </w:r>
          </w:p>
        </w:tc>
        <w:tc>
          <w:tcPr>
            <w:tcW w:w="9212" w:type="dxa"/>
            <w:shd w:val="clear" w:color="auto" w:fill="D9D9D9"/>
          </w:tcPr>
          <w:p w14:paraId="34B94A33" w14:textId="77777777" w:rsidR="00A74F66" w:rsidRPr="006F35A9" w:rsidRDefault="00A74F66" w:rsidP="0005268C">
            <w:pPr>
              <w:pStyle w:val="TableParagraph"/>
              <w:spacing w:line="210" w:lineRule="exact"/>
              <w:ind w:left="611" w:right="606"/>
              <w:jc w:val="center"/>
              <w:rPr>
                <w:rFonts w:ascii="Calibri" w:hAnsi="Calibri"/>
                <w:b/>
                <w:i/>
                <w:sz w:val="20"/>
              </w:rPr>
            </w:pPr>
            <w:r w:rsidRPr="006F35A9">
              <w:rPr>
                <w:rFonts w:ascii="Calibri" w:hAnsi="Calibri"/>
                <w:b/>
                <w:i/>
                <w:sz w:val="20"/>
              </w:rPr>
              <w:t>RAZRED</w:t>
            </w:r>
            <w:r>
              <w:rPr>
                <w:rFonts w:ascii="Calibri" w:hAnsi="Calibri"/>
                <w:b/>
                <w:i/>
                <w:sz w:val="20"/>
              </w:rPr>
              <w:t>/</w:t>
            </w:r>
            <w:r w:rsidRPr="006F35A9">
              <w:rPr>
                <w:rFonts w:ascii="Calibri" w:hAnsi="Calibri"/>
                <w:b/>
                <w:i/>
                <w:sz w:val="20"/>
              </w:rPr>
              <w:t>I</w:t>
            </w:r>
          </w:p>
        </w:tc>
      </w:tr>
      <w:tr w:rsidR="00A74F66" w:rsidRPr="006F35A9" w14:paraId="10884A11" w14:textId="77777777" w:rsidTr="004D70B0">
        <w:trPr>
          <w:trHeight w:val="669"/>
          <w:jc w:val="center"/>
        </w:trPr>
        <w:tc>
          <w:tcPr>
            <w:tcW w:w="5389" w:type="dxa"/>
          </w:tcPr>
          <w:p w14:paraId="635AE7F3" w14:textId="77777777" w:rsidR="00A74F66" w:rsidRPr="006F35A9" w:rsidRDefault="00A74F66" w:rsidP="0005268C">
            <w:pPr>
              <w:pStyle w:val="TableParagraph"/>
              <w:jc w:val="center"/>
              <w:rPr>
                <w:rFonts w:ascii="Calibri" w:hAnsi="Calibri"/>
                <w:sz w:val="20"/>
              </w:rPr>
            </w:pPr>
            <w:proofErr w:type="spellStart"/>
            <w:r>
              <w:rPr>
                <w:rFonts w:ascii="Calibri" w:hAnsi="Calibri"/>
                <w:sz w:val="20"/>
              </w:rPr>
              <w:t>Mađarska</w:t>
            </w:r>
            <w:proofErr w:type="spellEnd"/>
            <w:r>
              <w:rPr>
                <w:rFonts w:ascii="Calibri" w:hAnsi="Calibri"/>
                <w:sz w:val="20"/>
              </w:rPr>
              <w:t xml:space="preserve">, </w:t>
            </w:r>
            <w:proofErr w:type="spellStart"/>
            <w:r>
              <w:rPr>
                <w:rFonts w:ascii="Calibri" w:hAnsi="Calibri"/>
                <w:sz w:val="20"/>
              </w:rPr>
              <w:t>Budimpešta</w:t>
            </w:r>
            <w:proofErr w:type="spellEnd"/>
          </w:p>
        </w:tc>
        <w:tc>
          <w:tcPr>
            <w:tcW w:w="9212" w:type="dxa"/>
          </w:tcPr>
          <w:p w14:paraId="318132CA" w14:textId="77777777" w:rsidR="00A74F66" w:rsidRDefault="00A74F66" w:rsidP="0005268C">
            <w:pPr>
              <w:pStyle w:val="TableParagraph"/>
              <w:jc w:val="center"/>
              <w:rPr>
                <w:rFonts w:ascii="Calibri" w:hAnsi="Calibri"/>
                <w:sz w:val="20"/>
              </w:rPr>
            </w:pPr>
            <w:r>
              <w:rPr>
                <w:rFonts w:ascii="Calibri" w:hAnsi="Calibri"/>
                <w:sz w:val="20"/>
              </w:rPr>
              <w:t>3. C</w:t>
            </w:r>
          </w:p>
          <w:p w14:paraId="44863D3C" w14:textId="77777777" w:rsidR="00A74F66" w:rsidRDefault="00A74F66" w:rsidP="0005268C">
            <w:pPr>
              <w:pStyle w:val="TableParagraph"/>
              <w:jc w:val="center"/>
              <w:rPr>
                <w:rFonts w:ascii="Calibri" w:hAnsi="Calibri"/>
                <w:sz w:val="20"/>
              </w:rPr>
            </w:pPr>
            <w:r>
              <w:rPr>
                <w:rFonts w:ascii="Calibri" w:hAnsi="Calibri"/>
                <w:sz w:val="20"/>
              </w:rPr>
              <w:t>3. D</w:t>
            </w:r>
          </w:p>
          <w:p w14:paraId="6CE7F612" w14:textId="77777777" w:rsidR="00A74F66" w:rsidRDefault="00A74F66" w:rsidP="0005268C">
            <w:pPr>
              <w:pStyle w:val="TableParagraph"/>
              <w:jc w:val="center"/>
              <w:rPr>
                <w:rFonts w:ascii="Calibri" w:hAnsi="Calibri"/>
                <w:sz w:val="20"/>
              </w:rPr>
            </w:pPr>
            <w:r>
              <w:rPr>
                <w:rFonts w:ascii="Calibri" w:hAnsi="Calibri"/>
                <w:sz w:val="20"/>
              </w:rPr>
              <w:t>3. E</w:t>
            </w:r>
          </w:p>
          <w:p w14:paraId="19D7F120" w14:textId="77777777" w:rsidR="00A74F66" w:rsidRDefault="00A74F66" w:rsidP="0005268C">
            <w:pPr>
              <w:pStyle w:val="TableParagraph"/>
              <w:jc w:val="center"/>
              <w:rPr>
                <w:rFonts w:ascii="Calibri" w:hAnsi="Calibri"/>
                <w:sz w:val="20"/>
              </w:rPr>
            </w:pPr>
            <w:r>
              <w:rPr>
                <w:rFonts w:ascii="Calibri" w:hAnsi="Calibri"/>
                <w:sz w:val="20"/>
              </w:rPr>
              <w:t>4. A</w:t>
            </w:r>
          </w:p>
          <w:p w14:paraId="0C4A1159" w14:textId="77777777" w:rsidR="00A74F66" w:rsidRPr="006F35A9" w:rsidRDefault="00A74F66" w:rsidP="0005268C">
            <w:pPr>
              <w:pStyle w:val="TableParagraph"/>
              <w:jc w:val="center"/>
              <w:rPr>
                <w:rFonts w:ascii="Calibri" w:hAnsi="Calibri"/>
                <w:sz w:val="20"/>
              </w:rPr>
            </w:pPr>
            <w:r>
              <w:rPr>
                <w:rFonts w:ascii="Calibri" w:hAnsi="Calibri"/>
                <w:sz w:val="20"/>
              </w:rPr>
              <w:t>4. B</w:t>
            </w:r>
          </w:p>
        </w:tc>
      </w:tr>
      <w:tr w:rsidR="00A74F66" w:rsidRPr="006F35A9" w14:paraId="43E189C1" w14:textId="77777777" w:rsidTr="004D70B0">
        <w:trPr>
          <w:trHeight w:val="402"/>
          <w:jc w:val="center"/>
        </w:trPr>
        <w:tc>
          <w:tcPr>
            <w:tcW w:w="5389" w:type="dxa"/>
            <w:shd w:val="clear" w:color="auto" w:fill="D9D9D9"/>
          </w:tcPr>
          <w:p w14:paraId="578E33A2" w14:textId="77777777" w:rsidR="00A74F66" w:rsidRPr="006F35A9" w:rsidRDefault="00A74F66" w:rsidP="0005268C">
            <w:pPr>
              <w:pStyle w:val="TableParagraph"/>
              <w:spacing w:line="227" w:lineRule="exact"/>
              <w:ind w:left="611" w:right="607"/>
              <w:jc w:val="center"/>
              <w:rPr>
                <w:rFonts w:ascii="Calibri" w:hAnsi="Calibri"/>
                <w:b/>
                <w:i/>
                <w:sz w:val="20"/>
              </w:rPr>
            </w:pPr>
            <w:r w:rsidRPr="006F35A9">
              <w:rPr>
                <w:rFonts w:ascii="Calibri" w:hAnsi="Calibri"/>
                <w:b/>
                <w:i/>
                <w:sz w:val="20"/>
              </w:rPr>
              <w:t>VRIJEME</w:t>
            </w:r>
          </w:p>
        </w:tc>
        <w:tc>
          <w:tcPr>
            <w:tcW w:w="9212" w:type="dxa"/>
            <w:shd w:val="clear" w:color="auto" w:fill="D9D9D9"/>
          </w:tcPr>
          <w:p w14:paraId="055FB64E" w14:textId="77777777" w:rsidR="00A74F66" w:rsidRPr="006F35A9" w:rsidRDefault="00A74F66" w:rsidP="0005268C">
            <w:pPr>
              <w:pStyle w:val="TableParagraph"/>
              <w:spacing w:line="227" w:lineRule="exact"/>
              <w:ind w:left="611" w:right="608"/>
              <w:jc w:val="center"/>
              <w:rPr>
                <w:rFonts w:ascii="Calibri" w:hAnsi="Calibri"/>
                <w:b/>
                <w:i/>
                <w:sz w:val="20"/>
              </w:rPr>
            </w:pPr>
            <w:r w:rsidRPr="006F35A9">
              <w:rPr>
                <w:rFonts w:ascii="Calibri" w:hAnsi="Calibri"/>
                <w:b/>
                <w:i/>
                <w:sz w:val="20"/>
              </w:rPr>
              <w:t>OBLIK IZVANUČIONIČKE NASTAVE</w:t>
            </w:r>
          </w:p>
        </w:tc>
      </w:tr>
      <w:tr w:rsidR="00A74F66" w:rsidRPr="006F35A9" w14:paraId="274326A0" w14:textId="77777777" w:rsidTr="004D70B0">
        <w:trPr>
          <w:trHeight w:val="1057"/>
          <w:jc w:val="center"/>
        </w:trPr>
        <w:tc>
          <w:tcPr>
            <w:tcW w:w="5389" w:type="dxa"/>
          </w:tcPr>
          <w:p w14:paraId="3E6E8C87" w14:textId="02157A65" w:rsidR="00A74F66" w:rsidRPr="006F35A9" w:rsidRDefault="00A74F66" w:rsidP="0005268C">
            <w:pPr>
              <w:pStyle w:val="TableParagraph"/>
              <w:jc w:val="center"/>
              <w:rPr>
                <w:rFonts w:ascii="Calibri" w:hAnsi="Calibri"/>
                <w:sz w:val="20"/>
              </w:rPr>
            </w:pPr>
            <w:proofErr w:type="spellStart"/>
            <w:r>
              <w:rPr>
                <w:rFonts w:ascii="Calibri" w:hAnsi="Calibri"/>
                <w:sz w:val="20"/>
              </w:rPr>
              <w:t>Školski</w:t>
            </w:r>
            <w:proofErr w:type="spellEnd"/>
            <w:r>
              <w:rPr>
                <w:rFonts w:ascii="Calibri" w:hAnsi="Calibri"/>
                <w:sz w:val="20"/>
              </w:rPr>
              <w:t xml:space="preserve"> </w:t>
            </w:r>
            <w:proofErr w:type="spellStart"/>
            <w:r>
              <w:rPr>
                <w:rFonts w:ascii="Calibri" w:hAnsi="Calibri"/>
                <w:sz w:val="20"/>
              </w:rPr>
              <w:t>Proljeće</w:t>
            </w:r>
            <w:proofErr w:type="spellEnd"/>
            <w:r>
              <w:rPr>
                <w:rFonts w:ascii="Calibri" w:hAnsi="Calibri"/>
                <w:sz w:val="20"/>
              </w:rPr>
              <w:t xml:space="preserve"> 2024. </w:t>
            </w:r>
            <w:proofErr w:type="spellStart"/>
            <w:r>
              <w:rPr>
                <w:rFonts w:ascii="Calibri" w:hAnsi="Calibri"/>
                <w:sz w:val="20"/>
              </w:rPr>
              <w:t>godine</w:t>
            </w:r>
            <w:proofErr w:type="spellEnd"/>
            <w:r>
              <w:rPr>
                <w:rFonts w:ascii="Calibri" w:hAnsi="Calibri"/>
                <w:sz w:val="20"/>
              </w:rPr>
              <w:t xml:space="preserve"> (26. </w:t>
            </w:r>
            <w:proofErr w:type="spellStart"/>
            <w:r>
              <w:rPr>
                <w:rFonts w:ascii="Calibri" w:hAnsi="Calibri"/>
                <w:sz w:val="20"/>
              </w:rPr>
              <w:t>ožujak</w:t>
            </w:r>
            <w:proofErr w:type="spellEnd"/>
            <w:r>
              <w:rPr>
                <w:rFonts w:ascii="Calibri" w:hAnsi="Calibri"/>
                <w:sz w:val="20"/>
              </w:rPr>
              <w:t>)</w:t>
            </w:r>
          </w:p>
        </w:tc>
        <w:tc>
          <w:tcPr>
            <w:tcW w:w="9212" w:type="dxa"/>
          </w:tcPr>
          <w:p w14:paraId="3211E199" w14:textId="77777777" w:rsidR="00A74F66" w:rsidRPr="006F35A9" w:rsidRDefault="00A74F66" w:rsidP="0064320B">
            <w:pPr>
              <w:pStyle w:val="TableParagraph"/>
              <w:numPr>
                <w:ilvl w:val="0"/>
                <w:numId w:val="54"/>
              </w:numPr>
              <w:tabs>
                <w:tab w:val="left" w:pos="816"/>
              </w:tabs>
              <w:spacing w:line="226" w:lineRule="exact"/>
              <w:jc w:val="center"/>
              <w:rPr>
                <w:rFonts w:ascii="Calibri" w:hAnsi="Calibri"/>
                <w:i/>
                <w:sz w:val="20"/>
              </w:rPr>
            </w:pPr>
            <w:proofErr w:type="spellStart"/>
            <w:r>
              <w:rPr>
                <w:rFonts w:ascii="Calibri" w:hAnsi="Calibri"/>
                <w:i/>
                <w:sz w:val="20"/>
              </w:rPr>
              <w:t>Školski</w:t>
            </w:r>
            <w:proofErr w:type="spellEnd"/>
            <w:r>
              <w:rPr>
                <w:rFonts w:ascii="Calibri" w:hAnsi="Calibri"/>
                <w:i/>
                <w:sz w:val="20"/>
              </w:rPr>
              <w:t xml:space="preserve"> </w:t>
            </w:r>
            <w:proofErr w:type="spellStart"/>
            <w:r>
              <w:rPr>
                <w:rFonts w:ascii="Calibri" w:hAnsi="Calibri"/>
                <w:i/>
                <w:sz w:val="20"/>
              </w:rPr>
              <w:t>izlet</w:t>
            </w:r>
            <w:proofErr w:type="spellEnd"/>
          </w:p>
          <w:p w14:paraId="73087A27" w14:textId="77777777" w:rsidR="00A74F66" w:rsidRPr="006F35A9" w:rsidRDefault="00A74F66" w:rsidP="0005268C">
            <w:pPr>
              <w:pStyle w:val="TableParagraph"/>
              <w:tabs>
                <w:tab w:val="left" w:pos="816"/>
              </w:tabs>
              <w:ind w:left="815"/>
              <w:rPr>
                <w:rFonts w:ascii="Calibri" w:hAnsi="Calibri"/>
                <w:i/>
                <w:sz w:val="20"/>
              </w:rPr>
            </w:pPr>
          </w:p>
        </w:tc>
      </w:tr>
      <w:tr w:rsidR="00A74F66" w:rsidRPr="006F35A9" w14:paraId="2DFC25CD" w14:textId="77777777" w:rsidTr="004D70B0">
        <w:trPr>
          <w:trHeight w:val="262"/>
          <w:jc w:val="center"/>
        </w:trPr>
        <w:tc>
          <w:tcPr>
            <w:tcW w:w="14601" w:type="dxa"/>
            <w:gridSpan w:val="2"/>
            <w:shd w:val="clear" w:color="auto" w:fill="D9D9D9"/>
          </w:tcPr>
          <w:p w14:paraId="562D96B9" w14:textId="77777777" w:rsidR="00A74F66" w:rsidRPr="006F35A9" w:rsidRDefault="00A74F66" w:rsidP="0005268C">
            <w:pPr>
              <w:pStyle w:val="TableParagraph"/>
              <w:spacing w:line="210" w:lineRule="exact"/>
              <w:ind w:left="3412" w:right="3408"/>
              <w:jc w:val="center"/>
              <w:rPr>
                <w:rFonts w:ascii="Calibri" w:hAnsi="Calibri"/>
                <w:b/>
                <w:i/>
                <w:sz w:val="20"/>
              </w:rPr>
            </w:pPr>
            <w:r w:rsidRPr="006F35A9">
              <w:rPr>
                <w:rFonts w:ascii="Calibri" w:hAnsi="Calibri"/>
                <w:b/>
                <w:i/>
                <w:sz w:val="20"/>
              </w:rPr>
              <w:t>TIJEK AKTIVNOSTI</w:t>
            </w:r>
          </w:p>
        </w:tc>
      </w:tr>
      <w:tr w:rsidR="00A74F66" w:rsidRPr="006F35A9" w14:paraId="4F785F02" w14:textId="77777777" w:rsidTr="004D70B0">
        <w:trPr>
          <w:trHeight w:val="2115"/>
          <w:jc w:val="center"/>
        </w:trPr>
        <w:tc>
          <w:tcPr>
            <w:tcW w:w="14601" w:type="dxa"/>
            <w:gridSpan w:val="2"/>
            <w:tcBorders>
              <w:bottom w:val="single" w:sz="8" w:space="0" w:color="000000"/>
            </w:tcBorders>
          </w:tcPr>
          <w:p w14:paraId="3D430735" w14:textId="77777777" w:rsidR="00A74F66" w:rsidRPr="006F35A9" w:rsidRDefault="00A74F66" w:rsidP="0005268C">
            <w:pPr>
              <w:pStyle w:val="TableParagraph"/>
              <w:rPr>
                <w:rFonts w:ascii="Calibri" w:hAnsi="Calibri"/>
                <w:sz w:val="20"/>
              </w:rPr>
            </w:pPr>
            <w:proofErr w:type="spellStart"/>
            <w:r>
              <w:rPr>
                <w:rFonts w:ascii="Calibri" w:hAnsi="Calibri"/>
                <w:sz w:val="20"/>
              </w:rPr>
              <w:t>Posjet</w:t>
            </w:r>
            <w:proofErr w:type="spellEnd"/>
            <w:r>
              <w:rPr>
                <w:rFonts w:ascii="Calibri" w:hAnsi="Calibri"/>
                <w:sz w:val="20"/>
              </w:rPr>
              <w:t xml:space="preserve"> </w:t>
            </w:r>
            <w:proofErr w:type="spellStart"/>
            <w:r>
              <w:rPr>
                <w:rFonts w:ascii="Calibri" w:hAnsi="Calibri"/>
                <w:sz w:val="20"/>
              </w:rPr>
              <w:t>Budimpešti</w:t>
            </w:r>
            <w:proofErr w:type="spellEnd"/>
            <w:r>
              <w:rPr>
                <w:rFonts w:ascii="Calibri" w:hAnsi="Calibri"/>
                <w:sz w:val="20"/>
              </w:rPr>
              <w:t xml:space="preserve">, </w:t>
            </w:r>
            <w:proofErr w:type="spellStart"/>
            <w:r>
              <w:rPr>
                <w:rFonts w:ascii="Calibri" w:hAnsi="Calibri"/>
                <w:sz w:val="20"/>
              </w:rPr>
              <w:t>razgledavanje</w:t>
            </w:r>
            <w:proofErr w:type="spellEnd"/>
            <w:r>
              <w:rPr>
                <w:rFonts w:ascii="Calibri" w:hAnsi="Calibri"/>
                <w:sz w:val="20"/>
              </w:rPr>
              <w:t xml:space="preserve"> </w:t>
            </w:r>
            <w:proofErr w:type="spellStart"/>
            <w:r>
              <w:rPr>
                <w:rFonts w:ascii="Calibri" w:hAnsi="Calibri"/>
                <w:sz w:val="20"/>
              </w:rPr>
              <w:t>grada</w:t>
            </w:r>
            <w:proofErr w:type="spellEnd"/>
            <w:r>
              <w:rPr>
                <w:rFonts w:ascii="Calibri" w:hAnsi="Calibri"/>
                <w:sz w:val="20"/>
              </w:rPr>
              <w:t xml:space="preserve">, </w:t>
            </w:r>
            <w:proofErr w:type="spellStart"/>
            <w:r>
              <w:rPr>
                <w:rFonts w:ascii="Calibri" w:hAnsi="Calibri"/>
                <w:sz w:val="20"/>
              </w:rPr>
              <w:t>posjet</w:t>
            </w:r>
            <w:proofErr w:type="spellEnd"/>
            <w:r>
              <w:rPr>
                <w:rFonts w:ascii="Calibri" w:hAnsi="Calibri"/>
                <w:sz w:val="20"/>
              </w:rPr>
              <w:t xml:space="preserve"> </w:t>
            </w:r>
            <w:proofErr w:type="spellStart"/>
            <w:r>
              <w:rPr>
                <w:rFonts w:ascii="Calibri" w:hAnsi="Calibri"/>
                <w:sz w:val="20"/>
              </w:rPr>
              <w:t>odabranom</w:t>
            </w:r>
            <w:proofErr w:type="spellEnd"/>
            <w:r>
              <w:rPr>
                <w:rFonts w:ascii="Calibri" w:hAnsi="Calibri"/>
                <w:sz w:val="20"/>
              </w:rPr>
              <w:t xml:space="preserve"> </w:t>
            </w:r>
            <w:proofErr w:type="spellStart"/>
            <w:r>
              <w:rPr>
                <w:rFonts w:ascii="Calibri" w:hAnsi="Calibri"/>
                <w:sz w:val="20"/>
              </w:rPr>
              <w:t>muzeju</w:t>
            </w:r>
            <w:proofErr w:type="spellEnd"/>
            <w:r>
              <w:rPr>
                <w:rFonts w:ascii="Calibri" w:hAnsi="Calibri"/>
                <w:sz w:val="20"/>
              </w:rPr>
              <w:t>.</w:t>
            </w:r>
          </w:p>
        </w:tc>
      </w:tr>
      <w:tr w:rsidR="00A74F66" w:rsidRPr="006F35A9" w14:paraId="098316B6" w14:textId="77777777" w:rsidTr="004D70B0">
        <w:trPr>
          <w:trHeight w:val="261"/>
          <w:jc w:val="center"/>
        </w:trPr>
        <w:tc>
          <w:tcPr>
            <w:tcW w:w="14601" w:type="dxa"/>
            <w:gridSpan w:val="2"/>
            <w:tcBorders>
              <w:top w:val="single" w:sz="8" w:space="0" w:color="000000"/>
              <w:bottom w:val="single" w:sz="8" w:space="0" w:color="000000"/>
            </w:tcBorders>
            <w:shd w:val="clear" w:color="auto" w:fill="E6E6E6"/>
          </w:tcPr>
          <w:p w14:paraId="57E1B900" w14:textId="77777777" w:rsidR="00A74F66" w:rsidRPr="006F35A9" w:rsidRDefault="00A74F66" w:rsidP="0005268C">
            <w:pPr>
              <w:pStyle w:val="TableParagraph"/>
              <w:spacing w:line="210" w:lineRule="exact"/>
              <w:ind w:left="3413" w:right="3408"/>
              <w:jc w:val="center"/>
              <w:rPr>
                <w:rFonts w:ascii="Calibri" w:hAnsi="Calibri"/>
                <w:b/>
                <w:i/>
                <w:sz w:val="20"/>
              </w:rPr>
            </w:pPr>
            <w:r w:rsidRPr="006F35A9">
              <w:rPr>
                <w:rFonts w:ascii="Calibri" w:hAnsi="Calibri"/>
                <w:b/>
                <w:i/>
                <w:sz w:val="20"/>
              </w:rPr>
              <w:t>CILJEVI I ISHODI UČENJA</w:t>
            </w:r>
          </w:p>
        </w:tc>
      </w:tr>
      <w:tr w:rsidR="00A74F66" w:rsidRPr="006F35A9" w14:paraId="45A442F8" w14:textId="77777777" w:rsidTr="004D70B0">
        <w:trPr>
          <w:trHeight w:val="1101"/>
          <w:jc w:val="center"/>
        </w:trPr>
        <w:tc>
          <w:tcPr>
            <w:tcW w:w="14601" w:type="dxa"/>
            <w:gridSpan w:val="2"/>
            <w:tcBorders>
              <w:top w:val="single" w:sz="8" w:space="0" w:color="000000"/>
            </w:tcBorders>
          </w:tcPr>
          <w:p w14:paraId="050AF234" w14:textId="77777777" w:rsidR="00A74F66" w:rsidRDefault="00A74F66" w:rsidP="0005268C">
            <w:pPr>
              <w:pStyle w:val="TableParagraph"/>
              <w:rPr>
                <w:sz w:val="20"/>
              </w:rPr>
            </w:pPr>
            <w:proofErr w:type="spellStart"/>
            <w:r>
              <w:rPr>
                <w:sz w:val="20"/>
              </w:rPr>
              <w:lastRenderedPageBreak/>
              <w:t>Razgledavati</w:t>
            </w:r>
            <w:proofErr w:type="spellEnd"/>
            <w:r>
              <w:rPr>
                <w:sz w:val="20"/>
              </w:rPr>
              <w:t xml:space="preserve"> grad </w:t>
            </w:r>
            <w:proofErr w:type="spellStart"/>
            <w:r>
              <w:rPr>
                <w:sz w:val="20"/>
              </w:rPr>
              <w:t>Budimpeštu</w:t>
            </w:r>
            <w:proofErr w:type="spellEnd"/>
            <w:r>
              <w:rPr>
                <w:sz w:val="20"/>
              </w:rPr>
              <w:t xml:space="preserve">, </w:t>
            </w:r>
            <w:proofErr w:type="spellStart"/>
            <w:r>
              <w:rPr>
                <w:sz w:val="20"/>
              </w:rPr>
              <w:t>učiti</w:t>
            </w:r>
            <w:proofErr w:type="spellEnd"/>
            <w:r>
              <w:rPr>
                <w:sz w:val="20"/>
              </w:rPr>
              <w:t xml:space="preserve"> o </w:t>
            </w:r>
            <w:proofErr w:type="spellStart"/>
            <w:r>
              <w:rPr>
                <w:sz w:val="20"/>
              </w:rPr>
              <w:t>povijesti</w:t>
            </w:r>
            <w:proofErr w:type="spellEnd"/>
            <w:r>
              <w:rPr>
                <w:sz w:val="20"/>
              </w:rPr>
              <w:t xml:space="preserve"> i </w:t>
            </w:r>
            <w:proofErr w:type="spellStart"/>
            <w:r>
              <w:rPr>
                <w:sz w:val="20"/>
              </w:rPr>
              <w:t>kulturi</w:t>
            </w:r>
            <w:proofErr w:type="spellEnd"/>
            <w:r>
              <w:rPr>
                <w:sz w:val="20"/>
              </w:rPr>
              <w:t xml:space="preserve">, </w:t>
            </w:r>
            <w:proofErr w:type="spellStart"/>
            <w:r>
              <w:rPr>
                <w:sz w:val="20"/>
              </w:rPr>
              <w:t>posjetiti</w:t>
            </w:r>
            <w:proofErr w:type="spellEnd"/>
            <w:r>
              <w:rPr>
                <w:sz w:val="20"/>
              </w:rPr>
              <w:t xml:space="preserve"> </w:t>
            </w:r>
            <w:proofErr w:type="spellStart"/>
            <w:r>
              <w:rPr>
                <w:sz w:val="20"/>
              </w:rPr>
              <w:t>jedan</w:t>
            </w:r>
            <w:proofErr w:type="spellEnd"/>
            <w:r>
              <w:rPr>
                <w:sz w:val="20"/>
              </w:rPr>
              <w:t xml:space="preserve"> </w:t>
            </w:r>
            <w:proofErr w:type="spellStart"/>
            <w:r>
              <w:rPr>
                <w:sz w:val="20"/>
              </w:rPr>
              <w:t>od</w:t>
            </w:r>
            <w:proofErr w:type="spellEnd"/>
            <w:r>
              <w:rPr>
                <w:sz w:val="20"/>
              </w:rPr>
              <w:t xml:space="preserve"> </w:t>
            </w:r>
            <w:proofErr w:type="spellStart"/>
            <w:r>
              <w:rPr>
                <w:sz w:val="20"/>
              </w:rPr>
              <w:t>muzeja</w:t>
            </w:r>
            <w:proofErr w:type="spellEnd"/>
            <w:r>
              <w:rPr>
                <w:sz w:val="20"/>
              </w:rPr>
              <w:t xml:space="preserve">, </w:t>
            </w:r>
            <w:proofErr w:type="spellStart"/>
            <w:r>
              <w:rPr>
                <w:sz w:val="20"/>
              </w:rPr>
              <w:t>raditi</w:t>
            </w:r>
            <w:proofErr w:type="spellEnd"/>
            <w:r>
              <w:rPr>
                <w:sz w:val="20"/>
              </w:rPr>
              <w:t xml:space="preserve"> </w:t>
            </w:r>
            <w:proofErr w:type="spellStart"/>
            <w:r>
              <w:rPr>
                <w:sz w:val="20"/>
              </w:rPr>
              <w:t>na</w:t>
            </w:r>
            <w:proofErr w:type="spellEnd"/>
            <w:r>
              <w:rPr>
                <w:sz w:val="20"/>
              </w:rPr>
              <w:t xml:space="preserve"> </w:t>
            </w:r>
            <w:proofErr w:type="spellStart"/>
            <w:r>
              <w:rPr>
                <w:sz w:val="20"/>
              </w:rPr>
              <w:t>kulturološkim</w:t>
            </w:r>
            <w:proofErr w:type="spellEnd"/>
            <w:r>
              <w:rPr>
                <w:sz w:val="20"/>
              </w:rPr>
              <w:t xml:space="preserve"> i </w:t>
            </w:r>
            <w:proofErr w:type="spellStart"/>
            <w:r>
              <w:rPr>
                <w:sz w:val="20"/>
              </w:rPr>
              <w:t>socijalnim</w:t>
            </w:r>
            <w:proofErr w:type="spellEnd"/>
            <w:r>
              <w:rPr>
                <w:sz w:val="20"/>
              </w:rPr>
              <w:t xml:space="preserve"> </w:t>
            </w:r>
            <w:proofErr w:type="spellStart"/>
            <w:r>
              <w:rPr>
                <w:sz w:val="20"/>
              </w:rPr>
              <w:t>vještinama</w:t>
            </w:r>
            <w:proofErr w:type="spellEnd"/>
            <w:r>
              <w:rPr>
                <w:sz w:val="20"/>
              </w:rPr>
              <w:t>.</w:t>
            </w:r>
          </w:p>
          <w:p w14:paraId="0FFA5D35" w14:textId="77777777" w:rsidR="00A74F66" w:rsidRPr="00D067A7" w:rsidRDefault="00A74F66" w:rsidP="0005268C">
            <w:pPr>
              <w:pStyle w:val="TableParagraph"/>
              <w:rPr>
                <w:sz w:val="20"/>
              </w:rPr>
            </w:pPr>
          </w:p>
          <w:p w14:paraId="12D66318" w14:textId="77777777" w:rsidR="00A74F66" w:rsidRPr="006F35A9" w:rsidRDefault="00A74F66" w:rsidP="0005268C">
            <w:pPr>
              <w:pStyle w:val="TableParagraph"/>
              <w:rPr>
                <w:rFonts w:ascii="Calibri" w:hAnsi="Calibri"/>
                <w:sz w:val="20"/>
              </w:rPr>
            </w:pPr>
          </w:p>
        </w:tc>
      </w:tr>
      <w:tr w:rsidR="00A74F66" w:rsidRPr="006F35A9" w14:paraId="1AE3FB76" w14:textId="77777777" w:rsidTr="004D70B0">
        <w:trPr>
          <w:trHeight w:val="526"/>
          <w:jc w:val="center"/>
        </w:trPr>
        <w:tc>
          <w:tcPr>
            <w:tcW w:w="14601" w:type="dxa"/>
            <w:gridSpan w:val="2"/>
            <w:shd w:val="clear" w:color="auto" w:fill="D9D9D9"/>
          </w:tcPr>
          <w:p w14:paraId="49AA0739" w14:textId="77777777" w:rsidR="00A74F66" w:rsidRPr="006F35A9" w:rsidRDefault="00A74F66" w:rsidP="0005268C">
            <w:pPr>
              <w:pStyle w:val="TableParagraph"/>
              <w:spacing w:line="230" w:lineRule="exact"/>
              <w:ind w:left="2889" w:right="1520" w:hanging="560"/>
              <w:jc w:val="center"/>
              <w:rPr>
                <w:rFonts w:ascii="Calibri" w:hAnsi="Calibri"/>
                <w:b/>
                <w:i/>
                <w:sz w:val="20"/>
              </w:rPr>
            </w:pPr>
            <w:r w:rsidRPr="006F35A9">
              <w:rPr>
                <w:rFonts w:ascii="Calibri" w:hAnsi="Calibri"/>
                <w:b/>
                <w:i/>
                <w:sz w:val="20"/>
              </w:rPr>
              <w:t>NASTAVNA SREDSTVA</w:t>
            </w:r>
            <w:r>
              <w:rPr>
                <w:rFonts w:ascii="Calibri" w:hAnsi="Calibri"/>
                <w:b/>
                <w:i/>
                <w:sz w:val="20"/>
              </w:rPr>
              <w:t>,</w:t>
            </w:r>
            <w:r w:rsidRPr="006F35A9">
              <w:rPr>
                <w:rFonts w:ascii="Calibri" w:hAnsi="Calibri"/>
                <w:b/>
                <w:i/>
                <w:sz w:val="20"/>
              </w:rPr>
              <w:t xml:space="preserve"> OBLICI RADA, METODE, TEHNIKE I POSTUPCI ISTRAŽIVANJA</w:t>
            </w:r>
          </w:p>
        </w:tc>
      </w:tr>
      <w:tr w:rsidR="00A74F66" w:rsidRPr="006F35A9" w14:paraId="2DD5C26A" w14:textId="77777777" w:rsidTr="004D70B0">
        <w:trPr>
          <w:trHeight w:val="1462"/>
          <w:jc w:val="center"/>
        </w:trPr>
        <w:tc>
          <w:tcPr>
            <w:tcW w:w="14601" w:type="dxa"/>
            <w:gridSpan w:val="2"/>
          </w:tcPr>
          <w:p w14:paraId="3732AAF8" w14:textId="77777777" w:rsidR="00A74F66" w:rsidRPr="00E705B9" w:rsidRDefault="00A74F66" w:rsidP="0005268C">
            <w:pPr>
              <w:pStyle w:val="TableParagraph"/>
              <w:jc w:val="center"/>
              <w:rPr>
                <w:sz w:val="20"/>
              </w:rPr>
            </w:pPr>
            <w:proofErr w:type="spellStart"/>
            <w:r w:rsidRPr="00E705B9">
              <w:rPr>
                <w:sz w:val="20"/>
              </w:rPr>
              <w:t>Sudjelovanje</w:t>
            </w:r>
            <w:proofErr w:type="spellEnd"/>
            <w:r w:rsidRPr="00E705B9">
              <w:rPr>
                <w:sz w:val="20"/>
              </w:rPr>
              <w:t xml:space="preserve"> </w:t>
            </w:r>
            <w:r>
              <w:rPr>
                <w:sz w:val="20"/>
              </w:rPr>
              <w:t xml:space="preserve">u </w:t>
            </w:r>
            <w:proofErr w:type="spellStart"/>
            <w:r>
              <w:rPr>
                <w:sz w:val="20"/>
              </w:rPr>
              <w:t>posjetu</w:t>
            </w:r>
            <w:proofErr w:type="spellEnd"/>
            <w:r>
              <w:rPr>
                <w:sz w:val="20"/>
              </w:rPr>
              <w:t xml:space="preserve">, </w:t>
            </w:r>
            <w:proofErr w:type="spellStart"/>
            <w:r>
              <w:rPr>
                <w:sz w:val="20"/>
              </w:rPr>
              <w:t>fotografiranje</w:t>
            </w:r>
            <w:proofErr w:type="spellEnd"/>
            <w:r>
              <w:rPr>
                <w:sz w:val="20"/>
              </w:rPr>
              <w:t xml:space="preserve"> </w:t>
            </w:r>
            <w:proofErr w:type="spellStart"/>
            <w:r>
              <w:rPr>
                <w:sz w:val="20"/>
              </w:rPr>
              <w:t>znamenitosti</w:t>
            </w:r>
            <w:proofErr w:type="spellEnd"/>
            <w:r>
              <w:rPr>
                <w:sz w:val="20"/>
              </w:rPr>
              <w:t xml:space="preserve">, </w:t>
            </w:r>
            <w:proofErr w:type="spellStart"/>
            <w:r>
              <w:rPr>
                <w:sz w:val="20"/>
              </w:rPr>
              <w:t>zgrada</w:t>
            </w:r>
            <w:proofErr w:type="spellEnd"/>
            <w:r>
              <w:rPr>
                <w:sz w:val="20"/>
              </w:rPr>
              <w:t xml:space="preserve">, </w:t>
            </w:r>
            <w:proofErr w:type="spellStart"/>
            <w:r>
              <w:rPr>
                <w:sz w:val="20"/>
              </w:rPr>
              <w:t>parkova</w:t>
            </w:r>
            <w:proofErr w:type="spellEnd"/>
            <w:r>
              <w:rPr>
                <w:sz w:val="20"/>
              </w:rPr>
              <w:t>.</w:t>
            </w:r>
          </w:p>
        </w:tc>
      </w:tr>
      <w:tr w:rsidR="00A74F66" w:rsidRPr="006F35A9" w14:paraId="3F31F7AA" w14:textId="77777777" w:rsidTr="004D70B0">
        <w:trPr>
          <w:trHeight w:val="318"/>
          <w:jc w:val="center"/>
        </w:trPr>
        <w:tc>
          <w:tcPr>
            <w:tcW w:w="14601" w:type="dxa"/>
            <w:gridSpan w:val="2"/>
            <w:shd w:val="clear" w:color="auto" w:fill="D9D9D9"/>
          </w:tcPr>
          <w:p w14:paraId="7C901992" w14:textId="77777777" w:rsidR="00A74F66" w:rsidRPr="006F35A9" w:rsidRDefault="00A74F66" w:rsidP="0005268C">
            <w:pPr>
              <w:pStyle w:val="TableParagraph"/>
              <w:spacing w:line="229" w:lineRule="exact"/>
              <w:ind w:left="1329"/>
              <w:jc w:val="center"/>
              <w:rPr>
                <w:rFonts w:ascii="Calibri" w:hAnsi="Calibri"/>
                <w:b/>
                <w:i/>
                <w:sz w:val="20"/>
              </w:rPr>
            </w:pPr>
            <w:r w:rsidRPr="006F35A9">
              <w:rPr>
                <w:rFonts w:ascii="Calibri" w:hAnsi="Calibri"/>
                <w:b/>
                <w:i/>
                <w:sz w:val="20"/>
              </w:rPr>
              <w:t>NAČIN PRAĆENJA I VREDNOVANJA OSTVARENIH CILJEVA I ISHODA</w:t>
            </w:r>
          </w:p>
        </w:tc>
      </w:tr>
      <w:tr w:rsidR="00A74F66" w:rsidRPr="006F35A9" w14:paraId="745C4537" w14:textId="77777777" w:rsidTr="004D70B0">
        <w:trPr>
          <w:trHeight w:val="1584"/>
          <w:jc w:val="center"/>
        </w:trPr>
        <w:tc>
          <w:tcPr>
            <w:tcW w:w="14601" w:type="dxa"/>
            <w:gridSpan w:val="2"/>
          </w:tcPr>
          <w:p w14:paraId="7AF717E2" w14:textId="77777777" w:rsidR="00A74F66" w:rsidRPr="006F35A9" w:rsidRDefault="00A74F66" w:rsidP="0005268C">
            <w:pPr>
              <w:pStyle w:val="TableParagraph"/>
              <w:jc w:val="center"/>
              <w:rPr>
                <w:rFonts w:ascii="Calibri" w:hAnsi="Calibri"/>
                <w:sz w:val="20"/>
              </w:rPr>
            </w:pPr>
            <w:proofErr w:type="spellStart"/>
            <w:r>
              <w:rPr>
                <w:sz w:val="20"/>
              </w:rPr>
              <w:t>Analiza</w:t>
            </w:r>
            <w:proofErr w:type="spellEnd"/>
            <w:r>
              <w:rPr>
                <w:sz w:val="20"/>
              </w:rPr>
              <w:t xml:space="preserve"> </w:t>
            </w:r>
            <w:proofErr w:type="spellStart"/>
            <w:r>
              <w:rPr>
                <w:sz w:val="20"/>
              </w:rPr>
              <w:t>školskog</w:t>
            </w:r>
            <w:proofErr w:type="spellEnd"/>
            <w:r>
              <w:rPr>
                <w:sz w:val="20"/>
              </w:rPr>
              <w:t xml:space="preserve"> </w:t>
            </w:r>
            <w:proofErr w:type="spellStart"/>
            <w:r>
              <w:rPr>
                <w:sz w:val="20"/>
              </w:rPr>
              <w:t>izleta</w:t>
            </w:r>
            <w:proofErr w:type="spellEnd"/>
            <w:r>
              <w:rPr>
                <w:sz w:val="20"/>
              </w:rPr>
              <w:t xml:space="preserve"> </w:t>
            </w:r>
            <w:proofErr w:type="spellStart"/>
            <w:r>
              <w:rPr>
                <w:sz w:val="20"/>
              </w:rPr>
              <w:t>tijekom</w:t>
            </w:r>
            <w:proofErr w:type="spellEnd"/>
            <w:r>
              <w:rPr>
                <w:sz w:val="20"/>
              </w:rPr>
              <w:t xml:space="preserve"> </w:t>
            </w:r>
            <w:proofErr w:type="spellStart"/>
            <w:r>
              <w:rPr>
                <w:sz w:val="20"/>
              </w:rPr>
              <w:t>sata</w:t>
            </w:r>
            <w:proofErr w:type="spellEnd"/>
            <w:r>
              <w:rPr>
                <w:sz w:val="20"/>
              </w:rPr>
              <w:t xml:space="preserve"> </w:t>
            </w:r>
            <w:proofErr w:type="spellStart"/>
            <w:r>
              <w:rPr>
                <w:sz w:val="20"/>
              </w:rPr>
              <w:t>razrednika</w:t>
            </w:r>
            <w:proofErr w:type="spellEnd"/>
            <w:r>
              <w:rPr>
                <w:sz w:val="20"/>
              </w:rPr>
              <w:t xml:space="preserve">. </w:t>
            </w:r>
            <w:proofErr w:type="spellStart"/>
            <w:r>
              <w:rPr>
                <w:sz w:val="20"/>
              </w:rPr>
              <w:t>Izrada</w:t>
            </w:r>
            <w:proofErr w:type="spellEnd"/>
            <w:r>
              <w:rPr>
                <w:sz w:val="20"/>
              </w:rPr>
              <w:t xml:space="preserve"> </w:t>
            </w:r>
            <w:proofErr w:type="spellStart"/>
            <w:r>
              <w:rPr>
                <w:sz w:val="20"/>
              </w:rPr>
              <w:t>plakata</w:t>
            </w:r>
            <w:proofErr w:type="spellEnd"/>
            <w:r>
              <w:rPr>
                <w:sz w:val="20"/>
              </w:rPr>
              <w:t xml:space="preserve">, </w:t>
            </w:r>
            <w:proofErr w:type="spellStart"/>
            <w:r>
              <w:rPr>
                <w:sz w:val="20"/>
              </w:rPr>
              <w:t>prezentacije</w:t>
            </w:r>
            <w:proofErr w:type="spellEnd"/>
            <w:r>
              <w:rPr>
                <w:sz w:val="20"/>
              </w:rPr>
              <w:t xml:space="preserve">, </w:t>
            </w:r>
            <w:proofErr w:type="spellStart"/>
            <w:r>
              <w:rPr>
                <w:sz w:val="20"/>
              </w:rPr>
              <w:t>kraće</w:t>
            </w:r>
            <w:proofErr w:type="spellEnd"/>
            <w:r>
              <w:rPr>
                <w:sz w:val="20"/>
              </w:rPr>
              <w:t xml:space="preserve"> </w:t>
            </w:r>
            <w:proofErr w:type="spellStart"/>
            <w:r>
              <w:rPr>
                <w:sz w:val="20"/>
              </w:rPr>
              <w:t>izlaganje</w:t>
            </w:r>
            <w:proofErr w:type="spellEnd"/>
            <w:r>
              <w:rPr>
                <w:sz w:val="20"/>
              </w:rPr>
              <w:t xml:space="preserve">, </w:t>
            </w:r>
            <w:proofErr w:type="spellStart"/>
            <w:r>
              <w:rPr>
                <w:sz w:val="20"/>
              </w:rPr>
              <w:t>izložba</w:t>
            </w:r>
            <w:proofErr w:type="spellEnd"/>
            <w:r>
              <w:rPr>
                <w:sz w:val="20"/>
              </w:rPr>
              <w:t xml:space="preserve"> </w:t>
            </w:r>
            <w:proofErr w:type="spellStart"/>
            <w:r>
              <w:rPr>
                <w:sz w:val="20"/>
              </w:rPr>
              <w:t>fotografija</w:t>
            </w:r>
            <w:proofErr w:type="spellEnd"/>
            <w:r>
              <w:rPr>
                <w:sz w:val="20"/>
              </w:rPr>
              <w:t xml:space="preserve"> u </w:t>
            </w:r>
            <w:proofErr w:type="spellStart"/>
            <w:r>
              <w:rPr>
                <w:sz w:val="20"/>
              </w:rPr>
              <w:t>prostoru</w:t>
            </w:r>
            <w:proofErr w:type="spellEnd"/>
            <w:r>
              <w:rPr>
                <w:sz w:val="20"/>
              </w:rPr>
              <w:t xml:space="preserve"> škole, </w:t>
            </w:r>
            <w:proofErr w:type="spellStart"/>
            <w:r>
              <w:rPr>
                <w:sz w:val="20"/>
              </w:rPr>
              <w:t>objavljivanje</w:t>
            </w:r>
            <w:proofErr w:type="spellEnd"/>
            <w:r>
              <w:rPr>
                <w:sz w:val="20"/>
              </w:rPr>
              <w:t xml:space="preserve"> </w:t>
            </w:r>
            <w:proofErr w:type="spellStart"/>
            <w:r>
              <w:rPr>
                <w:sz w:val="20"/>
              </w:rPr>
              <w:t>aktivnosti</w:t>
            </w:r>
            <w:proofErr w:type="spellEnd"/>
            <w:r>
              <w:rPr>
                <w:sz w:val="20"/>
              </w:rPr>
              <w:t xml:space="preserve"> </w:t>
            </w:r>
            <w:proofErr w:type="spellStart"/>
            <w:r>
              <w:rPr>
                <w:sz w:val="20"/>
              </w:rPr>
              <w:t>na</w:t>
            </w:r>
            <w:proofErr w:type="spellEnd"/>
            <w:r>
              <w:rPr>
                <w:sz w:val="20"/>
              </w:rPr>
              <w:t xml:space="preserve"> </w:t>
            </w:r>
            <w:proofErr w:type="spellStart"/>
            <w:r>
              <w:rPr>
                <w:sz w:val="20"/>
              </w:rPr>
              <w:t>mrežnoj</w:t>
            </w:r>
            <w:proofErr w:type="spellEnd"/>
            <w:r>
              <w:rPr>
                <w:sz w:val="20"/>
              </w:rPr>
              <w:t xml:space="preserve"> </w:t>
            </w:r>
            <w:proofErr w:type="spellStart"/>
            <w:r>
              <w:rPr>
                <w:sz w:val="20"/>
              </w:rPr>
              <w:t>stranici</w:t>
            </w:r>
            <w:proofErr w:type="spellEnd"/>
            <w:r>
              <w:rPr>
                <w:sz w:val="20"/>
              </w:rPr>
              <w:t xml:space="preserve"> škole.</w:t>
            </w:r>
          </w:p>
        </w:tc>
      </w:tr>
    </w:tbl>
    <w:p w14:paraId="3E1024C2" w14:textId="12D84299" w:rsidR="00AC44F6" w:rsidRPr="002F1690" w:rsidRDefault="00A74F66" w:rsidP="00AF0066">
      <w:pPr>
        <w:pStyle w:val="Odlomakpopisa"/>
        <w:rPr>
          <w:rFonts w:cs="Arial"/>
        </w:rPr>
      </w:pPr>
      <w:r w:rsidRPr="006F35A9">
        <w:rPr>
          <w:rFonts w:ascii="Calibri" w:hAnsi="Calibri"/>
          <w:sz w:val="28"/>
          <w:szCs w:val="28"/>
        </w:rPr>
        <w:t xml:space="preserve">                                                                </w:t>
      </w:r>
      <w:r>
        <w:rPr>
          <w:rFonts w:ascii="Calibri" w:hAnsi="Calibri"/>
          <w:sz w:val="28"/>
          <w:szCs w:val="28"/>
        </w:rPr>
        <w:t xml:space="preserve">        </w:t>
      </w:r>
      <w:r w:rsidRPr="006F35A9">
        <w:rPr>
          <w:rFonts w:ascii="Calibri" w:hAnsi="Calibri"/>
          <w:sz w:val="15"/>
        </w:rPr>
        <w:t xml:space="preserve">      </w:t>
      </w:r>
      <w:r w:rsidRPr="006F35A9">
        <w:rPr>
          <w:rFonts w:ascii="Calibri" w:hAnsi="Calibri"/>
          <w:sz w:val="28"/>
          <w:szCs w:val="28"/>
        </w:rPr>
        <w:t xml:space="preserve">                                    </w:t>
      </w:r>
    </w:p>
    <w:tbl>
      <w:tblPr>
        <w:tblpPr w:leftFromText="180" w:rightFromText="180" w:vertAnchor="page" w:horzAnchor="page" w:tblpX="1488" w:tblpY="1205"/>
        <w:tblW w:w="103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3" w:type="dxa"/>
        </w:tblCellMar>
        <w:tblLook w:val="04A0" w:firstRow="1" w:lastRow="0" w:firstColumn="1" w:lastColumn="0" w:noHBand="0" w:noVBand="1"/>
      </w:tblPr>
      <w:tblGrid>
        <w:gridCol w:w="1885"/>
        <w:gridCol w:w="8460"/>
      </w:tblGrid>
      <w:tr w:rsidR="00D704F5" w:rsidRPr="002F1690" w14:paraId="3DA4C745" w14:textId="77777777" w:rsidTr="00437BB3">
        <w:trPr>
          <w:trHeight w:val="414"/>
        </w:trPr>
        <w:tc>
          <w:tcPr>
            <w:tcW w:w="1885" w:type="dxa"/>
            <w:shd w:val="clear" w:color="auto" w:fill="FFFFFF" w:themeFill="background1"/>
            <w:tcMar>
              <w:left w:w="103" w:type="dxa"/>
            </w:tcMar>
            <w:vAlign w:val="center"/>
          </w:tcPr>
          <w:p w14:paraId="291F35F7" w14:textId="77777777" w:rsidR="00D704F5" w:rsidRPr="002F1690" w:rsidRDefault="00D704F5" w:rsidP="00D704F5">
            <w:pPr>
              <w:spacing w:after="0" w:line="240" w:lineRule="auto"/>
              <w:jc w:val="center"/>
              <w:rPr>
                <w:rFonts w:cs="Tahoma"/>
                <w:b/>
                <w:color w:val="365F91" w:themeColor="accent1" w:themeShade="BF"/>
              </w:rPr>
            </w:pPr>
            <w:r w:rsidRPr="002F1690">
              <w:rPr>
                <w:rFonts w:cs="Tahoma"/>
                <w:b/>
                <w:color w:val="365F91" w:themeColor="accent1" w:themeShade="BF"/>
              </w:rPr>
              <w:lastRenderedPageBreak/>
              <w:t>Naziv aktivnosti:</w:t>
            </w:r>
          </w:p>
        </w:tc>
        <w:tc>
          <w:tcPr>
            <w:tcW w:w="8460" w:type="dxa"/>
            <w:shd w:val="clear" w:color="auto" w:fill="FFFFFF" w:themeFill="background1"/>
            <w:tcMar>
              <w:left w:w="103" w:type="dxa"/>
            </w:tcMar>
            <w:vAlign w:val="center"/>
          </w:tcPr>
          <w:p w14:paraId="2D660399" w14:textId="77777777" w:rsidR="00D704F5" w:rsidRPr="002F1690" w:rsidRDefault="00D704F5" w:rsidP="00437BB3">
            <w:pPr>
              <w:pStyle w:val="Bezproreda1"/>
              <w:jc w:val="center"/>
              <w:rPr>
                <w:rFonts w:ascii="Calibri" w:hAnsi="Calibri"/>
                <w:b/>
                <w:sz w:val="28"/>
                <w:szCs w:val="28"/>
              </w:rPr>
            </w:pPr>
            <w:r w:rsidRPr="002F1690">
              <w:rPr>
                <w:rFonts w:ascii="Calibri" w:hAnsi="Calibri"/>
                <w:b/>
                <w:sz w:val="28"/>
                <w:szCs w:val="28"/>
              </w:rPr>
              <w:t>Umjetnost i poduzetništvo</w:t>
            </w:r>
          </w:p>
        </w:tc>
      </w:tr>
      <w:tr w:rsidR="00D704F5" w:rsidRPr="002F1690" w14:paraId="1E29719B" w14:textId="77777777" w:rsidTr="00D704F5">
        <w:trPr>
          <w:trHeight w:val="1352"/>
        </w:trPr>
        <w:tc>
          <w:tcPr>
            <w:tcW w:w="1885" w:type="dxa"/>
            <w:shd w:val="clear" w:color="auto" w:fill="FFFFFF" w:themeFill="background1"/>
            <w:tcMar>
              <w:left w:w="103" w:type="dxa"/>
            </w:tcMar>
            <w:vAlign w:val="center"/>
          </w:tcPr>
          <w:p w14:paraId="757D6EDD" w14:textId="77777777" w:rsidR="00D704F5" w:rsidRPr="002F1690" w:rsidRDefault="00D704F5" w:rsidP="00D704F5">
            <w:pPr>
              <w:spacing w:after="0" w:line="240" w:lineRule="auto"/>
              <w:jc w:val="center"/>
              <w:rPr>
                <w:rFonts w:cs="Tahoma"/>
                <w:b/>
                <w:color w:val="365F91" w:themeColor="accent1" w:themeShade="BF"/>
              </w:rPr>
            </w:pPr>
            <w:r w:rsidRPr="002F1690">
              <w:rPr>
                <w:rFonts w:cs="Tahoma"/>
                <w:b/>
                <w:color w:val="365F91" w:themeColor="accent1" w:themeShade="BF"/>
              </w:rPr>
              <w:t>Cilj(evi):</w:t>
            </w:r>
          </w:p>
        </w:tc>
        <w:tc>
          <w:tcPr>
            <w:tcW w:w="8460" w:type="dxa"/>
            <w:shd w:val="clear" w:color="auto" w:fill="auto"/>
            <w:tcMar>
              <w:left w:w="103" w:type="dxa"/>
            </w:tcMar>
            <w:vAlign w:val="center"/>
          </w:tcPr>
          <w:p w14:paraId="68131B74" w14:textId="77777777" w:rsidR="00D704F5" w:rsidRPr="002F1690" w:rsidRDefault="00D704F5" w:rsidP="0064320B">
            <w:pPr>
              <w:pStyle w:val="Default"/>
              <w:numPr>
                <w:ilvl w:val="0"/>
                <w:numId w:val="35"/>
              </w:numPr>
              <w:rPr>
                <w:color w:val="000000" w:themeColor="text1"/>
                <w:sz w:val="22"/>
                <w:szCs w:val="22"/>
              </w:rPr>
            </w:pPr>
            <w:r w:rsidRPr="002F1690">
              <w:rPr>
                <w:color w:val="000000" w:themeColor="text1"/>
                <w:sz w:val="22"/>
                <w:szCs w:val="22"/>
              </w:rPr>
              <w:t>uspostaviti izravan dijalog s umjetnikom</w:t>
            </w:r>
          </w:p>
          <w:p w14:paraId="4011250E" w14:textId="77777777" w:rsidR="00D704F5" w:rsidRPr="002F1690" w:rsidRDefault="00D704F5" w:rsidP="0064320B">
            <w:pPr>
              <w:pStyle w:val="Default"/>
              <w:numPr>
                <w:ilvl w:val="0"/>
                <w:numId w:val="35"/>
              </w:numPr>
              <w:rPr>
                <w:color w:val="000000" w:themeColor="text1"/>
                <w:sz w:val="22"/>
                <w:szCs w:val="22"/>
              </w:rPr>
            </w:pPr>
            <w:r w:rsidRPr="002F1690">
              <w:rPr>
                <w:color w:val="000000" w:themeColor="text1"/>
                <w:sz w:val="22"/>
                <w:szCs w:val="22"/>
              </w:rPr>
              <w:t>upoznati što, kako i na koji način umjetnik radi, živi i stvara eksperimentirajući različitim oblicima umjetničkog izražavanja</w:t>
            </w:r>
          </w:p>
          <w:p w14:paraId="6CC763D9" w14:textId="77777777" w:rsidR="00D704F5" w:rsidRPr="002F1690" w:rsidRDefault="00D704F5" w:rsidP="0064320B">
            <w:pPr>
              <w:pStyle w:val="Default"/>
              <w:numPr>
                <w:ilvl w:val="0"/>
                <w:numId w:val="35"/>
              </w:numPr>
              <w:rPr>
                <w:color w:val="000000" w:themeColor="text1"/>
                <w:sz w:val="22"/>
                <w:szCs w:val="22"/>
              </w:rPr>
            </w:pPr>
            <w:r w:rsidRPr="002F1690">
              <w:rPr>
                <w:color w:val="000000" w:themeColor="text1"/>
                <w:sz w:val="22"/>
                <w:szCs w:val="22"/>
              </w:rPr>
              <w:t>potaknuti učenike na praćenje nacionalne likovne scene</w:t>
            </w:r>
          </w:p>
          <w:p w14:paraId="384E6CE6" w14:textId="77777777" w:rsidR="00D704F5" w:rsidRPr="002F1690" w:rsidRDefault="00D704F5" w:rsidP="0064320B">
            <w:pPr>
              <w:pStyle w:val="Default"/>
              <w:numPr>
                <w:ilvl w:val="0"/>
                <w:numId w:val="35"/>
              </w:numPr>
              <w:rPr>
                <w:color w:val="000000" w:themeColor="text1"/>
                <w:sz w:val="22"/>
                <w:szCs w:val="22"/>
              </w:rPr>
            </w:pPr>
            <w:r w:rsidRPr="002F1690">
              <w:rPr>
                <w:color w:val="000000" w:themeColor="text1"/>
                <w:sz w:val="22"/>
                <w:szCs w:val="22"/>
              </w:rPr>
              <w:t>prepoznati povezanost znanosti, tehnologije i umjetnosti u stvaralaštvu Nikole Vudraga</w:t>
            </w:r>
          </w:p>
          <w:p w14:paraId="33B49124" w14:textId="77777777" w:rsidR="00D704F5" w:rsidRPr="002F1690" w:rsidRDefault="00D704F5" w:rsidP="0064320B">
            <w:pPr>
              <w:pStyle w:val="Default"/>
              <w:numPr>
                <w:ilvl w:val="0"/>
                <w:numId w:val="35"/>
              </w:numPr>
              <w:rPr>
                <w:color w:val="000000" w:themeColor="text1"/>
                <w:sz w:val="22"/>
                <w:szCs w:val="22"/>
              </w:rPr>
            </w:pPr>
            <w:r w:rsidRPr="002F1690">
              <w:rPr>
                <w:color w:val="000000" w:themeColor="text1"/>
                <w:sz w:val="22"/>
                <w:szCs w:val="22"/>
              </w:rPr>
              <w:t>upoznati se s drugačijom perspektivom na poduzetništvo i obrtništvo</w:t>
            </w:r>
          </w:p>
          <w:p w14:paraId="3130E6E6" w14:textId="77777777" w:rsidR="00D704F5" w:rsidRPr="002F1690" w:rsidRDefault="00D704F5" w:rsidP="0064320B">
            <w:pPr>
              <w:pStyle w:val="Default"/>
              <w:numPr>
                <w:ilvl w:val="0"/>
                <w:numId w:val="35"/>
              </w:numPr>
              <w:rPr>
                <w:color w:val="000000" w:themeColor="text1"/>
                <w:sz w:val="22"/>
                <w:szCs w:val="22"/>
              </w:rPr>
            </w:pPr>
            <w:r w:rsidRPr="002F1690">
              <w:rPr>
                <w:color w:val="000000" w:themeColor="text1"/>
                <w:sz w:val="22"/>
                <w:szCs w:val="22"/>
              </w:rPr>
              <w:t>razvijati kritičko mišljenje</w:t>
            </w:r>
          </w:p>
          <w:p w14:paraId="3C16D0B5" w14:textId="77777777" w:rsidR="00D704F5" w:rsidRPr="002F1690" w:rsidRDefault="00D704F5" w:rsidP="0064320B">
            <w:pPr>
              <w:pStyle w:val="Default"/>
              <w:numPr>
                <w:ilvl w:val="0"/>
                <w:numId w:val="35"/>
              </w:numPr>
              <w:rPr>
                <w:color w:val="000000" w:themeColor="text1"/>
                <w:sz w:val="22"/>
                <w:szCs w:val="22"/>
              </w:rPr>
            </w:pPr>
            <w:r w:rsidRPr="002F1690">
              <w:rPr>
                <w:color w:val="000000" w:themeColor="text1"/>
                <w:sz w:val="22"/>
                <w:szCs w:val="22"/>
              </w:rPr>
              <w:t>osposobiti učenike za samostalan rad</w:t>
            </w:r>
          </w:p>
          <w:p w14:paraId="525190B6" w14:textId="77777777" w:rsidR="00D704F5" w:rsidRPr="002F1690" w:rsidRDefault="00D704F5" w:rsidP="0064320B">
            <w:pPr>
              <w:pStyle w:val="Default"/>
              <w:numPr>
                <w:ilvl w:val="0"/>
                <w:numId w:val="35"/>
              </w:numPr>
              <w:rPr>
                <w:color w:val="000000" w:themeColor="text1"/>
                <w:sz w:val="22"/>
                <w:szCs w:val="22"/>
              </w:rPr>
            </w:pPr>
            <w:r w:rsidRPr="002F1690">
              <w:rPr>
                <w:color w:val="000000" w:themeColor="text1"/>
                <w:sz w:val="22"/>
                <w:szCs w:val="22"/>
              </w:rPr>
              <w:t>poticati učenike na kreativnost i likovno stvaralaštvo (radionica pod vodstvom Nikole Vudraga)</w:t>
            </w:r>
          </w:p>
        </w:tc>
      </w:tr>
      <w:tr w:rsidR="00D704F5" w:rsidRPr="002F1690" w14:paraId="57F1B7D8" w14:textId="77777777" w:rsidTr="00D704F5">
        <w:trPr>
          <w:trHeight w:val="383"/>
        </w:trPr>
        <w:tc>
          <w:tcPr>
            <w:tcW w:w="1885" w:type="dxa"/>
            <w:shd w:val="clear" w:color="auto" w:fill="FFFFFF" w:themeFill="background1"/>
            <w:tcMar>
              <w:left w:w="103" w:type="dxa"/>
            </w:tcMar>
            <w:vAlign w:val="center"/>
          </w:tcPr>
          <w:p w14:paraId="36F818D5" w14:textId="77777777" w:rsidR="00D704F5" w:rsidRPr="002F1690" w:rsidRDefault="00D704F5" w:rsidP="00D704F5">
            <w:pPr>
              <w:spacing w:after="0" w:line="240" w:lineRule="auto"/>
              <w:jc w:val="center"/>
              <w:rPr>
                <w:rFonts w:cs="Tahoma"/>
                <w:b/>
                <w:color w:val="365F91" w:themeColor="accent1" w:themeShade="BF"/>
              </w:rPr>
            </w:pPr>
            <w:r w:rsidRPr="002F1690">
              <w:rPr>
                <w:rFonts w:cs="Tahoma"/>
                <w:b/>
                <w:color w:val="365F91" w:themeColor="accent1" w:themeShade="BF"/>
              </w:rPr>
              <w:t>Ciljna skupina:</w:t>
            </w:r>
          </w:p>
        </w:tc>
        <w:tc>
          <w:tcPr>
            <w:tcW w:w="8460" w:type="dxa"/>
            <w:shd w:val="clear" w:color="auto" w:fill="auto"/>
            <w:tcMar>
              <w:left w:w="103" w:type="dxa"/>
            </w:tcMar>
            <w:vAlign w:val="center"/>
          </w:tcPr>
          <w:p w14:paraId="66DD6ED4" w14:textId="77777777" w:rsidR="00D704F5" w:rsidRPr="002F1690" w:rsidRDefault="00D704F5" w:rsidP="00D704F5">
            <w:pPr>
              <w:widowControl w:val="0"/>
              <w:tabs>
                <w:tab w:val="left" w:pos="1180"/>
                <w:tab w:val="left" w:pos="2320"/>
                <w:tab w:val="left" w:pos="2740"/>
                <w:tab w:val="left" w:pos="4420"/>
                <w:tab w:val="left" w:pos="5840"/>
                <w:tab w:val="left" w:pos="6560"/>
                <w:tab w:val="left" w:pos="7660"/>
              </w:tabs>
              <w:autoSpaceDE w:val="0"/>
              <w:autoSpaceDN w:val="0"/>
              <w:adjustRightInd w:val="0"/>
              <w:spacing w:after="0" w:line="240" w:lineRule="auto"/>
              <w:ind w:right="72"/>
              <w:rPr>
                <w:rFonts w:cs="Arial"/>
                <w:color w:val="000000" w:themeColor="text1"/>
              </w:rPr>
            </w:pPr>
            <w:r w:rsidRPr="002F1690">
              <w:rPr>
                <w:rFonts w:cs="Arial"/>
                <w:color w:val="000000" w:themeColor="text1"/>
              </w:rPr>
              <w:t xml:space="preserve">Zainteresirani učenici svih razreda </w:t>
            </w:r>
          </w:p>
        </w:tc>
      </w:tr>
      <w:tr w:rsidR="00D704F5" w:rsidRPr="002F1690" w14:paraId="47BBD3D0" w14:textId="77777777" w:rsidTr="00D704F5">
        <w:trPr>
          <w:trHeight w:val="338"/>
        </w:trPr>
        <w:tc>
          <w:tcPr>
            <w:tcW w:w="1885" w:type="dxa"/>
            <w:shd w:val="clear" w:color="auto" w:fill="FFFFFF" w:themeFill="background1"/>
            <w:tcMar>
              <w:left w:w="103" w:type="dxa"/>
            </w:tcMar>
            <w:vAlign w:val="center"/>
          </w:tcPr>
          <w:p w14:paraId="6F26CAD5" w14:textId="77777777" w:rsidR="00D704F5" w:rsidRPr="002F1690" w:rsidRDefault="00D704F5" w:rsidP="00D704F5">
            <w:pPr>
              <w:spacing w:after="0" w:line="240" w:lineRule="auto"/>
              <w:jc w:val="center"/>
              <w:rPr>
                <w:rFonts w:cs="Tahoma"/>
                <w:b/>
                <w:color w:val="365F91" w:themeColor="accent1" w:themeShade="BF"/>
              </w:rPr>
            </w:pPr>
            <w:r w:rsidRPr="002F1690">
              <w:rPr>
                <w:rFonts w:cs="Tahoma"/>
                <w:b/>
                <w:color w:val="365F91" w:themeColor="accent1" w:themeShade="BF"/>
              </w:rPr>
              <w:t>Nositelj:</w:t>
            </w:r>
          </w:p>
        </w:tc>
        <w:tc>
          <w:tcPr>
            <w:tcW w:w="8460" w:type="dxa"/>
            <w:shd w:val="clear" w:color="auto" w:fill="auto"/>
            <w:tcMar>
              <w:left w:w="103" w:type="dxa"/>
            </w:tcMar>
            <w:vAlign w:val="center"/>
          </w:tcPr>
          <w:p w14:paraId="3E4046C3" w14:textId="77777777" w:rsidR="00D704F5" w:rsidRPr="002F1690" w:rsidRDefault="00D704F5" w:rsidP="00D704F5">
            <w:pPr>
              <w:widowControl w:val="0"/>
              <w:tabs>
                <w:tab w:val="left" w:pos="1180"/>
              </w:tabs>
              <w:autoSpaceDE w:val="0"/>
              <w:autoSpaceDN w:val="0"/>
              <w:adjustRightInd w:val="0"/>
              <w:spacing w:after="0" w:line="240" w:lineRule="auto"/>
              <w:rPr>
                <w:rFonts w:cs="Arial"/>
                <w:color w:val="000000" w:themeColor="text1"/>
              </w:rPr>
            </w:pPr>
            <w:r w:rsidRPr="002F1690">
              <w:rPr>
                <w:rFonts w:cs="Arial"/>
                <w:color w:val="000000" w:themeColor="text1"/>
              </w:rPr>
              <w:t>Razrednici</w:t>
            </w:r>
          </w:p>
          <w:p w14:paraId="42E78A92" w14:textId="77777777" w:rsidR="00D704F5" w:rsidRPr="002F1690" w:rsidRDefault="00D704F5" w:rsidP="00D704F5">
            <w:pPr>
              <w:widowControl w:val="0"/>
              <w:tabs>
                <w:tab w:val="left" w:pos="1180"/>
              </w:tabs>
              <w:autoSpaceDE w:val="0"/>
              <w:autoSpaceDN w:val="0"/>
              <w:adjustRightInd w:val="0"/>
              <w:spacing w:after="0" w:line="240" w:lineRule="auto"/>
              <w:rPr>
                <w:rFonts w:cs="Arial"/>
                <w:color w:val="000000" w:themeColor="text1"/>
              </w:rPr>
            </w:pPr>
            <w:r w:rsidRPr="002F1690">
              <w:rPr>
                <w:rFonts w:cs="Arial"/>
                <w:color w:val="000000" w:themeColor="text1"/>
              </w:rPr>
              <w:t>Tomislav Terstenjak, pedagog</w:t>
            </w:r>
          </w:p>
        </w:tc>
      </w:tr>
      <w:tr w:rsidR="00D704F5" w:rsidRPr="002F1690" w14:paraId="0BC96B77" w14:textId="77777777" w:rsidTr="00D704F5">
        <w:trPr>
          <w:trHeight w:val="347"/>
        </w:trPr>
        <w:tc>
          <w:tcPr>
            <w:tcW w:w="1885" w:type="dxa"/>
            <w:shd w:val="clear" w:color="auto" w:fill="FFFFFF" w:themeFill="background1"/>
            <w:tcMar>
              <w:left w:w="103" w:type="dxa"/>
            </w:tcMar>
            <w:vAlign w:val="center"/>
          </w:tcPr>
          <w:p w14:paraId="0BB9A510" w14:textId="77777777" w:rsidR="00D704F5" w:rsidRPr="002F1690" w:rsidRDefault="00D704F5" w:rsidP="00D704F5">
            <w:pPr>
              <w:spacing w:after="0" w:line="240" w:lineRule="auto"/>
              <w:jc w:val="center"/>
              <w:rPr>
                <w:rFonts w:cs="Tahoma"/>
                <w:b/>
                <w:color w:val="365F91" w:themeColor="accent1" w:themeShade="BF"/>
              </w:rPr>
            </w:pPr>
            <w:r w:rsidRPr="002F1690">
              <w:rPr>
                <w:rFonts w:cs="Tahoma"/>
                <w:b/>
                <w:color w:val="365F91" w:themeColor="accent1" w:themeShade="BF"/>
              </w:rPr>
              <w:t>Vrijeme realizacije:</w:t>
            </w:r>
          </w:p>
        </w:tc>
        <w:tc>
          <w:tcPr>
            <w:tcW w:w="8460" w:type="dxa"/>
            <w:shd w:val="clear" w:color="auto" w:fill="auto"/>
            <w:tcMar>
              <w:left w:w="103" w:type="dxa"/>
            </w:tcMar>
            <w:vAlign w:val="center"/>
          </w:tcPr>
          <w:p w14:paraId="6BFE09C3" w14:textId="2405BD29" w:rsidR="00D704F5" w:rsidRPr="002F1690" w:rsidRDefault="00D704F5" w:rsidP="00FD7F39">
            <w:pPr>
              <w:spacing w:after="0" w:line="240" w:lineRule="auto"/>
              <w:rPr>
                <w:rFonts w:cs="Arial"/>
                <w:color w:val="000000" w:themeColor="text1"/>
              </w:rPr>
            </w:pPr>
            <w:r w:rsidRPr="002F1690">
              <w:rPr>
                <w:rFonts w:cs="Arial"/>
                <w:color w:val="000000" w:themeColor="text1"/>
              </w:rPr>
              <w:t xml:space="preserve">šk. god. </w:t>
            </w:r>
            <w:r w:rsidR="00FD7F39" w:rsidRPr="002F1690">
              <w:rPr>
                <w:rFonts w:cs="Arial"/>
                <w:color w:val="000000" w:themeColor="text1"/>
              </w:rPr>
              <w:t>202</w:t>
            </w:r>
            <w:r w:rsidR="00540F34" w:rsidRPr="002F1690">
              <w:rPr>
                <w:rFonts w:cs="Arial"/>
                <w:color w:val="000000" w:themeColor="text1"/>
              </w:rPr>
              <w:t>3</w:t>
            </w:r>
            <w:r w:rsidRPr="002F1690">
              <w:rPr>
                <w:rFonts w:cs="Arial"/>
                <w:color w:val="000000" w:themeColor="text1"/>
              </w:rPr>
              <w:t>./202</w:t>
            </w:r>
            <w:r w:rsidR="00540F34" w:rsidRPr="002F1690">
              <w:rPr>
                <w:rFonts w:cs="Arial"/>
                <w:color w:val="000000" w:themeColor="text1"/>
              </w:rPr>
              <w:t>4</w:t>
            </w:r>
            <w:r w:rsidRPr="002F1690">
              <w:rPr>
                <w:rFonts w:cs="Arial"/>
                <w:color w:val="000000" w:themeColor="text1"/>
              </w:rPr>
              <w:t>.</w:t>
            </w:r>
          </w:p>
        </w:tc>
      </w:tr>
      <w:tr w:rsidR="00D704F5" w:rsidRPr="002F1690" w14:paraId="197FBFC3" w14:textId="77777777" w:rsidTr="00D704F5">
        <w:trPr>
          <w:trHeight w:val="875"/>
        </w:trPr>
        <w:tc>
          <w:tcPr>
            <w:tcW w:w="1885" w:type="dxa"/>
            <w:shd w:val="clear" w:color="auto" w:fill="FFFFFF" w:themeFill="background1"/>
            <w:tcMar>
              <w:left w:w="103" w:type="dxa"/>
            </w:tcMar>
            <w:vAlign w:val="center"/>
          </w:tcPr>
          <w:p w14:paraId="492C5DD1" w14:textId="77777777" w:rsidR="00D704F5" w:rsidRPr="002F1690" w:rsidRDefault="00D704F5" w:rsidP="00D704F5">
            <w:pPr>
              <w:spacing w:after="0" w:line="240" w:lineRule="auto"/>
              <w:jc w:val="center"/>
              <w:rPr>
                <w:rFonts w:cs="Tahoma"/>
                <w:b/>
                <w:color w:val="365F91" w:themeColor="accent1" w:themeShade="BF"/>
              </w:rPr>
            </w:pPr>
            <w:r w:rsidRPr="002F1690">
              <w:rPr>
                <w:rFonts w:cs="Tahoma"/>
                <w:b/>
                <w:color w:val="365F91" w:themeColor="accent1" w:themeShade="BF"/>
              </w:rPr>
              <w:t>Način realizacije:</w:t>
            </w:r>
          </w:p>
        </w:tc>
        <w:tc>
          <w:tcPr>
            <w:tcW w:w="8460" w:type="dxa"/>
            <w:shd w:val="clear" w:color="auto" w:fill="auto"/>
            <w:tcMar>
              <w:left w:w="103" w:type="dxa"/>
            </w:tcMar>
            <w:vAlign w:val="center"/>
          </w:tcPr>
          <w:p w14:paraId="4617ED7F" w14:textId="77777777" w:rsidR="00D704F5" w:rsidRPr="002F1690" w:rsidRDefault="00D704F5" w:rsidP="0064320B">
            <w:pPr>
              <w:pStyle w:val="Default"/>
              <w:numPr>
                <w:ilvl w:val="0"/>
                <w:numId w:val="36"/>
              </w:numPr>
              <w:rPr>
                <w:color w:val="000000" w:themeColor="text1"/>
                <w:sz w:val="22"/>
                <w:szCs w:val="22"/>
              </w:rPr>
            </w:pPr>
            <w:r w:rsidRPr="002F1690">
              <w:rPr>
                <w:color w:val="000000" w:themeColor="text1"/>
                <w:sz w:val="22"/>
                <w:szCs w:val="22"/>
              </w:rPr>
              <w:t>terenska nastava u Rezervart (Varaždin)</w:t>
            </w:r>
          </w:p>
          <w:p w14:paraId="1EFF016C" w14:textId="77777777" w:rsidR="00D704F5" w:rsidRPr="002F1690" w:rsidRDefault="00D704F5" w:rsidP="0064320B">
            <w:pPr>
              <w:pStyle w:val="Default"/>
              <w:numPr>
                <w:ilvl w:val="0"/>
                <w:numId w:val="36"/>
              </w:numPr>
              <w:rPr>
                <w:color w:val="000000" w:themeColor="text1"/>
                <w:sz w:val="22"/>
                <w:szCs w:val="22"/>
              </w:rPr>
            </w:pPr>
            <w:r w:rsidRPr="002F1690">
              <w:rPr>
                <w:color w:val="000000" w:themeColor="text1"/>
                <w:sz w:val="22"/>
                <w:szCs w:val="22"/>
              </w:rPr>
              <w:t>sudjelovanje učenika na radionici i predavanju Nikole Vudraga</w:t>
            </w:r>
          </w:p>
          <w:p w14:paraId="37E64F5F" w14:textId="77777777" w:rsidR="00D704F5" w:rsidRPr="002F1690" w:rsidRDefault="00D704F5" w:rsidP="0064320B">
            <w:pPr>
              <w:pStyle w:val="Default"/>
              <w:numPr>
                <w:ilvl w:val="0"/>
                <w:numId w:val="36"/>
              </w:numPr>
              <w:rPr>
                <w:color w:val="000000" w:themeColor="text1"/>
                <w:sz w:val="22"/>
                <w:szCs w:val="22"/>
              </w:rPr>
            </w:pPr>
            <w:r w:rsidRPr="002F1690">
              <w:rPr>
                <w:color w:val="000000" w:themeColor="text1"/>
                <w:sz w:val="22"/>
                <w:szCs w:val="22"/>
              </w:rPr>
              <w:t>rješavanje problemskih zadataka</w:t>
            </w:r>
          </w:p>
        </w:tc>
      </w:tr>
      <w:tr w:rsidR="00D704F5" w:rsidRPr="002F1690" w14:paraId="6FB801A1" w14:textId="77777777" w:rsidTr="00D704F5">
        <w:trPr>
          <w:trHeight w:val="635"/>
        </w:trPr>
        <w:tc>
          <w:tcPr>
            <w:tcW w:w="1885" w:type="dxa"/>
            <w:shd w:val="clear" w:color="auto" w:fill="FFFFFF" w:themeFill="background1"/>
            <w:tcMar>
              <w:left w:w="103" w:type="dxa"/>
            </w:tcMar>
            <w:vAlign w:val="center"/>
          </w:tcPr>
          <w:p w14:paraId="54EC63EB" w14:textId="77777777" w:rsidR="00D704F5" w:rsidRPr="002F1690" w:rsidRDefault="00D704F5" w:rsidP="00D704F5">
            <w:pPr>
              <w:spacing w:after="0" w:line="240" w:lineRule="auto"/>
              <w:jc w:val="center"/>
              <w:rPr>
                <w:rFonts w:cs="Tahoma"/>
                <w:b/>
                <w:color w:val="365F91" w:themeColor="accent1" w:themeShade="BF"/>
              </w:rPr>
            </w:pPr>
            <w:r w:rsidRPr="002F1690">
              <w:rPr>
                <w:rFonts w:cs="Tahoma"/>
                <w:b/>
                <w:color w:val="365F91" w:themeColor="accent1" w:themeShade="BF"/>
              </w:rPr>
              <w:t>Očekivani rezultati (ishodi):</w:t>
            </w:r>
          </w:p>
        </w:tc>
        <w:tc>
          <w:tcPr>
            <w:tcW w:w="8460" w:type="dxa"/>
            <w:shd w:val="clear" w:color="auto" w:fill="auto"/>
            <w:tcMar>
              <w:left w:w="103" w:type="dxa"/>
            </w:tcMar>
            <w:vAlign w:val="center"/>
          </w:tcPr>
          <w:p w14:paraId="0BC22489" w14:textId="77777777" w:rsidR="00D704F5" w:rsidRPr="002F1690" w:rsidRDefault="00D704F5" w:rsidP="0064320B">
            <w:pPr>
              <w:pStyle w:val="Default"/>
              <w:numPr>
                <w:ilvl w:val="0"/>
                <w:numId w:val="37"/>
              </w:numPr>
              <w:rPr>
                <w:color w:val="000000" w:themeColor="text1"/>
                <w:sz w:val="22"/>
                <w:szCs w:val="22"/>
              </w:rPr>
            </w:pPr>
            <w:r w:rsidRPr="002F1690">
              <w:rPr>
                <w:color w:val="000000" w:themeColor="text1"/>
                <w:sz w:val="22"/>
                <w:szCs w:val="22"/>
              </w:rPr>
              <w:t>razvijanje komunikacijskih i socijalnih vještina</w:t>
            </w:r>
          </w:p>
          <w:p w14:paraId="32006068" w14:textId="77777777" w:rsidR="00D704F5" w:rsidRPr="002F1690" w:rsidRDefault="00D704F5" w:rsidP="0064320B">
            <w:pPr>
              <w:pStyle w:val="Default"/>
              <w:numPr>
                <w:ilvl w:val="0"/>
                <w:numId w:val="37"/>
              </w:numPr>
              <w:rPr>
                <w:color w:val="000000" w:themeColor="text1"/>
                <w:sz w:val="22"/>
                <w:szCs w:val="22"/>
              </w:rPr>
            </w:pPr>
            <w:r w:rsidRPr="002F1690">
              <w:rPr>
                <w:color w:val="000000" w:themeColor="text1"/>
                <w:sz w:val="22"/>
                <w:szCs w:val="22"/>
              </w:rPr>
              <w:t>rješavanje problemskih zadataka</w:t>
            </w:r>
          </w:p>
          <w:p w14:paraId="537F37F1" w14:textId="77777777" w:rsidR="00D704F5" w:rsidRPr="002F1690" w:rsidRDefault="00D704F5" w:rsidP="0064320B">
            <w:pPr>
              <w:pStyle w:val="Default"/>
              <w:numPr>
                <w:ilvl w:val="0"/>
                <w:numId w:val="37"/>
              </w:numPr>
              <w:rPr>
                <w:color w:val="000000" w:themeColor="text1"/>
                <w:sz w:val="22"/>
                <w:szCs w:val="22"/>
              </w:rPr>
            </w:pPr>
            <w:r w:rsidRPr="002F1690">
              <w:rPr>
                <w:color w:val="000000" w:themeColor="text1"/>
                <w:sz w:val="22"/>
                <w:szCs w:val="22"/>
              </w:rPr>
              <w:t>razvijanje kreativnosti i likovnog izražavanja</w:t>
            </w:r>
          </w:p>
          <w:p w14:paraId="5292014D" w14:textId="77777777" w:rsidR="00D704F5" w:rsidRPr="002F1690" w:rsidRDefault="00D704F5" w:rsidP="0064320B">
            <w:pPr>
              <w:pStyle w:val="Default"/>
              <w:numPr>
                <w:ilvl w:val="0"/>
                <w:numId w:val="37"/>
              </w:numPr>
              <w:rPr>
                <w:color w:val="000000" w:themeColor="text1"/>
                <w:sz w:val="22"/>
                <w:szCs w:val="22"/>
              </w:rPr>
            </w:pPr>
            <w:r w:rsidRPr="002F1690">
              <w:rPr>
                <w:color w:val="000000" w:themeColor="text1"/>
                <w:sz w:val="22"/>
                <w:szCs w:val="22"/>
              </w:rPr>
              <w:t>razvijanje kritičkog mišljenja</w:t>
            </w:r>
          </w:p>
          <w:p w14:paraId="4648BE44" w14:textId="77777777" w:rsidR="00D704F5" w:rsidRPr="002F1690" w:rsidRDefault="00D704F5" w:rsidP="0064320B">
            <w:pPr>
              <w:pStyle w:val="Default"/>
              <w:numPr>
                <w:ilvl w:val="0"/>
                <w:numId w:val="37"/>
              </w:numPr>
              <w:rPr>
                <w:color w:val="000000" w:themeColor="text1"/>
                <w:sz w:val="22"/>
                <w:szCs w:val="22"/>
              </w:rPr>
            </w:pPr>
            <w:r w:rsidRPr="002F1690">
              <w:rPr>
                <w:color w:val="000000" w:themeColor="text1"/>
                <w:sz w:val="22"/>
                <w:szCs w:val="22"/>
              </w:rPr>
              <w:t>uočavanje važnosti i društvene odgovornosti očuvanja nacionalne umjetničke baštine</w:t>
            </w:r>
          </w:p>
        </w:tc>
      </w:tr>
      <w:tr w:rsidR="00D704F5" w:rsidRPr="002F1690" w14:paraId="0A60C81B" w14:textId="77777777" w:rsidTr="00D704F5">
        <w:trPr>
          <w:trHeight w:val="617"/>
        </w:trPr>
        <w:tc>
          <w:tcPr>
            <w:tcW w:w="1885" w:type="dxa"/>
            <w:shd w:val="clear" w:color="auto" w:fill="FFFFFF" w:themeFill="background1"/>
            <w:tcMar>
              <w:left w:w="103" w:type="dxa"/>
            </w:tcMar>
            <w:vAlign w:val="center"/>
          </w:tcPr>
          <w:p w14:paraId="01236FE8" w14:textId="77777777" w:rsidR="00D704F5" w:rsidRPr="002F1690" w:rsidRDefault="00D704F5" w:rsidP="00D704F5">
            <w:pPr>
              <w:spacing w:after="0" w:line="240" w:lineRule="auto"/>
              <w:jc w:val="center"/>
              <w:rPr>
                <w:rFonts w:cs="Tahoma"/>
                <w:b/>
                <w:color w:val="365F91" w:themeColor="accent1" w:themeShade="BF"/>
              </w:rPr>
            </w:pPr>
            <w:r w:rsidRPr="002F1690">
              <w:rPr>
                <w:rFonts w:cs="Tahoma"/>
                <w:b/>
                <w:color w:val="365F91" w:themeColor="accent1" w:themeShade="BF"/>
              </w:rPr>
              <w:t>Način vrednovanja:</w:t>
            </w:r>
          </w:p>
        </w:tc>
        <w:tc>
          <w:tcPr>
            <w:tcW w:w="8460" w:type="dxa"/>
            <w:shd w:val="clear" w:color="auto" w:fill="auto"/>
            <w:tcMar>
              <w:left w:w="103" w:type="dxa"/>
            </w:tcMar>
            <w:vAlign w:val="center"/>
          </w:tcPr>
          <w:p w14:paraId="4788D8D8" w14:textId="77777777" w:rsidR="00D704F5" w:rsidRPr="002F1690" w:rsidRDefault="00D704F5" w:rsidP="0064320B">
            <w:pPr>
              <w:pStyle w:val="Default"/>
              <w:numPr>
                <w:ilvl w:val="0"/>
                <w:numId w:val="38"/>
              </w:numPr>
              <w:rPr>
                <w:color w:val="000000" w:themeColor="text1"/>
                <w:sz w:val="22"/>
                <w:szCs w:val="22"/>
              </w:rPr>
            </w:pPr>
            <w:r w:rsidRPr="002F1690">
              <w:rPr>
                <w:color w:val="000000" w:themeColor="text1"/>
                <w:sz w:val="22"/>
                <w:szCs w:val="22"/>
              </w:rPr>
              <w:t>diskusije, razgovor, rješavanje problemskih zadataka</w:t>
            </w:r>
          </w:p>
          <w:p w14:paraId="67F3ADD6" w14:textId="77777777" w:rsidR="00D704F5" w:rsidRPr="002F1690" w:rsidRDefault="00D704F5" w:rsidP="0064320B">
            <w:pPr>
              <w:pStyle w:val="Default"/>
              <w:numPr>
                <w:ilvl w:val="0"/>
                <w:numId w:val="38"/>
              </w:numPr>
              <w:rPr>
                <w:color w:val="000000" w:themeColor="text1"/>
                <w:sz w:val="22"/>
                <w:szCs w:val="22"/>
              </w:rPr>
            </w:pPr>
            <w:r w:rsidRPr="002F1690">
              <w:rPr>
                <w:color w:val="000000" w:themeColor="text1"/>
                <w:sz w:val="22"/>
                <w:szCs w:val="22"/>
              </w:rPr>
              <w:t>izrada umjetničkih sadržaja kao osvrt na terensku nastavu</w:t>
            </w:r>
          </w:p>
        </w:tc>
      </w:tr>
      <w:tr w:rsidR="00D704F5" w:rsidRPr="002F1690" w14:paraId="465BA78C" w14:textId="77777777" w:rsidTr="00D704F5">
        <w:trPr>
          <w:trHeight w:val="70"/>
        </w:trPr>
        <w:tc>
          <w:tcPr>
            <w:tcW w:w="1885" w:type="dxa"/>
            <w:shd w:val="clear" w:color="auto" w:fill="FFFFFF" w:themeFill="background1"/>
            <w:tcMar>
              <w:left w:w="103" w:type="dxa"/>
            </w:tcMar>
            <w:vAlign w:val="center"/>
          </w:tcPr>
          <w:p w14:paraId="3DE973B9" w14:textId="77777777" w:rsidR="00D704F5" w:rsidRPr="002F1690" w:rsidRDefault="00D704F5" w:rsidP="00D704F5">
            <w:pPr>
              <w:spacing w:after="0" w:line="240" w:lineRule="auto"/>
              <w:jc w:val="center"/>
              <w:rPr>
                <w:rFonts w:cs="Tahoma"/>
                <w:b/>
                <w:color w:val="365F91" w:themeColor="accent1" w:themeShade="BF"/>
              </w:rPr>
            </w:pPr>
            <w:r w:rsidRPr="002F1690">
              <w:rPr>
                <w:rFonts w:cs="Tahoma"/>
                <w:b/>
                <w:color w:val="365F91" w:themeColor="accent1" w:themeShade="BF"/>
              </w:rPr>
              <w:t>Troškovnik:</w:t>
            </w:r>
          </w:p>
        </w:tc>
        <w:tc>
          <w:tcPr>
            <w:tcW w:w="8460" w:type="dxa"/>
            <w:shd w:val="clear" w:color="auto" w:fill="auto"/>
            <w:tcMar>
              <w:left w:w="103" w:type="dxa"/>
            </w:tcMar>
            <w:vAlign w:val="center"/>
          </w:tcPr>
          <w:p w14:paraId="400957B9" w14:textId="77777777" w:rsidR="00D704F5" w:rsidRPr="002F1690" w:rsidRDefault="00D704F5" w:rsidP="0064320B">
            <w:pPr>
              <w:pStyle w:val="Odlomakpopisa"/>
              <w:numPr>
                <w:ilvl w:val="0"/>
                <w:numId w:val="39"/>
              </w:numPr>
              <w:rPr>
                <w:rFonts w:ascii="Calibri" w:hAnsi="Calibri" w:cs="Arial"/>
                <w:color w:val="000000" w:themeColor="text1"/>
              </w:rPr>
            </w:pPr>
            <w:r w:rsidRPr="002F1690">
              <w:rPr>
                <w:rFonts w:ascii="Calibri" w:hAnsi="Calibri" w:cs="Arial"/>
                <w:color w:val="000000" w:themeColor="text1"/>
              </w:rPr>
              <w:t>prijevoz do Varaždina</w:t>
            </w:r>
          </w:p>
          <w:p w14:paraId="4177340A" w14:textId="77777777" w:rsidR="00D704F5" w:rsidRPr="002F1690" w:rsidRDefault="00D704F5" w:rsidP="0064320B">
            <w:pPr>
              <w:pStyle w:val="Odlomakpopisa"/>
              <w:numPr>
                <w:ilvl w:val="0"/>
                <w:numId w:val="39"/>
              </w:numPr>
              <w:rPr>
                <w:rFonts w:ascii="Calibri" w:hAnsi="Calibri" w:cs="Arial"/>
                <w:color w:val="000000" w:themeColor="text1"/>
              </w:rPr>
            </w:pPr>
            <w:r w:rsidRPr="002F1690">
              <w:rPr>
                <w:rFonts w:ascii="Calibri" w:hAnsi="Calibri" w:cs="Arial"/>
                <w:color w:val="000000" w:themeColor="text1"/>
              </w:rPr>
              <w:t>cijena radionice</w:t>
            </w:r>
          </w:p>
          <w:p w14:paraId="151449B0" w14:textId="77777777" w:rsidR="00D704F5" w:rsidRPr="002F1690" w:rsidRDefault="00D704F5" w:rsidP="00D704F5">
            <w:pPr>
              <w:pStyle w:val="Odlomakpopisa"/>
              <w:rPr>
                <w:rFonts w:ascii="Calibri" w:hAnsi="Calibri" w:cs="Arial"/>
                <w:color w:val="000000" w:themeColor="text1"/>
              </w:rPr>
            </w:pPr>
          </w:p>
        </w:tc>
      </w:tr>
    </w:tbl>
    <w:p w14:paraId="4537920E" w14:textId="77777777" w:rsidR="00277BF0" w:rsidRPr="002F1690" w:rsidRDefault="00277BF0" w:rsidP="00C107AB">
      <w:pPr>
        <w:rPr>
          <w:rFonts w:cs="Arial"/>
          <w:sz w:val="24"/>
          <w:szCs w:val="24"/>
        </w:rPr>
      </w:pPr>
    </w:p>
    <w:p w14:paraId="7FEB0803" w14:textId="77777777" w:rsidR="00277BF0" w:rsidRPr="002F1690" w:rsidRDefault="00277BF0" w:rsidP="00C107AB">
      <w:pPr>
        <w:rPr>
          <w:rFonts w:cs="Arial"/>
          <w:sz w:val="24"/>
          <w:szCs w:val="24"/>
        </w:rPr>
      </w:pPr>
    </w:p>
    <w:p w14:paraId="769F4EA0" w14:textId="77777777" w:rsidR="00277BF0" w:rsidRPr="002F1690" w:rsidRDefault="00277BF0" w:rsidP="00C107AB">
      <w:pPr>
        <w:rPr>
          <w:rFonts w:cs="Arial"/>
          <w:sz w:val="24"/>
          <w:szCs w:val="24"/>
        </w:rPr>
      </w:pPr>
    </w:p>
    <w:p w14:paraId="589853EC" w14:textId="77777777" w:rsidR="00277BF0" w:rsidRPr="002F1690" w:rsidRDefault="00277BF0" w:rsidP="00C107AB">
      <w:pPr>
        <w:rPr>
          <w:rFonts w:cs="Arial"/>
          <w:sz w:val="24"/>
          <w:szCs w:val="24"/>
        </w:rPr>
      </w:pPr>
    </w:p>
    <w:p w14:paraId="66D8720D" w14:textId="77777777" w:rsidR="00277BF0" w:rsidRPr="002F1690" w:rsidRDefault="00277BF0" w:rsidP="00C107AB">
      <w:pPr>
        <w:rPr>
          <w:rFonts w:cs="Arial"/>
          <w:sz w:val="24"/>
          <w:szCs w:val="24"/>
        </w:rPr>
      </w:pPr>
    </w:p>
    <w:p w14:paraId="189C5D74" w14:textId="77777777" w:rsidR="00D704F5" w:rsidRPr="002F1690" w:rsidRDefault="00D704F5" w:rsidP="00C107AB">
      <w:pPr>
        <w:rPr>
          <w:rFonts w:cs="Arial"/>
          <w:sz w:val="24"/>
          <w:szCs w:val="24"/>
        </w:rPr>
      </w:pPr>
    </w:p>
    <w:p w14:paraId="41B9E0DD" w14:textId="77777777" w:rsidR="00D704F5" w:rsidRPr="002F1690" w:rsidRDefault="00D704F5" w:rsidP="00C107AB">
      <w:pPr>
        <w:rPr>
          <w:rFonts w:cs="Arial"/>
          <w:sz w:val="24"/>
          <w:szCs w:val="24"/>
        </w:rPr>
      </w:pPr>
    </w:p>
    <w:p w14:paraId="12F46132" w14:textId="77777777" w:rsidR="00D704F5" w:rsidRPr="002F1690" w:rsidRDefault="00D704F5" w:rsidP="00C107AB">
      <w:pPr>
        <w:rPr>
          <w:rFonts w:cs="Arial"/>
          <w:sz w:val="24"/>
          <w:szCs w:val="24"/>
        </w:rPr>
      </w:pPr>
    </w:p>
    <w:p w14:paraId="444165A6" w14:textId="77777777" w:rsidR="00D704F5" w:rsidRPr="002F1690" w:rsidRDefault="00D704F5" w:rsidP="00C107AB">
      <w:pPr>
        <w:rPr>
          <w:rFonts w:cs="Arial"/>
          <w:sz w:val="24"/>
          <w:szCs w:val="24"/>
        </w:rPr>
      </w:pPr>
    </w:p>
    <w:p w14:paraId="1BE56AC6" w14:textId="77777777" w:rsidR="00D704F5" w:rsidRPr="002F1690" w:rsidRDefault="00D704F5" w:rsidP="00C107AB">
      <w:pPr>
        <w:rPr>
          <w:rFonts w:cs="Arial"/>
          <w:sz w:val="24"/>
          <w:szCs w:val="24"/>
        </w:rPr>
      </w:pPr>
    </w:p>
    <w:p w14:paraId="4B3DDCC2" w14:textId="77777777" w:rsidR="00D704F5" w:rsidRPr="002F1690" w:rsidRDefault="00D704F5" w:rsidP="00C107AB">
      <w:pPr>
        <w:rPr>
          <w:rFonts w:cs="Arial"/>
          <w:sz w:val="24"/>
          <w:szCs w:val="24"/>
        </w:rPr>
      </w:pPr>
    </w:p>
    <w:p w14:paraId="1F4AEC79" w14:textId="77777777" w:rsidR="00D704F5" w:rsidRPr="002F1690" w:rsidRDefault="00D704F5" w:rsidP="00C107AB">
      <w:pPr>
        <w:rPr>
          <w:rFonts w:cs="Arial"/>
          <w:sz w:val="24"/>
          <w:szCs w:val="24"/>
        </w:rPr>
      </w:pPr>
    </w:p>
    <w:p w14:paraId="185EAA50" w14:textId="77777777" w:rsidR="00D704F5" w:rsidRPr="002F1690" w:rsidRDefault="00D704F5" w:rsidP="00C107AB">
      <w:pPr>
        <w:rPr>
          <w:rFonts w:cs="Arial"/>
          <w:sz w:val="24"/>
          <w:szCs w:val="24"/>
        </w:rPr>
      </w:pPr>
    </w:p>
    <w:p w14:paraId="02B87610" w14:textId="77777777" w:rsidR="00D704F5" w:rsidRPr="002F1690" w:rsidRDefault="00D704F5" w:rsidP="00C107AB">
      <w:pPr>
        <w:rPr>
          <w:rFonts w:cs="Arial"/>
          <w:sz w:val="24"/>
          <w:szCs w:val="24"/>
        </w:rPr>
      </w:pPr>
    </w:p>
    <w:p w14:paraId="799603B9" w14:textId="77777777" w:rsidR="00D704F5" w:rsidRPr="002F1690" w:rsidRDefault="00D704F5" w:rsidP="00C107AB">
      <w:pPr>
        <w:rPr>
          <w:rFonts w:cs="Arial"/>
          <w:sz w:val="24"/>
          <w:szCs w:val="24"/>
        </w:rPr>
      </w:pPr>
    </w:p>
    <w:p w14:paraId="0B19CE18" w14:textId="77777777" w:rsidR="00D704F5" w:rsidRPr="002F1690" w:rsidRDefault="00D704F5" w:rsidP="00C107AB">
      <w:pPr>
        <w:rPr>
          <w:rFonts w:cs="Arial"/>
          <w:sz w:val="24"/>
          <w:szCs w:val="24"/>
        </w:rPr>
      </w:pPr>
    </w:p>
    <w:p w14:paraId="780418E6" w14:textId="77777777" w:rsidR="00D704F5" w:rsidRPr="002F1690" w:rsidRDefault="00D704F5" w:rsidP="00C107AB">
      <w:pPr>
        <w:rPr>
          <w:rFonts w:cs="Arial"/>
          <w:sz w:val="24"/>
          <w:szCs w:val="24"/>
        </w:rPr>
      </w:pPr>
    </w:p>
    <w:p w14:paraId="503C39DF" w14:textId="77777777" w:rsidR="00D704F5" w:rsidRPr="002F1690" w:rsidRDefault="00D704F5" w:rsidP="00C107AB">
      <w:pPr>
        <w:rPr>
          <w:rFonts w:cs="Arial"/>
          <w:sz w:val="24"/>
          <w:szCs w:val="24"/>
        </w:rPr>
      </w:pPr>
    </w:p>
    <w:p w14:paraId="318505D7" w14:textId="77777777" w:rsidR="00C107AB" w:rsidRPr="002F1690" w:rsidRDefault="00C107AB" w:rsidP="00C107AB">
      <w:pPr>
        <w:rPr>
          <w:rFonts w:cs="Arial"/>
          <w:sz w:val="24"/>
          <w:szCs w:val="24"/>
        </w:rPr>
      </w:pPr>
      <w:r w:rsidRPr="002F1690">
        <w:rPr>
          <w:rFonts w:cs="Arial"/>
          <w:sz w:val="24"/>
          <w:szCs w:val="24"/>
        </w:rPr>
        <w:t>KURIKULUMSKO PODRUČJE: jezično-komunikacijsko, prirodoslovno, tehničko i informatičko, društveno-humanističko, praktični rad</w:t>
      </w:r>
    </w:p>
    <w:p w14:paraId="573DDD2D" w14:textId="77777777" w:rsidR="00C107AB" w:rsidRPr="002F1690" w:rsidRDefault="00C107AB" w:rsidP="00C107AB">
      <w:pPr>
        <w:rPr>
          <w:rFonts w:cs="Arial"/>
          <w:sz w:val="24"/>
          <w:szCs w:val="24"/>
        </w:rPr>
      </w:pPr>
      <w:r w:rsidRPr="002F1690">
        <w:rPr>
          <w:rFonts w:cs="Arial"/>
          <w:sz w:val="24"/>
          <w:szCs w:val="24"/>
        </w:rPr>
        <w:t>IZVANASTAVNE AKTIVNOSTI: „Mjesec Frankofonije“</w:t>
      </w:r>
    </w:p>
    <w:p w14:paraId="7B5AD98A" w14:textId="77777777" w:rsidR="00C107AB" w:rsidRPr="002F1690" w:rsidRDefault="00C107AB" w:rsidP="00F8713F">
      <w:pPr>
        <w:pStyle w:val="Odlomakpopisa"/>
        <w:spacing w:after="200" w:line="276" w:lineRule="auto"/>
        <w:rPr>
          <w:rFonts w:ascii="Calibri" w:hAnsi="Calibri" w:cs="Arial"/>
        </w:rPr>
      </w:pPr>
      <w:r w:rsidRPr="002F1690">
        <w:rPr>
          <w:rFonts w:ascii="Calibri" w:hAnsi="Calibri" w:cs="Arial"/>
        </w:rPr>
        <w:t>CIKLUS (RAZRED): IV.  i V. (1., 2. i 3. razred)</w:t>
      </w:r>
    </w:p>
    <w:p w14:paraId="67588D4C" w14:textId="77777777" w:rsidR="00C107AB" w:rsidRPr="002F1690" w:rsidRDefault="00C107AB" w:rsidP="00C107AB">
      <w:pPr>
        <w:pStyle w:val="Odlomakpopisa"/>
        <w:rPr>
          <w:rFonts w:ascii="Calibri" w:hAnsi="Calibri" w:cs="Arial"/>
        </w:rPr>
      </w:pPr>
    </w:p>
    <w:p w14:paraId="4B319AB7" w14:textId="77777777" w:rsidR="00C107AB" w:rsidRPr="002F1690" w:rsidRDefault="00C107AB" w:rsidP="00F8713F">
      <w:pPr>
        <w:pStyle w:val="Odlomakpopisa"/>
        <w:spacing w:after="200" w:line="276" w:lineRule="auto"/>
        <w:rPr>
          <w:rFonts w:ascii="Calibri" w:hAnsi="Calibri" w:cs="Arial"/>
        </w:rPr>
      </w:pPr>
      <w:r w:rsidRPr="002F1690">
        <w:rPr>
          <w:rFonts w:ascii="Calibri" w:hAnsi="Calibri" w:cs="Arial"/>
        </w:rPr>
        <w:t>CILJ: Promicanje francuskog jezika i kulture</w:t>
      </w:r>
    </w:p>
    <w:p w14:paraId="49092CDB" w14:textId="77777777" w:rsidR="00C107AB" w:rsidRPr="002F1690" w:rsidRDefault="00C107AB" w:rsidP="00C107AB">
      <w:pPr>
        <w:pStyle w:val="Odlomakpopisa"/>
        <w:rPr>
          <w:rFonts w:ascii="Calibri" w:hAnsi="Calibri" w:cs="Arial"/>
        </w:rPr>
      </w:pPr>
    </w:p>
    <w:p w14:paraId="000AA741" w14:textId="77777777" w:rsidR="00C107AB" w:rsidRPr="002F1690" w:rsidRDefault="00C107AB" w:rsidP="00F8713F">
      <w:pPr>
        <w:ind w:left="360"/>
        <w:rPr>
          <w:rFonts w:cs="Arial"/>
        </w:rPr>
      </w:pPr>
      <w:r w:rsidRPr="002F1690">
        <w:rPr>
          <w:rFonts w:cs="Arial"/>
        </w:rPr>
        <w:t xml:space="preserve">OBRAZLOŽENJE CILJA (povezano s potrebama, interesima učenika i vrijednostima ŠK): </w:t>
      </w:r>
    </w:p>
    <w:p w14:paraId="33BF05FC" w14:textId="77777777" w:rsidR="00C107AB" w:rsidRPr="002F1690" w:rsidRDefault="00C107AB" w:rsidP="00C107AB">
      <w:pPr>
        <w:ind w:left="720"/>
        <w:rPr>
          <w:rFonts w:cs="Arial"/>
          <w:sz w:val="24"/>
          <w:szCs w:val="24"/>
        </w:rPr>
      </w:pPr>
      <w:r w:rsidRPr="002F1690">
        <w:rPr>
          <w:rFonts w:cs="Arial"/>
          <w:sz w:val="24"/>
          <w:szCs w:val="24"/>
        </w:rPr>
        <w:t>Učenici su proteklih godina kroz praktičan rad i organizaciju događanja povodom Mjeseca frankofonije pokazali veliki interes za ovaj način doživljaja francuske kulture i jezika.</w:t>
      </w:r>
    </w:p>
    <w:p w14:paraId="4255762E" w14:textId="77777777" w:rsidR="00C107AB" w:rsidRPr="002F1690" w:rsidRDefault="00C107AB" w:rsidP="00F8713F">
      <w:pPr>
        <w:pStyle w:val="Odlomakpopisa"/>
        <w:spacing w:after="200" w:line="276" w:lineRule="auto"/>
        <w:rPr>
          <w:rFonts w:ascii="Calibri" w:hAnsi="Calibri" w:cs="Arial"/>
        </w:rPr>
      </w:pPr>
      <w:r w:rsidRPr="002F1690">
        <w:rPr>
          <w:rFonts w:ascii="Calibri" w:hAnsi="Calibri" w:cs="Arial"/>
        </w:rPr>
        <w:t>OČEKIVANI ISHODI/POSTIGNUĆA (učenik će moći)</w:t>
      </w:r>
    </w:p>
    <w:p w14:paraId="63A39DD2" w14:textId="77777777" w:rsidR="00C107AB" w:rsidRPr="002F1690" w:rsidRDefault="00C107AB" w:rsidP="0064320B">
      <w:pPr>
        <w:pStyle w:val="Odlomakpopisa"/>
        <w:numPr>
          <w:ilvl w:val="0"/>
          <w:numId w:val="19"/>
        </w:numPr>
        <w:spacing w:after="200" w:line="276" w:lineRule="auto"/>
        <w:rPr>
          <w:rFonts w:ascii="Calibri" w:hAnsi="Calibri" w:cs="Arial"/>
        </w:rPr>
      </w:pPr>
      <w:r w:rsidRPr="002F1690">
        <w:rPr>
          <w:rFonts w:ascii="Calibri" w:hAnsi="Calibri" w:cs="Arial"/>
        </w:rPr>
        <w:t>istražiti znamenitosti i specifičnosti francuske kulture</w:t>
      </w:r>
    </w:p>
    <w:p w14:paraId="16EA7CB3" w14:textId="77777777" w:rsidR="00C107AB" w:rsidRPr="002F1690" w:rsidRDefault="00C107AB" w:rsidP="0064320B">
      <w:pPr>
        <w:pStyle w:val="Odlomakpopisa"/>
        <w:numPr>
          <w:ilvl w:val="0"/>
          <w:numId w:val="19"/>
        </w:numPr>
        <w:spacing w:after="200" w:line="276" w:lineRule="auto"/>
        <w:rPr>
          <w:rFonts w:ascii="Calibri" w:hAnsi="Calibri" w:cs="Arial"/>
        </w:rPr>
      </w:pPr>
      <w:r w:rsidRPr="002F1690">
        <w:rPr>
          <w:rFonts w:ascii="Calibri" w:hAnsi="Calibri" w:cs="Arial"/>
        </w:rPr>
        <w:t>izraditi kviz sa francuskim riječima</w:t>
      </w:r>
    </w:p>
    <w:p w14:paraId="3CBE98B9" w14:textId="77777777" w:rsidR="00C107AB" w:rsidRPr="002F1690" w:rsidRDefault="00C107AB" w:rsidP="0064320B">
      <w:pPr>
        <w:pStyle w:val="Odlomakpopisa"/>
        <w:numPr>
          <w:ilvl w:val="0"/>
          <w:numId w:val="19"/>
        </w:numPr>
        <w:spacing w:after="200" w:line="276" w:lineRule="auto"/>
        <w:rPr>
          <w:rFonts w:ascii="Calibri" w:hAnsi="Calibri" w:cs="Arial"/>
        </w:rPr>
      </w:pPr>
      <w:r w:rsidRPr="002F1690">
        <w:rPr>
          <w:rFonts w:ascii="Calibri" w:hAnsi="Calibri" w:cs="Arial"/>
        </w:rPr>
        <w:t>interagirati sa ostalim učenicima koji ne uče francuski jezik</w:t>
      </w:r>
    </w:p>
    <w:p w14:paraId="76F5C5CC" w14:textId="77777777" w:rsidR="00C107AB" w:rsidRPr="002F1690" w:rsidRDefault="00C107AB" w:rsidP="0064320B">
      <w:pPr>
        <w:pStyle w:val="Odlomakpopisa"/>
        <w:numPr>
          <w:ilvl w:val="0"/>
          <w:numId w:val="19"/>
        </w:numPr>
        <w:spacing w:after="200" w:line="276" w:lineRule="auto"/>
        <w:rPr>
          <w:rFonts w:ascii="Calibri" w:hAnsi="Calibri" w:cs="Arial"/>
        </w:rPr>
      </w:pPr>
      <w:r w:rsidRPr="002F1690">
        <w:rPr>
          <w:rFonts w:ascii="Calibri" w:hAnsi="Calibri" w:cs="Arial"/>
        </w:rPr>
        <w:t>izraditi kroasane (kuhari i pekari iz uključenih razreda)</w:t>
      </w:r>
    </w:p>
    <w:p w14:paraId="4DB22615" w14:textId="77777777" w:rsidR="00C107AB" w:rsidRPr="002F1690" w:rsidRDefault="00C107AB" w:rsidP="0064320B">
      <w:pPr>
        <w:pStyle w:val="Odlomakpopisa"/>
        <w:numPr>
          <w:ilvl w:val="0"/>
          <w:numId w:val="19"/>
        </w:numPr>
        <w:spacing w:after="200" w:line="276" w:lineRule="auto"/>
        <w:rPr>
          <w:rFonts w:ascii="Calibri" w:hAnsi="Calibri" w:cs="Arial"/>
        </w:rPr>
      </w:pPr>
      <w:r w:rsidRPr="002F1690">
        <w:rPr>
          <w:rFonts w:ascii="Calibri" w:hAnsi="Calibri" w:cs="Arial"/>
        </w:rPr>
        <w:t>izraditi tematski vezane prezentacije</w:t>
      </w:r>
    </w:p>
    <w:p w14:paraId="466BE0F3" w14:textId="77777777" w:rsidR="00C107AB" w:rsidRPr="002F1690" w:rsidRDefault="00C107AB" w:rsidP="0064320B">
      <w:pPr>
        <w:pStyle w:val="Odlomakpopisa"/>
        <w:numPr>
          <w:ilvl w:val="0"/>
          <w:numId w:val="19"/>
        </w:numPr>
        <w:spacing w:after="200" w:line="276" w:lineRule="auto"/>
        <w:rPr>
          <w:rFonts w:ascii="Calibri" w:hAnsi="Calibri" w:cs="Arial"/>
        </w:rPr>
      </w:pPr>
      <w:r w:rsidRPr="002F1690">
        <w:rPr>
          <w:rFonts w:ascii="Calibri" w:hAnsi="Calibri" w:cs="Arial"/>
        </w:rPr>
        <w:t>istražiti i pripremiti tematsku glazbu i fotografije za prezentaciju na TVu kod pedagoške službe</w:t>
      </w:r>
    </w:p>
    <w:p w14:paraId="33A1A4A4" w14:textId="77777777" w:rsidR="00C107AB" w:rsidRPr="002F1690" w:rsidRDefault="00C107AB" w:rsidP="00C107AB">
      <w:pPr>
        <w:pStyle w:val="Odlomakpopisa"/>
        <w:rPr>
          <w:rFonts w:ascii="Calibri" w:hAnsi="Calibri" w:cs="Arial"/>
        </w:rPr>
      </w:pPr>
    </w:p>
    <w:p w14:paraId="5B3603AA" w14:textId="77777777" w:rsidR="00C107AB" w:rsidRPr="002F1690" w:rsidRDefault="00C107AB" w:rsidP="00F8713F">
      <w:pPr>
        <w:pStyle w:val="Odlomakpopisa"/>
        <w:spacing w:after="200" w:line="276" w:lineRule="auto"/>
        <w:rPr>
          <w:rFonts w:ascii="Calibri" w:hAnsi="Calibri" w:cs="Arial"/>
        </w:rPr>
      </w:pPr>
      <w:r w:rsidRPr="002F1690">
        <w:rPr>
          <w:rFonts w:ascii="Calibri" w:hAnsi="Calibri" w:cs="Arial"/>
        </w:rPr>
        <w:t>NAČIN REALIZACIJE  - kroz ožujak u sklopu nastave francuskog jezika istražiti i pripremiti za dan prezentacije ostalim učenicima u holu škole</w:t>
      </w:r>
    </w:p>
    <w:p w14:paraId="423773AA" w14:textId="77777777" w:rsidR="00C107AB" w:rsidRPr="002F1690" w:rsidRDefault="00C107AB" w:rsidP="00C107AB">
      <w:pPr>
        <w:pStyle w:val="Odlomakpopisa"/>
        <w:rPr>
          <w:rFonts w:ascii="Calibri" w:hAnsi="Calibri" w:cs="Arial"/>
        </w:rPr>
      </w:pPr>
    </w:p>
    <w:p w14:paraId="645D119B" w14:textId="77777777" w:rsidR="00C107AB" w:rsidRPr="002F1690" w:rsidRDefault="00C107AB" w:rsidP="00C107AB">
      <w:pPr>
        <w:pStyle w:val="Odlomakpopisa"/>
        <w:rPr>
          <w:rFonts w:ascii="Calibri" w:hAnsi="Calibri" w:cs="Arial"/>
        </w:rPr>
      </w:pPr>
      <w:r w:rsidRPr="002F1690">
        <w:rPr>
          <w:rFonts w:ascii="Calibri" w:hAnsi="Calibri" w:cs="Arial"/>
        </w:rPr>
        <w:t>OBLIK: višetjedni PROJEKT</w:t>
      </w:r>
    </w:p>
    <w:p w14:paraId="617940C5" w14:textId="77777777" w:rsidR="00C107AB" w:rsidRPr="002F1690" w:rsidRDefault="00C107AB" w:rsidP="00C107AB">
      <w:pPr>
        <w:pStyle w:val="Odlomakpopisa"/>
        <w:rPr>
          <w:rFonts w:ascii="Calibri" w:hAnsi="Calibri" w:cs="Arial"/>
        </w:rPr>
      </w:pPr>
    </w:p>
    <w:p w14:paraId="03B6C121" w14:textId="77777777" w:rsidR="00C107AB" w:rsidRPr="002F1690" w:rsidRDefault="00C107AB" w:rsidP="00C107AB">
      <w:pPr>
        <w:pStyle w:val="Odlomakpopisa"/>
        <w:rPr>
          <w:rFonts w:ascii="Calibri" w:hAnsi="Calibri" w:cs="Arial"/>
        </w:rPr>
      </w:pPr>
      <w:r w:rsidRPr="002F1690">
        <w:rPr>
          <w:rFonts w:ascii="Calibri" w:hAnsi="Calibri" w:cs="Arial"/>
        </w:rPr>
        <w:t xml:space="preserve">SUDIONICI: </w:t>
      </w:r>
      <w:r w:rsidRPr="002F1690">
        <w:rPr>
          <w:rFonts w:ascii="Calibri" w:hAnsi="Calibri"/>
        </w:rPr>
        <w:t>Učenici 1. e, 2. e, 3. e, 1. h, 2. h, 3. h</w:t>
      </w:r>
      <w:r w:rsidRPr="002F1690">
        <w:rPr>
          <w:rFonts w:ascii="Calibri" w:hAnsi="Calibri" w:cs="Arial"/>
        </w:rPr>
        <w:t>, voditelji Mia Godek i Tomislav Terstenjak</w:t>
      </w:r>
    </w:p>
    <w:p w14:paraId="151BB042" w14:textId="77777777" w:rsidR="00C107AB" w:rsidRPr="002F1690" w:rsidRDefault="00C107AB" w:rsidP="00C107AB">
      <w:pPr>
        <w:pStyle w:val="Odlomakpopisa"/>
        <w:rPr>
          <w:rFonts w:ascii="Calibri" w:hAnsi="Calibri" w:cs="Arial"/>
        </w:rPr>
      </w:pPr>
    </w:p>
    <w:p w14:paraId="6245A054" w14:textId="77777777" w:rsidR="00C107AB" w:rsidRPr="002F1690" w:rsidRDefault="00C107AB" w:rsidP="00C107AB">
      <w:pPr>
        <w:pStyle w:val="Odlomakpopisa"/>
        <w:rPr>
          <w:rFonts w:ascii="Calibri" w:hAnsi="Calibri" w:cs="Arial"/>
        </w:rPr>
      </w:pPr>
    </w:p>
    <w:p w14:paraId="242493E1" w14:textId="77777777" w:rsidR="00C107AB" w:rsidRPr="002F1690" w:rsidRDefault="00C107AB" w:rsidP="00C107AB">
      <w:pPr>
        <w:pStyle w:val="Odlomakpopisa"/>
        <w:rPr>
          <w:rFonts w:ascii="Calibri" w:hAnsi="Calibri" w:cs="Arial"/>
        </w:rPr>
      </w:pPr>
      <w:r w:rsidRPr="002F1690">
        <w:rPr>
          <w:rFonts w:ascii="Calibri" w:hAnsi="Calibri" w:cs="Arial"/>
        </w:rPr>
        <w:lastRenderedPageBreak/>
        <w:t>NAČIN UČENJA (što rade učenici):</w:t>
      </w:r>
    </w:p>
    <w:p w14:paraId="2A49DEA7" w14:textId="77777777" w:rsidR="00C107AB" w:rsidRPr="002F1690" w:rsidRDefault="00C107AB" w:rsidP="00C107AB">
      <w:pPr>
        <w:spacing w:after="0" w:line="240" w:lineRule="auto"/>
        <w:rPr>
          <w:rFonts w:cs="Arial"/>
          <w:sz w:val="24"/>
          <w:szCs w:val="24"/>
        </w:rPr>
      </w:pPr>
      <w:r w:rsidRPr="002F1690">
        <w:rPr>
          <w:rFonts w:cs="Arial"/>
          <w:sz w:val="24"/>
          <w:szCs w:val="24"/>
        </w:rPr>
        <w:t xml:space="preserve">                Učenici će istražiti znamenitosti i specifičnosti francuske kulture.</w:t>
      </w:r>
    </w:p>
    <w:p w14:paraId="6EEF842F" w14:textId="77777777" w:rsidR="00C107AB" w:rsidRPr="002F1690" w:rsidRDefault="00C107AB" w:rsidP="00C107AB">
      <w:pPr>
        <w:spacing w:after="0" w:line="240" w:lineRule="auto"/>
        <w:rPr>
          <w:rFonts w:cs="Arial"/>
          <w:sz w:val="24"/>
          <w:szCs w:val="24"/>
        </w:rPr>
      </w:pPr>
      <w:r w:rsidRPr="002F1690">
        <w:rPr>
          <w:rFonts w:cs="Arial"/>
          <w:sz w:val="24"/>
          <w:szCs w:val="24"/>
        </w:rPr>
        <w:t xml:space="preserve">                Učenici će izraditi kviz sa francuskim riječima.</w:t>
      </w:r>
    </w:p>
    <w:p w14:paraId="75AEDEE8" w14:textId="77777777" w:rsidR="00C107AB" w:rsidRPr="002F1690" w:rsidRDefault="00C107AB" w:rsidP="00C107AB">
      <w:pPr>
        <w:spacing w:after="0" w:line="240" w:lineRule="auto"/>
        <w:rPr>
          <w:rFonts w:cs="Arial"/>
          <w:sz w:val="24"/>
          <w:szCs w:val="24"/>
        </w:rPr>
      </w:pPr>
      <w:r w:rsidRPr="002F1690">
        <w:rPr>
          <w:rFonts w:cs="Arial"/>
          <w:sz w:val="24"/>
          <w:szCs w:val="24"/>
        </w:rPr>
        <w:t xml:space="preserve">                Učenici će interagirati sa ostalim učenicima koji ne uče francuski jezik.</w:t>
      </w:r>
    </w:p>
    <w:p w14:paraId="50AA5068" w14:textId="77777777" w:rsidR="00C107AB" w:rsidRPr="002F1690" w:rsidRDefault="00C107AB" w:rsidP="00C107AB">
      <w:pPr>
        <w:spacing w:after="0" w:line="240" w:lineRule="auto"/>
        <w:rPr>
          <w:rFonts w:cs="Arial"/>
          <w:sz w:val="24"/>
          <w:szCs w:val="24"/>
        </w:rPr>
      </w:pPr>
      <w:r w:rsidRPr="002F1690">
        <w:rPr>
          <w:rFonts w:cs="Arial"/>
          <w:sz w:val="24"/>
          <w:szCs w:val="24"/>
        </w:rPr>
        <w:t xml:space="preserve">                Učenici će izraditi kroasane (kuhari i pekari iz uključenih razreda).</w:t>
      </w:r>
    </w:p>
    <w:p w14:paraId="30DB95CD" w14:textId="77777777" w:rsidR="00C107AB" w:rsidRPr="002F1690" w:rsidRDefault="00427323" w:rsidP="00C107AB">
      <w:pPr>
        <w:pStyle w:val="Odlomakpopisa"/>
        <w:rPr>
          <w:rFonts w:ascii="Calibri" w:hAnsi="Calibri" w:cs="Arial"/>
        </w:rPr>
      </w:pPr>
      <w:r w:rsidRPr="002F1690">
        <w:rPr>
          <w:rFonts w:ascii="Calibri" w:hAnsi="Calibri" w:cs="Arial"/>
        </w:rPr>
        <w:t xml:space="preserve">   </w:t>
      </w:r>
      <w:r w:rsidR="00C107AB" w:rsidRPr="002F1690">
        <w:rPr>
          <w:rFonts w:ascii="Calibri" w:hAnsi="Calibri" w:cs="Arial"/>
        </w:rPr>
        <w:t>Učenici će izraditi tematski vezane prezentacije.</w:t>
      </w:r>
    </w:p>
    <w:p w14:paraId="730EA226" w14:textId="77777777" w:rsidR="00C107AB" w:rsidRPr="002F1690" w:rsidRDefault="00C107AB" w:rsidP="00C107AB">
      <w:pPr>
        <w:spacing w:after="0" w:line="240" w:lineRule="auto"/>
        <w:rPr>
          <w:rFonts w:cs="Arial"/>
          <w:sz w:val="24"/>
          <w:szCs w:val="24"/>
        </w:rPr>
      </w:pPr>
      <w:r w:rsidRPr="002F1690">
        <w:rPr>
          <w:rFonts w:cs="Arial"/>
          <w:sz w:val="24"/>
          <w:szCs w:val="24"/>
        </w:rPr>
        <w:t xml:space="preserve">                Učenici će istražiti i pripremiti tematsku glazbu i fotografije za prezentaciju na TVu kod pedagoške službe.</w:t>
      </w:r>
    </w:p>
    <w:p w14:paraId="136F935A" w14:textId="77777777" w:rsidR="00C107AB" w:rsidRPr="002F1690" w:rsidRDefault="00C107AB" w:rsidP="00C107AB">
      <w:pPr>
        <w:pStyle w:val="Odlomakpopisa"/>
        <w:rPr>
          <w:rFonts w:ascii="Calibri" w:hAnsi="Calibri" w:cs="Arial"/>
        </w:rPr>
      </w:pPr>
    </w:p>
    <w:p w14:paraId="3A74ADCD" w14:textId="77777777" w:rsidR="00C107AB" w:rsidRPr="002F1690" w:rsidRDefault="00C107AB" w:rsidP="00C107AB">
      <w:pPr>
        <w:pStyle w:val="Odlomakpopisa"/>
        <w:rPr>
          <w:rFonts w:ascii="Calibri" w:hAnsi="Calibri" w:cs="Arial"/>
        </w:rPr>
      </w:pPr>
      <w:r w:rsidRPr="002F1690">
        <w:rPr>
          <w:rFonts w:ascii="Calibri" w:hAnsi="Calibri" w:cs="Arial"/>
        </w:rPr>
        <w:t xml:space="preserve">METODE POUČAVANJA (što rade učitelji): </w:t>
      </w:r>
    </w:p>
    <w:p w14:paraId="293C5D9A" w14:textId="77777777" w:rsidR="00C107AB" w:rsidRPr="002F1690" w:rsidRDefault="00C107AB" w:rsidP="00C107AB">
      <w:pPr>
        <w:pStyle w:val="Odlomakpopisa"/>
        <w:rPr>
          <w:rFonts w:ascii="Calibri" w:hAnsi="Calibri" w:cs="Arial"/>
        </w:rPr>
      </w:pPr>
      <w:r w:rsidRPr="002F1690">
        <w:rPr>
          <w:rFonts w:ascii="Calibri" w:hAnsi="Calibri" w:cs="Arial"/>
        </w:rPr>
        <w:t>Nastavnici će organizirati, nadgledati i vrednovati aktivnosti učenika.</w:t>
      </w:r>
    </w:p>
    <w:p w14:paraId="0BDFA568" w14:textId="77777777" w:rsidR="00C107AB" w:rsidRPr="002F1690" w:rsidRDefault="00C107AB" w:rsidP="00C107AB">
      <w:pPr>
        <w:pStyle w:val="Odlomakpopisa"/>
        <w:rPr>
          <w:rFonts w:ascii="Calibri" w:hAnsi="Calibri" w:cs="Arial"/>
        </w:rPr>
      </w:pPr>
    </w:p>
    <w:p w14:paraId="1DD92CB3" w14:textId="27CC6036" w:rsidR="00C107AB" w:rsidRPr="002F1690" w:rsidRDefault="007D35C2" w:rsidP="00C107AB">
      <w:pPr>
        <w:pStyle w:val="Odlomakpopisa"/>
        <w:rPr>
          <w:rFonts w:ascii="Calibri" w:hAnsi="Calibri" w:cs="Arial"/>
        </w:rPr>
      </w:pPr>
      <w:r w:rsidRPr="002F1690">
        <w:rPr>
          <w:rFonts w:ascii="Calibri" w:hAnsi="Calibri" w:cs="Arial"/>
        </w:rPr>
        <w:t>TRAJANJE IZVEDBE: ožujak 20</w:t>
      </w:r>
      <w:r w:rsidR="002759AA" w:rsidRPr="002F1690">
        <w:rPr>
          <w:rFonts w:ascii="Calibri" w:hAnsi="Calibri" w:cs="Arial"/>
        </w:rPr>
        <w:t>2</w:t>
      </w:r>
      <w:r w:rsidR="000261EB">
        <w:rPr>
          <w:rFonts w:ascii="Calibri" w:hAnsi="Calibri" w:cs="Arial"/>
        </w:rPr>
        <w:t>4</w:t>
      </w:r>
      <w:r w:rsidR="00C107AB" w:rsidRPr="002F1690">
        <w:rPr>
          <w:rFonts w:ascii="Calibri" w:hAnsi="Calibri" w:cs="Arial"/>
        </w:rPr>
        <w:t>.</w:t>
      </w:r>
    </w:p>
    <w:p w14:paraId="2F947F0F" w14:textId="77777777" w:rsidR="00C107AB" w:rsidRPr="002F1690" w:rsidRDefault="00C107AB" w:rsidP="00C107AB">
      <w:pPr>
        <w:pStyle w:val="Odlomakpopisa"/>
        <w:rPr>
          <w:rFonts w:ascii="Calibri" w:hAnsi="Calibri" w:cs="Arial"/>
        </w:rPr>
      </w:pPr>
    </w:p>
    <w:p w14:paraId="6EDB267B" w14:textId="77777777" w:rsidR="00C107AB" w:rsidRPr="002F1690" w:rsidRDefault="00C107AB" w:rsidP="00F8713F">
      <w:pPr>
        <w:pStyle w:val="Odlomakpopisa"/>
        <w:spacing w:after="200" w:line="276" w:lineRule="auto"/>
        <w:rPr>
          <w:rFonts w:ascii="Calibri" w:hAnsi="Calibri" w:cs="Arial"/>
        </w:rPr>
      </w:pPr>
      <w:r w:rsidRPr="002F1690">
        <w:rPr>
          <w:rFonts w:ascii="Calibri" w:hAnsi="Calibri" w:cs="Arial"/>
        </w:rPr>
        <w:t xml:space="preserve">POTREBNI RESURSI I MOGUĆE TEŠKOĆE </w:t>
      </w:r>
    </w:p>
    <w:p w14:paraId="68603A30" w14:textId="77777777" w:rsidR="00C107AB" w:rsidRPr="002F1690" w:rsidRDefault="00C107AB" w:rsidP="00C107AB">
      <w:pPr>
        <w:pStyle w:val="Odlomakpopisa"/>
        <w:rPr>
          <w:rFonts w:ascii="Calibri" w:hAnsi="Calibri" w:cs="Arial"/>
        </w:rPr>
      </w:pPr>
      <w:r w:rsidRPr="002F1690">
        <w:rPr>
          <w:rFonts w:ascii="Calibri" w:hAnsi="Calibri" w:cs="Arial"/>
        </w:rPr>
        <w:t>Resursi: učenici, nastavnici, tehnička pomagala, materijal za izradu kroasana</w:t>
      </w:r>
    </w:p>
    <w:p w14:paraId="4EA526DE" w14:textId="77777777" w:rsidR="00C107AB" w:rsidRPr="002F1690" w:rsidRDefault="00C107AB" w:rsidP="00C107AB">
      <w:pPr>
        <w:pStyle w:val="Odlomakpopisa"/>
        <w:rPr>
          <w:rFonts w:ascii="Calibri" w:hAnsi="Calibri" w:cs="Arial"/>
        </w:rPr>
      </w:pPr>
    </w:p>
    <w:p w14:paraId="30D0EDEA" w14:textId="77777777" w:rsidR="00C107AB" w:rsidRPr="002F1690" w:rsidRDefault="00C107AB" w:rsidP="00C107AB">
      <w:pPr>
        <w:pStyle w:val="Odlomakpopisa"/>
        <w:rPr>
          <w:rFonts w:ascii="Calibri" w:hAnsi="Calibri" w:cs="Arial"/>
        </w:rPr>
      </w:pPr>
      <w:r w:rsidRPr="002F1690">
        <w:rPr>
          <w:rFonts w:ascii="Calibri" w:hAnsi="Calibri" w:cs="Arial"/>
        </w:rPr>
        <w:t>Teškoće:</w:t>
      </w:r>
    </w:p>
    <w:p w14:paraId="5A43E6A0" w14:textId="77777777" w:rsidR="00C107AB" w:rsidRPr="002F1690" w:rsidRDefault="00C107AB" w:rsidP="00C107AB">
      <w:pPr>
        <w:pStyle w:val="Odlomakpopisa"/>
        <w:rPr>
          <w:rFonts w:ascii="Calibri" w:hAnsi="Calibri" w:cs="Arial"/>
        </w:rPr>
      </w:pPr>
      <w:r w:rsidRPr="002F1690">
        <w:rPr>
          <w:rFonts w:ascii="Calibri" w:hAnsi="Calibri" w:cs="Arial"/>
        </w:rPr>
        <w:t>Loša epidemiološka situacija.</w:t>
      </w:r>
    </w:p>
    <w:p w14:paraId="79F35FF0" w14:textId="77777777" w:rsidR="00C107AB" w:rsidRPr="002F1690" w:rsidRDefault="00C107AB" w:rsidP="00C107AB">
      <w:pPr>
        <w:pStyle w:val="Odlomakpopisa"/>
        <w:rPr>
          <w:rFonts w:ascii="Calibri" w:hAnsi="Calibri" w:cs="Arial"/>
        </w:rPr>
      </w:pPr>
      <w:r w:rsidRPr="002F1690">
        <w:rPr>
          <w:rFonts w:ascii="Calibri" w:hAnsi="Calibri" w:cs="Arial"/>
        </w:rPr>
        <w:t xml:space="preserve">Nemogućnost korištenja školske kuhinje. </w:t>
      </w:r>
    </w:p>
    <w:p w14:paraId="08B475E6" w14:textId="77777777" w:rsidR="00C107AB" w:rsidRPr="002F1690" w:rsidRDefault="00C107AB" w:rsidP="00C107AB">
      <w:pPr>
        <w:pStyle w:val="Odlomakpopisa"/>
        <w:rPr>
          <w:rFonts w:ascii="Calibri" w:hAnsi="Calibri" w:cs="Arial"/>
        </w:rPr>
      </w:pPr>
    </w:p>
    <w:p w14:paraId="0E1BA7D6" w14:textId="77777777" w:rsidR="00C107AB" w:rsidRPr="002F1690" w:rsidRDefault="00C107AB" w:rsidP="00C107AB">
      <w:pPr>
        <w:pStyle w:val="Odlomakpopisa"/>
        <w:rPr>
          <w:rFonts w:ascii="Calibri" w:hAnsi="Calibri" w:cs="Arial"/>
        </w:rPr>
      </w:pPr>
      <w:r w:rsidRPr="002F1690">
        <w:rPr>
          <w:rFonts w:ascii="Calibri" w:hAnsi="Calibri" w:cs="Arial"/>
        </w:rPr>
        <w:t>Mogućnosti rješavanja teškoća:</w:t>
      </w:r>
    </w:p>
    <w:p w14:paraId="560287D2" w14:textId="77777777" w:rsidR="00C107AB" w:rsidRPr="002F1690" w:rsidRDefault="00C107AB" w:rsidP="00C107AB">
      <w:pPr>
        <w:pStyle w:val="Odlomakpopisa"/>
        <w:rPr>
          <w:rFonts w:ascii="Calibri" w:hAnsi="Calibri" w:cs="Arial"/>
        </w:rPr>
      </w:pPr>
      <w:r w:rsidRPr="002F1690">
        <w:rPr>
          <w:rFonts w:ascii="Calibri" w:hAnsi="Calibri" w:cs="Arial"/>
        </w:rPr>
        <w:t>Organizirati radu u skladu s epidemiološkim preporukama Stožera.</w:t>
      </w:r>
    </w:p>
    <w:p w14:paraId="3A215D47" w14:textId="77777777" w:rsidR="00C107AB" w:rsidRPr="002F1690" w:rsidRDefault="00C107AB" w:rsidP="00C107AB">
      <w:pPr>
        <w:pStyle w:val="Odlomakpopisa"/>
        <w:rPr>
          <w:rFonts w:ascii="Calibri" w:hAnsi="Calibri" w:cs="Arial"/>
        </w:rPr>
      </w:pPr>
    </w:p>
    <w:p w14:paraId="2D044C67" w14:textId="77777777" w:rsidR="00C107AB" w:rsidRPr="002F1690" w:rsidRDefault="00C107AB" w:rsidP="00F8713F">
      <w:pPr>
        <w:pStyle w:val="Odlomakpopisa"/>
        <w:spacing w:after="200" w:line="276" w:lineRule="auto"/>
        <w:rPr>
          <w:rFonts w:ascii="Calibri" w:hAnsi="Calibri" w:cs="Arial"/>
        </w:rPr>
      </w:pPr>
      <w:r w:rsidRPr="002F1690">
        <w:rPr>
          <w:rFonts w:ascii="Calibri" w:hAnsi="Calibri" w:cs="Arial"/>
        </w:rPr>
        <w:t>NAČIN PRAĆENJA I PROVJERA ISHODA/POSTIGUĆA</w:t>
      </w:r>
    </w:p>
    <w:p w14:paraId="18F3DC91" w14:textId="77777777" w:rsidR="00C107AB" w:rsidRPr="002F1690" w:rsidRDefault="00C107AB" w:rsidP="00C107AB">
      <w:pPr>
        <w:pStyle w:val="Odlomakpopisa"/>
        <w:rPr>
          <w:rFonts w:ascii="Calibri" w:hAnsi="Calibri" w:cs="Arial"/>
        </w:rPr>
      </w:pPr>
      <w:r w:rsidRPr="002F1690">
        <w:rPr>
          <w:rFonts w:ascii="Calibri" w:hAnsi="Calibri" w:cs="Arial"/>
        </w:rPr>
        <w:t>Praćenje fotografiranjem pojedinih faza provedbe projekta.</w:t>
      </w:r>
    </w:p>
    <w:p w14:paraId="5E6175A6" w14:textId="77777777" w:rsidR="00C107AB" w:rsidRPr="002F1690" w:rsidRDefault="00C107AB" w:rsidP="00C107AB">
      <w:pPr>
        <w:pStyle w:val="Odlomakpopisa"/>
        <w:rPr>
          <w:rFonts w:ascii="Calibri" w:hAnsi="Calibri" w:cs="Arial"/>
        </w:rPr>
      </w:pPr>
    </w:p>
    <w:p w14:paraId="5BEB4C60" w14:textId="77777777" w:rsidR="00AA5FD4" w:rsidRPr="002F1690" w:rsidRDefault="00C107AB" w:rsidP="00AA5FD4">
      <w:pPr>
        <w:pStyle w:val="Odlomakpopisa"/>
        <w:rPr>
          <w:rFonts w:ascii="Calibri" w:hAnsi="Calibri" w:cs="Arial"/>
        </w:rPr>
      </w:pPr>
      <w:r w:rsidRPr="002F1690">
        <w:rPr>
          <w:rFonts w:ascii="Calibri" w:hAnsi="Calibri" w:cs="Arial"/>
        </w:rPr>
        <w:t>ODGOVORNE OSOBE</w:t>
      </w:r>
      <w:r w:rsidR="00AA5FD4" w:rsidRPr="002F1690">
        <w:rPr>
          <w:rFonts w:ascii="Calibri" w:hAnsi="Calibri" w:cs="Arial"/>
        </w:rPr>
        <w:t xml:space="preserve">  Nastavnici: Mia Godek i Tomislav Terstenjak</w:t>
      </w:r>
    </w:p>
    <w:p w14:paraId="6CDDEE5E" w14:textId="77777777" w:rsidR="00C107AB" w:rsidRPr="002F1690" w:rsidRDefault="00C107AB" w:rsidP="00F8713F">
      <w:pPr>
        <w:pStyle w:val="Odlomakpopisa"/>
        <w:spacing w:after="200" w:line="276" w:lineRule="auto"/>
        <w:rPr>
          <w:rFonts w:ascii="Calibri" w:hAnsi="Calibri" w:cs="Arial"/>
        </w:rPr>
      </w:pPr>
    </w:p>
    <w:p w14:paraId="190E70C8" w14:textId="77777777" w:rsidR="00C107AB" w:rsidRPr="002F1690" w:rsidRDefault="00C107AB" w:rsidP="00C107AB">
      <w:pPr>
        <w:pStyle w:val="Odlomakpopisa"/>
        <w:rPr>
          <w:rFonts w:ascii="Calibri" w:hAnsi="Calibri" w:cs="Arial"/>
        </w:rPr>
      </w:pPr>
      <w:r w:rsidRPr="002F1690">
        <w:rPr>
          <w:rFonts w:ascii="Calibri" w:hAnsi="Calibri" w:cs="Arial"/>
        </w:rPr>
        <w:t xml:space="preserve">Učenici: </w:t>
      </w:r>
      <w:r w:rsidRPr="002F1690">
        <w:rPr>
          <w:rFonts w:ascii="Calibri" w:hAnsi="Calibri"/>
        </w:rPr>
        <w:t>Učenici 1. e, 2. e, 3. e, 1. h, 2. h, 3. h</w:t>
      </w:r>
      <w:r w:rsidRPr="002F1690">
        <w:rPr>
          <w:rFonts w:ascii="Calibri" w:hAnsi="Calibri" w:cs="Arial"/>
        </w:rPr>
        <w:t xml:space="preserve"> </w:t>
      </w:r>
    </w:p>
    <w:p w14:paraId="5A095A08" w14:textId="77777777" w:rsidR="00C107AB" w:rsidRPr="002F1690" w:rsidRDefault="00C107AB" w:rsidP="00C107AB">
      <w:pPr>
        <w:pStyle w:val="Odlomakpopisa"/>
        <w:rPr>
          <w:rFonts w:ascii="Calibri" w:hAnsi="Calibri" w:cs="Arial"/>
        </w:rPr>
      </w:pPr>
    </w:p>
    <w:p w14:paraId="33CFD9A5" w14:textId="77777777" w:rsidR="00AA5FD4" w:rsidRPr="002F1690" w:rsidRDefault="00AA5FD4" w:rsidP="00AA5FD4">
      <w:pPr>
        <w:rPr>
          <w:b/>
          <w:sz w:val="28"/>
          <w:szCs w:val="28"/>
          <w:lang w:eastAsia="hr-HR"/>
        </w:rPr>
      </w:pPr>
      <w:r w:rsidRPr="002F1690">
        <w:rPr>
          <w:b/>
          <w:sz w:val="28"/>
          <w:szCs w:val="28"/>
          <w:lang w:eastAsia="hr-HR"/>
        </w:rPr>
        <w:lastRenderedPageBreak/>
        <w:t xml:space="preserve">Stručni skup za nastavnike kuharstva i ugostiteljstva </w:t>
      </w:r>
    </w:p>
    <w:p w14:paraId="47DD68A1" w14:textId="77777777" w:rsidR="00AA5FD4" w:rsidRPr="002F1690" w:rsidRDefault="00AA5FD4" w:rsidP="00AA5FD4">
      <w:pPr>
        <w:rPr>
          <w:sz w:val="24"/>
          <w:szCs w:val="24"/>
          <w:lang w:eastAsia="hr-HR"/>
        </w:rPr>
      </w:pPr>
      <w:r w:rsidRPr="002F1690">
        <w:rPr>
          <w:sz w:val="24"/>
          <w:szCs w:val="24"/>
          <w:lang w:eastAsia="hr-HR"/>
        </w:rPr>
        <w:t>OBRAZOVNI SADRŽAJ:  Turizam i ugostiteljstvo</w:t>
      </w:r>
    </w:p>
    <w:p w14:paraId="1403D297" w14:textId="77777777" w:rsidR="00AA5FD4" w:rsidRPr="002F1690" w:rsidRDefault="00AA5FD4" w:rsidP="00AA5FD4">
      <w:pPr>
        <w:rPr>
          <w:sz w:val="24"/>
          <w:szCs w:val="24"/>
          <w:lang w:eastAsia="hr-HR"/>
        </w:rPr>
      </w:pPr>
      <w:r w:rsidRPr="002F1690">
        <w:rPr>
          <w:sz w:val="24"/>
          <w:szCs w:val="24"/>
          <w:lang w:eastAsia="hr-HR"/>
        </w:rPr>
        <w:t>VRSTA EDUKACIJE:  Stručni skup</w:t>
      </w:r>
    </w:p>
    <w:p w14:paraId="71B2A61F" w14:textId="77777777" w:rsidR="00AA5FD4" w:rsidRPr="002F1690" w:rsidRDefault="00AA5FD4" w:rsidP="00AA5FD4">
      <w:pPr>
        <w:rPr>
          <w:sz w:val="24"/>
          <w:szCs w:val="24"/>
          <w:lang w:eastAsia="hr-HR"/>
        </w:rPr>
      </w:pPr>
    </w:p>
    <w:p w14:paraId="6D9BE719" w14:textId="77777777" w:rsidR="00AA5FD4" w:rsidRPr="002F1690" w:rsidRDefault="00AA5FD4" w:rsidP="00AA5FD4">
      <w:pPr>
        <w:rPr>
          <w:sz w:val="24"/>
          <w:szCs w:val="24"/>
          <w:lang w:eastAsia="hr-HR"/>
        </w:rPr>
      </w:pPr>
      <w:r w:rsidRPr="002F1690">
        <w:rPr>
          <w:sz w:val="24"/>
          <w:szCs w:val="24"/>
          <w:lang w:eastAsia="hr-HR"/>
        </w:rPr>
        <w:t>ISHOD UČENJA:</w:t>
      </w:r>
    </w:p>
    <w:p w14:paraId="10FDA365" w14:textId="77777777" w:rsidR="00AA5FD4" w:rsidRPr="002F1690" w:rsidRDefault="00AA5FD4" w:rsidP="00AA5FD4">
      <w:pPr>
        <w:rPr>
          <w:sz w:val="24"/>
          <w:szCs w:val="24"/>
          <w:lang w:eastAsia="hr-HR"/>
        </w:rPr>
      </w:pPr>
      <w:r w:rsidRPr="002F1690">
        <w:rPr>
          <w:sz w:val="24"/>
          <w:szCs w:val="24"/>
          <w:lang w:eastAsia="hr-HR"/>
        </w:rPr>
        <w:t>Upoznati se s novim trendovima iz svijeta kuharstva i ugostiteljstva</w:t>
      </w:r>
    </w:p>
    <w:p w14:paraId="6D721029" w14:textId="77777777" w:rsidR="00AA5FD4" w:rsidRPr="002F1690" w:rsidRDefault="00AA5FD4" w:rsidP="00AA5FD4">
      <w:pPr>
        <w:rPr>
          <w:sz w:val="24"/>
          <w:szCs w:val="24"/>
          <w:lang w:eastAsia="hr-HR"/>
        </w:rPr>
      </w:pPr>
      <w:r w:rsidRPr="002F1690">
        <w:rPr>
          <w:sz w:val="24"/>
          <w:szCs w:val="24"/>
          <w:lang w:eastAsia="hr-HR"/>
        </w:rPr>
        <w:t>Prakticirati nova znanja i vještine sudjelovanjem u aktivnostima kulinarske artistike</w:t>
      </w:r>
      <w:r w:rsidRPr="002F1690">
        <w:rPr>
          <w:sz w:val="24"/>
          <w:szCs w:val="24"/>
          <w:lang w:eastAsia="hr-HR"/>
        </w:rPr>
        <w:br/>
        <w:t>Upoznati se sa povijesti začina i prehrambenih stilova</w:t>
      </w:r>
    </w:p>
    <w:p w14:paraId="4BE2F71F" w14:textId="77777777" w:rsidR="00AA5FD4" w:rsidRPr="002F1690" w:rsidRDefault="00AA5FD4" w:rsidP="00AA5FD4">
      <w:pPr>
        <w:rPr>
          <w:sz w:val="24"/>
          <w:szCs w:val="24"/>
          <w:lang w:eastAsia="hr-HR"/>
        </w:rPr>
      </w:pPr>
      <w:r w:rsidRPr="002F1690">
        <w:rPr>
          <w:sz w:val="24"/>
          <w:szCs w:val="24"/>
          <w:lang w:eastAsia="hr-HR"/>
        </w:rPr>
        <w:t>Razmijeniti iskustva i primjere dobre prakse</w:t>
      </w:r>
    </w:p>
    <w:p w14:paraId="5D2F2E69" w14:textId="77777777" w:rsidR="00AA5FD4" w:rsidRPr="002F1690" w:rsidRDefault="00AA5FD4" w:rsidP="00AA5FD4">
      <w:pPr>
        <w:rPr>
          <w:sz w:val="24"/>
          <w:szCs w:val="24"/>
          <w:lang w:eastAsia="hr-HR"/>
        </w:rPr>
      </w:pPr>
    </w:p>
    <w:p w14:paraId="76145D4A" w14:textId="77777777" w:rsidR="00AA5FD4" w:rsidRPr="002F1690" w:rsidRDefault="00AA5FD4" w:rsidP="00AA5FD4">
      <w:pPr>
        <w:rPr>
          <w:sz w:val="24"/>
          <w:szCs w:val="24"/>
          <w:lang w:eastAsia="hr-HR"/>
        </w:rPr>
      </w:pPr>
      <w:r w:rsidRPr="002F1690">
        <w:rPr>
          <w:sz w:val="24"/>
          <w:szCs w:val="24"/>
          <w:lang w:eastAsia="hr-HR"/>
        </w:rPr>
        <w:t>NAČIN IZVOĐENJA: U živo</w:t>
      </w:r>
    </w:p>
    <w:p w14:paraId="064BD659" w14:textId="77777777" w:rsidR="00AA5FD4" w:rsidRPr="002F1690" w:rsidRDefault="00AA5FD4" w:rsidP="00AA5FD4">
      <w:pPr>
        <w:rPr>
          <w:sz w:val="24"/>
          <w:szCs w:val="24"/>
          <w:lang w:eastAsia="hr-HR"/>
        </w:rPr>
      </w:pPr>
      <w:r w:rsidRPr="002F1690">
        <w:rPr>
          <w:sz w:val="24"/>
          <w:szCs w:val="24"/>
          <w:lang w:eastAsia="hr-HR"/>
        </w:rPr>
        <w:t>VRIJEME TRAJANJA: 7 sati</w:t>
      </w:r>
    </w:p>
    <w:p w14:paraId="266ACE8E" w14:textId="77777777" w:rsidR="00AA5FD4" w:rsidRPr="002F1690" w:rsidRDefault="00AA5FD4" w:rsidP="00AA5FD4">
      <w:pPr>
        <w:rPr>
          <w:sz w:val="24"/>
          <w:szCs w:val="24"/>
          <w:lang w:eastAsia="hr-HR"/>
        </w:rPr>
      </w:pPr>
      <w:r w:rsidRPr="002F1690">
        <w:rPr>
          <w:sz w:val="24"/>
          <w:szCs w:val="24"/>
          <w:lang w:eastAsia="hr-HR"/>
        </w:rPr>
        <w:t>MJESTO ODRŽAVANJA:  Obrtnička škola Koprivnica</w:t>
      </w:r>
    </w:p>
    <w:p w14:paraId="6A82D63B" w14:textId="77777777" w:rsidR="00AA5FD4" w:rsidRPr="002F1690" w:rsidRDefault="00AA5FD4" w:rsidP="00AA5FD4">
      <w:pPr>
        <w:rPr>
          <w:sz w:val="24"/>
          <w:szCs w:val="24"/>
          <w:lang w:eastAsia="hr-HR"/>
        </w:rPr>
      </w:pPr>
    </w:p>
    <w:p w14:paraId="38617B90" w14:textId="77777777" w:rsidR="00AA5FD4" w:rsidRPr="002F1690" w:rsidRDefault="00AA5FD4" w:rsidP="00AA5FD4">
      <w:pPr>
        <w:rPr>
          <w:sz w:val="24"/>
          <w:szCs w:val="24"/>
          <w:lang w:eastAsia="hr-HR"/>
        </w:rPr>
      </w:pPr>
      <w:r w:rsidRPr="002F1690">
        <w:rPr>
          <w:sz w:val="24"/>
          <w:szCs w:val="24"/>
          <w:lang w:eastAsia="hr-HR"/>
        </w:rPr>
        <w:t>ORGANIZATOR:</w:t>
      </w:r>
    </w:p>
    <w:p w14:paraId="0ECE0CE5" w14:textId="77777777" w:rsidR="00AA5FD4" w:rsidRPr="002F1690" w:rsidRDefault="00AA5FD4" w:rsidP="00AA5FD4">
      <w:pPr>
        <w:rPr>
          <w:sz w:val="24"/>
          <w:szCs w:val="24"/>
          <w:lang w:eastAsia="hr-HR"/>
        </w:rPr>
      </w:pPr>
      <w:r w:rsidRPr="002F1690">
        <w:rPr>
          <w:sz w:val="24"/>
          <w:szCs w:val="24"/>
          <w:lang w:eastAsia="hr-HR"/>
        </w:rPr>
        <w:t>Obrtnička škola Koprivnica</w:t>
      </w:r>
    </w:p>
    <w:p w14:paraId="11D16EE8" w14:textId="77777777" w:rsidR="00AA5FD4" w:rsidRPr="002F1690" w:rsidRDefault="00AA5FD4" w:rsidP="00AA5FD4">
      <w:pPr>
        <w:rPr>
          <w:sz w:val="24"/>
          <w:szCs w:val="24"/>
          <w:lang w:eastAsia="hr-HR"/>
        </w:rPr>
      </w:pPr>
      <w:r w:rsidRPr="002F1690">
        <w:rPr>
          <w:sz w:val="24"/>
          <w:szCs w:val="24"/>
          <w:lang w:eastAsia="hr-HR"/>
        </w:rPr>
        <w:t>ASOO - Agencija za strukovno obrazovanje i obrazovanje odraslih</w:t>
      </w:r>
    </w:p>
    <w:p w14:paraId="2A987939" w14:textId="4CF48869" w:rsidR="00AA5FD4" w:rsidRPr="002F1690" w:rsidRDefault="00AA5FD4" w:rsidP="00AA5FD4">
      <w:pPr>
        <w:rPr>
          <w:sz w:val="24"/>
          <w:szCs w:val="24"/>
          <w:lang w:eastAsia="hr-HR"/>
        </w:rPr>
      </w:pPr>
      <w:r w:rsidRPr="002F1690">
        <w:rPr>
          <w:sz w:val="24"/>
          <w:szCs w:val="24"/>
          <w:lang w:eastAsia="hr-HR"/>
        </w:rPr>
        <w:lastRenderedPageBreak/>
        <w:t xml:space="preserve">TERMIN ODRŽAVANJA: </w:t>
      </w:r>
      <w:r w:rsidR="007D35C2" w:rsidRPr="002F1690">
        <w:rPr>
          <w:sz w:val="24"/>
          <w:szCs w:val="24"/>
          <w:lang w:eastAsia="hr-HR"/>
        </w:rPr>
        <w:t>Travanj 202</w:t>
      </w:r>
      <w:r w:rsidR="000261EB">
        <w:rPr>
          <w:sz w:val="24"/>
          <w:szCs w:val="24"/>
          <w:lang w:eastAsia="hr-HR"/>
        </w:rPr>
        <w:t>4</w:t>
      </w:r>
      <w:r w:rsidRPr="002F1690">
        <w:rPr>
          <w:sz w:val="24"/>
          <w:szCs w:val="24"/>
          <w:lang w:eastAsia="hr-HR"/>
        </w:rPr>
        <w:t>.</w:t>
      </w:r>
    </w:p>
    <w:p w14:paraId="366F495D" w14:textId="77777777" w:rsidR="00AA5FD4" w:rsidRPr="002F1690" w:rsidRDefault="00AA5FD4" w:rsidP="00AA5FD4">
      <w:pPr>
        <w:rPr>
          <w:sz w:val="24"/>
          <w:szCs w:val="24"/>
          <w:lang w:eastAsia="hr-HR"/>
        </w:rPr>
      </w:pPr>
      <w:r w:rsidRPr="002F1690">
        <w:rPr>
          <w:sz w:val="24"/>
          <w:szCs w:val="24"/>
          <w:lang w:eastAsia="hr-HR"/>
        </w:rPr>
        <w:t>PREDAVAČI:</w:t>
      </w:r>
    </w:p>
    <w:p w14:paraId="665E3D77" w14:textId="77777777" w:rsidR="00AA5FD4" w:rsidRPr="002F1690" w:rsidRDefault="00AA5FD4" w:rsidP="00AA5FD4">
      <w:pPr>
        <w:rPr>
          <w:sz w:val="24"/>
          <w:szCs w:val="24"/>
          <w:lang w:eastAsia="hr-HR"/>
        </w:rPr>
      </w:pPr>
      <w:r w:rsidRPr="002F1690">
        <w:rPr>
          <w:sz w:val="24"/>
          <w:szCs w:val="24"/>
          <w:lang w:eastAsia="hr-HR"/>
        </w:rPr>
        <w:t>Ksenija Sedlanić</w:t>
      </w:r>
    </w:p>
    <w:p w14:paraId="4868DF6A" w14:textId="77777777" w:rsidR="00AA5FD4" w:rsidRPr="002F1690" w:rsidRDefault="00AA5FD4" w:rsidP="00AA5FD4">
      <w:pPr>
        <w:rPr>
          <w:sz w:val="24"/>
          <w:szCs w:val="24"/>
          <w:lang w:eastAsia="hr-HR"/>
        </w:rPr>
      </w:pPr>
      <w:r w:rsidRPr="002F1690">
        <w:rPr>
          <w:sz w:val="24"/>
          <w:szCs w:val="24"/>
          <w:lang w:eastAsia="hr-HR"/>
        </w:rPr>
        <w:t>Blaženka Pianec</w:t>
      </w:r>
    </w:p>
    <w:p w14:paraId="7A4FAF89" w14:textId="77777777" w:rsidR="00AA5FD4" w:rsidRPr="002F1690" w:rsidRDefault="00AA5FD4" w:rsidP="00AA5FD4">
      <w:pPr>
        <w:rPr>
          <w:sz w:val="24"/>
          <w:szCs w:val="24"/>
          <w:lang w:eastAsia="hr-HR"/>
        </w:rPr>
      </w:pPr>
      <w:r w:rsidRPr="002F1690">
        <w:rPr>
          <w:sz w:val="24"/>
          <w:szCs w:val="24"/>
          <w:lang w:eastAsia="hr-HR"/>
        </w:rPr>
        <w:t>Andrijana Manojlović</w:t>
      </w:r>
    </w:p>
    <w:p w14:paraId="5E0E064A" w14:textId="77777777" w:rsidR="00AA5FD4" w:rsidRPr="002F1690" w:rsidRDefault="00AA5FD4" w:rsidP="00AA5FD4">
      <w:pPr>
        <w:rPr>
          <w:sz w:val="24"/>
          <w:szCs w:val="24"/>
          <w:lang w:eastAsia="hr-HR"/>
        </w:rPr>
      </w:pPr>
      <w:r w:rsidRPr="002F1690">
        <w:rPr>
          <w:sz w:val="24"/>
          <w:szCs w:val="24"/>
          <w:lang w:eastAsia="hr-HR"/>
        </w:rPr>
        <w:t>Grozdana Bohorč</w:t>
      </w:r>
    </w:p>
    <w:p w14:paraId="5B1437E5" w14:textId="77777777" w:rsidR="00AA5FD4" w:rsidRPr="002F1690" w:rsidRDefault="00AA5FD4" w:rsidP="00AA5FD4">
      <w:pPr>
        <w:rPr>
          <w:sz w:val="24"/>
          <w:szCs w:val="24"/>
          <w:lang w:eastAsia="hr-HR"/>
        </w:rPr>
      </w:pPr>
      <w:r w:rsidRPr="002F1690">
        <w:rPr>
          <w:sz w:val="24"/>
          <w:szCs w:val="24"/>
          <w:lang w:eastAsia="hr-HR"/>
        </w:rPr>
        <w:t>Tomislav Terstenjak</w:t>
      </w:r>
    </w:p>
    <w:p w14:paraId="31B1456D" w14:textId="77777777" w:rsidR="00AA5FD4" w:rsidRPr="002F1690" w:rsidRDefault="00AA5FD4" w:rsidP="00AA5FD4">
      <w:pPr>
        <w:rPr>
          <w:sz w:val="24"/>
          <w:szCs w:val="24"/>
          <w:lang w:eastAsia="hr-HR"/>
        </w:rPr>
      </w:pPr>
      <w:r w:rsidRPr="002F1690">
        <w:rPr>
          <w:sz w:val="24"/>
          <w:szCs w:val="24"/>
          <w:lang w:eastAsia="hr-HR"/>
        </w:rPr>
        <w:t xml:space="preserve"> </w:t>
      </w:r>
    </w:p>
    <w:p w14:paraId="78C13C63" w14:textId="77777777" w:rsidR="00AA5FD4" w:rsidRPr="002F1690" w:rsidRDefault="00AA5FD4" w:rsidP="00AA5FD4">
      <w:pPr>
        <w:rPr>
          <w:sz w:val="24"/>
          <w:szCs w:val="24"/>
          <w:lang w:eastAsia="hr-HR"/>
        </w:rPr>
      </w:pPr>
      <w:r w:rsidRPr="002F1690">
        <w:rPr>
          <w:sz w:val="24"/>
          <w:szCs w:val="24"/>
          <w:lang w:eastAsia="hr-HR"/>
        </w:rPr>
        <w:t>Opis edukacije:</w:t>
      </w:r>
    </w:p>
    <w:p w14:paraId="2836A158" w14:textId="77777777" w:rsidR="00AA5FD4" w:rsidRPr="002F1690" w:rsidRDefault="00AA5FD4" w:rsidP="00AA5FD4">
      <w:pPr>
        <w:rPr>
          <w:sz w:val="24"/>
          <w:szCs w:val="24"/>
          <w:lang w:eastAsia="hr-HR"/>
        </w:rPr>
      </w:pPr>
      <w:r w:rsidRPr="002F1690">
        <w:rPr>
          <w:sz w:val="24"/>
          <w:szCs w:val="24"/>
          <w:lang w:eastAsia="hr-HR"/>
        </w:rPr>
        <w:t xml:space="preserve">Stručni skup za nastavnike kuharstva i ugostiteljstva </w:t>
      </w:r>
    </w:p>
    <w:p w14:paraId="52D87EB7" w14:textId="67D75F99" w:rsidR="00AA5FD4" w:rsidRPr="002F1690" w:rsidRDefault="00AA5FD4" w:rsidP="00AA5FD4">
      <w:pPr>
        <w:rPr>
          <w:sz w:val="24"/>
          <w:szCs w:val="24"/>
          <w:lang w:eastAsia="hr-HR"/>
        </w:rPr>
      </w:pPr>
      <w:r w:rsidRPr="002F1690">
        <w:rPr>
          <w:sz w:val="24"/>
          <w:szCs w:val="24"/>
          <w:lang w:eastAsia="hr-HR"/>
        </w:rPr>
        <w:t xml:space="preserve">Vrijeme održavanja: travanj </w:t>
      </w:r>
      <w:r w:rsidR="00FD7F39" w:rsidRPr="002F1690">
        <w:rPr>
          <w:sz w:val="24"/>
          <w:szCs w:val="24"/>
          <w:lang w:eastAsia="hr-HR"/>
        </w:rPr>
        <w:t>202</w:t>
      </w:r>
      <w:r w:rsidR="00272B33">
        <w:rPr>
          <w:sz w:val="24"/>
          <w:szCs w:val="24"/>
          <w:lang w:eastAsia="hr-HR"/>
        </w:rPr>
        <w:t>4</w:t>
      </w:r>
      <w:r w:rsidRPr="002F1690">
        <w:rPr>
          <w:sz w:val="24"/>
          <w:szCs w:val="24"/>
          <w:lang w:eastAsia="hr-HR"/>
        </w:rPr>
        <w:t>.</w:t>
      </w:r>
    </w:p>
    <w:p w14:paraId="568212D6" w14:textId="77777777" w:rsidR="00AA5FD4" w:rsidRPr="002F1690" w:rsidRDefault="00AA5FD4" w:rsidP="00AA5FD4">
      <w:pPr>
        <w:rPr>
          <w:sz w:val="24"/>
          <w:szCs w:val="24"/>
          <w:lang w:eastAsia="hr-HR"/>
        </w:rPr>
      </w:pPr>
      <w:r w:rsidRPr="002F1690">
        <w:rPr>
          <w:sz w:val="24"/>
          <w:szCs w:val="24"/>
          <w:lang w:eastAsia="hr-HR"/>
        </w:rPr>
        <w:t>Mjesto održavanja: Obrtnička škola Koprivnica</w:t>
      </w:r>
    </w:p>
    <w:p w14:paraId="57198C35" w14:textId="77777777" w:rsidR="00AA5FD4" w:rsidRPr="002F1690" w:rsidRDefault="00AA5FD4" w:rsidP="00AA5FD4">
      <w:pPr>
        <w:rPr>
          <w:sz w:val="24"/>
          <w:szCs w:val="24"/>
          <w:lang w:eastAsia="hr-HR"/>
        </w:rPr>
      </w:pPr>
      <w:r w:rsidRPr="002F1690">
        <w:rPr>
          <w:sz w:val="24"/>
          <w:szCs w:val="24"/>
          <w:lang w:eastAsia="hr-HR"/>
        </w:rPr>
        <w:t>Organizator skupa: Obrtnička škola Koprivnica.</w:t>
      </w:r>
    </w:p>
    <w:p w14:paraId="0A24BFBF" w14:textId="77777777" w:rsidR="00AA5FD4" w:rsidRPr="002F1690" w:rsidRDefault="00AA5FD4" w:rsidP="00C107AB">
      <w:pPr>
        <w:jc w:val="both"/>
        <w:rPr>
          <w:rFonts w:eastAsia="Arial Unicode MS" w:cs="Arial"/>
          <w:b/>
          <w:i/>
          <w:iCs/>
          <w:sz w:val="24"/>
          <w:szCs w:val="24"/>
        </w:rPr>
      </w:pPr>
    </w:p>
    <w:p w14:paraId="3EDCCAD8" w14:textId="77777777" w:rsidR="00AA5FD4" w:rsidRPr="002F1690" w:rsidRDefault="00AA5FD4" w:rsidP="00C107AB">
      <w:pPr>
        <w:jc w:val="both"/>
        <w:rPr>
          <w:rFonts w:eastAsia="Arial Unicode MS" w:cs="Arial"/>
          <w:b/>
          <w:i/>
          <w:iCs/>
          <w:sz w:val="24"/>
          <w:szCs w:val="24"/>
        </w:rPr>
      </w:pPr>
    </w:p>
    <w:p w14:paraId="375E8CBF" w14:textId="77777777" w:rsidR="00944FA5" w:rsidRPr="002F1690" w:rsidRDefault="00944FA5" w:rsidP="00C107AB">
      <w:pPr>
        <w:jc w:val="both"/>
        <w:rPr>
          <w:rFonts w:eastAsia="Arial Unicode MS" w:cs="Arial"/>
          <w:b/>
          <w:i/>
          <w:iCs/>
          <w:sz w:val="24"/>
          <w:szCs w:val="24"/>
        </w:rPr>
      </w:pPr>
    </w:p>
    <w:p w14:paraId="414A51C7" w14:textId="77777777" w:rsidR="00D704F5" w:rsidRPr="002F1690" w:rsidRDefault="00D704F5" w:rsidP="00C107AB">
      <w:pPr>
        <w:jc w:val="both"/>
        <w:rPr>
          <w:rFonts w:eastAsia="Arial Unicode MS" w:cs="Arial"/>
          <w:b/>
          <w:i/>
          <w:iCs/>
          <w:sz w:val="24"/>
          <w:szCs w:val="24"/>
        </w:rPr>
      </w:pPr>
    </w:p>
    <w:p w14:paraId="5B3029B1" w14:textId="77777777" w:rsidR="00AA5FD4" w:rsidRPr="002F1690" w:rsidRDefault="007D35C2" w:rsidP="00C107AB">
      <w:pPr>
        <w:jc w:val="both"/>
        <w:rPr>
          <w:rFonts w:eastAsia="Arial Unicode MS" w:cs="Arial"/>
          <w:b/>
          <w:i/>
          <w:iCs/>
          <w:sz w:val="24"/>
          <w:szCs w:val="24"/>
        </w:rPr>
      </w:pPr>
      <w:r w:rsidRPr="002F1690">
        <w:rPr>
          <w:rFonts w:eastAsia="Arial Unicode MS" w:cs="Arial"/>
          <w:b/>
          <w:i/>
          <w:iCs/>
          <w:sz w:val="24"/>
          <w:szCs w:val="24"/>
        </w:rPr>
        <w:lastRenderedPageBreak/>
        <w:t>DIDAKTIKA UZ KAVU</w:t>
      </w:r>
    </w:p>
    <w:p w14:paraId="61BC4271" w14:textId="77777777" w:rsidR="008F7A3F" w:rsidRPr="002F1690" w:rsidRDefault="008F7A3F" w:rsidP="008F7A3F">
      <w:pPr>
        <w:rPr>
          <w:sz w:val="24"/>
          <w:szCs w:val="24"/>
          <w:lang w:eastAsia="hr-HR"/>
        </w:rPr>
      </w:pPr>
      <w:r w:rsidRPr="002F1690">
        <w:rPr>
          <w:sz w:val="24"/>
          <w:szCs w:val="24"/>
          <w:lang w:eastAsia="hr-HR"/>
        </w:rPr>
        <w:t xml:space="preserve">OBRAZOVNI SADRŽAJ:  </w:t>
      </w:r>
      <w:r w:rsidR="00944FA5" w:rsidRPr="002F1690">
        <w:rPr>
          <w:sz w:val="24"/>
          <w:szCs w:val="24"/>
          <w:lang w:eastAsia="hr-HR"/>
        </w:rPr>
        <w:t>Didaktika</w:t>
      </w:r>
    </w:p>
    <w:p w14:paraId="0E4DCC69" w14:textId="77777777" w:rsidR="008F7A3F" w:rsidRPr="002F1690" w:rsidRDefault="008F7A3F" w:rsidP="008F7A3F">
      <w:pPr>
        <w:rPr>
          <w:sz w:val="24"/>
          <w:szCs w:val="24"/>
          <w:lang w:eastAsia="hr-HR"/>
        </w:rPr>
      </w:pPr>
      <w:r w:rsidRPr="002F1690">
        <w:rPr>
          <w:sz w:val="24"/>
          <w:szCs w:val="24"/>
          <w:lang w:eastAsia="hr-HR"/>
        </w:rPr>
        <w:t>VRSTA EDUKACIJE:  Stručni skup</w:t>
      </w:r>
    </w:p>
    <w:p w14:paraId="59A78613" w14:textId="77777777" w:rsidR="008F7A3F" w:rsidRPr="002F1690" w:rsidRDefault="008F7A3F" w:rsidP="008F7A3F">
      <w:pPr>
        <w:rPr>
          <w:sz w:val="24"/>
          <w:szCs w:val="24"/>
          <w:lang w:eastAsia="hr-HR"/>
        </w:rPr>
      </w:pPr>
      <w:r w:rsidRPr="002F1690">
        <w:rPr>
          <w:sz w:val="24"/>
          <w:szCs w:val="24"/>
          <w:lang w:eastAsia="hr-HR"/>
        </w:rPr>
        <w:t>ISHOD UČENJA:</w:t>
      </w:r>
    </w:p>
    <w:p w14:paraId="0ACF6E02" w14:textId="77777777" w:rsidR="008F7A3F" w:rsidRPr="002F1690" w:rsidRDefault="008F7A3F" w:rsidP="008F7A3F">
      <w:pPr>
        <w:rPr>
          <w:sz w:val="24"/>
          <w:szCs w:val="24"/>
          <w:lang w:eastAsia="hr-HR"/>
        </w:rPr>
      </w:pPr>
      <w:r w:rsidRPr="002F1690">
        <w:rPr>
          <w:sz w:val="24"/>
          <w:szCs w:val="24"/>
          <w:lang w:eastAsia="hr-HR"/>
        </w:rPr>
        <w:t>Upoznati se s recentnim spoznajama s s područja didkatike i pedagogije.</w:t>
      </w:r>
    </w:p>
    <w:p w14:paraId="52BBF3CE" w14:textId="77777777" w:rsidR="008F7A3F" w:rsidRPr="002F1690" w:rsidRDefault="008F7A3F" w:rsidP="008F7A3F">
      <w:pPr>
        <w:rPr>
          <w:sz w:val="24"/>
          <w:szCs w:val="24"/>
          <w:lang w:eastAsia="hr-HR"/>
        </w:rPr>
      </w:pPr>
      <w:r w:rsidRPr="002F1690">
        <w:rPr>
          <w:sz w:val="24"/>
          <w:szCs w:val="24"/>
          <w:lang w:eastAsia="hr-HR"/>
        </w:rPr>
        <w:t>NAČIN IZVOĐENJA: U živo</w:t>
      </w:r>
    </w:p>
    <w:p w14:paraId="0F84FEB4" w14:textId="77777777" w:rsidR="008F7A3F" w:rsidRPr="002F1690" w:rsidRDefault="008F7A3F" w:rsidP="008F7A3F">
      <w:pPr>
        <w:rPr>
          <w:sz w:val="24"/>
          <w:szCs w:val="24"/>
          <w:lang w:eastAsia="hr-HR"/>
        </w:rPr>
      </w:pPr>
      <w:r w:rsidRPr="002F1690">
        <w:rPr>
          <w:sz w:val="24"/>
          <w:szCs w:val="24"/>
          <w:lang w:eastAsia="hr-HR"/>
        </w:rPr>
        <w:t>VRIJEME TRAJANJA: 2 sata</w:t>
      </w:r>
    </w:p>
    <w:p w14:paraId="7C2C0333" w14:textId="77777777" w:rsidR="008F7A3F" w:rsidRPr="002F1690" w:rsidRDefault="008F7A3F" w:rsidP="008F7A3F">
      <w:pPr>
        <w:rPr>
          <w:sz w:val="24"/>
          <w:szCs w:val="24"/>
          <w:lang w:eastAsia="hr-HR"/>
        </w:rPr>
      </w:pPr>
      <w:r w:rsidRPr="002F1690">
        <w:rPr>
          <w:sz w:val="24"/>
          <w:szCs w:val="24"/>
          <w:lang w:eastAsia="hr-HR"/>
        </w:rPr>
        <w:t>MJESTO ODRŽAVANJA:  Obrtnička škola Koprivnica</w:t>
      </w:r>
    </w:p>
    <w:p w14:paraId="3F83A421" w14:textId="77777777" w:rsidR="008F7A3F" w:rsidRPr="002F1690" w:rsidRDefault="008F7A3F" w:rsidP="008F7A3F">
      <w:pPr>
        <w:rPr>
          <w:sz w:val="24"/>
          <w:szCs w:val="24"/>
          <w:lang w:eastAsia="hr-HR"/>
        </w:rPr>
      </w:pPr>
      <w:r w:rsidRPr="002F1690">
        <w:rPr>
          <w:sz w:val="24"/>
          <w:szCs w:val="24"/>
          <w:lang w:eastAsia="hr-HR"/>
        </w:rPr>
        <w:t>ORGANIZATOR:</w:t>
      </w:r>
    </w:p>
    <w:p w14:paraId="383C4F58" w14:textId="77777777" w:rsidR="008F7A3F" w:rsidRPr="002F1690" w:rsidRDefault="008F7A3F" w:rsidP="008F7A3F">
      <w:pPr>
        <w:rPr>
          <w:sz w:val="24"/>
          <w:szCs w:val="24"/>
          <w:lang w:eastAsia="hr-HR"/>
        </w:rPr>
      </w:pPr>
      <w:r w:rsidRPr="002F1690">
        <w:rPr>
          <w:sz w:val="24"/>
          <w:szCs w:val="24"/>
          <w:lang w:eastAsia="hr-HR"/>
        </w:rPr>
        <w:t>Obrtnička škola Koprivnica</w:t>
      </w:r>
    </w:p>
    <w:p w14:paraId="7CBCB623" w14:textId="77777777" w:rsidR="008F7A3F" w:rsidRPr="002F1690" w:rsidRDefault="008F7A3F" w:rsidP="008F7A3F">
      <w:pPr>
        <w:rPr>
          <w:sz w:val="24"/>
          <w:szCs w:val="24"/>
          <w:lang w:eastAsia="hr-HR"/>
        </w:rPr>
      </w:pPr>
      <w:r w:rsidRPr="002F1690">
        <w:rPr>
          <w:sz w:val="24"/>
          <w:szCs w:val="24"/>
          <w:lang w:eastAsia="hr-HR"/>
        </w:rPr>
        <w:t>TERMIN ODRŽAVANJA: jednom mjesečno</w:t>
      </w:r>
    </w:p>
    <w:p w14:paraId="6EA44E61" w14:textId="77777777" w:rsidR="008F7A3F" w:rsidRPr="002F1690" w:rsidRDefault="008F7A3F" w:rsidP="008F7A3F">
      <w:pPr>
        <w:rPr>
          <w:sz w:val="24"/>
          <w:szCs w:val="24"/>
          <w:lang w:eastAsia="hr-HR"/>
        </w:rPr>
      </w:pPr>
      <w:r w:rsidRPr="002F1690">
        <w:rPr>
          <w:sz w:val="24"/>
          <w:szCs w:val="24"/>
          <w:lang w:eastAsia="hr-HR"/>
        </w:rPr>
        <w:t>PREDAVAČI:</w:t>
      </w:r>
    </w:p>
    <w:p w14:paraId="305FCE35" w14:textId="77777777" w:rsidR="008F7A3F" w:rsidRPr="002F1690" w:rsidRDefault="008F7A3F" w:rsidP="008F7A3F">
      <w:pPr>
        <w:rPr>
          <w:sz w:val="24"/>
          <w:szCs w:val="24"/>
          <w:lang w:eastAsia="hr-HR"/>
        </w:rPr>
      </w:pPr>
      <w:r w:rsidRPr="002F1690">
        <w:rPr>
          <w:sz w:val="24"/>
          <w:szCs w:val="24"/>
          <w:lang w:eastAsia="hr-HR"/>
        </w:rPr>
        <w:t>Školski i vanjski predavači, mentori, savjetnici, sveučilišni profesori i studenti</w:t>
      </w:r>
    </w:p>
    <w:p w14:paraId="6676A18A" w14:textId="77777777" w:rsidR="008F7A3F" w:rsidRPr="002F1690" w:rsidRDefault="008F7A3F" w:rsidP="008F7A3F">
      <w:pPr>
        <w:rPr>
          <w:sz w:val="24"/>
          <w:szCs w:val="24"/>
          <w:lang w:eastAsia="hr-HR"/>
        </w:rPr>
      </w:pPr>
      <w:r w:rsidRPr="002F1690">
        <w:rPr>
          <w:sz w:val="24"/>
          <w:szCs w:val="24"/>
          <w:lang w:eastAsia="hr-HR"/>
        </w:rPr>
        <w:t xml:space="preserve"> Opis:</w:t>
      </w:r>
    </w:p>
    <w:p w14:paraId="7020269D" w14:textId="77777777" w:rsidR="008F7A3F" w:rsidRPr="002F1690" w:rsidRDefault="008F7A3F" w:rsidP="008F7A3F">
      <w:pPr>
        <w:rPr>
          <w:sz w:val="24"/>
          <w:szCs w:val="24"/>
          <w:lang w:eastAsia="hr-HR"/>
        </w:rPr>
      </w:pPr>
      <w:r w:rsidRPr="002F1690">
        <w:rPr>
          <w:sz w:val="24"/>
          <w:szCs w:val="24"/>
          <w:lang w:eastAsia="hr-HR"/>
        </w:rPr>
        <w:t xml:space="preserve">Interno stručno usavršavanje s ciljem stjecanja novih znanja s područja didkatike i pedagogije. Informiranje o trendovima, primjerima dobre prakse, naprednim sustavima i pristupima zemalja s inovativnim pristupom obrazovanju. </w:t>
      </w:r>
    </w:p>
    <w:p w14:paraId="16AF4CE0" w14:textId="77777777" w:rsidR="00AF0066" w:rsidRPr="002F1690" w:rsidRDefault="00AF0066" w:rsidP="008F7A3F">
      <w:pPr>
        <w:rPr>
          <w:sz w:val="24"/>
          <w:szCs w:val="24"/>
          <w:lang w:eastAsia="hr-HR"/>
        </w:rPr>
      </w:pPr>
    </w:p>
    <w:tbl>
      <w:tblPr>
        <w:tblpPr w:leftFromText="180" w:rightFromText="180" w:vertAnchor="page" w:horzAnchor="page" w:tblpX="1488" w:tblpY="1205"/>
        <w:tblW w:w="103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3" w:type="dxa"/>
        </w:tblCellMar>
        <w:tblLook w:val="04A0" w:firstRow="1" w:lastRow="0" w:firstColumn="1" w:lastColumn="0" w:noHBand="0" w:noVBand="1"/>
      </w:tblPr>
      <w:tblGrid>
        <w:gridCol w:w="1885"/>
        <w:gridCol w:w="8460"/>
      </w:tblGrid>
      <w:tr w:rsidR="00AF0066" w:rsidRPr="002F1690" w14:paraId="491792AF" w14:textId="77777777" w:rsidTr="0070320B">
        <w:trPr>
          <w:trHeight w:val="414"/>
        </w:trPr>
        <w:tc>
          <w:tcPr>
            <w:tcW w:w="1885" w:type="dxa"/>
            <w:shd w:val="clear" w:color="auto" w:fill="FFFFFF" w:themeFill="background1"/>
            <w:tcMar>
              <w:left w:w="103" w:type="dxa"/>
            </w:tcMar>
            <w:vAlign w:val="center"/>
          </w:tcPr>
          <w:p w14:paraId="2EA9E5F6" w14:textId="77777777" w:rsidR="00AF0066" w:rsidRPr="002F1690" w:rsidRDefault="00AF0066" w:rsidP="0070320B">
            <w:pPr>
              <w:spacing w:after="0" w:line="240" w:lineRule="auto"/>
              <w:jc w:val="center"/>
              <w:rPr>
                <w:rFonts w:cs="Tahoma"/>
                <w:b/>
                <w:color w:val="365F91" w:themeColor="accent1" w:themeShade="BF"/>
              </w:rPr>
            </w:pPr>
            <w:r w:rsidRPr="002F1690">
              <w:rPr>
                <w:rFonts w:cs="Tahoma"/>
                <w:b/>
                <w:color w:val="365F91" w:themeColor="accent1" w:themeShade="BF"/>
              </w:rPr>
              <w:lastRenderedPageBreak/>
              <w:t>Naziv aktivnosti:</w:t>
            </w:r>
          </w:p>
        </w:tc>
        <w:tc>
          <w:tcPr>
            <w:tcW w:w="8460" w:type="dxa"/>
            <w:shd w:val="clear" w:color="auto" w:fill="FFFFFF" w:themeFill="background1"/>
            <w:tcMar>
              <w:left w:w="103" w:type="dxa"/>
            </w:tcMar>
            <w:vAlign w:val="center"/>
          </w:tcPr>
          <w:p w14:paraId="46E7E3B6" w14:textId="0A705234" w:rsidR="00AF0066" w:rsidRPr="002F1690" w:rsidRDefault="00AF0066" w:rsidP="0070320B">
            <w:pPr>
              <w:pStyle w:val="Bezproreda1"/>
              <w:jc w:val="center"/>
              <w:rPr>
                <w:rFonts w:ascii="Calibri" w:hAnsi="Calibri"/>
                <w:b/>
                <w:sz w:val="28"/>
                <w:szCs w:val="28"/>
              </w:rPr>
            </w:pPr>
            <w:r w:rsidRPr="002F1690">
              <w:rPr>
                <w:rFonts w:ascii="Calibri" w:hAnsi="Calibri"/>
                <w:b/>
                <w:sz w:val="28"/>
                <w:szCs w:val="28"/>
              </w:rPr>
              <w:t>Upoznaj sebe kroz umjetnost</w:t>
            </w:r>
          </w:p>
        </w:tc>
      </w:tr>
      <w:tr w:rsidR="00AF0066" w:rsidRPr="002F1690" w14:paraId="40B8B321" w14:textId="77777777" w:rsidTr="0070320B">
        <w:trPr>
          <w:trHeight w:val="1352"/>
        </w:trPr>
        <w:tc>
          <w:tcPr>
            <w:tcW w:w="1885" w:type="dxa"/>
            <w:shd w:val="clear" w:color="auto" w:fill="FFFFFF" w:themeFill="background1"/>
            <w:tcMar>
              <w:left w:w="103" w:type="dxa"/>
            </w:tcMar>
            <w:vAlign w:val="center"/>
          </w:tcPr>
          <w:p w14:paraId="28632E0D" w14:textId="77777777" w:rsidR="00AF0066" w:rsidRPr="002F1690" w:rsidRDefault="00AF0066" w:rsidP="0070320B">
            <w:pPr>
              <w:spacing w:after="0" w:line="240" w:lineRule="auto"/>
              <w:jc w:val="center"/>
              <w:rPr>
                <w:rFonts w:cs="Tahoma"/>
                <w:b/>
                <w:color w:val="365F91" w:themeColor="accent1" w:themeShade="BF"/>
              </w:rPr>
            </w:pPr>
            <w:r w:rsidRPr="002F1690">
              <w:rPr>
                <w:rFonts w:cs="Tahoma"/>
                <w:b/>
                <w:color w:val="365F91" w:themeColor="accent1" w:themeShade="BF"/>
              </w:rPr>
              <w:t>Cilj(evi):</w:t>
            </w:r>
          </w:p>
        </w:tc>
        <w:tc>
          <w:tcPr>
            <w:tcW w:w="8460" w:type="dxa"/>
            <w:shd w:val="clear" w:color="auto" w:fill="auto"/>
            <w:tcMar>
              <w:left w:w="103" w:type="dxa"/>
            </w:tcMar>
            <w:vAlign w:val="center"/>
          </w:tcPr>
          <w:p w14:paraId="1AD5E1BF" w14:textId="77777777" w:rsidR="00AF0066" w:rsidRPr="002F1690" w:rsidRDefault="00AF0066" w:rsidP="00AF0066">
            <w:pPr>
              <w:spacing w:after="0" w:line="240" w:lineRule="auto"/>
              <w:rPr>
                <w:sz w:val="24"/>
                <w:szCs w:val="24"/>
              </w:rPr>
            </w:pPr>
            <w:r w:rsidRPr="002F1690">
              <w:rPr>
                <w:b/>
                <w:bCs/>
                <w:sz w:val="24"/>
                <w:szCs w:val="24"/>
              </w:rPr>
              <w:t>Cilj radionice</w:t>
            </w:r>
            <w:r w:rsidRPr="002F1690">
              <w:rPr>
                <w:sz w:val="24"/>
                <w:szCs w:val="24"/>
              </w:rPr>
              <w:t xml:space="preserve"> je da srednjoškolci uz pomoć umjetnosti kroz različite medije istražuju sebe i svoju osobnost kao i kolektivni doživljaj svojeg razreda kao i sveprisutnost umjetnosti u svakodnevici. Uz spomenuto razvijat će kreativno izražavanje, razvijati emocionalnu inteligenciju, vježbati komunikacijske vještine i  poticati grupnu dinamiku.</w:t>
            </w:r>
          </w:p>
          <w:p w14:paraId="24C3FA17" w14:textId="2E0F44F9" w:rsidR="00AF0066" w:rsidRPr="002F1690" w:rsidRDefault="00AF0066" w:rsidP="0064320B">
            <w:pPr>
              <w:pStyle w:val="Odlomakpopisa"/>
              <w:numPr>
                <w:ilvl w:val="0"/>
                <w:numId w:val="48"/>
              </w:numPr>
              <w:rPr>
                <w:rFonts w:asciiTheme="minorHAnsi" w:hAnsiTheme="minorHAnsi" w:cstheme="minorHAnsi"/>
              </w:rPr>
            </w:pPr>
            <w:r w:rsidRPr="002F1690">
              <w:rPr>
                <w:rFonts w:asciiTheme="minorHAnsi" w:hAnsiTheme="minorHAnsi" w:cstheme="minorHAnsi"/>
                <w:color w:val="000000" w:themeColor="text1"/>
              </w:rPr>
              <w:t>razvijati kritičko mišljenje</w:t>
            </w:r>
          </w:p>
          <w:p w14:paraId="0D5E1967" w14:textId="77777777" w:rsidR="00AF0066" w:rsidRPr="002F1690" w:rsidRDefault="00AF0066" w:rsidP="0064320B">
            <w:pPr>
              <w:pStyle w:val="Default"/>
              <w:numPr>
                <w:ilvl w:val="0"/>
                <w:numId w:val="35"/>
              </w:numPr>
              <w:rPr>
                <w:color w:val="000000" w:themeColor="text1"/>
                <w:sz w:val="22"/>
                <w:szCs w:val="22"/>
              </w:rPr>
            </w:pPr>
            <w:r w:rsidRPr="002F1690">
              <w:rPr>
                <w:color w:val="000000" w:themeColor="text1"/>
                <w:sz w:val="22"/>
                <w:szCs w:val="22"/>
              </w:rPr>
              <w:t>osposobiti učenike za samostalan rad</w:t>
            </w:r>
          </w:p>
          <w:p w14:paraId="6E013E1C" w14:textId="0BB60797" w:rsidR="00AF0066" w:rsidRPr="002F1690" w:rsidRDefault="00AF0066" w:rsidP="0064320B">
            <w:pPr>
              <w:pStyle w:val="Default"/>
              <w:numPr>
                <w:ilvl w:val="0"/>
                <w:numId w:val="35"/>
              </w:numPr>
              <w:rPr>
                <w:color w:val="000000" w:themeColor="text1"/>
                <w:sz w:val="22"/>
                <w:szCs w:val="22"/>
              </w:rPr>
            </w:pPr>
            <w:r w:rsidRPr="002F1690">
              <w:rPr>
                <w:color w:val="000000" w:themeColor="text1"/>
                <w:sz w:val="22"/>
                <w:szCs w:val="22"/>
              </w:rPr>
              <w:t>poticati učenike na kreativnost i likovno stvaralaštvo (radionica pod vodstvom Nikole Vudraga i Paule Banić)</w:t>
            </w:r>
          </w:p>
        </w:tc>
      </w:tr>
      <w:tr w:rsidR="00AF0066" w:rsidRPr="002F1690" w14:paraId="685C512C" w14:textId="77777777" w:rsidTr="0070320B">
        <w:trPr>
          <w:trHeight w:val="383"/>
        </w:trPr>
        <w:tc>
          <w:tcPr>
            <w:tcW w:w="1885" w:type="dxa"/>
            <w:shd w:val="clear" w:color="auto" w:fill="FFFFFF" w:themeFill="background1"/>
            <w:tcMar>
              <w:left w:w="103" w:type="dxa"/>
            </w:tcMar>
            <w:vAlign w:val="center"/>
          </w:tcPr>
          <w:p w14:paraId="08BCD5AE" w14:textId="77777777" w:rsidR="00AF0066" w:rsidRPr="002F1690" w:rsidRDefault="00AF0066" w:rsidP="0070320B">
            <w:pPr>
              <w:spacing w:after="0" w:line="240" w:lineRule="auto"/>
              <w:jc w:val="center"/>
              <w:rPr>
                <w:rFonts w:cs="Tahoma"/>
                <w:b/>
                <w:color w:val="365F91" w:themeColor="accent1" w:themeShade="BF"/>
              </w:rPr>
            </w:pPr>
            <w:r w:rsidRPr="002F1690">
              <w:rPr>
                <w:rFonts w:cs="Tahoma"/>
                <w:b/>
                <w:color w:val="365F91" w:themeColor="accent1" w:themeShade="BF"/>
              </w:rPr>
              <w:t>Ciljna skupina:</w:t>
            </w:r>
          </w:p>
        </w:tc>
        <w:tc>
          <w:tcPr>
            <w:tcW w:w="8460" w:type="dxa"/>
            <w:shd w:val="clear" w:color="auto" w:fill="auto"/>
            <w:tcMar>
              <w:left w:w="103" w:type="dxa"/>
            </w:tcMar>
            <w:vAlign w:val="center"/>
          </w:tcPr>
          <w:p w14:paraId="4F5E1BC6" w14:textId="77777777" w:rsidR="00AF0066" w:rsidRPr="002F1690" w:rsidRDefault="00AF0066" w:rsidP="0070320B">
            <w:pPr>
              <w:widowControl w:val="0"/>
              <w:tabs>
                <w:tab w:val="left" w:pos="1180"/>
                <w:tab w:val="left" w:pos="2320"/>
                <w:tab w:val="left" w:pos="2740"/>
                <w:tab w:val="left" w:pos="4420"/>
                <w:tab w:val="left" w:pos="5840"/>
                <w:tab w:val="left" w:pos="6560"/>
                <w:tab w:val="left" w:pos="7660"/>
              </w:tabs>
              <w:autoSpaceDE w:val="0"/>
              <w:autoSpaceDN w:val="0"/>
              <w:adjustRightInd w:val="0"/>
              <w:spacing w:after="0" w:line="240" w:lineRule="auto"/>
              <w:ind w:right="72"/>
              <w:rPr>
                <w:rFonts w:cs="Arial"/>
                <w:color w:val="000000" w:themeColor="text1"/>
              </w:rPr>
            </w:pPr>
            <w:r w:rsidRPr="002F1690">
              <w:rPr>
                <w:rFonts w:cs="Arial"/>
                <w:color w:val="000000" w:themeColor="text1"/>
              </w:rPr>
              <w:t xml:space="preserve">Zainteresirani učenici svih razreda </w:t>
            </w:r>
          </w:p>
        </w:tc>
      </w:tr>
      <w:tr w:rsidR="00AF0066" w:rsidRPr="002F1690" w14:paraId="2EC864D2" w14:textId="77777777" w:rsidTr="0070320B">
        <w:trPr>
          <w:trHeight w:val="338"/>
        </w:trPr>
        <w:tc>
          <w:tcPr>
            <w:tcW w:w="1885" w:type="dxa"/>
            <w:shd w:val="clear" w:color="auto" w:fill="FFFFFF" w:themeFill="background1"/>
            <w:tcMar>
              <w:left w:w="103" w:type="dxa"/>
            </w:tcMar>
            <w:vAlign w:val="center"/>
          </w:tcPr>
          <w:p w14:paraId="38A2E172" w14:textId="77777777" w:rsidR="00AF0066" w:rsidRPr="002F1690" w:rsidRDefault="00AF0066" w:rsidP="0070320B">
            <w:pPr>
              <w:spacing w:after="0" w:line="240" w:lineRule="auto"/>
              <w:jc w:val="center"/>
              <w:rPr>
                <w:rFonts w:cs="Tahoma"/>
                <w:b/>
                <w:color w:val="365F91" w:themeColor="accent1" w:themeShade="BF"/>
              </w:rPr>
            </w:pPr>
            <w:r w:rsidRPr="002F1690">
              <w:rPr>
                <w:rFonts w:cs="Tahoma"/>
                <w:b/>
                <w:color w:val="365F91" w:themeColor="accent1" w:themeShade="BF"/>
              </w:rPr>
              <w:t>Nositelj:</w:t>
            </w:r>
          </w:p>
        </w:tc>
        <w:tc>
          <w:tcPr>
            <w:tcW w:w="8460" w:type="dxa"/>
            <w:shd w:val="clear" w:color="auto" w:fill="auto"/>
            <w:tcMar>
              <w:left w:w="103" w:type="dxa"/>
            </w:tcMar>
            <w:vAlign w:val="center"/>
          </w:tcPr>
          <w:p w14:paraId="5BAFB1CC" w14:textId="77777777" w:rsidR="00AF0066" w:rsidRPr="002F1690" w:rsidRDefault="00AF0066" w:rsidP="0070320B">
            <w:pPr>
              <w:widowControl w:val="0"/>
              <w:tabs>
                <w:tab w:val="left" w:pos="1180"/>
              </w:tabs>
              <w:autoSpaceDE w:val="0"/>
              <w:autoSpaceDN w:val="0"/>
              <w:adjustRightInd w:val="0"/>
              <w:spacing w:after="0" w:line="240" w:lineRule="auto"/>
              <w:rPr>
                <w:rFonts w:cs="Arial"/>
                <w:color w:val="000000" w:themeColor="text1"/>
              </w:rPr>
            </w:pPr>
            <w:r w:rsidRPr="002F1690">
              <w:rPr>
                <w:rFonts w:cs="Arial"/>
                <w:color w:val="000000" w:themeColor="text1"/>
              </w:rPr>
              <w:t>Razrednici</w:t>
            </w:r>
          </w:p>
          <w:p w14:paraId="069CAD9A" w14:textId="1D2C21A7" w:rsidR="00AF0066" w:rsidRPr="002F1690" w:rsidRDefault="00AF0066" w:rsidP="0070320B">
            <w:pPr>
              <w:widowControl w:val="0"/>
              <w:tabs>
                <w:tab w:val="left" w:pos="1180"/>
              </w:tabs>
              <w:autoSpaceDE w:val="0"/>
              <w:autoSpaceDN w:val="0"/>
              <w:adjustRightInd w:val="0"/>
              <w:spacing w:after="0" w:line="240" w:lineRule="auto"/>
              <w:rPr>
                <w:rFonts w:cs="Arial"/>
                <w:color w:val="000000" w:themeColor="text1"/>
              </w:rPr>
            </w:pPr>
            <w:r w:rsidRPr="002F1690">
              <w:rPr>
                <w:rFonts w:cs="Arial"/>
                <w:color w:val="000000" w:themeColor="text1"/>
              </w:rPr>
              <w:t>Martina Klasan - Lovković</w:t>
            </w:r>
          </w:p>
          <w:p w14:paraId="7E44C1B6" w14:textId="77777777" w:rsidR="00AF0066" w:rsidRPr="002F1690" w:rsidRDefault="00AF0066" w:rsidP="0070320B">
            <w:pPr>
              <w:widowControl w:val="0"/>
              <w:tabs>
                <w:tab w:val="left" w:pos="1180"/>
              </w:tabs>
              <w:autoSpaceDE w:val="0"/>
              <w:autoSpaceDN w:val="0"/>
              <w:adjustRightInd w:val="0"/>
              <w:spacing w:after="0" w:line="240" w:lineRule="auto"/>
              <w:rPr>
                <w:rFonts w:cs="Arial"/>
                <w:color w:val="000000" w:themeColor="text1"/>
              </w:rPr>
            </w:pPr>
            <w:r w:rsidRPr="002F1690">
              <w:rPr>
                <w:rFonts w:cs="Arial"/>
                <w:color w:val="000000" w:themeColor="text1"/>
              </w:rPr>
              <w:t>Tomislav Terstenjak, pedagog</w:t>
            </w:r>
          </w:p>
        </w:tc>
      </w:tr>
      <w:tr w:rsidR="00AF0066" w:rsidRPr="002F1690" w14:paraId="3281EA26" w14:textId="77777777" w:rsidTr="0070320B">
        <w:trPr>
          <w:trHeight w:val="347"/>
        </w:trPr>
        <w:tc>
          <w:tcPr>
            <w:tcW w:w="1885" w:type="dxa"/>
            <w:shd w:val="clear" w:color="auto" w:fill="FFFFFF" w:themeFill="background1"/>
            <w:tcMar>
              <w:left w:w="103" w:type="dxa"/>
            </w:tcMar>
            <w:vAlign w:val="center"/>
          </w:tcPr>
          <w:p w14:paraId="58D08FF3" w14:textId="77777777" w:rsidR="00AF0066" w:rsidRPr="002F1690" w:rsidRDefault="00AF0066" w:rsidP="0070320B">
            <w:pPr>
              <w:spacing w:after="0" w:line="240" w:lineRule="auto"/>
              <w:jc w:val="center"/>
              <w:rPr>
                <w:rFonts w:cs="Tahoma"/>
                <w:b/>
                <w:color w:val="365F91" w:themeColor="accent1" w:themeShade="BF"/>
              </w:rPr>
            </w:pPr>
            <w:r w:rsidRPr="002F1690">
              <w:rPr>
                <w:rFonts w:cs="Tahoma"/>
                <w:b/>
                <w:color w:val="365F91" w:themeColor="accent1" w:themeShade="BF"/>
              </w:rPr>
              <w:t>Vrijeme realizacije:</w:t>
            </w:r>
          </w:p>
        </w:tc>
        <w:tc>
          <w:tcPr>
            <w:tcW w:w="8460" w:type="dxa"/>
            <w:shd w:val="clear" w:color="auto" w:fill="auto"/>
            <w:tcMar>
              <w:left w:w="103" w:type="dxa"/>
            </w:tcMar>
            <w:vAlign w:val="center"/>
          </w:tcPr>
          <w:p w14:paraId="542F37F1" w14:textId="26B4E8DB" w:rsidR="00AF0066" w:rsidRPr="002F1690" w:rsidRDefault="00AF0066" w:rsidP="0070320B">
            <w:pPr>
              <w:spacing w:after="0" w:line="240" w:lineRule="auto"/>
              <w:rPr>
                <w:rFonts w:cs="Arial"/>
                <w:color w:val="000000" w:themeColor="text1"/>
              </w:rPr>
            </w:pPr>
            <w:r w:rsidRPr="002F1690">
              <w:rPr>
                <w:rFonts w:cs="Arial"/>
                <w:color w:val="000000" w:themeColor="text1"/>
              </w:rPr>
              <w:t>šk. god. 202</w:t>
            </w:r>
            <w:r w:rsidR="00272B33">
              <w:rPr>
                <w:rFonts w:cs="Arial"/>
                <w:color w:val="000000" w:themeColor="text1"/>
              </w:rPr>
              <w:t>3</w:t>
            </w:r>
            <w:r w:rsidRPr="002F1690">
              <w:rPr>
                <w:rFonts w:cs="Arial"/>
                <w:color w:val="000000" w:themeColor="text1"/>
              </w:rPr>
              <w:t>./202</w:t>
            </w:r>
            <w:r w:rsidR="00272B33">
              <w:rPr>
                <w:rFonts w:cs="Arial"/>
                <w:color w:val="000000" w:themeColor="text1"/>
              </w:rPr>
              <w:t>4</w:t>
            </w:r>
            <w:r w:rsidRPr="002F1690">
              <w:rPr>
                <w:rFonts w:cs="Arial"/>
                <w:color w:val="000000" w:themeColor="text1"/>
              </w:rPr>
              <w:t>.</w:t>
            </w:r>
          </w:p>
        </w:tc>
      </w:tr>
      <w:tr w:rsidR="00AF0066" w:rsidRPr="002F1690" w14:paraId="15B20BE1" w14:textId="77777777" w:rsidTr="0070320B">
        <w:trPr>
          <w:trHeight w:val="875"/>
        </w:trPr>
        <w:tc>
          <w:tcPr>
            <w:tcW w:w="1885" w:type="dxa"/>
            <w:shd w:val="clear" w:color="auto" w:fill="FFFFFF" w:themeFill="background1"/>
            <w:tcMar>
              <w:left w:w="103" w:type="dxa"/>
            </w:tcMar>
            <w:vAlign w:val="center"/>
          </w:tcPr>
          <w:p w14:paraId="3D00863A" w14:textId="77777777" w:rsidR="00AF0066" w:rsidRPr="002F1690" w:rsidRDefault="00AF0066" w:rsidP="0070320B">
            <w:pPr>
              <w:spacing w:after="0" w:line="240" w:lineRule="auto"/>
              <w:jc w:val="center"/>
              <w:rPr>
                <w:rFonts w:cs="Tahoma"/>
                <w:b/>
                <w:color w:val="365F91" w:themeColor="accent1" w:themeShade="BF"/>
              </w:rPr>
            </w:pPr>
            <w:r w:rsidRPr="002F1690">
              <w:rPr>
                <w:rFonts w:cs="Tahoma"/>
                <w:b/>
                <w:color w:val="365F91" w:themeColor="accent1" w:themeShade="BF"/>
              </w:rPr>
              <w:t>Način realizacije:</w:t>
            </w:r>
          </w:p>
        </w:tc>
        <w:tc>
          <w:tcPr>
            <w:tcW w:w="8460" w:type="dxa"/>
            <w:shd w:val="clear" w:color="auto" w:fill="auto"/>
            <w:tcMar>
              <w:left w:w="103" w:type="dxa"/>
            </w:tcMar>
            <w:vAlign w:val="center"/>
          </w:tcPr>
          <w:p w14:paraId="582A316A" w14:textId="77777777" w:rsidR="00AF0066" w:rsidRPr="002F1690" w:rsidRDefault="00AF0066" w:rsidP="0064320B">
            <w:pPr>
              <w:pStyle w:val="Default"/>
              <w:numPr>
                <w:ilvl w:val="0"/>
                <w:numId w:val="36"/>
              </w:numPr>
              <w:rPr>
                <w:color w:val="000000" w:themeColor="text1"/>
                <w:sz w:val="22"/>
                <w:szCs w:val="22"/>
              </w:rPr>
            </w:pPr>
            <w:r w:rsidRPr="002F1690">
              <w:rPr>
                <w:color w:val="000000" w:themeColor="text1"/>
                <w:sz w:val="22"/>
                <w:szCs w:val="22"/>
              </w:rPr>
              <w:t>terenska nastava u Rezervart (Varaždin)</w:t>
            </w:r>
          </w:p>
          <w:p w14:paraId="65B6A13F" w14:textId="77777777" w:rsidR="00AF0066" w:rsidRPr="002F1690" w:rsidRDefault="00AF0066" w:rsidP="0064320B">
            <w:pPr>
              <w:pStyle w:val="Default"/>
              <w:numPr>
                <w:ilvl w:val="0"/>
                <w:numId w:val="36"/>
              </w:numPr>
              <w:rPr>
                <w:color w:val="000000" w:themeColor="text1"/>
                <w:sz w:val="22"/>
                <w:szCs w:val="22"/>
              </w:rPr>
            </w:pPr>
            <w:r w:rsidRPr="002F1690">
              <w:rPr>
                <w:color w:val="000000" w:themeColor="text1"/>
                <w:sz w:val="22"/>
                <w:szCs w:val="22"/>
              </w:rPr>
              <w:t>sudjelovanje učenika na radionici i predavanju Nikole Vudraga</w:t>
            </w:r>
          </w:p>
          <w:p w14:paraId="2A54E3C0" w14:textId="77777777" w:rsidR="00AF0066" w:rsidRPr="002F1690" w:rsidRDefault="00AF0066" w:rsidP="0064320B">
            <w:pPr>
              <w:pStyle w:val="Default"/>
              <w:numPr>
                <w:ilvl w:val="0"/>
                <w:numId w:val="36"/>
              </w:numPr>
              <w:rPr>
                <w:color w:val="000000" w:themeColor="text1"/>
                <w:sz w:val="22"/>
                <w:szCs w:val="22"/>
              </w:rPr>
            </w:pPr>
            <w:r w:rsidRPr="002F1690">
              <w:rPr>
                <w:color w:val="000000" w:themeColor="text1"/>
                <w:sz w:val="22"/>
                <w:szCs w:val="22"/>
              </w:rPr>
              <w:t>rješavanje problemskih zadataka</w:t>
            </w:r>
          </w:p>
        </w:tc>
      </w:tr>
      <w:tr w:rsidR="00AF0066" w:rsidRPr="002F1690" w14:paraId="234308F1" w14:textId="77777777" w:rsidTr="0070320B">
        <w:trPr>
          <w:trHeight w:val="635"/>
        </w:trPr>
        <w:tc>
          <w:tcPr>
            <w:tcW w:w="1885" w:type="dxa"/>
            <w:shd w:val="clear" w:color="auto" w:fill="FFFFFF" w:themeFill="background1"/>
            <w:tcMar>
              <w:left w:w="103" w:type="dxa"/>
            </w:tcMar>
            <w:vAlign w:val="center"/>
          </w:tcPr>
          <w:p w14:paraId="6A7E6305" w14:textId="77777777" w:rsidR="00AF0066" w:rsidRPr="002F1690" w:rsidRDefault="00AF0066" w:rsidP="0070320B">
            <w:pPr>
              <w:spacing w:after="0" w:line="240" w:lineRule="auto"/>
              <w:jc w:val="center"/>
              <w:rPr>
                <w:rFonts w:cs="Tahoma"/>
                <w:b/>
                <w:color w:val="365F91" w:themeColor="accent1" w:themeShade="BF"/>
              </w:rPr>
            </w:pPr>
            <w:r w:rsidRPr="002F1690">
              <w:rPr>
                <w:rFonts w:cs="Tahoma"/>
                <w:b/>
                <w:color w:val="365F91" w:themeColor="accent1" w:themeShade="BF"/>
              </w:rPr>
              <w:t>Očekivani rezultati (ishodi):</w:t>
            </w:r>
          </w:p>
        </w:tc>
        <w:tc>
          <w:tcPr>
            <w:tcW w:w="8460" w:type="dxa"/>
            <w:shd w:val="clear" w:color="auto" w:fill="auto"/>
            <w:tcMar>
              <w:left w:w="103" w:type="dxa"/>
            </w:tcMar>
            <w:vAlign w:val="center"/>
          </w:tcPr>
          <w:p w14:paraId="0DA99E12" w14:textId="77777777" w:rsidR="00AF0066" w:rsidRPr="002F1690" w:rsidRDefault="00AF0066" w:rsidP="0064320B">
            <w:pPr>
              <w:pStyle w:val="Default"/>
              <w:numPr>
                <w:ilvl w:val="0"/>
                <w:numId w:val="37"/>
              </w:numPr>
              <w:rPr>
                <w:color w:val="000000" w:themeColor="text1"/>
                <w:sz w:val="22"/>
                <w:szCs w:val="22"/>
              </w:rPr>
            </w:pPr>
            <w:r w:rsidRPr="002F1690">
              <w:rPr>
                <w:color w:val="000000" w:themeColor="text1"/>
                <w:sz w:val="22"/>
                <w:szCs w:val="22"/>
              </w:rPr>
              <w:t>razvijanje komunikacijskih i socijalnih vještina</w:t>
            </w:r>
          </w:p>
          <w:p w14:paraId="3F21D78E" w14:textId="77777777" w:rsidR="00AF0066" w:rsidRPr="002F1690" w:rsidRDefault="00AF0066" w:rsidP="0064320B">
            <w:pPr>
              <w:pStyle w:val="Default"/>
              <w:numPr>
                <w:ilvl w:val="0"/>
                <w:numId w:val="37"/>
              </w:numPr>
              <w:rPr>
                <w:color w:val="000000" w:themeColor="text1"/>
                <w:sz w:val="22"/>
                <w:szCs w:val="22"/>
              </w:rPr>
            </w:pPr>
            <w:r w:rsidRPr="002F1690">
              <w:rPr>
                <w:color w:val="000000" w:themeColor="text1"/>
                <w:sz w:val="22"/>
                <w:szCs w:val="22"/>
              </w:rPr>
              <w:t>rješavanje problemskih zadataka</w:t>
            </w:r>
          </w:p>
          <w:p w14:paraId="10573336" w14:textId="77777777" w:rsidR="00AF0066" w:rsidRPr="002F1690" w:rsidRDefault="00AF0066" w:rsidP="0064320B">
            <w:pPr>
              <w:pStyle w:val="Default"/>
              <w:numPr>
                <w:ilvl w:val="0"/>
                <w:numId w:val="37"/>
              </w:numPr>
              <w:rPr>
                <w:color w:val="000000" w:themeColor="text1"/>
                <w:sz w:val="22"/>
                <w:szCs w:val="22"/>
              </w:rPr>
            </w:pPr>
            <w:r w:rsidRPr="002F1690">
              <w:rPr>
                <w:color w:val="000000" w:themeColor="text1"/>
                <w:sz w:val="22"/>
                <w:szCs w:val="22"/>
              </w:rPr>
              <w:t>razvijanje kreativnosti i likovnog izražavanja</w:t>
            </w:r>
          </w:p>
          <w:p w14:paraId="7C54632C" w14:textId="77777777" w:rsidR="00AF0066" w:rsidRPr="002F1690" w:rsidRDefault="00AF0066" w:rsidP="0064320B">
            <w:pPr>
              <w:pStyle w:val="Default"/>
              <w:numPr>
                <w:ilvl w:val="0"/>
                <w:numId w:val="37"/>
              </w:numPr>
              <w:rPr>
                <w:color w:val="000000" w:themeColor="text1"/>
                <w:sz w:val="22"/>
                <w:szCs w:val="22"/>
              </w:rPr>
            </w:pPr>
            <w:r w:rsidRPr="002F1690">
              <w:rPr>
                <w:color w:val="000000" w:themeColor="text1"/>
                <w:sz w:val="22"/>
                <w:szCs w:val="22"/>
              </w:rPr>
              <w:t>razvijanje kritičkog mišljenja</w:t>
            </w:r>
          </w:p>
          <w:p w14:paraId="4C6D96E7" w14:textId="77777777" w:rsidR="00AF0066" w:rsidRPr="002F1690" w:rsidRDefault="00AF0066" w:rsidP="0064320B">
            <w:pPr>
              <w:pStyle w:val="Default"/>
              <w:numPr>
                <w:ilvl w:val="0"/>
                <w:numId w:val="37"/>
              </w:numPr>
              <w:rPr>
                <w:color w:val="000000" w:themeColor="text1"/>
                <w:sz w:val="22"/>
                <w:szCs w:val="22"/>
              </w:rPr>
            </w:pPr>
            <w:r w:rsidRPr="002F1690">
              <w:rPr>
                <w:color w:val="000000" w:themeColor="text1"/>
                <w:sz w:val="22"/>
                <w:szCs w:val="22"/>
              </w:rPr>
              <w:t>uočavanje važnosti i društvene odgovornosti očuvanja nacionalne umjetničke baštine</w:t>
            </w:r>
          </w:p>
        </w:tc>
      </w:tr>
      <w:tr w:rsidR="00AF0066" w:rsidRPr="002F1690" w14:paraId="44F75E8B" w14:textId="77777777" w:rsidTr="0070320B">
        <w:trPr>
          <w:trHeight w:val="617"/>
        </w:trPr>
        <w:tc>
          <w:tcPr>
            <w:tcW w:w="1885" w:type="dxa"/>
            <w:shd w:val="clear" w:color="auto" w:fill="FFFFFF" w:themeFill="background1"/>
            <w:tcMar>
              <w:left w:w="103" w:type="dxa"/>
            </w:tcMar>
            <w:vAlign w:val="center"/>
          </w:tcPr>
          <w:p w14:paraId="5DBAC40A" w14:textId="77777777" w:rsidR="00AF0066" w:rsidRPr="002F1690" w:rsidRDefault="00AF0066" w:rsidP="0070320B">
            <w:pPr>
              <w:spacing w:after="0" w:line="240" w:lineRule="auto"/>
              <w:jc w:val="center"/>
              <w:rPr>
                <w:rFonts w:cs="Tahoma"/>
                <w:b/>
                <w:color w:val="365F91" w:themeColor="accent1" w:themeShade="BF"/>
              </w:rPr>
            </w:pPr>
            <w:r w:rsidRPr="002F1690">
              <w:rPr>
                <w:rFonts w:cs="Tahoma"/>
                <w:b/>
                <w:color w:val="365F91" w:themeColor="accent1" w:themeShade="BF"/>
              </w:rPr>
              <w:t>Način vrednovanja:</w:t>
            </w:r>
          </w:p>
        </w:tc>
        <w:tc>
          <w:tcPr>
            <w:tcW w:w="8460" w:type="dxa"/>
            <w:shd w:val="clear" w:color="auto" w:fill="auto"/>
            <w:tcMar>
              <w:left w:w="103" w:type="dxa"/>
            </w:tcMar>
            <w:vAlign w:val="center"/>
          </w:tcPr>
          <w:p w14:paraId="60FFA034" w14:textId="77777777" w:rsidR="00AF0066" w:rsidRPr="002F1690" w:rsidRDefault="00AF0066" w:rsidP="0064320B">
            <w:pPr>
              <w:pStyle w:val="Default"/>
              <w:numPr>
                <w:ilvl w:val="0"/>
                <w:numId w:val="38"/>
              </w:numPr>
              <w:rPr>
                <w:color w:val="000000" w:themeColor="text1"/>
                <w:sz w:val="22"/>
                <w:szCs w:val="22"/>
              </w:rPr>
            </w:pPr>
            <w:r w:rsidRPr="002F1690">
              <w:rPr>
                <w:color w:val="000000" w:themeColor="text1"/>
                <w:sz w:val="22"/>
                <w:szCs w:val="22"/>
              </w:rPr>
              <w:t>diskusije, razgovor, rješavanje problemskih zadataka</w:t>
            </w:r>
          </w:p>
          <w:p w14:paraId="49B1CC4C" w14:textId="77777777" w:rsidR="00AF0066" w:rsidRPr="002F1690" w:rsidRDefault="00AF0066" w:rsidP="0064320B">
            <w:pPr>
              <w:pStyle w:val="Default"/>
              <w:numPr>
                <w:ilvl w:val="0"/>
                <w:numId w:val="38"/>
              </w:numPr>
              <w:rPr>
                <w:color w:val="000000" w:themeColor="text1"/>
                <w:sz w:val="22"/>
                <w:szCs w:val="22"/>
              </w:rPr>
            </w:pPr>
            <w:r w:rsidRPr="002F1690">
              <w:rPr>
                <w:color w:val="000000" w:themeColor="text1"/>
                <w:sz w:val="22"/>
                <w:szCs w:val="22"/>
              </w:rPr>
              <w:t>izrada umjetničkih sadržaja kao osvrt na terensku nastavu</w:t>
            </w:r>
          </w:p>
        </w:tc>
      </w:tr>
      <w:tr w:rsidR="00AF0066" w:rsidRPr="002F1690" w14:paraId="165DFE2F" w14:textId="77777777" w:rsidTr="0070320B">
        <w:trPr>
          <w:trHeight w:val="70"/>
        </w:trPr>
        <w:tc>
          <w:tcPr>
            <w:tcW w:w="1885" w:type="dxa"/>
            <w:shd w:val="clear" w:color="auto" w:fill="FFFFFF" w:themeFill="background1"/>
            <w:tcMar>
              <w:left w:w="103" w:type="dxa"/>
            </w:tcMar>
            <w:vAlign w:val="center"/>
          </w:tcPr>
          <w:p w14:paraId="60F2D9A7" w14:textId="77777777" w:rsidR="00AF0066" w:rsidRPr="002F1690" w:rsidRDefault="00AF0066" w:rsidP="0070320B">
            <w:pPr>
              <w:spacing w:after="0" w:line="240" w:lineRule="auto"/>
              <w:jc w:val="center"/>
              <w:rPr>
                <w:rFonts w:cs="Tahoma"/>
                <w:b/>
                <w:color w:val="365F91" w:themeColor="accent1" w:themeShade="BF"/>
              </w:rPr>
            </w:pPr>
            <w:r w:rsidRPr="002F1690">
              <w:rPr>
                <w:rFonts w:cs="Tahoma"/>
                <w:b/>
                <w:color w:val="365F91" w:themeColor="accent1" w:themeShade="BF"/>
              </w:rPr>
              <w:t>Troškovnik:</w:t>
            </w:r>
          </w:p>
        </w:tc>
        <w:tc>
          <w:tcPr>
            <w:tcW w:w="8460" w:type="dxa"/>
            <w:shd w:val="clear" w:color="auto" w:fill="auto"/>
            <w:tcMar>
              <w:left w:w="103" w:type="dxa"/>
            </w:tcMar>
            <w:vAlign w:val="center"/>
          </w:tcPr>
          <w:p w14:paraId="5F94CFBB" w14:textId="77777777" w:rsidR="00AF0066" w:rsidRPr="002F1690" w:rsidRDefault="00AF0066" w:rsidP="0064320B">
            <w:pPr>
              <w:pStyle w:val="Odlomakpopisa"/>
              <w:numPr>
                <w:ilvl w:val="0"/>
                <w:numId w:val="39"/>
              </w:numPr>
              <w:rPr>
                <w:rFonts w:ascii="Calibri" w:hAnsi="Calibri" w:cs="Arial"/>
                <w:color w:val="000000" w:themeColor="text1"/>
              </w:rPr>
            </w:pPr>
            <w:r w:rsidRPr="002F1690">
              <w:rPr>
                <w:rFonts w:ascii="Calibri" w:hAnsi="Calibri" w:cs="Arial"/>
                <w:color w:val="000000" w:themeColor="text1"/>
              </w:rPr>
              <w:t>prijevoz do Varaždina</w:t>
            </w:r>
          </w:p>
          <w:p w14:paraId="6AF220A2" w14:textId="77777777" w:rsidR="00AF0066" w:rsidRPr="002F1690" w:rsidRDefault="00AF0066" w:rsidP="0064320B">
            <w:pPr>
              <w:pStyle w:val="Odlomakpopisa"/>
              <w:numPr>
                <w:ilvl w:val="0"/>
                <w:numId w:val="39"/>
              </w:numPr>
              <w:rPr>
                <w:rFonts w:ascii="Calibri" w:hAnsi="Calibri" w:cs="Arial"/>
                <w:color w:val="000000" w:themeColor="text1"/>
              </w:rPr>
            </w:pPr>
            <w:r w:rsidRPr="002F1690">
              <w:rPr>
                <w:rFonts w:ascii="Calibri" w:hAnsi="Calibri" w:cs="Arial"/>
                <w:color w:val="000000" w:themeColor="text1"/>
              </w:rPr>
              <w:t>cijena radionice</w:t>
            </w:r>
          </w:p>
          <w:p w14:paraId="65DACFAD" w14:textId="77777777" w:rsidR="00AF0066" w:rsidRPr="002F1690" w:rsidRDefault="00AF0066" w:rsidP="0070320B">
            <w:pPr>
              <w:pStyle w:val="Odlomakpopisa"/>
              <w:rPr>
                <w:rFonts w:ascii="Calibri" w:hAnsi="Calibri" w:cs="Arial"/>
                <w:color w:val="000000" w:themeColor="text1"/>
              </w:rPr>
            </w:pPr>
          </w:p>
        </w:tc>
      </w:tr>
    </w:tbl>
    <w:p w14:paraId="48097A69" w14:textId="77777777" w:rsidR="00AF0066" w:rsidRPr="002F1690" w:rsidRDefault="00AF0066" w:rsidP="008F7A3F">
      <w:pPr>
        <w:rPr>
          <w:sz w:val="24"/>
          <w:szCs w:val="24"/>
          <w:lang w:eastAsia="hr-HR"/>
        </w:rPr>
      </w:pPr>
    </w:p>
    <w:p w14:paraId="1C763C10" w14:textId="77777777" w:rsidR="008F7A3F" w:rsidRPr="002F1690" w:rsidRDefault="008F7A3F" w:rsidP="00C107AB">
      <w:pPr>
        <w:jc w:val="both"/>
        <w:rPr>
          <w:rFonts w:eastAsia="Arial Unicode MS" w:cs="Arial"/>
          <w:b/>
          <w:i/>
          <w:iCs/>
          <w:sz w:val="24"/>
          <w:szCs w:val="24"/>
        </w:rPr>
      </w:pPr>
    </w:p>
    <w:p w14:paraId="4E357186" w14:textId="77777777" w:rsidR="00AF0066" w:rsidRPr="002F1690" w:rsidRDefault="00AF0066" w:rsidP="00C107AB">
      <w:pPr>
        <w:jc w:val="both"/>
        <w:rPr>
          <w:rFonts w:eastAsia="Arial Unicode MS" w:cs="Arial"/>
          <w:b/>
          <w:i/>
          <w:iCs/>
          <w:sz w:val="24"/>
          <w:szCs w:val="24"/>
        </w:rPr>
      </w:pPr>
    </w:p>
    <w:p w14:paraId="072C8AB5" w14:textId="77777777" w:rsidR="00AF0066" w:rsidRPr="002F1690" w:rsidRDefault="00AF0066" w:rsidP="00C107AB">
      <w:pPr>
        <w:jc w:val="both"/>
        <w:rPr>
          <w:rFonts w:eastAsia="Arial Unicode MS" w:cs="Arial"/>
          <w:b/>
          <w:i/>
          <w:iCs/>
          <w:sz w:val="24"/>
          <w:szCs w:val="24"/>
        </w:rPr>
      </w:pPr>
    </w:p>
    <w:p w14:paraId="5C38246A" w14:textId="77777777" w:rsidR="00AF0066" w:rsidRPr="002F1690" w:rsidRDefault="00AF0066" w:rsidP="00C107AB">
      <w:pPr>
        <w:jc w:val="both"/>
        <w:rPr>
          <w:rFonts w:eastAsia="Arial Unicode MS" w:cs="Arial"/>
          <w:b/>
          <w:i/>
          <w:iCs/>
          <w:sz w:val="24"/>
          <w:szCs w:val="24"/>
        </w:rPr>
      </w:pPr>
    </w:p>
    <w:p w14:paraId="709BE6AC" w14:textId="77777777" w:rsidR="00AF0066" w:rsidRPr="002F1690" w:rsidRDefault="00AF0066" w:rsidP="00C107AB">
      <w:pPr>
        <w:jc w:val="both"/>
        <w:rPr>
          <w:rFonts w:eastAsia="Arial Unicode MS" w:cs="Arial"/>
          <w:b/>
          <w:i/>
          <w:iCs/>
          <w:sz w:val="24"/>
          <w:szCs w:val="24"/>
        </w:rPr>
      </w:pPr>
    </w:p>
    <w:p w14:paraId="5480D095" w14:textId="77777777" w:rsidR="00AF0066" w:rsidRPr="002F1690" w:rsidRDefault="00AF0066" w:rsidP="00C107AB">
      <w:pPr>
        <w:jc w:val="both"/>
        <w:rPr>
          <w:rFonts w:eastAsia="Arial Unicode MS" w:cs="Arial"/>
          <w:b/>
          <w:i/>
          <w:iCs/>
          <w:sz w:val="24"/>
          <w:szCs w:val="24"/>
        </w:rPr>
      </w:pPr>
    </w:p>
    <w:p w14:paraId="554EA2C0" w14:textId="77777777" w:rsidR="00AF0066" w:rsidRPr="002F1690" w:rsidRDefault="00AF0066" w:rsidP="00C107AB">
      <w:pPr>
        <w:jc w:val="both"/>
        <w:rPr>
          <w:rFonts w:eastAsia="Arial Unicode MS" w:cs="Arial"/>
          <w:b/>
          <w:i/>
          <w:iCs/>
          <w:sz w:val="24"/>
          <w:szCs w:val="24"/>
        </w:rPr>
      </w:pPr>
    </w:p>
    <w:p w14:paraId="1171F6A5" w14:textId="77777777" w:rsidR="00AF0066" w:rsidRPr="002F1690" w:rsidRDefault="00AF0066" w:rsidP="00C107AB">
      <w:pPr>
        <w:jc w:val="both"/>
        <w:rPr>
          <w:rFonts w:eastAsia="Arial Unicode MS" w:cs="Arial"/>
          <w:b/>
          <w:i/>
          <w:iCs/>
          <w:sz w:val="24"/>
          <w:szCs w:val="24"/>
        </w:rPr>
      </w:pPr>
    </w:p>
    <w:p w14:paraId="672F0031" w14:textId="77777777" w:rsidR="00AF0066" w:rsidRPr="002F1690" w:rsidRDefault="00AF0066" w:rsidP="00C107AB">
      <w:pPr>
        <w:jc w:val="both"/>
        <w:rPr>
          <w:rFonts w:eastAsia="Arial Unicode MS" w:cs="Arial"/>
          <w:b/>
          <w:i/>
          <w:iCs/>
          <w:sz w:val="24"/>
          <w:szCs w:val="24"/>
        </w:rPr>
      </w:pPr>
    </w:p>
    <w:p w14:paraId="2D06346F" w14:textId="77777777" w:rsidR="00AF0066" w:rsidRPr="002F1690" w:rsidRDefault="00AF0066" w:rsidP="00C107AB">
      <w:pPr>
        <w:jc w:val="both"/>
        <w:rPr>
          <w:rFonts w:eastAsia="Arial Unicode MS" w:cs="Arial"/>
          <w:b/>
          <w:i/>
          <w:iCs/>
          <w:sz w:val="24"/>
          <w:szCs w:val="24"/>
        </w:rPr>
      </w:pPr>
    </w:p>
    <w:p w14:paraId="0D6314BB" w14:textId="77777777" w:rsidR="00AF0066" w:rsidRPr="002F1690" w:rsidRDefault="00AF0066" w:rsidP="00C107AB">
      <w:pPr>
        <w:jc w:val="both"/>
        <w:rPr>
          <w:rFonts w:eastAsia="Arial Unicode MS" w:cs="Arial"/>
          <w:b/>
          <w:i/>
          <w:iCs/>
          <w:sz w:val="24"/>
          <w:szCs w:val="24"/>
        </w:rPr>
      </w:pPr>
    </w:p>
    <w:p w14:paraId="1782471D" w14:textId="77777777" w:rsidR="00AF0066" w:rsidRPr="002F1690" w:rsidRDefault="00AF0066" w:rsidP="00C107AB">
      <w:pPr>
        <w:jc w:val="both"/>
        <w:rPr>
          <w:rFonts w:eastAsia="Arial Unicode MS" w:cs="Arial"/>
          <w:b/>
          <w:i/>
          <w:iCs/>
          <w:sz w:val="24"/>
          <w:szCs w:val="24"/>
        </w:rPr>
      </w:pPr>
    </w:p>
    <w:p w14:paraId="17BDBD1B" w14:textId="77777777" w:rsidR="00AF0066" w:rsidRPr="002F1690" w:rsidRDefault="00AF0066" w:rsidP="00C107AB">
      <w:pPr>
        <w:jc w:val="both"/>
        <w:rPr>
          <w:rFonts w:eastAsia="Arial Unicode MS" w:cs="Arial"/>
          <w:b/>
          <w:i/>
          <w:iCs/>
          <w:sz w:val="24"/>
          <w:szCs w:val="24"/>
        </w:rPr>
      </w:pPr>
    </w:p>
    <w:p w14:paraId="29347CBE" w14:textId="77777777" w:rsidR="00AF0066" w:rsidRPr="002F1690" w:rsidRDefault="00AF0066" w:rsidP="00C107AB">
      <w:pPr>
        <w:jc w:val="both"/>
        <w:rPr>
          <w:rFonts w:eastAsia="Arial Unicode MS" w:cs="Arial"/>
          <w:b/>
          <w:i/>
          <w:iCs/>
          <w:sz w:val="24"/>
          <w:szCs w:val="24"/>
        </w:rPr>
      </w:pPr>
    </w:p>
    <w:p w14:paraId="380FE21D" w14:textId="77777777" w:rsidR="00AF0066" w:rsidRPr="002F1690" w:rsidRDefault="00AF0066" w:rsidP="00C107AB">
      <w:pPr>
        <w:jc w:val="both"/>
        <w:rPr>
          <w:rFonts w:eastAsia="Arial Unicode MS" w:cs="Arial"/>
          <w:b/>
          <w:i/>
          <w:iCs/>
          <w:sz w:val="24"/>
          <w:szCs w:val="24"/>
        </w:rPr>
      </w:pPr>
    </w:p>
    <w:p w14:paraId="5A974ADB" w14:textId="77777777" w:rsidR="00AF0066" w:rsidRPr="002F1690" w:rsidRDefault="00AF0066" w:rsidP="00C107AB">
      <w:pPr>
        <w:jc w:val="both"/>
        <w:rPr>
          <w:rFonts w:eastAsia="Arial Unicode MS" w:cs="Arial"/>
          <w:b/>
          <w:i/>
          <w:iCs/>
          <w:sz w:val="24"/>
          <w:szCs w:val="24"/>
        </w:rPr>
      </w:pPr>
    </w:p>
    <w:tbl>
      <w:tblPr>
        <w:tblpPr w:leftFromText="180" w:rightFromText="180" w:vertAnchor="page" w:horzAnchor="page" w:tblpX="1488" w:tblpY="1205"/>
        <w:tblW w:w="103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3" w:type="dxa"/>
        </w:tblCellMar>
        <w:tblLook w:val="04A0" w:firstRow="1" w:lastRow="0" w:firstColumn="1" w:lastColumn="0" w:noHBand="0" w:noVBand="1"/>
      </w:tblPr>
      <w:tblGrid>
        <w:gridCol w:w="1885"/>
        <w:gridCol w:w="8460"/>
      </w:tblGrid>
      <w:tr w:rsidR="00AF0066" w:rsidRPr="002F1690" w14:paraId="2154E015" w14:textId="77777777" w:rsidTr="0070320B">
        <w:trPr>
          <w:trHeight w:val="414"/>
        </w:trPr>
        <w:tc>
          <w:tcPr>
            <w:tcW w:w="1885" w:type="dxa"/>
            <w:shd w:val="clear" w:color="auto" w:fill="FFFFFF" w:themeFill="background1"/>
            <w:tcMar>
              <w:left w:w="103" w:type="dxa"/>
            </w:tcMar>
            <w:vAlign w:val="center"/>
          </w:tcPr>
          <w:p w14:paraId="2E5AD956" w14:textId="77777777" w:rsidR="00AF0066" w:rsidRPr="002F1690" w:rsidRDefault="00AF0066" w:rsidP="0070320B">
            <w:pPr>
              <w:spacing w:after="0" w:line="240" w:lineRule="auto"/>
              <w:jc w:val="center"/>
              <w:rPr>
                <w:rFonts w:cs="Tahoma"/>
                <w:b/>
                <w:color w:val="365F91" w:themeColor="accent1" w:themeShade="BF"/>
              </w:rPr>
            </w:pPr>
            <w:r w:rsidRPr="002F1690">
              <w:rPr>
                <w:rFonts w:cs="Tahoma"/>
                <w:b/>
                <w:color w:val="365F91" w:themeColor="accent1" w:themeShade="BF"/>
              </w:rPr>
              <w:lastRenderedPageBreak/>
              <w:t>Naziv aktivnosti:</w:t>
            </w:r>
          </w:p>
        </w:tc>
        <w:tc>
          <w:tcPr>
            <w:tcW w:w="8460" w:type="dxa"/>
            <w:shd w:val="clear" w:color="auto" w:fill="FFFFFF" w:themeFill="background1"/>
            <w:tcMar>
              <w:left w:w="103" w:type="dxa"/>
            </w:tcMar>
            <w:vAlign w:val="center"/>
          </w:tcPr>
          <w:p w14:paraId="6E50803F" w14:textId="5EBDCFFB" w:rsidR="00AF0066" w:rsidRPr="002F1690" w:rsidRDefault="00AF0066" w:rsidP="0070320B">
            <w:pPr>
              <w:pStyle w:val="Bezproreda1"/>
              <w:jc w:val="center"/>
              <w:rPr>
                <w:rFonts w:ascii="Calibri" w:hAnsi="Calibri"/>
                <w:b/>
                <w:sz w:val="28"/>
                <w:szCs w:val="28"/>
              </w:rPr>
            </w:pPr>
            <w:r w:rsidRPr="002F1690">
              <w:rPr>
                <w:rFonts w:ascii="Calibri" w:hAnsi="Calibri"/>
                <w:b/>
                <w:sz w:val="28"/>
                <w:szCs w:val="28"/>
              </w:rPr>
              <w:t>Hoteli za insekte</w:t>
            </w:r>
          </w:p>
        </w:tc>
      </w:tr>
      <w:tr w:rsidR="00AF0066" w:rsidRPr="002F1690" w14:paraId="628DE081" w14:textId="77777777" w:rsidTr="0070320B">
        <w:trPr>
          <w:trHeight w:val="1352"/>
        </w:trPr>
        <w:tc>
          <w:tcPr>
            <w:tcW w:w="1885" w:type="dxa"/>
            <w:shd w:val="clear" w:color="auto" w:fill="FFFFFF" w:themeFill="background1"/>
            <w:tcMar>
              <w:left w:w="103" w:type="dxa"/>
            </w:tcMar>
            <w:vAlign w:val="center"/>
          </w:tcPr>
          <w:p w14:paraId="50254E62" w14:textId="77777777" w:rsidR="00AF0066" w:rsidRPr="002F1690" w:rsidRDefault="00AF0066" w:rsidP="0070320B">
            <w:pPr>
              <w:spacing w:after="0" w:line="240" w:lineRule="auto"/>
              <w:jc w:val="center"/>
              <w:rPr>
                <w:rFonts w:cs="Tahoma"/>
                <w:b/>
                <w:color w:val="365F91" w:themeColor="accent1" w:themeShade="BF"/>
              </w:rPr>
            </w:pPr>
            <w:r w:rsidRPr="002F1690">
              <w:rPr>
                <w:rFonts w:cs="Tahoma"/>
                <w:b/>
                <w:color w:val="365F91" w:themeColor="accent1" w:themeShade="BF"/>
              </w:rPr>
              <w:t>Cilj(evi):</w:t>
            </w:r>
          </w:p>
        </w:tc>
        <w:tc>
          <w:tcPr>
            <w:tcW w:w="8460" w:type="dxa"/>
            <w:shd w:val="clear" w:color="auto" w:fill="auto"/>
            <w:tcMar>
              <w:left w:w="103" w:type="dxa"/>
            </w:tcMar>
            <w:vAlign w:val="center"/>
          </w:tcPr>
          <w:p w14:paraId="720429A7" w14:textId="22A9A8AB" w:rsidR="009519B2" w:rsidRDefault="0063181E" w:rsidP="0063181E">
            <w:pPr>
              <w:pStyle w:val="Default"/>
              <w:rPr>
                <w:color w:val="000000" w:themeColor="text1"/>
                <w:sz w:val="22"/>
                <w:szCs w:val="22"/>
              </w:rPr>
            </w:pPr>
            <w:r>
              <w:rPr>
                <w:color w:val="000000" w:themeColor="text1"/>
                <w:sz w:val="22"/>
                <w:szCs w:val="22"/>
              </w:rPr>
              <w:t xml:space="preserve">Objasniti  važnost biodiverzibilnosti i insekata za okoliš, ilustrirati povezanost mikro i makrosustava u ekologiji, </w:t>
            </w:r>
            <w:r w:rsidR="00214BFA">
              <w:rPr>
                <w:color w:val="000000" w:themeColor="text1"/>
                <w:sz w:val="22"/>
                <w:szCs w:val="22"/>
              </w:rPr>
              <w:t xml:space="preserve"> demonstrirati i proizesti elemente potrebne za  entomofaunalno kompatibilno stanište.</w:t>
            </w:r>
          </w:p>
          <w:p w14:paraId="1C00B78A" w14:textId="69EE5C65" w:rsidR="0063181E" w:rsidRPr="002F1690" w:rsidRDefault="0063181E" w:rsidP="0063181E">
            <w:pPr>
              <w:pStyle w:val="Default"/>
              <w:rPr>
                <w:color w:val="000000" w:themeColor="text1"/>
                <w:sz w:val="22"/>
                <w:szCs w:val="22"/>
              </w:rPr>
            </w:pPr>
          </w:p>
        </w:tc>
      </w:tr>
      <w:tr w:rsidR="00AF0066" w:rsidRPr="002F1690" w14:paraId="6760B544" w14:textId="77777777" w:rsidTr="0070320B">
        <w:trPr>
          <w:trHeight w:val="383"/>
        </w:trPr>
        <w:tc>
          <w:tcPr>
            <w:tcW w:w="1885" w:type="dxa"/>
            <w:shd w:val="clear" w:color="auto" w:fill="FFFFFF" w:themeFill="background1"/>
            <w:tcMar>
              <w:left w:w="103" w:type="dxa"/>
            </w:tcMar>
            <w:vAlign w:val="center"/>
          </w:tcPr>
          <w:p w14:paraId="77EA979E" w14:textId="77777777" w:rsidR="00AF0066" w:rsidRPr="002F1690" w:rsidRDefault="00AF0066" w:rsidP="0070320B">
            <w:pPr>
              <w:spacing w:after="0" w:line="240" w:lineRule="auto"/>
              <w:jc w:val="center"/>
              <w:rPr>
                <w:rFonts w:cs="Tahoma"/>
                <w:b/>
                <w:color w:val="365F91" w:themeColor="accent1" w:themeShade="BF"/>
              </w:rPr>
            </w:pPr>
            <w:r w:rsidRPr="002F1690">
              <w:rPr>
                <w:rFonts w:cs="Tahoma"/>
                <w:b/>
                <w:color w:val="365F91" w:themeColor="accent1" w:themeShade="BF"/>
              </w:rPr>
              <w:t>Ciljna skupina:</w:t>
            </w:r>
          </w:p>
        </w:tc>
        <w:tc>
          <w:tcPr>
            <w:tcW w:w="8460" w:type="dxa"/>
            <w:shd w:val="clear" w:color="auto" w:fill="auto"/>
            <w:tcMar>
              <w:left w:w="103" w:type="dxa"/>
            </w:tcMar>
            <w:vAlign w:val="center"/>
          </w:tcPr>
          <w:p w14:paraId="7DC771AB" w14:textId="77777777" w:rsidR="00AF0066" w:rsidRPr="002F1690" w:rsidRDefault="00AF0066" w:rsidP="0070320B">
            <w:pPr>
              <w:widowControl w:val="0"/>
              <w:tabs>
                <w:tab w:val="left" w:pos="1180"/>
                <w:tab w:val="left" w:pos="2320"/>
                <w:tab w:val="left" w:pos="2740"/>
                <w:tab w:val="left" w:pos="4420"/>
                <w:tab w:val="left" w:pos="5840"/>
                <w:tab w:val="left" w:pos="6560"/>
                <w:tab w:val="left" w:pos="7660"/>
              </w:tabs>
              <w:autoSpaceDE w:val="0"/>
              <w:autoSpaceDN w:val="0"/>
              <w:adjustRightInd w:val="0"/>
              <w:spacing w:after="0" w:line="240" w:lineRule="auto"/>
              <w:ind w:right="72"/>
              <w:rPr>
                <w:rFonts w:cs="Arial"/>
                <w:color w:val="000000" w:themeColor="text1"/>
              </w:rPr>
            </w:pPr>
            <w:r w:rsidRPr="002F1690">
              <w:rPr>
                <w:rFonts w:cs="Arial"/>
                <w:color w:val="000000" w:themeColor="text1"/>
              </w:rPr>
              <w:t xml:space="preserve">Zainteresirani učenici svih razreda </w:t>
            </w:r>
          </w:p>
        </w:tc>
      </w:tr>
      <w:tr w:rsidR="00AF0066" w:rsidRPr="002F1690" w14:paraId="738ACA3D" w14:textId="77777777" w:rsidTr="0070320B">
        <w:trPr>
          <w:trHeight w:val="338"/>
        </w:trPr>
        <w:tc>
          <w:tcPr>
            <w:tcW w:w="1885" w:type="dxa"/>
            <w:shd w:val="clear" w:color="auto" w:fill="FFFFFF" w:themeFill="background1"/>
            <w:tcMar>
              <w:left w:w="103" w:type="dxa"/>
            </w:tcMar>
            <w:vAlign w:val="center"/>
          </w:tcPr>
          <w:p w14:paraId="0416CD32" w14:textId="77777777" w:rsidR="00AF0066" w:rsidRPr="002F1690" w:rsidRDefault="00AF0066" w:rsidP="0070320B">
            <w:pPr>
              <w:spacing w:after="0" w:line="240" w:lineRule="auto"/>
              <w:jc w:val="center"/>
              <w:rPr>
                <w:rFonts w:cs="Tahoma"/>
                <w:b/>
                <w:color w:val="365F91" w:themeColor="accent1" w:themeShade="BF"/>
              </w:rPr>
            </w:pPr>
            <w:r w:rsidRPr="002F1690">
              <w:rPr>
                <w:rFonts w:cs="Tahoma"/>
                <w:b/>
                <w:color w:val="365F91" w:themeColor="accent1" w:themeShade="BF"/>
              </w:rPr>
              <w:t>Nositelj:</w:t>
            </w:r>
          </w:p>
        </w:tc>
        <w:tc>
          <w:tcPr>
            <w:tcW w:w="8460" w:type="dxa"/>
            <w:shd w:val="clear" w:color="auto" w:fill="auto"/>
            <w:tcMar>
              <w:left w:w="103" w:type="dxa"/>
            </w:tcMar>
            <w:vAlign w:val="center"/>
          </w:tcPr>
          <w:p w14:paraId="09150361" w14:textId="2E533551" w:rsidR="009519B2" w:rsidRPr="002F1690" w:rsidRDefault="009519B2" w:rsidP="0070320B">
            <w:pPr>
              <w:widowControl w:val="0"/>
              <w:tabs>
                <w:tab w:val="left" w:pos="1180"/>
              </w:tabs>
              <w:autoSpaceDE w:val="0"/>
              <w:autoSpaceDN w:val="0"/>
              <w:adjustRightInd w:val="0"/>
              <w:spacing w:after="0" w:line="240" w:lineRule="auto"/>
              <w:rPr>
                <w:rFonts w:cs="Arial"/>
                <w:color w:val="000000" w:themeColor="text1"/>
              </w:rPr>
            </w:pPr>
            <w:r w:rsidRPr="002F1690">
              <w:rPr>
                <w:rFonts w:cs="Arial"/>
                <w:color w:val="000000" w:themeColor="text1"/>
              </w:rPr>
              <w:t>Vanjski suradnici- Lovro</w:t>
            </w:r>
            <w:r w:rsidR="005D1DDD" w:rsidRPr="002F1690">
              <w:rPr>
                <w:rFonts w:cs="Arial"/>
                <w:color w:val="000000" w:themeColor="text1"/>
              </w:rPr>
              <w:t xml:space="preserve"> </w:t>
            </w:r>
            <w:r w:rsidR="00540F34" w:rsidRPr="002F1690">
              <w:rPr>
                <w:rFonts w:cs="Arial"/>
              </w:rPr>
              <w:t>Vujnovac</w:t>
            </w:r>
          </w:p>
          <w:p w14:paraId="79CAA252" w14:textId="4A53BA0B" w:rsidR="00AF0066" w:rsidRPr="002F1690" w:rsidRDefault="00AF0066" w:rsidP="0070320B">
            <w:pPr>
              <w:widowControl w:val="0"/>
              <w:tabs>
                <w:tab w:val="left" w:pos="1180"/>
              </w:tabs>
              <w:autoSpaceDE w:val="0"/>
              <w:autoSpaceDN w:val="0"/>
              <w:adjustRightInd w:val="0"/>
              <w:spacing w:after="0" w:line="240" w:lineRule="auto"/>
              <w:rPr>
                <w:rFonts w:cs="Arial"/>
                <w:color w:val="000000" w:themeColor="text1"/>
              </w:rPr>
            </w:pPr>
            <w:r w:rsidRPr="002F1690">
              <w:rPr>
                <w:rFonts w:cs="Arial"/>
                <w:color w:val="000000" w:themeColor="text1"/>
              </w:rPr>
              <w:t>Razrednici</w:t>
            </w:r>
          </w:p>
          <w:p w14:paraId="6DC2159A" w14:textId="77777777" w:rsidR="00AF0066" w:rsidRPr="002F1690" w:rsidRDefault="00AF0066" w:rsidP="0070320B">
            <w:pPr>
              <w:widowControl w:val="0"/>
              <w:tabs>
                <w:tab w:val="left" w:pos="1180"/>
              </w:tabs>
              <w:autoSpaceDE w:val="0"/>
              <w:autoSpaceDN w:val="0"/>
              <w:adjustRightInd w:val="0"/>
              <w:spacing w:after="0" w:line="240" w:lineRule="auto"/>
              <w:rPr>
                <w:rFonts w:cs="Arial"/>
                <w:color w:val="000000" w:themeColor="text1"/>
              </w:rPr>
            </w:pPr>
            <w:r w:rsidRPr="002F1690">
              <w:rPr>
                <w:rFonts w:cs="Arial"/>
                <w:color w:val="000000" w:themeColor="text1"/>
              </w:rPr>
              <w:t>Martina Klasan - Lovković</w:t>
            </w:r>
          </w:p>
          <w:p w14:paraId="38E25A9F" w14:textId="77777777" w:rsidR="00AF0066" w:rsidRPr="002F1690" w:rsidRDefault="00AF0066" w:rsidP="0070320B">
            <w:pPr>
              <w:widowControl w:val="0"/>
              <w:tabs>
                <w:tab w:val="left" w:pos="1180"/>
              </w:tabs>
              <w:autoSpaceDE w:val="0"/>
              <w:autoSpaceDN w:val="0"/>
              <w:adjustRightInd w:val="0"/>
              <w:spacing w:after="0" w:line="240" w:lineRule="auto"/>
              <w:rPr>
                <w:rFonts w:cs="Arial"/>
                <w:color w:val="000000" w:themeColor="text1"/>
              </w:rPr>
            </w:pPr>
            <w:r w:rsidRPr="002F1690">
              <w:rPr>
                <w:rFonts w:cs="Arial"/>
                <w:color w:val="000000" w:themeColor="text1"/>
              </w:rPr>
              <w:t>Tomislav Terstenjak, pedagog</w:t>
            </w:r>
          </w:p>
          <w:p w14:paraId="49C3B1DA" w14:textId="41118313" w:rsidR="009519B2" w:rsidRPr="002F1690" w:rsidRDefault="009519B2" w:rsidP="0070320B">
            <w:pPr>
              <w:widowControl w:val="0"/>
              <w:tabs>
                <w:tab w:val="left" w:pos="1180"/>
              </w:tabs>
              <w:autoSpaceDE w:val="0"/>
              <w:autoSpaceDN w:val="0"/>
              <w:adjustRightInd w:val="0"/>
              <w:spacing w:after="0" w:line="240" w:lineRule="auto"/>
              <w:rPr>
                <w:rFonts w:cs="Arial"/>
                <w:color w:val="000000" w:themeColor="text1"/>
              </w:rPr>
            </w:pPr>
            <w:r w:rsidRPr="002F1690">
              <w:rPr>
                <w:rFonts w:cs="Arial"/>
                <w:color w:val="000000" w:themeColor="text1"/>
              </w:rPr>
              <w:t>Komunalac Koprivnica</w:t>
            </w:r>
          </w:p>
        </w:tc>
      </w:tr>
      <w:tr w:rsidR="00AF0066" w:rsidRPr="002F1690" w14:paraId="3E6A886E" w14:textId="77777777" w:rsidTr="0070320B">
        <w:trPr>
          <w:trHeight w:val="347"/>
        </w:trPr>
        <w:tc>
          <w:tcPr>
            <w:tcW w:w="1885" w:type="dxa"/>
            <w:shd w:val="clear" w:color="auto" w:fill="FFFFFF" w:themeFill="background1"/>
            <w:tcMar>
              <w:left w:w="103" w:type="dxa"/>
            </w:tcMar>
            <w:vAlign w:val="center"/>
          </w:tcPr>
          <w:p w14:paraId="2E7D8265" w14:textId="77777777" w:rsidR="00AF0066" w:rsidRPr="002F1690" w:rsidRDefault="00AF0066" w:rsidP="0070320B">
            <w:pPr>
              <w:spacing w:after="0" w:line="240" w:lineRule="auto"/>
              <w:jc w:val="center"/>
              <w:rPr>
                <w:rFonts w:cs="Tahoma"/>
                <w:b/>
                <w:color w:val="365F91" w:themeColor="accent1" w:themeShade="BF"/>
              </w:rPr>
            </w:pPr>
            <w:r w:rsidRPr="002F1690">
              <w:rPr>
                <w:rFonts w:cs="Tahoma"/>
                <w:b/>
                <w:color w:val="365F91" w:themeColor="accent1" w:themeShade="BF"/>
              </w:rPr>
              <w:t>Vrijeme realizacije:</w:t>
            </w:r>
          </w:p>
        </w:tc>
        <w:tc>
          <w:tcPr>
            <w:tcW w:w="8460" w:type="dxa"/>
            <w:shd w:val="clear" w:color="auto" w:fill="auto"/>
            <w:tcMar>
              <w:left w:w="103" w:type="dxa"/>
            </w:tcMar>
            <w:vAlign w:val="center"/>
          </w:tcPr>
          <w:p w14:paraId="20001677" w14:textId="2A9785D1" w:rsidR="00AF0066" w:rsidRPr="002F1690" w:rsidRDefault="00AF0066" w:rsidP="0070320B">
            <w:pPr>
              <w:spacing w:after="0" w:line="240" w:lineRule="auto"/>
              <w:rPr>
                <w:rFonts w:cs="Arial"/>
                <w:color w:val="000000" w:themeColor="text1"/>
              </w:rPr>
            </w:pPr>
            <w:r w:rsidRPr="002F1690">
              <w:rPr>
                <w:rFonts w:cs="Arial"/>
                <w:color w:val="000000" w:themeColor="text1"/>
              </w:rPr>
              <w:t>šk. god. 202</w:t>
            </w:r>
            <w:r w:rsidR="00540F34" w:rsidRPr="002F1690">
              <w:rPr>
                <w:rFonts w:cs="Arial"/>
                <w:color w:val="000000" w:themeColor="text1"/>
              </w:rPr>
              <w:t>3</w:t>
            </w:r>
            <w:r w:rsidRPr="002F1690">
              <w:rPr>
                <w:rFonts w:cs="Arial"/>
                <w:color w:val="000000" w:themeColor="text1"/>
              </w:rPr>
              <w:t>./202</w:t>
            </w:r>
            <w:r w:rsidR="00540F34" w:rsidRPr="002F1690">
              <w:rPr>
                <w:rFonts w:cs="Arial"/>
                <w:color w:val="000000" w:themeColor="text1"/>
              </w:rPr>
              <w:t>4</w:t>
            </w:r>
            <w:r w:rsidRPr="002F1690">
              <w:rPr>
                <w:rFonts w:cs="Arial"/>
                <w:color w:val="000000" w:themeColor="text1"/>
              </w:rPr>
              <w:t>.</w:t>
            </w:r>
          </w:p>
        </w:tc>
      </w:tr>
      <w:tr w:rsidR="00AF0066" w:rsidRPr="002F1690" w14:paraId="6620794A" w14:textId="77777777" w:rsidTr="0070320B">
        <w:trPr>
          <w:trHeight w:val="875"/>
        </w:trPr>
        <w:tc>
          <w:tcPr>
            <w:tcW w:w="1885" w:type="dxa"/>
            <w:shd w:val="clear" w:color="auto" w:fill="FFFFFF" w:themeFill="background1"/>
            <w:tcMar>
              <w:left w:w="103" w:type="dxa"/>
            </w:tcMar>
            <w:vAlign w:val="center"/>
          </w:tcPr>
          <w:p w14:paraId="1800BC74" w14:textId="77777777" w:rsidR="00AF0066" w:rsidRPr="002F1690" w:rsidRDefault="00AF0066" w:rsidP="0070320B">
            <w:pPr>
              <w:spacing w:after="0" w:line="240" w:lineRule="auto"/>
              <w:jc w:val="center"/>
              <w:rPr>
                <w:rFonts w:cs="Tahoma"/>
                <w:b/>
                <w:color w:val="365F91" w:themeColor="accent1" w:themeShade="BF"/>
              </w:rPr>
            </w:pPr>
            <w:r w:rsidRPr="002F1690">
              <w:rPr>
                <w:rFonts w:cs="Tahoma"/>
                <w:b/>
                <w:color w:val="365F91" w:themeColor="accent1" w:themeShade="BF"/>
              </w:rPr>
              <w:t>Način realizacije:</w:t>
            </w:r>
          </w:p>
        </w:tc>
        <w:tc>
          <w:tcPr>
            <w:tcW w:w="8460" w:type="dxa"/>
            <w:shd w:val="clear" w:color="auto" w:fill="auto"/>
            <w:tcMar>
              <w:left w:w="103" w:type="dxa"/>
            </w:tcMar>
            <w:vAlign w:val="center"/>
          </w:tcPr>
          <w:p w14:paraId="33127508" w14:textId="15C39EFD" w:rsidR="00AF0066" w:rsidRPr="002F1690" w:rsidRDefault="009519B2" w:rsidP="0064320B">
            <w:pPr>
              <w:pStyle w:val="Default"/>
              <w:numPr>
                <w:ilvl w:val="0"/>
                <w:numId w:val="36"/>
              </w:numPr>
              <w:rPr>
                <w:color w:val="000000" w:themeColor="text1"/>
                <w:sz w:val="22"/>
                <w:szCs w:val="22"/>
              </w:rPr>
            </w:pPr>
            <w:r w:rsidRPr="002F1690">
              <w:rPr>
                <w:color w:val="000000" w:themeColor="text1"/>
                <w:sz w:val="22"/>
                <w:szCs w:val="22"/>
              </w:rPr>
              <w:t xml:space="preserve">izrada školskog hotela za inskete </w:t>
            </w:r>
          </w:p>
        </w:tc>
      </w:tr>
      <w:tr w:rsidR="00AF0066" w:rsidRPr="002F1690" w14:paraId="346EA758" w14:textId="77777777" w:rsidTr="0070320B">
        <w:trPr>
          <w:trHeight w:val="635"/>
        </w:trPr>
        <w:tc>
          <w:tcPr>
            <w:tcW w:w="1885" w:type="dxa"/>
            <w:shd w:val="clear" w:color="auto" w:fill="FFFFFF" w:themeFill="background1"/>
            <w:tcMar>
              <w:left w:w="103" w:type="dxa"/>
            </w:tcMar>
            <w:vAlign w:val="center"/>
          </w:tcPr>
          <w:p w14:paraId="06D9ED5E" w14:textId="77777777" w:rsidR="00AF0066" w:rsidRPr="002F1690" w:rsidRDefault="00AF0066" w:rsidP="0070320B">
            <w:pPr>
              <w:spacing w:after="0" w:line="240" w:lineRule="auto"/>
              <w:jc w:val="center"/>
              <w:rPr>
                <w:rFonts w:cs="Tahoma"/>
                <w:b/>
                <w:color w:val="365F91" w:themeColor="accent1" w:themeShade="BF"/>
              </w:rPr>
            </w:pPr>
            <w:r w:rsidRPr="002F1690">
              <w:rPr>
                <w:rFonts w:cs="Tahoma"/>
                <w:b/>
                <w:color w:val="365F91" w:themeColor="accent1" w:themeShade="BF"/>
              </w:rPr>
              <w:t>Očekivani rezultati (ishodi):</w:t>
            </w:r>
          </w:p>
        </w:tc>
        <w:tc>
          <w:tcPr>
            <w:tcW w:w="8460" w:type="dxa"/>
            <w:shd w:val="clear" w:color="auto" w:fill="auto"/>
            <w:tcMar>
              <w:left w:w="103" w:type="dxa"/>
            </w:tcMar>
            <w:vAlign w:val="center"/>
          </w:tcPr>
          <w:p w14:paraId="53B6A487" w14:textId="77777777" w:rsidR="0063181E" w:rsidRDefault="0063181E" w:rsidP="0063181E">
            <w:pPr>
              <w:pStyle w:val="Default"/>
              <w:ind w:left="720"/>
              <w:rPr>
                <w:color w:val="000000" w:themeColor="text1"/>
                <w:sz w:val="22"/>
                <w:szCs w:val="22"/>
              </w:rPr>
            </w:pPr>
          </w:p>
          <w:p w14:paraId="20D2AAAF" w14:textId="77777777" w:rsidR="0063181E" w:rsidRPr="002F1690" w:rsidRDefault="0063181E" w:rsidP="0063181E">
            <w:pPr>
              <w:pStyle w:val="Default"/>
              <w:rPr>
                <w:color w:val="000000" w:themeColor="text1"/>
                <w:sz w:val="22"/>
                <w:szCs w:val="22"/>
              </w:rPr>
            </w:pPr>
            <w:r w:rsidRPr="002F1690">
              <w:rPr>
                <w:color w:val="000000" w:themeColor="text1"/>
                <w:sz w:val="22"/>
                <w:szCs w:val="22"/>
              </w:rPr>
              <w:t xml:space="preserve">Učenici će: </w:t>
            </w:r>
          </w:p>
          <w:p w14:paraId="4CEAB4AB" w14:textId="77777777" w:rsidR="0063181E" w:rsidRPr="002F1690" w:rsidRDefault="0063181E" w:rsidP="0064320B">
            <w:pPr>
              <w:pStyle w:val="Default"/>
              <w:numPr>
                <w:ilvl w:val="0"/>
                <w:numId w:val="37"/>
              </w:numPr>
              <w:rPr>
                <w:color w:val="000000" w:themeColor="text1"/>
                <w:sz w:val="22"/>
                <w:szCs w:val="22"/>
              </w:rPr>
            </w:pPr>
            <w:r w:rsidRPr="002F1690">
              <w:rPr>
                <w:color w:val="000000" w:themeColor="text1"/>
                <w:sz w:val="22"/>
                <w:szCs w:val="22"/>
              </w:rPr>
              <w:t>učiti o biodiverzibilnosti</w:t>
            </w:r>
          </w:p>
          <w:p w14:paraId="6321EDB1" w14:textId="77777777" w:rsidR="0063181E" w:rsidRPr="002F1690" w:rsidRDefault="0063181E" w:rsidP="0064320B">
            <w:pPr>
              <w:pStyle w:val="Default"/>
              <w:numPr>
                <w:ilvl w:val="0"/>
                <w:numId w:val="37"/>
              </w:numPr>
              <w:rPr>
                <w:color w:val="000000" w:themeColor="text1"/>
                <w:sz w:val="22"/>
                <w:szCs w:val="22"/>
              </w:rPr>
            </w:pPr>
            <w:r w:rsidRPr="002F1690">
              <w:rPr>
                <w:color w:val="000000" w:themeColor="text1"/>
                <w:sz w:val="22"/>
                <w:szCs w:val="22"/>
              </w:rPr>
              <w:t>ekologiji</w:t>
            </w:r>
          </w:p>
          <w:p w14:paraId="27A89CE2" w14:textId="77777777" w:rsidR="0063181E" w:rsidRPr="002F1690" w:rsidRDefault="0063181E" w:rsidP="0064320B">
            <w:pPr>
              <w:pStyle w:val="Default"/>
              <w:numPr>
                <w:ilvl w:val="0"/>
                <w:numId w:val="37"/>
              </w:numPr>
              <w:rPr>
                <w:color w:val="000000" w:themeColor="text1"/>
                <w:sz w:val="22"/>
                <w:szCs w:val="22"/>
              </w:rPr>
            </w:pPr>
            <w:r w:rsidRPr="002F1690">
              <w:rPr>
                <w:color w:val="000000" w:themeColor="text1"/>
                <w:sz w:val="22"/>
                <w:szCs w:val="22"/>
              </w:rPr>
              <w:t>utjecaju čovjeka na populaciju insekata</w:t>
            </w:r>
          </w:p>
          <w:p w14:paraId="0A974E11" w14:textId="77777777" w:rsidR="0063181E" w:rsidRPr="002F1690" w:rsidRDefault="0063181E" w:rsidP="0064320B">
            <w:pPr>
              <w:pStyle w:val="Default"/>
              <w:numPr>
                <w:ilvl w:val="0"/>
                <w:numId w:val="37"/>
              </w:numPr>
              <w:rPr>
                <w:color w:val="000000" w:themeColor="text1"/>
                <w:sz w:val="22"/>
                <w:szCs w:val="22"/>
              </w:rPr>
            </w:pPr>
            <w:r w:rsidRPr="002F1690">
              <w:rPr>
                <w:color w:val="000000" w:themeColor="text1"/>
                <w:sz w:val="22"/>
                <w:szCs w:val="22"/>
              </w:rPr>
              <w:t>recyclingu i upcyclingu</w:t>
            </w:r>
          </w:p>
          <w:p w14:paraId="699A8BFC" w14:textId="77777777" w:rsidR="0063181E" w:rsidRPr="002F1690" w:rsidRDefault="0063181E" w:rsidP="0064320B">
            <w:pPr>
              <w:pStyle w:val="Default"/>
              <w:numPr>
                <w:ilvl w:val="0"/>
                <w:numId w:val="37"/>
              </w:numPr>
              <w:rPr>
                <w:color w:val="000000" w:themeColor="text1"/>
                <w:sz w:val="22"/>
                <w:szCs w:val="22"/>
              </w:rPr>
            </w:pPr>
            <w:r w:rsidRPr="002F1690">
              <w:rPr>
                <w:color w:val="000000" w:themeColor="text1"/>
                <w:sz w:val="22"/>
                <w:szCs w:val="22"/>
              </w:rPr>
              <w:t>razvijati koheziju</w:t>
            </w:r>
          </w:p>
          <w:p w14:paraId="68F92A05" w14:textId="77777777" w:rsidR="0063181E" w:rsidRPr="002F1690" w:rsidRDefault="0063181E" w:rsidP="0064320B">
            <w:pPr>
              <w:pStyle w:val="Default"/>
              <w:numPr>
                <w:ilvl w:val="0"/>
                <w:numId w:val="37"/>
              </w:numPr>
              <w:rPr>
                <w:color w:val="000000" w:themeColor="text1"/>
                <w:sz w:val="22"/>
                <w:szCs w:val="22"/>
              </w:rPr>
            </w:pPr>
            <w:r w:rsidRPr="002F1690">
              <w:rPr>
                <w:color w:val="000000" w:themeColor="text1"/>
                <w:sz w:val="22"/>
                <w:szCs w:val="22"/>
              </w:rPr>
              <w:t>razvijati sposobnosti za timski rad</w:t>
            </w:r>
          </w:p>
          <w:p w14:paraId="39CDFC1A" w14:textId="77777777" w:rsidR="0063181E" w:rsidRPr="002F1690" w:rsidRDefault="0063181E" w:rsidP="0064320B">
            <w:pPr>
              <w:pStyle w:val="Default"/>
              <w:numPr>
                <w:ilvl w:val="0"/>
                <w:numId w:val="37"/>
              </w:numPr>
              <w:rPr>
                <w:color w:val="000000" w:themeColor="text1"/>
                <w:sz w:val="22"/>
                <w:szCs w:val="22"/>
              </w:rPr>
            </w:pPr>
            <w:r w:rsidRPr="002F1690">
              <w:rPr>
                <w:color w:val="000000" w:themeColor="text1"/>
                <w:sz w:val="22"/>
                <w:szCs w:val="22"/>
              </w:rPr>
              <w:t>primjenjivati STEM znanja</w:t>
            </w:r>
          </w:p>
          <w:p w14:paraId="2E4D35B5" w14:textId="77777777" w:rsidR="0063181E" w:rsidRPr="002F1690" w:rsidRDefault="0063181E" w:rsidP="0064320B">
            <w:pPr>
              <w:pStyle w:val="Default"/>
              <w:numPr>
                <w:ilvl w:val="0"/>
                <w:numId w:val="37"/>
              </w:numPr>
              <w:rPr>
                <w:color w:val="000000" w:themeColor="text1"/>
                <w:sz w:val="22"/>
                <w:szCs w:val="22"/>
              </w:rPr>
            </w:pPr>
            <w:r w:rsidRPr="002F1690">
              <w:rPr>
                <w:color w:val="000000" w:themeColor="text1"/>
                <w:sz w:val="22"/>
                <w:szCs w:val="22"/>
              </w:rPr>
              <w:t>praktično se uključiti</w:t>
            </w:r>
          </w:p>
          <w:p w14:paraId="63D181A1" w14:textId="77777777" w:rsidR="0063181E" w:rsidRDefault="0063181E" w:rsidP="0064320B">
            <w:pPr>
              <w:pStyle w:val="Default"/>
              <w:numPr>
                <w:ilvl w:val="0"/>
                <w:numId w:val="37"/>
              </w:numPr>
              <w:rPr>
                <w:color w:val="000000" w:themeColor="text1"/>
                <w:sz w:val="22"/>
                <w:szCs w:val="22"/>
              </w:rPr>
            </w:pPr>
            <w:r w:rsidRPr="002F1690">
              <w:rPr>
                <w:color w:val="000000" w:themeColor="text1"/>
                <w:sz w:val="22"/>
                <w:szCs w:val="22"/>
              </w:rPr>
              <w:t>razvijati senzomotoričke sposobnosti</w:t>
            </w:r>
          </w:p>
          <w:p w14:paraId="7173EEAF" w14:textId="4A596DAE" w:rsidR="00AF0066" w:rsidRPr="002F1690" w:rsidRDefault="0063181E" w:rsidP="0064320B">
            <w:pPr>
              <w:pStyle w:val="Default"/>
              <w:numPr>
                <w:ilvl w:val="0"/>
                <w:numId w:val="37"/>
              </w:numPr>
              <w:rPr>
                <w:color w:val="000000" w:themeColor="text1"/>
                <w:sz w:val="22"/>
                <w:szCs w:val="22"/>
              </w:rPr>
            </w:pPr>
            <w:r w:rsidRPr="002F1690">
              <w:rPr>
                <w:color w:val="000000" w:themeColor="text1"/>
                <w:sz w:val="22"/>
                <w:szCs w:val="22"/>
              </w:rPr>
              <w:t xml:space="preserve"> </w:t>
            </w:r>
            <w:r w:rsidR="00AF0066" w:rsidRPr="002F1690">
              <w:rPr>
                <w:color w:val="000000" w:themeColor="text1"/>
                <w:sz w:val="22"/>
                <w:szCs w:val="22"/>
              </w:rPr>
              <w:t>razvijanje komunikacijskih i socijalnih vještina</w:t>
            </w:r>
          </w:p>
          <w:p w14:paraId="0798B0FB" w14:textId="77777777" w:rsidR="00AF0066" w:rsidRPr="002F1690" w:rsidRDefault="00AF0066" w:rsidP="0064320B">
            <w:pPr>
              <w:pStyle w:val="Default"/>
              <w:numPr>
                <w:ilvl w:val="0"/>
                <w:numId w:val="37"/>
              </w:numPr>
              <w:rPr>
                <w:color w:val="000000" w:themeColor="text1"/>
                <w:sz w:val="22"/>
                <w:szCs w:val="22"/>
              </w:rPr>
            </w:pPr>
            <w:r w:rsidRPr="002F1690">
              <w:rPr>
                <w:color w:val="000000" w:themeColor="text1"/>
                <w:sz w:val="22"/>
                <w:szCs w:val="22"/>
              </w:rPr>
              <w:t>rješavanje problemskih zadataka</w:t>
            </w:r>
          </w:p>
          <w:p w14:paraId="07CA34F9" w14:textId="77777777" w:rsidR="00AF0066" w:rsidRPr="002F1690" w:rsidRDefault="00AF0066" w:rsidP="0064320B">
            <w:pPr>
              <w:pStyle w:val="Default"/>
              <w:numPr>
                <w:ilvl w:val="0"/>
                <w:numId w:val="37"/>
              </w:numPr>
              <w:rPr>
                <w:color w:val="000000" w:themeColor="text1"/>
                <w:sz w:val="22"/>
                <w:szCs w:val="22"/>
              </w:rPr>
            </w:pPr>
            <w:r w:rsidRPr="002F1690">
              <w:rPr>
                <w:color w:val="000000" w:themeColor="text1"/>
                <w:sz w:val="22"/>
                <w:szCs w:val="22"/>
              </w:rPr>
              <w:t>razvijanje kreativnosti i likovnog izražavanja</w:t>
            </w:r>
          </w:p>
          <w:p w14:paraId="735EF93D" w14:textId="77777777" w:rsidR="00AF0066" w:rsidRPr="002F1690" w:rsidRDefault="00AF0066" w:rsidP="0064320B">
            <w:pPr>
              <w:pStyle w:val="Default"/>
              <w:numPr>
                <w:ilvl w:val="0"/>
                <w:numId w:val="37"/>
              </w:numPr>
              <w:rPr>
                <w:color w:val="000000" w:themeColor="text1"/>
                <w:sz w:val="22"/>
                <w:szCs w:val="22"/>
              </w:rPr>
            </w:pPr>
            <w:r w:rsidRPr="002F1690">
              <w:rPr>
                <w:color w:val="000000" w:themeColor="text1"/>
                <w:sz w:val="22"/>
                <w:szCs w:val="22"/>
              </w:rPr>
              <w:lastRenderedPageBreak/>
              <w:t>razvijanje kritičkog mišljenja</w:t>
            </w:r>
          </w:p>
          <w:p w14:paraId="1D8C8FA0" w14:textId="61B86590" w:rsidR="00AF0066" w:rsidRPr="002F1690" w:rsidRDefault="00AF0066" w:rsidP="00214BFA">
            <w:pPr>
              <w:pStyle w:val="Default"/>
              <w:ind w:left="720"/>
              <w:rPr>
                <w:color w:val="000000" w:themeColor="text1"/>
                <w:sz w:val="22"/>
                <w:szCs w:val="22"/>
              </w:rPr>
            </w:pPr>
          </w:p>
        </w:tc>
      </w:tr>
      <w:tr w:rsidR="00AF0066" w:rsidRPr="002F1690" w14:paraId="160F19A3" w14:textId="77777777" w:rsidTr="0070320B">
        <w:trPr>
          <w:trHeight w:val="617"/>
        </w:trPr>
        <w:tc>
          <w:tcPr>
            <w:tcW w:w="1885" w:type="dxa"/>
            <w:shd w:val="clear" w:color="auto" w:fill="FFFFFF" w:themeFill="background1"/>
            <w:tcMar>
              <w:left w:w="103" w:type="dxa"/>
            </w:tcMar>
            <w:vAlign w:val="center"/>
          </w:tcPr>
          <w:p w14:paraId="1416B9FB" w14:textId="77777777" w:rsidR="00AF0066" w:rsidRPr="002F1690" w:rsidRDefault="00AF0066" w:rsidP="0070320B">
            <w:pPr>
              <w:spacing w:after="0" w:line="240" w:lineRule="auto"/>
              <w:jc w:val="center"/>
              <w:rPr>
                <w:rFonts w:cs="Tahoma"/>
                <w:b/>
                <w:color w:val="365F91" w:themeColor="accent1" w:themeShade="BF"/>
              </w:rPr>
            </w:pPr>
            <w:r w:rsidRPr="002F1690">
              <w:rPr>
                <w:rFonts w:cs="Tahoma"/>
                <w:b/>
                <w:color w:val="365F91" w:themeColor="accent1" w:themeShade="BF"/>
              </w:rPr>
              <w:lastRenderedPageBreak/>
              <w:t>Način vrednovanja:</w:t>
            </w:r>
          </w:p>
        </w:tc>
        <w:tc>
          <w:tcPr>
            <w:tcW w:w="8460" w:type="dxa"/>
            <w:shd w:val="clear" w:color="auto" w:fill="auto"/>
            <w:tcMar>
              <w:left w:w="103" w:type="dxa"/>
            </w:tcMar>
            <w:vAlign w:val="center"/>
          </w:tcPr>
          <w:p w14:paraId="46E991F3" w14:textId="77777777" w:rsidR="00AF0066" w:rsidRPr="002F1690" w:rsidRDefault="00AF0066" w:rsidP="0064320B">
            <w:pPr>
              <w:pStyle w:val="Default"/>
              <w:numPr>
                <w:ilvl w:val="0"/>
                <w:numId w:val="38"/>
              </w:numPr>
              <w:rPr>
                <w:color w:val="000000" w:themeColor="text1"/>
                <w:sz w:val="22"/>
                <w:szCs w:val="22"/>
              </w:rPr>
            </w:pPr>
            <w:r w:rsidRPr="002F1690">
              <w:rPr>
                <w:color w:val="000000" w:themeColor="text1"/>
                <w:sz w:val="22"/>
                <w:szCs w:val="22"/>
              </w:rPr>
              <w:t>diskusije, razgovor, rješavanje problemskih zadataka</w:t>
            </w:r>
          </w:p>
          <w:p w14:paraId="0990E0DC" w14:textId="4FCBA919" w:rsidR="00AF0066" w:rsidRPr="002F1690" w:rsidRDefault="00AF0066" w:rsidP="0064320B">
            <w:pPr>
              <w:pStyle w:val="Default"/>
              <w:numPr>
                <w:ilvl w:val="0"/>
                <w:numId w:val="38"/>
              </w:numPr>
              <w:rPr>
                <w:color w:val="000000" w:themeColor="text1"/>
                <w:sz w:val="22"/>
                <w:szCs w:val="22"/>
              </w:rPr>
            </w:pPr>
            <w:r w:rsidRPr="002F1690">
              <w:rPr>
                <w:color w:val="000000" w:themeColor="text1"/>
                <w:sz w:val="22"/>
                <w:szCs w:val="22"/>
              </w:rPr>
              <w:t xml:space="preserve">izrada </w:t>
            </w:r>
            <w:r w:rsidR="00214BFA">
              <w:rPr>
                <w:color w:val="000000" w:themeColor="text1"/>
                <w:sz w:val="22"/>
                <w:szCs w:val="22"/>
              </w:rPr>
              <w:t>gotovog habitata</w:t>
            </w:r>
          </w:p>
        </w:tc>
      </w:tr>
      <w:tr w:rsidR="00AF0066" w:rsidRPr="002F1690" w14:paraId="36E212A9" w14:textId="77777777" w:rsidTr="0070320B">
        <w:trPr>
          <w:trHeight w:val="70"/>
        </w:trPr>
        <w:tc>
          <w:tcPr>
            <w:tcW w:w="1885" w:type="dxa"/>
            <w:shd w:val="clear" w:color="auto" w:fill="FFFFFF" w:themeFill="background1"/>
            <w:tcMar>
              <w:left w:w="103" w:type="dxa"/>
            </w:tcMar>
            <w:vAlign w:val="center"/>
          </w:tcPr>
          <w:p w14:paraId="5C574127" w14:textId="77777777" w:rsidR="00AF0066" w:rsidRPr="002F1690" w:rsidRDefault="00AF0066" w:rsidP="0070320B">
            <w:pPr>
              <w:spacing w:after="0" w:line="240" w:lineRule="auto"/>
              <w:jc w:val="center"/>
              <w:rPr>
                <w:rFonts w:cs="Tahoma"/>
                <w:b/>
                <w:color w:val="365F91" w:themeColor="accent1" w:themeShade="BF"/>
              </w:rPr>
            </w:pPr>
            <w:r w:rsidRPr="002F1690">
              <w:rPr>
                <w:rFonts w:cs="Tahoma"/>
                <w:b/>
                <w:color w:val="365F91" w:themeColor="accent1" w:themeShade="BF"/>
              </w:rPr>
              <w:t>Troškovnik:</w:t>
            </w:r>
          </w:p>
        </w:tc>
        <w:tc>
          <w:tcPr>
            <w:tcW w:w="8460" w:type="dxa"/>
            <w:shd w:val="clear" w:color="auto" w:fill="auto"/>
            <w:tcMar>
              <w:left w:w="103" w:type="dxa"/>
            </w:tcMar>
            <w:vAlign w:val="center"/>
          </w:tcPr>
          <w:p w14:paraId="2515AB1F" w14:textId="746F12D5" w:rsidR="00AF0066" w:rsidRPr="002F1690" w:rsidRDefault="00AF0066" w:rsidP="0064320B">
            <w:pPr>
              <w:pStyle w:val="Odlomakpopisa"/>
              <w:numPr>
                <w:ilvl w:val="0"/>
                <w:numId w:val="39"/>
              </w:numPr>
              <w:rPr>
                <w:rFonts w:ascii="Calibri" w:hAnsi="Calibri" w:cs="Arial"/>
                <w:color w:val="000000" w:themeColor="text1"/>
              </w:rPr>
            </w:pPr>
            <w:r w:rsidRPr="002F1690">
              <w:rPr>
                <w:rFonts w:ascii="Calibri" w:hAnsi="Calibri" w:cs="Arial"/>
                <w:color w:val="000000" w:themeColor="text1"/>
              </w:rPr>
              <w:t>cijena radionice</w:t>
            </w:r>
            <w:r w:rsidR="009519B2" w:rsidRPr="002F1690">
              <w:rPr>
                <w:rFonts w:ascii="Calibri" w:hAnsi="Calibri" w:cs="Arial"/>
                <w:color w:val="000000" w:themeColor="text1"/>
              </w:rPr>
              <w:t xml:space="preserve"> – materijali, priprema, laserske gravure, podrška učenicima pri izradi i održavanje hotela</w:t>
            </w:r>
          </w:p>
          <w:p w14:paraId="4B527F14" w14:textId="77777777" w:rsidR="00AF0066" w:rsidRPr="002F1690" w:rsidRDefault="00AF0066" w:rsidP="0070320B">
            <w:pPr>
              <w:pStyle w:val="Odlomakpopisa"/>
              <w:rPr>
                <w:rFonts w:ascii="Calibri" w:hAnsi="Calibri" w:cs="Arial"/>
                <w:color w:val="000000" w:themeColor="text1"/>
              </w:rPr>
            </w:pPr>
          </w:p>
        </w:tc>
      </w:tr>
    </w:tbl>
    <w:p w14:paraId="52B2BF1F" w14:textId="77777777" w:rsidR="00AF0066" w:rsidRPr="002F1690" w:rsidRDefault="00AF0066" w:rsidP="00C107AB">
      <w:pPr>
        <w:jc w:val="both"/>
        <w:rPr>
          <w:rFonts w:eastAsia="Arial Unicode MS" w:cs="Arial"/>
          <w:b/>
          <w:i/>
          <w:iCs/>
          <w:sz w:val="24"/>
          <w:szCs w:val="24"/>
        </w:rPr>
      </w:pPr>
    </w:p>
    <w:p w14:paraId="0C52EE2B" w14:textId="77777777" w:rsidR="00AF0066" w:rsidRPr="002F1690" w:rsidRDefault="00AF0066" w:rsidP="00C107AB">
      <w:pPr>
        <w:jc w:val="both"/>
        <w:rPr>
          <w:rFonts w:eastAsia="Arial Unicode MS" w:cs="Arial"/>
          <w:b/>
          <w:i/>
          <w:iCs/>
          <w:sz w:val="24"/>
          <w:szCs w:val="24"/>
        </w:rPr>
      </w:pPr>
    </w:p>
    <w:p w14:paraId="3F3F37CF" w14:textId="77777777" w:rsidR="00AF0066" w:rsidRPr="002F1690" w:rsidRDefault="00AF0066" w:rsidP="00C107AB">
      <w:pPr>
        <w:jc w:val="both"/>
        <w:rPr>
          <w:rFonts w:eastAsia="Arial Unicode MS" w:cs="Arial"/>
          <w:b/>
          <w:i/>
          <w:iCs/>
          <w:sz w:val="24"/>
          <w:szCs w:val="24"/>
        </w:rPr>
      </w:pPr>
    </w:p>
    <w:p w14:paraId="5A27855F" w14:textId="77777777" w:rsidR="00AF0066" w:rsidRPr="002F1690" w:rsidRDefault="00AF0066" w:rsidP="00C107AB">
      <w:pPr>
        <w:jc w:val="both"/>
        <w:rPr>
          <w:rFonts w:eastAsia="Arial Unicode MS" w:cs="Arial"/>
          <w:b/>
          <w:i/>
          <w:iCs/>
          <w:sz w:val="24"/>
          <w:szCs w:val="24"/>
        </w:rPr>
      </w:pPr>
    </w:p>
    <w:p w14:paraId="2E840A4B" w14:textId="77777777" w:rsidR="00AF0066" w:rsidRPr="002F1690" w:rsidRDefault="00AF0066" w:rsidP="00C107AB">
      <w:pPr>
        <w:jc w:val="both"/>
        <w:rPr>
          <w:rFonts w:eastAsia="Arial Unicode MS" w:cs="Arial"/>
          <w:b/>
          <w:i/>
          <w:iCs/>
          <w:sz w:val="24"/>
          <w:szCs w:val="24"/>
        </w:rPr>
      </w:pPr>
    </w:p>
    <w:p w14:paraId="7CA19A29" w14:textId="77777777" w:rsidR="00AF0066" w:rsidRPr="002F1690" w:rsidRDefault="00AF0066" w:rsidP="00C107AB">
      <w:pPr>
        <w:jc w:val="both"/>
        <w:rPr>
          <w:rFonts w:eastAsia="Arial Unicode MS" w:cs="Arial"/>
          <w:b/>
          <w:i/>
          <w:iCs/>
          <w:sz w:val="24"/>
          <w:szCs w:val="24"/>
        </w:rPr>
      </w:pPr>
    </w:p>
    <w:p w14:paraId="5958DD58" w14:textId="77777777" w:rsidR="00AF0066" w:rsidRPr="002F1690" w:rsidRDefault="00AF0066" w:rsidP="00C107AB">
      <w:pPr>
        <w:jc w:val="both"/>
        <w:rPr>
          <w:rFonts w:eastAsia="Arial Unicode MS" w:cs="Arial"/>
          <w:b/>
          <w:i/>
          <w:iCs/>
          <w:sz w:val="24"/>
          <w:szCs w:val="24"/>
        </w:rPr>
      </w:pPr>
    </w:p>
    <w:p w14:paraId="76B1B7B0" w14:textId="77777777" w:rsidR="00AF0066" w:rsidRPr="002F1690" w:rsidRDefault="00AF0066" w:rsidP="00C107AB">
      <w:pPr>
        <w:jc w:val="both"/>
        <w:rPr>
          <w:rFonts w:eastAsia="Arial Unicode MS" w:cs="Arial"/>
          <w:b/>
          <w:i/>
          <w:iCs/>
          <w:sz w:val="24"/>
          <w:szCs w:val="24"/>
        </w:rPr>
      </w:pPr>
    </w:p>
    <w:p w14:paraId="3B97D00A" w14:textId="77777777" w:rsidR="00AF0066" w:rsidRPr="002F1690" w:rsidRDefault="00AF0066" w:rsidP="00C107AB">
      <w:pPr>
        <w:jc w:val="both"/>
        <w:rPr>
          <w:rFonts w:eastAsia="Arial Unicode MS" w:cs="Arial"/>
          <w:b/>
          <w:i/>
          <w:iCs/>
          <w:sz w:val="24"/>
          <w:szCs w:val="24"/>
        </w:rPr>
      </w:pPr>
    </w:p>
    <w:p w14:paraId="1FF73100" w14:textId="77777777" w:rsidR="00AF0066" w:rsidRPr="002F1690" w:rsidRDefault="00AF0066" w:rsidP="00C107AB">
      <w:pPr>
        <w:jc w:val="both"/>
        <w:rPr>
          <w:rFonts w:eastAsia="Arial Unicode MS" w:cs="Arial"/>
          <w:b/>
          <w:i/>
          <w:iCs/>
          <w:sz w:val="24"/>
          <w:szCs w:val="24"/>
        </w:rPr>
      </w:pPr>
    </w:p>
    <w:p w14:paraId="7C4DCEEC" w14:textId="77777777" w:rsidR="00AF0066" w:rsidRPr="002F1690" w:rsidRDefault="00AF0066" w:rsidP="00C107AB">
      <w:pPr>
        <w:jc w:val="both"/>
        <w:rPr>
          <w:rFonts w:eastAsia="Arial Unicode MS" w:cs="Arial"/>
          <w:b/>
          <w:i/>
          <w:iCs/>
          <w:sz w:val="24"/>
          <w:szCs w:val="24"/>
        </w:rPr>
      </w:pPr>
    </w:p>
    <w:p w14:paraId="66FC61A7" w14:textId="77777777" w:rsidR="00AF0066" w:rsidRPr="002F1690" w:rsidRDefault="00AF0066" w:rsidP="00C107AB">
      <w:pPr>
        <w:jc w:val="both"/>
        <w:rPr>
          <w:rFonts w:eastAsia="Arial Unicode MS" w:cs="Arial"/>
          <w:b/>
          <w:i/>
          <w:iCs/>
          <w:sz w:val="24"/>
          <w:szCs w:val="24"/>
        </w:rPr>
      </w:pPr>
    </w:p>
    <w:p w14:paraId="285D5994" w14:textId="77777777" w:rsidR="00AF0066" w:rsidRPr="002F1690" w:rsidRDefault="00AF0066" w:rsidP="00C107AB">
      <w:pPr>
        <w:jc w:val="both"/>
        <w:rPr>
          <w:rFonts w:eastAsia="Arial Unicode MS" w:cs="Arial"/>
          <w:b/>
          <w:i/>
          <w:iCs/>
          <w:sz w:val="24"/>
          <w:szCs w:val="24"/>
        </w:rPr>
      </w:pPr>
    </w:p>
    <w:p w14:paraId="29D3DB6B" w14:textId="77777777" w:rsidR="00AF0066" w:rsidRPr="002F1690" w:rsidRDefault="00AF0066" w:rsidP="00C107AB">
      <w:pPr>
        <w:jc w:val="both"/>
        <w:rPr>
          <w:rFonts w:eastAsia="Arial Unicode MS" w:cs="Arial"/>
          <w:b/>
          <w:i/>
          <w:iCs/>
          <w:sz w:val="24"/>
          <w:szCs w:val="24"/>
        </w:rPr>
      </w:pPr>
    </w:p>
    <w:p w14:paraId="5FE54B11" w14:textId="77777777" w:rsidR="00AF0066" w:rsidRPr="002F1690" w:rsidRDefault="00AF0066" w:rsidP="00C107AB">
      <w:pPr>
        <w:jc w:val="both"/>
        <w:rPr>
          <w:rFonts w:eastAsia="Arial Unicode MS" w:cs="Arial"/>
          <w:b/>
          <w:i/>
          <w:iCs/>
          <w:sz w:val="24"/>
          <w:szCs w:val="24"/>
        </w:rPr>
      </w:pPr>
    </w:p>
    <w:p w14:paraId="45B3E823" w14:textId="77777777" w:rsidR="00AF0066" w:rsidRPr="002F1690" w:rsidRDefault="00AF0066" w:rsidP="00C107AB">
      <w:pPr>
        <w:jc w:val="both"/>
        <w:rPr>
          <w:rFonts w:eastAsia="Arial Unicode MS" w:cs="Arial"/>
          <w:b/>
          <w:i/>
          <w:iCs/>
          <w:sz w:val="24"/>
          <w:szCs w:val="24"/>
        </w:rPr>
      </w:pPr>
    </w:p>
    <w:p w14:paraId="43AE8631" w14:textId="77777777" w:rsidR="00AF0066" w:rsidRPr="002F1690" w:rsidRDefault="00AF0066" w:rsidP="00C107AB">
      <w:pPr>
        <w:jc w:val="both"/>
        <w:rPr>
          <w:rFonts w:eastAsia="Arial Unicode MS" w:cs="Arial"/>
          <w:b/>
          <w:i/>
          <w:iCs/>
          <w:sz w:val="24"/>
          <w:szCs w:val="24"/>
        </w:rPr>
      </w:pPr>
    </w:p>
    <w:tbl>
      <w:tblPr>
        <w:tblpPr w:leftFromText="180" w:rightFromText="180" w:vertAnchor="page" w:horzAnchor="page" w:tblpX="1488" w:tblpY="1205"/>
        <w:tblW w:w="103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3" w:type="dxa"/>
        </w:tblCellMar>
        <w:tblLook w:val="04A0" w:firstRow="1" w:lastRow="0" w:firstColumn="1" w:lastColumn="0" w:noHBand="0" w:noVBand="1"/>
      </w:tblPr>
      <w:tblGrid>
        <w:gridCol w:w="1885"/>
        <w:gridCol w:w="8460"/>
      </w:tblGrid>
      <w:tr w:rsidR="00F13922" w:rsidRPr="002F1690" w14:paraId="6BD4F6C5" w14:textId="77777777" w:rsidTr="0005268C">
        <w:trPr>
          <w:trHeight w:val="414"/>
        </w:trPr>
        <w:tc>
          <w:tcPr>
            <w:tcW w:w="1885" w:type="dxa"/>
            <w:shd w:val="clear" w:color="auto" w:fill="FFFFFF" w:themeFill="background1"/>
            <w:tcMar>
              <w:left w:w="103" w:type="dxa"/>
            </w:tcMar>
            <w:vAlign w:val="center"/>
          </w:tcPr>
          <w:p w14:paraId="5A668D4B" w14:textId="77777777" w:rsidR="00F13922" w:rsidRPr="002F1690" w:rsidRDefault="00F13922" w:rsidP="0005268C">
            <w:pPr>
              <w:spacing w:after="0" w:line="240" w:lineRule="auto"/>
              <w:jc w:val="center"/>
              <w:rPr>
                <w:rFonts w:cs="Tahoma"/>
                <w:b/>
                <w:color w:val="365F91" w:themeColor="accent1" w:themeShade="BF"/>
              </w:rPr>
            </w:pPr>
            <w:r w:rsidRPr="002F1690">
              <w:rPr>
                <w:rFonts w:cs="Tahoma"/>
                <w:b/>
                <w:color w:val="365F91" w:themeColor="accent1" w:themeShade="BF"/>
              </w:rPr>
              <w:lastRenderedPageBreak/>
              <w:t>Naziv aktivnosti:</w:t>
            </w:r>
          </w:p>
        </w:tc>
        <w:tc>
          <w:tcPr>
            <w:tcW w:w="8460" w:type="dxa"/>
            <w:shd w:val="clear" w:color="auto" w:fill="FFFFFF" w:themeFill="background1"/>
            <w:tcMar>
              <w:left w:w="103" w:type="dxa"/>
            </w:tcMar>
            <w:vAlign w:val="center"/>
          </w:tcPr>
          <w:p w14:paraId="2B475D59" w14:textId="77777777" w:rsidR="00F13922" w:rsidRPr="002F1690" w:rsidRDefault="00F13922" w:rsidP="0005268C">
            <w:pPr>
              <w:pStyle w:val="Bezproreda1"/>
              <w:jc w:val="center"/>
              <w:rPr>
                <w:rFonts w:ascii="Calibri" w:hAnsi="Calibri"/>
                <w:b/>
                <w:sz w:val="28"/>
                <w:szCs w:val="28"/>
              </w:rPr>
            </w:pPr>
            <w:r>
              <w:rPr>
                <w:rFonts w:ascii="Calibri" w:hAnsi="Calibri"/>
                <w:b/>
                <w:sz w:val="28"/>
                <w:szCs w:val="28"/>
              </w:rPr>
              <w:t>Međunarodni dan kravate (18.10.)</w:t>
            </w:r>
          </w:p>
        </w:tc>
      </w:tr>
      <w:tr w:rsidR="00F13922" w:rsidRPr="002F1690" w14:paraId="59C032B6" w14:textId="77777777" w:rsidTr="0005268C">
        <w:trPr>
          <w:trHeight w:val="1352"/>
        </w:trPr>
        <w:tc>
          <w:tcPr>
            <w:tcW w:w="1885" w:type="dxa"/>
            <w:shd w:val="clear" w:color="auto" w:fill="FFFFFF" w:themeFill="background1"/>
            <w:tcMar>
              <w:left w:w="103" w:type="dxa"/>
            </w:tcMar>
            <w:vAlign w:val="center"/>
          </w:tcPr>
          <w:p w14:paraId="640BE2CB" w14:textId="77777777" w:rsidR="00F13922" w:rsidRPr="002F1690" w:rsidRDefault="00F13922" w:rsidP="0005268C">
            <w:pPr>
              <w:spacing w:after="0" w:line="240" w:lineRule="auto"/>
              <w:jc w:val="center"/>
              <w:rPr>
                <w:rFonts w:cs="Tahoma"/>
                <w:b/>
                <w:color w:val="365F91" w:themeColor="accent1" w:themeShade="BF"/>
              </w:rPr>
            </w:pPr>
            <w:r w:rsidRPr="002F1690">
              <w:rPr>
                <w:rFonts w:cs="Tahoma"/>
                <w:b/>
                <w:color w:val="365F91" w:themeColor="accent1" w:themeShade="BF"/>
              </w:rPr>
              <w:t>Cilj(evi):</w:t>
            </w:r>
          </w:p>
        </w:tc>
        <w:tc>
          <w:tcPr>
            <w:tcW w:w="8460" w:type="dxa"/>
            <w:shd w:val="clear" w:color="auto" w:fill="auto"/>
            <w:tcMar>
              <w:left w:w="103" w:type="dxa"/>
            </w:tcMar>
            <w:vAlign w:val="center"/>
          </w:tcPr>
          <w:p w14:paraId="37087012" w14:textId="77777777" w:rsidR="00F13922" w:rsidRPr="002F1690" w:rsidRDefault="00F13922" w:rsidP="0064320B">
            <w:pPr>
              <w:pStyle w:val="Default"/>
              <w:numPr>
                <w:ilvl w:val="0"/>
                <w:numId w:val="35"/>
              </w:numPr>
              <w:rPr>
                <w:color w:val="000000" w:themeColor="text1"/>
                <w:sz w:val="22"/>
                <w:szCs w:val="22"/>
              </w:rPr>
            </w:pPr>
            <w:r>
              <w:rPr>
                <w:color w:val="000000" w:themeColor="text1"/>
                <w:sz w:val="22"/>
                <w:szCs w:val="22"/>
              </w:rPr>
              <w:t>Objasniti učenicima  povijesnu i nacionalnu važnost kravate te demonstrirati učenicama i učenicima kako sami vezati kravatu</w:t>
            </w:r>
          </w:p>
        </w:tc>
      </w:tr>
      <w:tr w:rsidR="00F13922" w:rsidRPr="002F1690" w14:paraId="6C98C756" w14:textId="77777777" w:rsidTr="0005268C">
        <w:trPr>
          <w:trHeight w:val="383"/>
        </w:trPr>
        <w:tc>
          <w:tcPr>
            <w:tcW w:w="1885" w:type="dxa"/>
            <w:shd w:val="clear" w:color="auto" w:fill="FFFFFF" w:themeFill="background1"/>
            <w:tcMar>
              <w:left w:w="103" w:type="dxa"/>
            </w:tcMar>
            <w:vAlign w:val="center"/>
          </w:tcPr>
          <w:p w14:paraId="3D665798" w14:textId="77777777" w:rsidR="00F13922" w:rsidRPr="002F1690" w:rsidRDefault="00F13922" w:rsidP="0005268C">
            <w:pPr>
              <w:spacing w:after="0" w:line="240" w:lineRule="auto"/>
              <w:jc w:val="center"/>
              <w:rPr>
                <w:rFonts w:cs="Tahoma"/>
                <w:b/>
                <w:color w:val="365F91" w:themeColor="accent1" w:themeShade="BF"/>
              </w:rPr>
            </w:pPr>
            <w:r w:rsidRPr="002F1690">
              <w:rPr>
                <w:rFonts w:cs="Tahoma"/>
                <w:b/>
                <w:color w:val="365F91" w:themeColor="accent1" w:themeShade="BF"/>
              </w:rPr>
              <w:t>Ciljna skupina:</w:t>
            </w:r>
          </w:p>
        </w:tc>
        <w:tc>
          <w:tcPr>
            <w:tcW w:w="8460" w:type="dxa"/>
            <w:shd w:val="clear" w:color="auto" w:fill="auto"/>
            <w:tcMar>
              <w:left w:w="103" w:type="dxa"/>
            </w:tcMar>
            <w:vAlign w:val="center"/>
          </w:tcPr>
          <w:p w14:paraId="1A3B3624" w14:textId="77777777" w:rsidR="00F13922" w:rsidRPr="002F1690" w:rsidRDefault="00F13922" w:rsidP="0005268C">
            <w:pPr>
              <w:widowControl w:val="0"/>
              <w:tabs>
                <w:tab w:val="left" w:pos="1180"/>
                <w:tab w:val="left" w:pos="2320"/>
                <w:tab w:val="left" w:pos="2740"/>
                <w:tab w:val="left" w:pos="4420"/>
                <w:tab w:val="left" w:pos="5840"/>
                <w:tab w:val="left" w:pos="6560"/>
                <w:tab w:val="left" w:pos="7660"/>
              </w:tabs>
              <w:autoSpaceDE w:val="0"/>
              <w:autoSpaceDN w:val="0"/>
              <w:adjustRightInd w:val="0"/>
              <w:spacing w:after="0" w:line="240" w:lineRule="auto"/>
              <w:ind w:right="72"/>
              <w:rPr>
                <w:rFonts w:cs="Arial"/>
                <w:color w:val="000000" w:themeColor="text1"/>
              </w:rPr>
            </w:pPr>
            <w:r w:rsidRPr="002F1690">
              <w:rPr>
                <w:rFonts w:cs="Arial"/>
                <w:color w:val="000000" w:themeColor="text1"/>
              </w:rPr>
              <w:t xml:space="preserve">Zainteresirani učenici svih razreda </w:t>
            </w:r>
          </w:p>
        </w:tc>
      </w:tr>
      <w:tr w:rsidR="00F13922" w:rsidRPr="002F1690" w14:paraId="0F6469EB" w14:textId="77777777" w:rsidTr="0005268C">
        <w:trPr>
          <w:trHeight w:val="338"/>
        </w:trPr>
        <w:tc>
          <w:tcPr>
            <w:tcW w:w="1885" w:type="dxa"/>
            <w:shd w:val="clear" w:color="auto" w:fill="FFFFFF" w:themeFill="background1"/>
            <w:tcMar>
              <w:left w:w="103" w:type="dxa"/>
            </w:tcMar>
            <w:vAlign w:val="center"/>
          </w:tcPr>
          <w:p w14:paraId="3C241A4A" w14:textId="77777777" w:rsidR="00F13922" w:rsidRPr="002F1690" w:rsidRDefault="00F13922" w:rsidP="0005268C">
            <w:pPr>
              <w:spacing w:after="0" w:line="240" w:lineRule="auto"/>
              <w:jc w:val="center"/>
              <w:rPr>
                <w:rFonts w:cs="Tahoma"/>
                <w:b/>
                <w:color w:val="365F91" w:themeColor="accent1" w:themeShade="BF"/>
              </w:rPr>
            </w:pPr>
            <w:r w:rsidRPr="002F1690">
              <w:rPr>
                <w:rFonts w:cs="Tahoma"/>
                <w:b/>
                <w:color w:val="365F91" w:themeColor="accent1" w:themeShade="BF"/>
              </w:rPr>
              <w:t>Nositelj:</w:t>
            </w:r>
          </w:p>
        </w:tc>
        <w:tc>
          <w:tcPr>
            <w:tcW w:w="8460" w:type="dxa"/>
            <w:shd w:val="clear" w:color="auto" w:fill="auto"/>
            <w:tcMar>
              <w:left w:w="103" w:type="dxa"/>
            </w:tcMar>
            <w:vAlign w:val="center"/>
          </w:tcPr>
          <w:p w14:paraId="50116006" w14:textId="77777777" w:rsidR="00F13922" w:rsidRPr="002F1690" w:rsidRDefault="00F13922" w:rsidP="0005268C">
            <w:pPr>
              <w:widowControl w:val="0"/>
              <w:tabs>
                <w:tab w:val="left" w:pos="1180"/>
              </w:tabs>
              <w:autoSpaceDE w:val="0"/>
              <w:autoSpaceDN w:val="0"/>
              <w:adjustRightInd w:val="0"/>
              <w:spacing w:after="0" w:line="240" w:lineRule="auto"/>
              <w:rPr>
                <w:rFonts w:cs="Arial"/>
                <w:color w:val="000000" w:themeColor="text1"/>
              </w:rPr>
            </w:pPr>
            <w:r w:rsidRPr="002F1690">
              <w:rPr>
                <w:rFonts w:cs="Arial"/>
                <w:color w:val="000000" w:themeColor="text1"/>
              </w:rPr>
              <w:t>Razrednici</w:t>
            </w:r>
          </w:p>
          <w:p w14:paraId="459DA989" w14:textId="77777777" w:rsidR="00F13922" w:rsidRPr="002F1690" w:rsidRDefault="00F13922" w:rsidP="0005268C">
            <w:pPr>
              <w:widowControl w:val="0"/>
              <w:tabs>
                <w:tab w:val="left" w:pos="1180"/>
              </w:tabs>
              <w:autoSpaceDE w:val="0"/>
              <w:autoSpaceDN w:val="0"/>
              <w:adjustRightInd w:val="0"/>
              <w:spacing w:after="0" w:line="240" w:lineRule="auto"/>
              <w:rPr>
                <w:rFonts w:cs="Arial"/>
                <w:color w:val="000000" w:themeColor="text1"/>
              </w:rPr>
            </w:pPr>
            <w:r w:rsidRPr="002F1690">
              <w:rPr>
                <w:rFonts w:cs="Arial"/>
                <w:color w:val="000000" w:themeColor="text1"/>
              </w:rPr>
              <w:t>Martina Klasan - Lovković</w:t>
            </w:r>
          </w:p>
          <w:p w14:paraId="4C7DC110" w14:textId="77777777" w:rsidR="00F13922" w:rsidRPr="002F1690" w:rsidRDefault="00F13922" w:rsidP="0005268C">
            <w:pPr>
              <w:widowControl w:val="0"/>
              <w:tabs>
                <w:tab w:val="left" w:pos="1180"/>
              </w:tabs>
              <w:autoSpaceDE w:val="0"/>
              <w:autoSpaceDN w:val="0"/>
              <w:adjustRightInd w:val="0"/>
              <w:spacing w:after="0" w:line="240" w:lineRule="auto"/>
              <w:rPr>
                <w:rFonts w:cs="Arial"/>
                <w:color w:val="000000" w:themeColor="text1"/>
              </w:rPr>
            </w:pPr>
            <w:r w:rsidRPr="002F1690">
              <w:rPr>
                <w:rFonts w:cs="Arial"/>
                <w:color w:val="000000" w:themeColor="text1"/>
              </w:rPr>
              <w:t>Tomislav Terstenjak, pedagog</w:t>
            </w:r>
          </w:p>
        </w:tc>
      </w:tr>
      <w:tr w:rsidR="00F13922" w:rsidRPr="002F1690" w14:paraId="04EDF6C1" w14:textId="77777777" w:rsidTr="0005268C">
        <w:trPr>
          <w:trHeight w:val="347"/>
        </w:trPr>
        <w:tc>
          <w:tcPr>
            <w:tcW w:w="1885" w:type="dxa"/>
            <w:shd w:val="clear" w:color="auto" w:fill="FFFFFF" w:themeFill="background1"/>
            <w:tcMar>
              <w:left w:w="103" w:type="dxa"/>
            </w:tcMar>
            <w:vAlign w:val="center"/>
          </w:tcPr>
          <w:p w14:paraId="1A400D74" w14:textId="77777777" w:rsidR="00F13922" w:rsidRPr="002F1690" w:rsidRDefault="00F13922" w:rsidP="0005268C">
            <w:pPr>
              <w:spacing w:after="0" w:line="240" w:lineRule="auto"/>
              <w:jc w:val="center"/>
              <w:rPr>
                <w:rFonts w:cs="Tahoma"/>
                <w:b/>
                <w:color w:val="365F91" w:themeColor="accent1" w:themeShade="BF"/>
              </w:rPr>
            </w:pPr>
            <w:r w:rsidRPr="002F1690">
              <w:rPr>
                <w:rFonts w:cs="Tahoma"/>
                <w:b/>
                <w:color w:val="365F91" w:themeColor="accent1" w:themeShade="BF"/>
              </w:rPr>
              <w:t>Vrijeme realizacije:</w:t>
            </w:r>
          </w:p>
        </w:tc>
        <w:tc>
          <w:tcPr>
            <w:tcW w:w="8460" w:type="dxa"/>
            <w:shd w:val="clear" w:color="auto" w:fill="auto"/>
            <w:tcMar>
              <w:left w:w="103" w:type="dxa"/>
            </w:tcMar>
            <w:vAlign w:val="center"/>
          </w:tcPr>
          <w:p w14:paraId="2650CDA5" w14:textId="010AC612" w:rsidR="00F13922" w:rsidRPr="002F1690" w:rsidRDefault="00F13922" w:rsidP="0005268C">
            <w:pPr>
              <w:spacing w:after="0" w:line="240" w:lineRule="auto"/>
              <w:rPr>
                <w:rFonts w:cs="Arial"/>
                <w:color w:val="000000" w:themeColor="text1"/>
              </w:rPr>
            </w:pPr>
            <w:r w:rsidRPr="002F1690">
              <w:rPr>
                <w:rFonts w:cs="Arial"/>
                <w:color w:val="000000" w:themeColor="text1"/>
              </w:rPr>
              <w:t>šk. god. 202</w:t>
            </w:r>
            <w:r w:rsidR="00BC7FF4">
              <w:rPr>
                <w:rFonts w:cs="Arial"/>
                <w:color w:val="000000" w:themeColor="text1"/>
              </w:rPr>
              <w:t>3</w:t>
            </w:r>
            <w:r w:rsidRPr="002F1690">
              <w:rPr>
                <w:rFonts w:cs="Arial"/>
                <w:color w:val="000000" w:themeColor="text1"/>
              </w:rPr>
              <w:t>./202</w:t>
            </w:r>
            <w:r w:rsidR="00BC7FF4">
              <w:rPr>
                <w:rFonts w:cs="Arial"/>
                <w:color w:val="000000" w:themeColor="text1"/>
              </w:rPr>
              <w:t>4</w:t>
            </w:r>
            <w:r w:rsidRPr="002F1690">
              <w:rPr>
                <w:rFonts w:cs="Arial"/>
                <w:color w:val="000000" w:themeColor="text1"/>
              </w:rPr>
              <w:t>.</w:t>
            </w:r>
          </w:p>
        </w:tc>
      </w:tr>
      <w:tr w:rsidR="00F13922" w:rsidRPr="002F1690" w14:paraId="08039FE6" w14:textId="77777777" w:rsidTr="0005268C">
        <w:trPr>
          <w:trHeight w:val="875"/>
        </w:trPr>
        <w:tc>
          <w:tcPr>
            <w:tcW w:w="1885" w:type="dxa"/>
            <w:shd w:val="clear" w:color="auto" w:fill="FFFFFF" w:themeFill="background1"/>
            <w:tcMar>
              <w:left w:w="103" w:type="dxa"/>
            </w:tcMar>
            <w:vAlign w:val="center"/>
          </w:tcPr>
          <w:p w14:paraId="38200C5A" w14:textId="77777777" w:rsidR="00F13922" w:rsidRPr="002F1690" w:rsidRDefault="00F13922" w:rsidP="0005268C">
            <w:pPr>
              <w:spacing w:after="0" w:line="240" w:lineRule="auto"/>
              <w:jc w:val="center"/>
              <w:rPr>
                <w:rFonts w:cs="Tahoma"/>
                <w:b/>
                <w:color w:val="365F91" w:themeColor="accent1" w:themeShade="BF"/>
              </w:rPr>
            </w:pPr>
            <w:r w:rsidRPr="002F1690">
              <w:rPr>
                <w:rFonts w:cs="Tahoma"/>
                <w:b/>
                <w:color w:val="365F91" w:themeColor="accent1" w:themeShade="BF"/>
              </w:rPr>
              <w:t>Način realizacije:</w:t>
            </w:r>
          </w:p>
        </w:tc>
        <w:tc>
          <w:tcPr>
            <w:tcW w:w="8460" w:type="dxa"/>
            <w:shd w:val="clear" w:color="auto" w:fill="auto"/>
            <w:tcMar>
              <w:left w:w="103" w:type="dxa"/>
            </w:tcMar>
            <w:vAlign w:val="center"/>
          </w:tcPr>
          <w:p w14:paraId="4086A20D" w14:textId="77777777" w:rsidR="00F13922" w:rsidRPr="002F1690" w:rsidRDefault="00F13922" w:rsidP="0064320B">
            <w:pPr>
              <w:pStyle w:val="Default"/>
              <w:numPr>
                <w:ilvl w:val="0"/>
                <w:numId w:val="36"/>
              </w:numPr>
              <w:rPr>
                <w:color w:val="000000" w:themeColor="text1"/>
                <w:sz w:val="22"/>
                <w:szCs w:val="22"/>
              </w:rPr>
            </w:pPr>
            <w:r>
              <w:rPr>
                <w:color w:val="000000" w:themeColor="text1"/>
                <w:sz w:val="22"/>
                <w:szCs w:val="22"/>
              </w:rPr>
              <w:t xml:space="preserve">Posjeti razredima pod satovima SRO </w:t>
            </w:r>
          </w:p>
        </w:tc>
      </w:tr>
      <w:tr w:rsidR="00F13922" w:rsidRPr="002F1690" w14:paraId="5AEA8ADF" w14:textId="77777777" w:rsidTr="0005268C">
        <w:trPr>
          <w:trHeight w:val="635"/>
        </w:trPr>
        <w:tc>
          <w:tcPr>
            <w:tcW w:w="1885" w:type="dxa"/>
            <w:shd w:val="clear" w:color="auto" w:fill="FFFFFF" w:themeFill="background1"/>
            <w:tcMar>
              <w:left w:w="103" w:type="dxa"/>
            </w:tcMar>
            <w:vAlign w:val="center"/>
          </w:tcPr>
          <w:p w14:paraId="0E19DF7F" w14:textId="77777777" w:rsidR="00F13922" w:rsidRPr="002F1690" w:rsidRDefault="00F13922" w:rsidP="0005268C">
            <w:pPr>
              <w:spacing w:after="0" w:line="240" w:lineRule="auto"/>
              <w:jc w:val="center"/>
              <w:rPr>
                <w:rFonts w:cs="Tahoma"/>
                <w:b/>
                <w:color w:val="365F91" w:themeColor="accent1" w:themeShade="BF"/>
              </w:rPr>
            </w:pPr>
            <w:r w:rsidRPr="002F1690">
              <w:rPr>
                <w:rFonts w:cs="Tahoma"/>
                <w:b/>
                <w:color w:val="365F91" w:themeColor="accent1" w:themeShade="BF"/>
              </w:rPr>
              <w:t>Očekivani rezultati (ishodi):</w:t>
            </w:r>
          </w:p>
        </w:tc>
        <w:tc>
          <w:tcPr>
            <w:tcW w:w="8460" w:type="dxa"/>
            <w:shd w:val="clear" w:color="auto" w:fill="auto"/>
            <w:tcMar>
              <w:left w:w="103" w:type="dxa"/>
            </w:tcMar>
            <w:vAlign w:val="center"/>
          </w:tcPr>
          <w:p w14:paraId="119FD3AC" w14:textId="77777777" w:rsidR="00F13922" w:rsidRDefault="00F13922" w:rsidP="0064320B">
            <w:pPr>
              <w:pStyle w:val="Default"/>
              <w:numPr>
                <w:ilvl w:val="0"/>
                <w:numId w:val="37"/>
              </w:numPr>
              <w:rPr>
                <w:color w:val="000000" w:themeColor="text1"/>
                <w:sz w:val="22"/>
                <w:szCs w:val="22"/>
              </w:rPr>
            </w:pPr>
            <w:r w:rsidRPr="002F1690">
              <w:rPr>
                <w:color w:val="000000" w:themeColor="text1"/>
                <w:sz w:val="22"/>
                <w:szCs w:val="22"/>
              </w:rPr>
              <w:t>razvija</w:t>
            </w:r>
            <w:r>
              <w:rPr>
                <w:color w:val="000000" w:themeColor="text1"/>
                <w:sz w:val="22"/>
                <w:szCs w:val="22"/>
              </w:rPr>
              <w:t>ti</w:t>
            </w:r>
            <w:r w:rsidRPr="002F1690">
              <w:rPr>
                <w:color w:val="000000" w:themeColor="text1"/>
                <w:sz w:val="22"/>
                <w:szCs w:val="22"/>
              </w:rPr>
              <w:t xml:space="preserve"> komunikacijsk</w:t>
            </w:r>
            <w:r>
              <w:rPr>
                <w:color w:val="000000" w:themeColor="text1"/>
                <w:sz w:val="22"/>
                <w:szCs w:val="22"/>
              </w:rPr>
              <w:t>e</w:t>
            </w:r>
            <w:r w:rsidRPr="002F1690">
              <w:rPr>
                <w:color w:val="000000" w:themeColor="text1"/>
                <w:sz w:val="22"/>
                <w:szCs w:val="22"/>
              </w:rPr>
              <w:t xml:space="preserve"> i socijaln</w:t>
            </w:r>
            <w:r>
              <w:rPr>
                <w:color w:val="000000" w:themeColor="text1"/>
                <w:sz w:val="22"/>
                <w:szCs w:val="22"/>
              </w:rPr>
              <w:t>e</w:t>
            </w:r>
            <w:r w:rsidRPr="002F1690">
              <w:rPr>
                <w:color w:val="000000" w:themeColor="text1"/>
                <w:sz w:val="22"/>
                <w:szCs w:val="22"/>
              </w:rPr>
              <w:t xml:space="preserve"> vještin</w:t>
            </w:r>
            <w:r>
              <w:rPr>
                <w:color w:val="000000" w:themeColor="text1"/>
                <w:sz w:val="22"/>
                <w:szCs w:val="22"/>
              </w:rPr>
              <w:t>e</w:t>
            </w:r>
          </w:p>
          <w:p w14:paraId="3B881A5E" w14:textId="77777777" w:rsidR="00F13922" w:rsidRPr="002F1690" w:rsidRDefault="00F13922" w:rsidP="0064320B">
            <w:pPr>
              <w:pStyle w:val="Default"/>
              <w:numPr>
                <w:ilvl w:val="0"/>
                <w:numId w:val="37"/>
              </w:numPr>
              <w:rPr>
                <w:color w:val="000000" w:themeColor="text1"/>
                <w:sz w:val="22"/>
                <w:szCs w:val="22"/>
              </w:rPr>
            </w:pPr>
            <w:r>
              <w:rPr>
                <w:color w:val="000000" w:themeColor="text1"/>
                <w:sz w:val="22"/>
                <w:szCs w:val="22"/>
              </w:rPr>
              <w:t>poticati i produbljivati razrednu koheziju</w:t>
            </w:r>
          </w:p>
          <w:p w14:paraId="6F685A6B" w14:textId="77777777" w:rsidR="00F13922" w:rsidRPr="002F1690" w:rsidRDefault="00F13922" w:rsidP="0064320B">
            <w:pPr>
              <w:pStyle w:val="Default"/>
              <w:numPr>
                <w:ilvl w:val="0"/>
                <w:numId w:val="37"/>
              </w:numPr>
              <w:rPr>
                <w:color w:val="000000" w:themeColor="text1"/>
                <w:sz w:val="22"/>
                <w:szCs w:val="22"/>
              </w:rPr>
            </w:pPr>
            <w:r w:rsidRPr="002F1690">
              <w:rPr>
                <w:color w:val="000000" w:themeColor="text1"/>
                <w:sz w:val="22"/>
                <w:szCs w:val="22"/>
              </w:rPr>
              <w:t>rješavanje problemskih zadataka</w:t>
            </w:r>
          </w:p>
          <w:p w14:paraId="1161A5A6" w14:textId="77777777" w:rsidR="00F13922" w:rsidRDefault="00F13922" w:rsidP="0064320B">
            <w:pPr>
              <w:pStyle w:val="Default"/>
              <w:numPr>
                <w:ilvl w:val="0"/>
                <w:numId w:val="37"/>
              </w:numPr>
              <w:rPr>
                <w:color w:val="000000" w:themeColor="text1"/>
                <w:sz w:val="22"/>
                <w:szCs w:val="22"/>
              </w:rPr>
            </w:pPr>
            <w:r w:rsidRPr="007774C1">
              <w:rPr>
                <w:color w:val="000000" w:themeColor="text1"/>
                <w:sz w:val="22"/>
                <w:szCs w:val="22"/>
              </w:rPr>
              <w:t>Potaknuti osjećaj uzajamne međuovisnosti</w:t>
            </w:r>
          </w:p>
          <w:p w14:paraId="6A1C7EA2" w14:textId="77777777" w:rsidR="00F13922" w:rsidRPr="002F1690" w:rsidRDefault="00F13922" w:rsidP="0064320B">
            <w:pPr>
              <w:pStyle w:val="Default"/>
              <w:numPr>
                <w:ilvl w:val="0"/>
                <w:numId w:val="37"/>
              </w:numPr>
              <w:rPr>
                <w:color w:val="000000" w:themeColor="text1"/>
                <w:sz w:val="22"/>
                <w:szCs w:val="22"/>
              </w:rPr>
            </w:pPr>
            <w:r w:rsidRPr="002F1690">
              <w:rPr>
                <w:color w:val="000000" w:themeColor="text1"/>
                <w:sz w:val="22"/>
                <w:szCs w:val="22"/>
              </w:rPr>
              <w:t>razvij</w:t>
            </w:r>
          </w:p>
          <w:p w14:paraId="623308EE" w14:textId="77777777" w:rsidR="00F13922" w:rsidRPr="002F1690" w:rsidRDefault="00F13922" w:rsidP="0064320B">
            <w:pPr>
              <w:pStyle w:val="Default"/>
              <w:numPr>
                <w:ilvl w:val="0"/>
                <w:numId w:val="37"/>
              </w:numPr>
              <w:rPr>
                <w:color w:val="000000" w:themeColor="text1"/>
                <w:sz w:val="22"/>
                <w:szCs w:val="22"/>
              </w:rPr>
            </w:pPr>
            <w:r w:rsidRPr="002F1690">
              <w:rPr>
                <w:color w:val="000000" w:themeColor="text1"/>
                <w:sz w:val="22"/>
                <w:szCs w:val="22"/>
              </w:rPr>
              <w:t>uočavanje važnosti i društvene odgovornosti očuvanja nacionalne umjetničke baštine</w:t>
            </w:r>
          </w:p>
        </w:tc>
      </w:tr>
      <w:tr w:rsidR="00F13922" w:rsidRPr="002F1690" w14:paraId="23C3D2FC" w14:textId="77777777" w:rsidTr="0005268C">
        <w:trPr>
          <w:trHeight w:val="617"/>
        </w:trPr>
        <w:tc>
          <w:tcPr>
            <w:tcW w:w="1885" w:type="dxa"/>
            <w:shd w:val="clear" w:color="auto" w:fill="FFFFFF" w:themeFill="background1"/>
            <w:tcMar>
              <w:left w:w="103" w:type="dxa"/>
            </w:tcMar>
            <w:vAlign w:val="center"/>
          </w:tcPr>
          <w:p w14:paraId="72DE62E0" w14:textId="77777777" w:rsidR="00F13922" w:rsidRPr="002F1690" w:rsidRDefault="00F13922" w:rsidP="0005268C">
            <w:pPr>
              <w:spacing w:after="0" w:line="240" w:lineRule="auto"/>
              <w:jc w:val="center"/>
              <w:rPr>
                <w:rFonts w:cs="Tahoma"/>
                <w:b/>
                <w:color w:val="365F91" w:themeColor="accent1" w:themeShade="BF"/>
              </w:rPr>
            </w:pPr>
            <w:r w:rsidRPr="002F1690">
              <w:rPr>
                <w:rFonts w:cs="Tahoma"/>
                <w:b/>
                <w:color w:val="365F91" w:themeColor="accent1" w:themeShade="BF"/>
              </w:rPr>
              <w:t>Način vrednovanja:</w:t>
            </w:r>
          </w:p>
        </w:tc>
        <w:tc>
          <w:tcPr>
            <w:tcW w:w="8460" w:type="dxa"/>
            <w:shd w:val="clear" w:color="auto" w:fill="auto"/>
            <w:tcMar>
              <w:left w:w="103" w:type="dxa"/>
            </w:tcMar>
            <w:vAlign w:val="center"/>
          </w:tcPr>
          <w:p w14:paraId="588431B8" w14:textId="77777777" w:rsidR="00F13922" w:rsidRPr="002F1690" w:rsidRDefault="00F13922" w:rsidP="0064320B">
            <w:pPr>
              <w:pStyle w:val="Default"/>
              <w:numPr>
                <w:ilvl w:val="0"/>
                <w:numId w:val="38"/>
              </w:numPr>
              <w:rPr>
                <w:color w:val="000000" w:themeColor="text1"/>
                <w:sz w:val="22"/>
                <w:szCs w:val="22"/>
              </w:rPr>
            </w:pPr>
            <w:r w:rsidRPr="002F1690">
              <w:rPr>
                <w:color w:val="000000" w:themeColor="text1"/>
                <w:sz w:val="22"/>
                <w:szCs w:val="22"/>
              </w:rPr>
              <w:t>diskusije, razgovor, rješavanje problemskih zadataka</w:t>
            </w:r>
          </w:p>
          <w:p w14:paraId="627453E8" w14:textId="77777777" w:rsidR="00F13922" w:rsidRPr="002F1690" w:rsidRDefault="00F13922" w:rsidP="0064320B">
            <w:pPr>
              <w:pStyle w:val="Default"/>
              <w:numPr>
                <w:ilvl w:val="0"/>
                <w:numId w:val="38"/>
              </w:numPr>
              <w:rPr>
                <w:color w:val="000000" w:themeColor="text1"/>
                <w:sz w:val="22"/>
                <w:szCs w:val="22"/>
              </w:rPr>
            </w:pPr>
            <w:r>
              <w:rPr>
                <w:color w:val="000000" w:themeColor="text1"/>
                <w:sz w:val="22"/>
                <w:szCs w:val="22"/>
              </w:rPr>
              <w:t>ispravno vezane kravate na sebi i na drugima</w:t>
            </w:r>
          </w:p>
        </w:tc>
      </w:tr>
      <w:tr w:rsidR="00F13922" w:rsidRPr="002F1690" w14:paraId="7D135944" w14:textId="77777777" w:rsidTr="0005268C">
        <w:trPr>
          <w:trHeight w:val="70"/>
        </w:trPr>
        <w:tc>
          <w:tcPr>
            <w:tcW w:w="1885" w:type="dxa"/>
            <w:shd w:val="clear" w:color="auto" w:fill="FFFFFF" w:themeFill="background1"/>
            <w:tcMar>
              <w:left w:w="103" w:type="dxa"/>
            </w:tcMar>
            <w:vAlign w:val="center"/>
          </w:tcPr>
          <w:p w14:paraId="2A81D003" w14:textId="77777777" w:rsidR="00F13922" w:rsidRPr="002F1690" w:rsidRDefault="00F13922" w:rsidP="0005268C">
            <w:pPr>
              <w:spacing w:after="0" w:line="240" w:lineRule="auto"/>
              <w:jc w:val="center"/>
              <w:rPr>
                <w:rFonts w:cs="Tahoma"/>
                <w:b/>
                <w:color w:val="365F91" w:themeColor="accent1" w:themeShade="BF"/>
              </w:rPr>
            </w:pPr>
            <w:r w:rsidRPr="002F1690">
              <w:rPr>
                <w:rFonts w:cs="Tahoma"/>
                <w:b/>
                <w:color w:val="365F91" w:themeColor="accent1" w:themeShade="BF"/>
              </w:rPr>
              <w:t>Troškovnik:</w:t>
            </w:r>
          </w:p>
        </w:tc>
        <w:tc>
          <w:tcPr>
            <w:tcW w:w="8460" w:type="dxa"/>
            <w:shd w:val="clear" w:color="auto" w:fill="auto"/>
            <w:tcMar>
              <w:left w:w="103" w:type="dxa"/>
            </w:tcMar>
            <w:vAlign w:val="center"/>
          </w:tcPr>
          <w:p w14:paraId="5115BAFC" w14:textId="77777777" w:rsidR="00F13922" w:rsidRPr="002F1690" w:rsidRDefault="00F13922" w:rsidP="0064320B">
            <w:pPr>
              <w:pStyle w:val="Odlomakpopisa"/>
              <w:numPr>
                <w:ilvl w:val="0"/>
                <w:numId w:val="39"/>
              </w:numPr>
              <w:rPr>
                <w:rFonts w:ascii="Calibri" w:hAnsi="Calibri" w:cs="Arial"/>
                <w:color w:val="000000" w:themeColor="text1"/>
              </w:rPr>
            </w:pPr>
            <w:r>
              <w:rPr>
                <w:rFonts w:ascii="Calibri" w:hAnsi="Calibri" w:cs="Arial"/>
                <w:color w:val="000000" w:themeColor="text1"/>
              </w:rPr>
              <w:t>/</w:t>
            </w:r>
          </w:p>
          <w:p w14:paraId="49B342B8" w14:textId="77777777" w:rsidR="00F13922" w:rsidRPr="002F1690" w:rsidRDefault="00F13922" w:rsidP="0005268C">
            <w:pPr>
              <w:pStyle w:val="Odlomakpopisa"/>
              <w:rPr>
                <w:rFonts w:ascii="Calibri" w:hAnsi="Calibri" w:cs="Arial"/>
                <w:color w:val="000000" w:themeColor="text1"/>
              </w:rPr>
            </w:pPr>
          </w:p>
        </w:tc>
      </w:tr>
    </w:tbl>
    <w:p w14:paraId="1B7BEDD0" w14:textId="77777777" w:rsidR="00F13922" w:rsidRDefault="00F13922" w:rsidP="00C107AB">
      <w:pPr>
        <w:jc w:val="both"/>
        <w:rPr>
          <w:rFonts w:eastAsia="Arial Unicode MS" w:cs="Arial"/>
          <w:b/>
          <w:i/>
          <w:iCs/>
          <w:sz w:val="24"/>
          <w:szCs w:val="24"/>
        </w:rPr>
      </w:pPr>
    </w:p>
    <w:p w14:paraId="5915EA59" w14:textId="77777777" w:rsidR="00F13922" w:rsidRDefault="00F13922" w:rsidP="00C107AB">
      <w:pPr>
        <w:jc w:val="both"/>
        <w:rPr>
          <w:rFonts w:eastAsia="Arial Unicode MS" w:cs="Arial"/>
          <w:b/>
          <w:i/>
          <w:iCs/>
          <w:sz w:val="24"/>
          <w:szCs w:val="24"/>
        </w:rPr>
      </w:pPr>
    </w:p>
    <w:p w14:paraId="0F93324B" w14:textId="77777777" w:rsidR="00F13922" w:rsidRDefault="00F13922" w:rsidP="00C107AB">
      <w:pPr>
        <w:jc w:val="both"/>
        <w:rPr>
          <w:rFonts w:eastAsia="Arial Unicode MS" w:cs="Arial"/>
          <w:b/>
          <w:i/>
          <w:iCs/>
          <w:sz w:val="24"/>
          <w:szCs w:val="24"/>
        </w:rPr>
      </w:pPr>
    </w:p>
    <w:p w14:paraId="36896AC6" w14:textId="77777777" w:rsidR="00F13922" w:rsidRDefault="00F13922" w:rsidP="00C107AB">
      <w:pPr>
        <w:jc w:val="both"/>
        <w:rPr>
          <w:rFonts w:eastAsia="Arial Unicode MS" w:cs="Arial"/>
          <w:b/>
          <w:i/>
          <w:iCs/>
          <w:sz w:val="24"/>
          <w:szCs w:val="24"/>
        </w:rPr>
      </w:pPr>
    </w:p>
    <w:p w14:paraId="2436259A" w14:textId="77777777" w:rsidR="00F13922" w:rsidRDefault="00F13922" w:rsidP="00C107AB">
      <w:pPr>
        <w:jc w:val="both"/>
        <w:rPr>
          <w:rFonts w:eastAsia="Arial Unicode MS" w:cs="Arial"/>
          <w:b/>
          <w:i/>
          <w:iCs/>
          <w:sz w:val="24"/>
          <w:szCs w:val="24"/>
        </w:rPr>
      </w:pPr>
    </w:p>
    <w:p w14:paraId="4DF8252D" w14:textId="77777777" w:rsidR="00F13922" w:rsidRDefault="00F13922" w:rsidP="00C107AB">
      <w:pPr>
        <w:jc w:val="both"/>
        <w:rPr>
          <w:rFonts w:eastAsia="Arial Unicode MS" w:cs="Arial"/>
          <w:b/>
          <w:i/>
          <w:iCs/>
          <w:sz w:val="24"/>
          <w:szCs w:val="24"/>
        </w:rPr>
      </w:pPr>
    </w:p>
    <w:p w14:paraId="600506D0" w14:textId="77777777" w:rsidR="00F13922" w:rsidRDefault="00F13922" w:rsidP="00C107AB">
      <w:pPr>
        <w:jc w:val="both"/>
        <w:rPr>
          <w:rFonts w:eastAsia="Arial Unicode MS" w:cs="Arial"/>
          <w:b/>
          <w:i/>
          <w:iCs/>
          <w:sz w:val="24"/>
          <w:szCs w:val="24"/>
        </w:rPr>
      </w:pPr>
    </w:p>
    <w:p w14:paraId="1B790B91" w14:textId="77777777" w:rsidR="00F13922" w:rsidRDefault="00F13922" w:rsidP="00C107AB">
      <w:pPr>
        <w:jc w:val="both"/>
        <w:rPr>
          <w:rFonts w:eastAsia="Arial Unicode MS" w:cs="Arial"/>
          <w:b/>
          <w:i/>
          <w:iCs/>
          <w:sz w:val="24"/>
          <w:szCs w:val="24"/>
        </w:rPr>
      </w:pPr>
    </w:p>
    <w:p w14:paraId="3B2D5382" w14:textId="77777777" w:rsidR="00F13922" w:rsidRDefault="00F13922" w:rsidP="00C107AB">
      <w:pPr>
        <w:jc w:val="both"/>
        <w:rPr>
          <w:rFonts w:eastAsia="Arial Unicode MS" w:cs="Arial"/>
          <w:b/>
          <w:i/>
          <w:iCs/>
          <w:sz w:val="24"/>
          <w:szCs w:val="24"/>
        </w:rPr>
      </w:pPr>
    </w:p>
    <w:p w14:paraId="1A667F94" w14:textId="77777777" w:rsidR="00F13922" w:rsidRDefault="00F13922" w:rsidP="00C107AB">
      <w:pPr>
        <w:jc w:val="both"/>
        <w:rPr>
          <w:rFonts w:eastAsia="Arial Unicode MS" w:cs="Arial"/>
          <w:b/>
          <w:i/>
          <w:iCs/>
          <w:sz w:val="24"/>
          <w:szCs w:val="24"/>
        </w:rPr>
      </w:pPr>
    </w:p>
    <w:p w14:paraId="4B984DDE" w14:textId="77777777" w:rsidR="00F13922" w:rsidRDefault="00F13922" w:rsidP="00C107AB">
      <w:pPr>
        <w:jc w:val="both"/>
        <w:rPr>
          <w:rFonts w:eastAsia="Arial Unicode MS" w:cs="Arial"/>
          <w:b/>
          <w:i/>
          <w:iCs/>
          <w:sz w:val="24"/>
          <w:szCs w:val="24"/>
        </w:rPr>
      </w:pPr>
    </w:p>
    <w:p w14:paraId="12126477" w14:textId="77777777" w:rsidR="00F13922" w:rsidRDefault="00F13922" w:rsidP="00C107AB">
      <w:pPr>
        <w:jc w:val="both"/>
        <w:rPr>
          <w:rFonts w:eastAsia="Arial Unicode MS" w:cs="Arial"/>
          <w:b/>
          <w:i/>
          <w:iCs/>
          <w:sz w:val="24"/>
          <w:szCs w:val="24"/>
        </w:rPr>
      </w:pPr>
    </w:p>
    <w:p w14:paraId="5D971EB8" w14:textId="77777777" w:rsidR="00F13922" w:rsidRDefault="00F13922" w:rsidP="00C107AB">
      <w:pPr>
        <w:jc w:val="both"/>
        <w:rPr>
          <w:rFonts w:eastAsia="Arial Unicode MS" w:cs="Arial"/>
          <w:b/>
          <w:i/>
          <w:iCs/>
          <w:sz w:val="24"/>
          <w:szCs w:val="24"/>
        </w:rPr>
      </w:pPr>
    </w:p>
    <w:p w14:paraId="6806D11B" w14:textId="77777777" w:rsidR="00F13922" w:rsidRDefault="00F13922" w:rsidP="00C107AB">
      <w:pPr>
        <w:jc w:val="both"/>
        <w:rPr>
          <w:rFonts w:eastAsia="Arial Unicode MS" w:cs="Arial"/>
          <w:b/>
          <w:i/>
          <w:iCs/>
          <w:sz w:val="24"/>
          <w:szCs w:val="24"/>
        </w:rPr>
      </w:pPr>
    </w:p>
    <w:p w14:paraId="1A189782" w14:textId="77777777" w:rsidR="00F13922" w:rsidRDefault="00F13922" w:rsidP="00C107AB">
      <w:pPr>
        <w:jc w:val="both"/>
        <w:rPr>
          <w:rFonts w:eastAsia="Arial Unicode MS" w:cs="Arial"/>
          <w:b/>
          <w:i/>
          <w:iCs/>
          <w:sz w:val="24"/>
          <w:szCs w:val="24"/>
        </w:rPr>
      </w:pPr>
    </w:p>
    <w:p w14:paraId="0E756207" w14:textId="77777777" w:rsidR="00F13922" w:rsidRDefault="00F13922" w:rsidP="00C107AB">
      <w:pPr>
        <w:jc w:val="both"/>
        <w:rPr>
          <w:rFonts w:eastAsia="Arial Unicode MS" w:cs="Arial"/>
          <w:b/>
          <w:i/>
          <w:iCs/>
          <w:sz w:val="24"/>
          <w:szCs w:val="24"/>
        </w:rPr>
      </w:pPr>
    </w:p>
    <w:p w14:paraId="199A944E" w14:textId="77777777" w:rsidR="00F13922" w:rsidRDefault="00F13922" w:rsidP="00C107AB">
      <w:pPr>
        <w:jc w:val="both"/>
        <w:rPr>
          <w:rFonts w:eastAsia="Arial Unicode MS" w:cs="Arial"/>
          <w:b/>
          <w:i/>
          <w:iCs/>
          <w:sz w:val="24"/>
          <w:szCs w:val="24"/>
        </w:rPr>
      </w:pPr>
    </w:p>
    <w:p w14:paraId="73C70844" w14:textId="77777777" w:rsidR="00F13922" w:rsidRDefault="00F13922" w:rsidP="00F13922">
      <w:pPr>
        <w:rPr>
          <w:sz w:val="24"/>
          <w:szCs w:val="24"/>
          <w:lang w:eastAsia="hr-HR"/>
        </w:rPr>
      </w:pPr>
    </w:p>
    <w:tbl>
      <w:tblPr>
        <w:tblpPr w:leftFromText="180" w:rightFromText="180" w:vertAnchor="page" w:horzAnchor="page" w:tblpX="1488" w:tblpY="1205"/>
        <w:tblW w:w="103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3" w:type="dxa"/>
        </w:tblCellMar>
        <w:tblLook w:val="04A0" w:firstRow="1" w:lastRow="0" w:firstColumn="1" w:lastColumn="0" w:noHBand="0" w:noVBand="1"/>
      </w:tblPr>
      <w:tblGrid>
        <w:gridCol w:w="1885"/>
        <w:gridCol w:w="8460"/>
      </w:tblGrid>
      <w:tr w:rsidR="00F13922" w:rsidRPr="002F1690" w14:paraId="26CE652F" w14:textId="77777777" w:rsidTr="0005268C">
        <w:trPr>
          <w:trHeight w:val="414"/>
        </w:trPr>
        <w:tc>
          <w:tcPr>
            <w:tcW w:w="1885" w:type="dxa"/>
            <w:shd w:val="clear" w:color="auto" w:fill="FFFFFF" w:themeFill="background1"/>
            <w:tcMar>
              <w:left w:w="103" w:type="dxa"/>
            </w:tcMar>
            <w:vAlign w:val="center"/>
          </w:tcPr>
          <w:p w14:paraId="3594FFF5" w14:textId="77777777" w:rsidR="00F13922" w:rsidRPr="002F1690" w:rsidRDefault="00F13922" w:rsidP="0005268C">
            <w:pPr>
              <w:spacing w:after="0" w:line="240" w:lineRule="auto"/>
              <w:jc w:val="center"/>
              <w:rPr>
                <w:rFonts w:cs="Tahoma"/>
                <w:b/>
                <w:color w:val="365F91" w:themeColor="accent1" w:themeShade="BF"/>
              </w:rPr>
            </w:pPr>
            <w:r w:rsidRPr="002F1690">
              <w:rPr>
                <w:rFonts w:cs="Tahoma"/>
                <w:b/>
                <w:color w:val="365F91" w:themeColor="accent1" w:themeShade="BF"/>
              </w:rPr>
              <w:t>Naziv aktivnosti:</w:t>
            </w:r>
          </w:p>
        </w:tc>
        <w:tc>
          <w:tcPr>
            <w:tcW w:w="8460" w:type="dxa"/>
            <w:shd w:val="clear" w:color="auto" w:fill="FFFFFF" w:themeFill="background1"/>
            <w:tcMar>
              <w:left w:w="103" w:type="dxa"/>
            </w:tcMar>
            <w:vAlign w:val="center"/>
          </w:tcPr>
          <w:p w14:paraId="302C192B" w14:textId="77777777" w:rsidR="00F13922" w:rsidRPr="002F1690" w:rsidRDefault="00F13922" w:rsidP="0005268C">
            <w:pPr>
              <w:pStyle w:val="Bezproreda1"/>
              <w:jc w:val="center"/>
              <w:rPr>
                <w:rFonts w:ascii="Calibri" w:hAnsi="Calibri"/>
                <w:b/>
                <w:sz w:val="28"/>
                <w:szCs w:val="28"/>
              </w:rPr>
            </w:pPr>
            <w:r>
              <w:rPr>
                <w:rFonts w:ascii="Calibri" w:hAnsi="Calibri"/>
                <w:b/>
                <w:sz w:val="28"/>
                <w:szCs w:val="28"/>
              </w:rPr>
              <w:t>Dan mentalnog zdravlja (10.10.)</w:t>
            </w:r>
          </w:p>
        </w:tc>
      </w:tr>
      <w:tr w:rsidR="00F13922" w:rsidRPr="002F1690" w14:paraId="2C9B0AAE" w14:textId="77777777" w:rsidTr="0005268C">
        <w:trPr>
          <w:trHeight w:val="1352"/>
        </w:trPr>
        <w:tc>
          <w:tcPr>
            <w:tcW w:w="1885" w:type="dxa"/>
            <w:shd w:val="clear" w:color="auto" w:fill="FFFFFF" w:themeFill="background1"/>
            <w:tcMar>
              <w:left w:w="103" w:type="dxa"/>
            </w:tcMar>
            <w:vAlign w:val="center"/>
          </w:tcPr>
          <w:p w14:paraId="570C7864" w14:textId="77777777" w:rsidR="00F13922" w:rsidRPr="002F1690" w:rsidRDefault="00F13922" w:rsidP="0005268C">
            <w:pPr>
              <w:spacing w:after="0" w:line="240" w:lineRule="auto"/>
              <w:jc w:val="center"/>
              <w:rPr>
                <w:rFonts w:cs="Tahoma"/>
                <w:b/>
                <w:color w:val="365F91" w:themeColor="accent1" w:themeShade="BF"/>
              </w:rPr>
            </w:pPr>
            <w:r w:rsidRPr="002F1690">
              <w:rPr>
                <w:rFonts w:cs="Tahoma"/>
                <w:b/>
                <w:color w:val="365F91" w:themeColor="accent1" w:themeShade="BF"/>
              </w:rPr>
              <w:t>Cilj(evi):</w:t>
            </w:r>
          </w:p>
        </w:tc>
        <w:tc>
          <w:tcPr>
            <w:tcW w:w="8460" w:type="dxa"/>
            <w:shd w:val="clear" w:color="auto" w:fill="auto"/>
            <w:tcMar>
              <w:left w:w="103" w:type="dxa"/>
            </w:tcMar>
            <w:vAlign w:val="center"/>
          </w:tcPr>
          <w:p w14:paraId="147376A3" w14:textId="77777777" w:rsidR="00F13922" w:rsidRPr="002F1690" w:rsidRDefault="00F13922" w:rsidP="0064320B">
            <w:pPr>
              <w:pStyle w:val="Default"/>
              <w:numPr>
                <w:ilvl w:val="0"/>
                <w:numId w:val="35"/>
              </w:numPr>
              <w:rPr>
                <w:color w:val="000000" w:themeColor="text1"/>
                <w:sz w:val="22"/>
                <w:szCs w:val="22"/>
              </w:rPr>
            </w:pPr>
            <w:r>
              <w:rPr>
                <w:color w:val="000000" w:themeColor="text1"/>
                <w:sz w:val="22"/>
                <w:szCs w:val="22"/>
              </w:rPr>
              <w:t>Opisati elemente održavanja psihosomatske ravnoteže, mentalne higijene  i objasniti što mentalno zdravlje je i kako sami možemo održavati zdravi balans</w:t>
            </w:r>
          </w:p>
        </w:tc>
      </w:tr>
      <w:tr w:rsidR="00F13922" w:rsidRPr="002F1690" w14:paraId="13C39D81" w14:textId="77777777" w:rsidTr="0005268C">
        <w:trPr>
          <w:trHeight w:val="383"/>
        </w:trPr>
        <w:tc>
          <w:tcPr>
            <w:tcW w:w="1885" w:type="dxa"/>
            <w:shd w:val="clear" w:color="auto" w:fill="FFFFFF" w:themeFill="background1"/>
            <w:tcMar>
              <w:left w:w="103" w:type="dxa"/>
            </w:tcMar>
            <w:vAlign w:val="center"/>
          </w:tcPr>
          <w:p w14:paraId="52F58948" w14:textId="77777777" w:rsidR="00F13922" w:rsidRPr="002F1690" w:rsidRDefault="00F13922" w:rsidP="0005268C">
            <w:pPr>
              <w:spacing w:after="0" w:line="240" w:lineRule="auto"/>
              <w:jc w:val="center"/>
              <w:rPr>
                <w:rFonts w:cs="Tahoma"/>
                <w:b/>
                <w:color w:val="365F91" w:themeColor="accent1" w:themeShade="BF"/>
              </w:rPr>
            </w:pPr>
            <w:r w:rsidRPr="002F1690">
              <w:rPr>
                <w:rFonts w:cs="Tahoma"/>
                <w:b/>
                <w:color w:val="365F91" w:themeColor="accent1" w:themeShade="BF"/>
              </w:rPr>
              <w:t>Ciljna skupina:</w:t>
            </w:r>
          </w:p>
        </w:tc>
        <w:tc>
          <w:tcPr>
            <w:tcW w:w="8460" w:type="dxa"/>
            <w:shd w:val="clear" w:color="auto" w:fill="auto"/>
            <w:tcMar>
              <w:left w:w="103" w:type="dxa"/>
            </w:tcMar>
            <w:vAlign w:val="center"/>
          </w:tcPr>
          <w:p w14:paraId="30A0615B" w14:textId="77777777" w:rsidR="00F13922" w:rsidRPr="002F1690" w:rsidRDefault="00F13922" w:rsidP="0005268C">
            <w:pPr>
              <w:widowControl w:val="0"/>
              <w:tabs>
                <w:tab w:val="left" w:pos="1180"/>
                <w:tab w:val="left" w:pos="2320"/>
                <w:tab w:val="left" w:pos="2740"/>
                <w:tab w:val="left" w:pos="4420"/>
                <w:tab w:val="left" w:pos="5840"/>
                <w:tab w:val="left" w:pos="6560"/>
                <w:tab w:val="left" w:pos="7660"/>
              </w:tabs>
              <w:autoSpaceDE w:val="0"/>
              <w:autoSpaceDN w:val="0"/>
              <w:adjustRightInd w:val="0"/>
              <w:spacing w:after="0" w:line="240" w:lineRule="auto"/>
              <w:ind w:right="72"/>
              <w:rPr>
                <w:rFonts w:cs="Arial"/>
                <w:color w:val="000000" w:themeColor="text1"/>
              </w:rPr>
            </w:pPr>
            <w:r w:rsidRPr="002F1690">
              <w:rPr>
                <w:rFonts w:cs="Arial"/>
                <w:color w:val="000000" w:themeColor="text1"/>
              </w:rPr>
              <w:t xml:space="preserve">Zainteresirani učenici svih razreda </w:t>
            </w:r>
          </w:p>
        </w:tc>
      </w:tr>
      <w:tr w:rsidR="00F13922" w:rsidRPr="002F1690" w14:paraId="7702E964" w14:textId="77777777" w:rsidTr="0005268C">
        <w:trPr>
          <w:trHeight w:val="338"/>
        </w:trPr>
        <w:tc>
          <w:tcPr>
            <w:tcW w:w="1885" w:type="dxa"/>
            <w:shd w:val="clear" w:color="auto" w:fill="FFFFFF" w:themeFill="background1"/>
            <w:tcMar>
              <w:left w:w="103" w:type="dxa"/>
            </w:tcMar>
            <w:vAlign w:val="center"/>
          </w:tcPr>
          <w:p w14:paraId="527E0F3D" w14:textId="77777777" w:rsidR="00F13922" w:rsidRPr="002F1690" w:rsidRDefault="00F13922" w:rsidP="0005268C">
            <w:pPr>
              <w:spacing w:after="0" w:line="240" w:lineRule="auto"/>
              <w:jc w:val="center"/>
              <w:rPr>
                <w:rFonts w:cs="Tahoma"/>
                <w:b/>
                <w:color w:val="365F91" w:themeColor="accent1" w:themeShade="BF"/>
              </w:rPr>
            </w:pPr>
            <w:r w:rsidRPr="002F1690">
              <w:rPr>
                <w:rFonts w:cs="Tahoma"/>
                <w:b/>
                <w:color w:val="365F91" w:themeColor="accent1" w:themeShade="BF"/>
              </w:rPr>
              <w:t>Nositelj:</w:t>
            </w:r>
          </w:p>
        </w:tc>
        <w:tc>
          <w:tcPr>
            <w:tcW w:w="8460" w:type="dxa"/>
            <w:shd w:val="clear" w:color="auto" w:fill="auto"/>
            <w:tcMar>
              <w:left w:w="103" w:type="dxa"/>
            </w:tcMar>
            <w:vAlign w:val="center"/>
          </w:tcPr>
          <w:p w14:paraId="491B8BE6" w14:textId="77777777" w:rsidR="00F13922" w:rsidRPr="002F1690" w:rsidRDefault="00F13922" w:rsidP="0005268C">
            <w:pPr>
              <w:widowControl w:val="0"/>
              <w:tabs>
                <w:tab w:val="left" w:pos="1180"/>
              </w:tabs>
              <w:autoSpaceDE w:val="0"/>
              <w:autoSpaceDN w:val="0"/>
              <w:adjustRightInd w:val="0"/>
              <w:spacing w:after="0" w:line="240" w:lineRule="auto"/>
              <w:rPr>
                <w:rFonts w:cs="Arial"/>
                <w:color w:val="000000" w:themeColor="text1"/>
              </w:rPr>
            </w:pPr>
            <w:r w:rsidRPr="002F1690">
              <w:rPr>
                <w:rFonts w:cs="Arial"/>
                <w:color w:val="000000" w:themeColor="text1"/>
              </w:rPr>
              <w:t>Razrednici</w:t>
            </w:r>
          </w:p>
          <w:p w14:paraId="40D2D03E" w14:textId="77777777" w:rsidR="00F13922" w:rsidRPr="002F1690" w:rsidRDefault="00F13922" w:rsidP="0005268C">
            <w:pPr>
              <w:widowControl w:val="0"/>
              <w:tabs>
                <w:tab w:val="left" w:pos="1180"/>
              </w:tabs>
              <w:autoSpaceDE w:val="0"/>
              <w:autoSpaceDN w:val="0"/>
              <w:adjustRightInd w:val="0"/>
              <w:spacing w:after="0" w:line="240" w:lineRule="auto"/>
              <w:rPr>
                <w:rFonts w:cs="Arial"/>
                <w:color w:val="000000" w:themeColor="text1"/>
              </w:rPr>
            </w:pPr>
            <w:r w:rsidRPr="002F1690">
              <w:rPr>
                <w:rFonts w:cs="Arial"/>
                <w:color w:val="000000" w:themeColor="text1"/>
              </w:rPr>
              <w:t xml:space="preserve">Martina Klasan </w:t>
            </w:r>
            <w:r>
              <w:rPr>
                <w:rFonts w:cs="Arial"/>
                <w:color w:val="000000" w:themeColor="text1"/>
              </w:rPr>
              <w:t>–</w:t>
            </w:r>
            <w:r w:rsidRPr="002F1690">
              <w:rPr>
                <w:rFonts w:cs="Arial"/>
                <w:color w:val="000000" w:themeColor="text1"/>
              </w:rPr>
              <w:t xml:space="preserve"> Lovković</w:t>
            </w:r>
            <w:r>
              <w:rPr>
                <w:rFonts w:cs="Arial"/>
                <w:color w:val="000000" w:themeColor="text1"/>
              </w:rPr>
              <w:t>, pedagoginja</w:t>
            </w:r>
          </w:p>
          <w:p w14:paraId="728BC49E" w14:textId="77777777" w:rsidR="00F13922" w:rsidRPr="002F1690" w:rsidRDefault="00F13922" w:rsidP="0005268C">
            <w:pPr>
              <w:widowControl w:val="0"/>
              <w:tabs>
                <w:tab w:val="left" w:pos="1180"/>
              </w:tabs>
              <w:autoSpaceDE w:val="0"/>
              <w:autoSpaceDN w:val="0"/>
              <w:adjustRightInd w:val="0"/>
              <w:spacing w:after="0" w:line="240" w:lineRule="auto"/>
              <w:rPr>
                <w:rFonts w:cs="Arial"/>
                <w:color w:val="000000" w:themeColor="text1"/>
              </w:rPr>
            </w:pPr>
            <w:r w:rsidRPr="002F1690">
              <w:rPr>
                <w:rFonts w:cs="Arial"/>
                <w:color w:val="000000" w:themeColor="text1"/>
              </w:rPr>
              <w:t>Tomislav Terstenjak, pedagog</w:t>
            </w:r>
          </w:p>
        </w:tc>
      </w:tr>
      <w:tr w:rsidR="00F13922" w:rsidRPr="002F1690" w14:paraId="58B3D275" w14:textId="77777777" w:rsidTr="0005268C">
        <w:trPr>
          <w:trHeight w:val="347"/>
        </w:trPr>
        <w:tc>
          <w:tcPr>
            <w:tcW w:w="1885" w:type="dxa"/>
            <w:shd w:val="clear" w:color="auto" w:fill="FFFFFF" w:themeFill="background1"/>
            <w:tcMar>
              <w:left w:w="103" w:type="dxa"/>
            </w:tcMar>
            <w:vAlign w:val="center"/>
          </w:tcPr>
          <w:p w14:paraId="45C0953E" w14:textId="77777777" w:rsidR="00F13922" w:rsidRPr="002F1690" w:rsidRDefault="00F13922" w:rsidP="0005268C">
            <w:pPr>
              <w:spacing w:after="0" w:line="240" w:lineRule="auto"/>
              <w:jc w:val="center"/>
              <w:rPr>
                <w:rFonts w:cs="Tahoma"/>
                <w:b/>
                <w:color w:val="365F91" w:themeColor="accent1" w:themeShade="BF"/>
              </w:rPr>
            </w:pPr>
            <w:r w:rsidRPr="002F1690">
              <w:rPr>
                <w:rFonts w:cs="Tahoma"/>
                <w:b/>
                <w:color w:val="365F91" w:themeColor="accent1" w:themeShade="BF"/>
              </w:rPr>
              <w:t>Vrijeme realizacije:</w:t>
            </w:r>
          </w:p>
        </w:tc>
        <w:tc>
          <w:tcPr>
            <w:tcW w:w="8460" w:type="dxa"/>
            <w:shd w:val="clear" w:color="auto" w:fill="auto"/>
            <w:tcMar>
              <w:left w:w="103" w:type="dxa"/>
            </w:tcMar>
            <w:vAlign w:val="center"/>
          </w:tcPr>
          <w:p w14:paraId="082A455E" w14:textId="67E1514C" w:rsidR="00F13922" w:rsidRPr="002F1690" w:rsidRDefault="00F13922" w:rsidP="0005268C">
            <w:pPr>
              <w:spacing w:after="0" w:line="240" w:lineRule="auto"/>
              <w:rPr>
                <w:rFonts w:cs="Arial"/>
                <w:color w:val="000000" w:themeColor="text1"/>
              </w:rPr>
            </w:pPr>
            <w:r w:rsidRPr="002F1690">
              <w:rPr>
                <w:rFonts w:cs="Arial"/>
                <w:color w:val="000000" w:themeColor="text1"/>
              </w:rPr>
              <w:t>šk. god. 202</w:t>
            </w:r>
            <w:r w:rsidR="00272B33">
              <w:rPr>
                <w:rFonts w:cs="Arial"/>
                <w:color w:val="000000" w:themeColor="text1"/>
              </w:rPr>
              <w:t>3</w:t>
            </w:r>
            <w:r w:rsidRPr="002F1690">
              <w:rPr>
                <w:rFonts w:cs="Arial"/>
                <w:color w:val="000000" w:themeColor="text1"/>
              </w:rPr>
              <w:t>./202</w:t>
            </w:r>
            <w:r w:rsidR="00272B33">
              <w:rPr>
                <w:rFonts w:cs="Arial"/>
                <w:color w:val="000000" w:themeColor="text1"/>
              </w:rPr>
              <w:t>4</w:t>
            </w:r>
            <w:r w:rsidRPr="002F1690">
              <w:rPr>
                <w:rFonts w:cs="Arial"/>
                <w:color w:val="000000" w:themeColor="text1"/>
              </w:rPr>
              <w:t>.</w:t>
            </w:r>
          </w:p>
        </w:tc>
      </w:tr>
      <w:tr w:rsidR="00F13922" w:rsidRPr="002F1690" w14:paraId="39A4781A" w14:textId="77777777" w:rsidTr="0005268C">
        <w:trPr>
          <w:trHeight w:val="875"/>
        </w:trPr>
        <w:tc>
          <w:tcPr>
            <w:tcW w:w="1885" w:type="dxa"/>
            <w:shd w:val="clear" w:color="auto" w:fill="FFFFFF" w:themeFill="background1"/>
            <w:tcMar>
              <w:left w:w="103" w:type="dxa"/>
            </w:tcMar>
            <w:vAlign w:val="center"/>
          </w:tcPr>
          <w:p w14:paraId="059DABE6" w14:textId="77777777" w:rsidR="00F13922" w:rsidRPr="002F1690" w:rsidRDefault="00F13922" w:rsidP="0005268C">
            <w:pPr>
              <w:spacing w:after="0" w:line="240" w:lineRule="auto"/>
              <w:jc w:val="center"/>
              <w:rPr>
                <w:rFonts w:cs="Tahoma"/>
                <w:b/>
                <w:color w:val="365F91" w:themeColor="accent1" w:themeShade="BF"/>
              </w:rPr>
            </w:pPr>
            <w:r w:rsidRPr="002F1690">
              <w:rPr>
                <w:rFonts w:cs="Tahoma"/>
                <w:b/>
                <w:color w:val="365F91" w:themeColor="accent1" w:themeShade="BF"/>
              </w:rPr>
              <w:t>Način realizacije:</w:t>
            </w:r>
          </w:p>
        </w:tc>
        <w:tc>
          <w:tcPr>
            <w:tcW w:w="8460" w:type="dxa"/>
            <w:shd w:val="clear" w:color="auto" w:fill="auto"/>
            <w:tcMar>
              <w:left w:w="103" w:type="dxa"/>
            </w:tcMar>
            <w:vAlign w:val="center"/>
          </w:tcPr>
          <w:p w14:paraId="0CD83E6C" w14:textId="77777777" w:rsidR="00F13922" w:rsidRDefault="00F13922" w:rsidP="0064320B">
            <w:pPr>
              <w:pStyle w:val="Default"/>
              <w:numPr>
                <w:ilvl w:val="0"/>
                <w:numId w:val="36"/>
              </w:numPr>
              <w:rPr>
                <w:color w:val="000000" w:themeColor="text1"/>
                <w:sz w:val="22"/>
                <w:szCs w:val="22"/>
              </w:rPr>
            </w:pPr>
            <w:r>
              <w:rPr>
                <w:color w:val="000000" w:themeColor="text1"/>
                <w:sz w:val="22"/>
                <w:szCs w:val="22"/>
              </w:rPr>
              <w:t xml:space="preserve">Posjeti razredima pod satovima SRO </w:t>
            </w:r>
          </w:p>
          <w:p w14:paraId="5EDF5A9F" w14:textId="77777777" w:rsidR="00F13922" w:rsidRPr="002F1690" w:rsidRDefault="00F13922" w:rsidP="0064320B">
            <w:pPr>
              <w:pStyle w:val="Default"/>
              <w:numPr>
                <w:ilvl w:val="0"/>
                <w:numId w:val="36"/>
              </w:numPr>
              <w:rPr>
                <w:color w:val="000000" w:themeColor="text1"/>
                <w:sz w:val="22"/>
                <w:szCs w:val="22"/>
              </w:rPr>
            </w:pPr>
            <w:r>
              <w:rPr>
                <w:color w:val="000000" w:themeColor="text1"/>
                <w:sz w:val="22"/>
                <w:szCs w:val="22"/>
              </w:rPr>
              <w:t>Informiranje u obliku info grafika na LCD-ima na hodnicima i ispred pedagoške službe</w:t>
            </w:r>
          </w:p>
        </w:tc>
      </w:tr>
      <w:tr w:rsidR="00F13922" w:rsidRPr="002F1690" w14:paraId="79B06B15" w14:textId="77777777" w:rsidTr="0005268C">
        <w:trPr>
          <w:trHeight w:val="635"/>
        </w:trPr>
        <w:tc>
          <w:tcPr>
            <w:tcW w:w="1885" w:type="dxa"/>
            <w:shd w:val="clear" w:color="auto" w:fill="FFFFFF" w:themeFill="background1"/>
            <w:tcMar>
              <w:left w:w="103" w:type="dxa"/>
            </w:tcMar>
            <w:vAlign w:val="center"/>
          </w:tcPr>
          <w:p w14:paraId="75A05E53" w14:textId="77777777" w:rsidR="00F13922" w:rsidRPr="002F1690" w:rsidRDefault="00F13922" w:rsidP="0005268C">
            <w:pPr>
              <w:spacing w:after="0" w:line="240" w:lineRule="auto"/>
              <w:jc w:val="center"/>
              <w:rPr>
                <w:rFonts w:cs="Tahoma"/>
                <w:b/>
                <w:color w:val="365F91" w:themeColor="accent1" w:themeShade="BF"/>
              </w:rPr>
            </w:pPr>
            <w:r w:rsidRPr="002F1690">
              <w:rPr>
                <w:rFonts w:cs="Tahoma"/>
                <w:b/>
                <w:color w:val="365F91" w:themeColor="accent1" w:themeShade="BF"/>
              </w:rPr>
              <w:t>Očekivani rezultati (ishodi):</w:t>
            </w:r>
          </w:p>
        </w:tc>
        <w:tc>
          <w:tcPr>
            <w:tcW w:w="8460" w:type="dxa"/>
            <w:shd w:val="clear" w:color="auto" w:fill="auto"/>
            <w:tcMar>
              <w:left w:w="103" w:type="dxa"/>
            </w:tcMar>
            <w:vAlign w:val="center"/>
          </w:tcPr>
          <w:p w14:paraId="244F9109" w14:textId="77777777" w:rsidR="00F13922" w:rsidRDefault="00F13922" w:rsidP="0064320B">
            <w:pPr>
              <w:pStyle w:val="Default"/>
              <w:numPr>
                <w:ilvl w:val="0"/>
                <w:numId w:val="37"/>
              </w:numPr>
              <w:rPr>
                <w:color w:val="000000" w:themeColor="text1"/>
                <w:sz w:val="22"/>
                <w:szCs w:val="22"/>
              </w:rPr>
            </w:pPr>
            <w:r>
              <w:rPr>
                <w:color w:val="000000" w:themeColor="text1"/>
                <w:sz w:val="22"/>
                <w:szCs w:val="22"/>
              </w:rPr>
              <w:t>Identificirati načine kako održavati mentalno zdravlje</w:t>
            </w:r>
          </w:p>
          <w:p w14:paraId="1B7BDBEA" w14:textId="77777777" w:rsidR="00F13922" w:rsidRPr="002F1690" w:rsidRDefault="00F13922" w:rsidP="0064320B">
            <w:pPr>
              <w:pStyle w:val="Default"/>
              <w:numPr>
                <w:ilvl w:val="0"/>
                <w:numId w:val="37"/>
              </w:numPr>
              <w:rPr>
                <w:color w:val="000000" w:themeColor="text1"/>
                <w:sz w:val="22"/>
                <w:szCs w:val="22"/>
              </w:rPr>
            </w:pPr>
            <w:r>
              <w:rPr>
                <w:color w:val="000000" w:themeColor="text1"/>
                <w:sz w:val="22"/>
                <w:szCs w:val="22"/>
              </w:rPr>
              <w:t>Razlikovati pozitivne i negativne agense</w:t>
            </w:r>
          </w:p>
        </w:tc>
      </w:tr>
      <w:tr w:rsidR="00F13922" w:rsidRPr="002F1690" w14:paraId="4E8ED3D8" w14:textId="77777777" w:rsidTr="0005268C">
        <w:trPr>
          <w:trHeight w:val="617"/>
        </w:trPr>
        <w:tc>
          <w:tcPr>
            <w:tcW w:w="1885" w:type="dxa"/>
            <w:shd w:val="clear" w:color="auto" w:fill="FFFFFF" w:themeFill="background1"/>
            <w:tcMar>
              <w:left w:w="103" w:type="dxa"/>
            </w:tcMar>
            <w:vAlign w:val="center"/>
          </w:tcPr>
          <w:p w14:paraId="000904FC" w14:textId="77777777" w:rsidR="00F13922" w:rsidRPr="002F1690" w:rsidRDefault="00F13922" w:rsidP="0005268C">
            <w:pPr>
              <w:spacing w:after="0" w:line="240" w:lineRule="auto"/>
              <w:jc w:val="center"/>
              <w:rPr>
                <w:rFonts w:cs="Tahoma"/>
                <w:b/>
                <w:color w:val="365F91" w:themeColor="accent1" w:themeShade="BF"/>
              </w:rPr>
            </w:pPr>
            <w:r w:rsidRPr="002F1690">
              <w:rPr>
                <w:rFonts w:cs="Tahoma"/>
                <w:b/>
                <w:color w:val="365F91" w:themeColor="accent1" w:themeShade="BF"/>
              </w:rPr>
              <w:t>Način vrednovanja:</w:t>
            </w:r>
          </w:p>
        </w:tc>
        <w:tc>
          <w:tcPr>
            <w:tcW w:w="8460" w:type="dxa"/>
            <w:shd w:val="clear" w:color="auto" w:fill="auto"/>
            <w:tcMar>
              <w:left w:w="103" w:type="dxa"/>
            </w:tcMar>
            <w:vAlign w:val="center"/>
          </w:tcPr>
          <w:p w14:paraId="7510F0DD" w14:textId="77777777" w:rsidR="00F13922" w:rsidRPr="002F1690" w:rsidRDefault="00F13922" w:rsidP="0064320B">
            <w:pPr>
              <w:pStyle w:val="Default"/>
              <w:numPr>
                <w:ilvl w:val="0"/>
                <w:numId w:val="38"/>
              </w:numPr>
              <w:rPr>
                <w:color w:val="000000" w:themeColor="text1"/>
                <w:sz w:val="22"/>
                <w:szCs w:val="22"/>
              </w:rPr>
            </w:pPr>
            <w:r w:rsidRPr="002F1690">
              <w:rPr>
                <w:color w:val="000000" w:themeColor="text1"/>
                <w:sz w:val="22"/>
                <w:szCs w:val="22"/>
              </w:rPr>
              <w:t>diskusije, razgovor, rješavanje problemskih zadataka</w:t>
            </w:r>
          </w:p>
          <w:p w14:paraId="25F54CC4" w14:textId="77777777" w:rsidR="00F13922" w:rsidRPr="002F1690" w:rsidRDefault="00F13922" w:rsidP="0064320B">
            <w:pPr>
              <w:pStyle w:val="Default"/>
              <w:numPr>
                <w:ilvl w:val="0"/>
                <w:numId w:val="38"/>
              </w:numPr>
              <w:rPr>
                <w:color w:val="000000" w:themeColor="text1"/>
                <w:sz w:val="22"/>
                <w:szCs w:val="22"/>
              </w:rPr>
            </w:pPr>
          </w:p>
        </w:tc>
      </w:tr>
      <w:tr w:rsidR="00F13922" w:rsidRPr="002F1690" w14:paraId="7F7A33C5" w14:textId="77777777" w:rsidTr="0005268C">
        <w:trPr>
          <w:trHeight w:val="70"/>
        </w:trPr>
        <w:tc>
          <w:tcPr>
            <w:tcW w:w="1885" w:type="dxa"/>
            <w:shd w:val="clear" w:color="auto" w:fill="FFFFFF" w:themeFill="background1"/>
            <w:tcMar>
              <w:left w:w="103" w:type="dxa"/>
            </w:tcMar>
            <w:vAlign w:val="center"/>
          </w:tcPr>
          <w:p w14:paraId="5861DABC" w14:textId="77777777" w:rsidR="00F13922" w:rsidRPr="002F1690" w:rsidRDefault="00F13922" w:rsidP="0005268C">
            <w:pPr>
              <w:spacing w:after="0" w:line="240" w:lineRule="auto"/>
              <w:jc w:val="center"/>
              <w:rPr>
                <w:rFonts w:cs="Tahoma"/>
                <w:b/>
                <w:color w:val="365F91" w:themeColor="accent1" w:themeShade="BF"/>
              </w:rPr>
            </w:pPr>
            <w:r w:rsidRPr="002F1690">
              <w:rPr>
                <w:rFonts w:cs="Tahoma"/>
                <w:b/>
                <w:color w:val="365F91" w:themeColor="accent1" w:themeShade="BF"/>
              </w:rPr>
              <w:t>Troškovnik:</w:t>
            </w:r>
          </w:p>
        </w:tc>
        <w:tc>
          <w:tcPr>
            <w:tcW w:w="8460" w:type="dxa"/>
            <w:shd w:val="clear" w:color="auto" w:fill="auto"/>
            <w:tcMar>
              <w:left w:w="103" w:type="dxa"/>
            </w:tcMar>
            <w:vAlign w:val="center"/>
          </w:tcPr>
          <w:p w14:paraId="3D115343" w14:textId="77777777" w:rsidR="00F13922" w:rsidRPr="002F1690" w:rsidRDefault="00F13922" w:rsidP="0064320B">
            <w:pPr>
              <w:pStyle w:val="Odlomakpopisa"/>
              <w:numPr>
                <w:ilvl w:val="0"/>
                <w:numId w:val="39"/>
              </w:numPr>
              <w:rPr>
                <w:rFonts w:ascii="Calibri" w:hAnsi="Calibri" w:cs="Arial"/>
                <w:color w:val="000000" w:themeColor="text1"/>
              </w:rPr>
            </w:pPr>
            <w:r>
              <w:rPr>
                <w:rFonts w:ascii="Calibri" w:hAnsi="Calibri" w:cs="Arial"/>
                <w:color w:val="000000" w:themeColor="text1"/>
              </w:rPr>
              <w:t>/</w:t>
            </w:r>
          </w:p>
          <w:p w14:paraId="5CB3F992" w14:textId="77777777" w:rsidR="00F13922" w:rsidRPr="002F1690" w:rsidRDefault="00F13922" w:rsidP="0005268C">
            <w:pPr>
              <w:pStyle w:val="Odlomakpopisa"/>
              <w:rPr>
                <w:rFonts w:ascii="Calibri" w:hAnsi="Calibri" w:cs="Arial"/>
                <w:color w:val="000000" w:themeColor="text1"/>
              </w:rPr>
            </w:pPr>
          </w:p>
        </w:tc>
      </w:tr>
    </w:tbl>
    <w:p w14:paraId="0E2115B0" w14:textId="77777777" w:rsidR="00F13922" w:rsidRDefault="00F13922" w:rsidP="00F13922">
      <w:pPr>
        <w:rPr>
          <w:sz w:val="24"/>
          <w:szCs w:val="24"/>
          <w:lang w:eastAsia="hr-HR"/>
        </w:rPr>
      </w:pPr>
    </w:p>
    <w:p w14:paraId="2649C400" w14:textId="77777777" w:rsidR="00F13922" w:rsidRDefault="00F13922" w:rsidP="00F13922">
      <w:pPr>
        <w:rPr>
          <w:sz w:val="24"/>
          <w:szCs w:val="24"/>
          <w:lang w:eastAsia="hr-HR"/>
        </w:rPr>
      </w:pPr>
    </w:p>
    <w:p w14:paraId="37172B57" w14:textId="77777777" w:rsidR="00F13922" w:rsidRDefault="00F13922" w:rsidP="00C107AB">
      <w:pPr>
        <w:jc w:val="both"/>
        <w:rPr>
          <w:rFonts w:eastAsia="Arial Unicode MS" w:cs="Arial"/>
          <w:b/>
          <w:i/>
          <w:iCs/>
          <w:sz w:val="24"/>
          <w:szCs w:val="24"/>
        </w:rPr>
      </w:pPr>
    </w:p>
    <w:p w14:paraId="39A8FDCC" w14:textId="77777777" w:rsidR="00F13922" w:rsidRDefault="00F13922" w:rsidP="00C107AB">
      <w:pPr>
        <w:jc w:val="both"/>
        <w:rPr>
          <w:rFonts w:eastAsia="Arial Unicode MS" w:cs="Arial"/>
          <w:b/>
          <w:i/>
          <w:iCs/>
          <w:sz w:val="24"/>
          <w:szCs w:val="24"/>
        </w:rPr>
      </w:pPr>
    </w:p>
    <w:p w14:paraId="365F4AD0" w14:textId="77777777" w:rsidR="00F13922" w:rsidRDefault="00F13922" w:rsidP="00C107AB">
      <w:pPr>
        <w:jc w:val="both"/>
        <w:rPr>
          <w:rFonts w:eastAsia="Arial Unicode MS" w:cs="Arial"/>
          <w:b/>
          <w:i/>
          <w:iCs/>
          <w:sz w:val="24"/>
          <w:szCs w:val="24"/>
        </w:rPr>
      </w:pPr>
    </w:p>
    <w:p w14:paraId="2ABDB89A" w14:textId="77777777" w:rsidR="00F13922" w:rsidRDefault="00F13922" w:rsidP="00C107AB">
      <w:pPr>
        <w:jc w:val="both"/>
        <w:rPr>
          <w:rFonts w:eastAsia="Arial Unicode MS" w:cs="Arial"/>
          <w:b/>
          <w:i/>
          <w:iCs/>
          <w:sz w:val="24"/>
          <w:szCs w:val="24"/>
        </w:rPr>
      </w:pPr>
    </w:p>
    <w:p w14:paraId="2FF212B5" w14:textId="77777777" w:rsidR="00F13922" w:rsidRDefault="00F13922" w:rsidP="00C107AB">
      <w:pPr>
        <w:jc w:val="both"/>
        <w:rPr>
          <w:rFonts w:eastAsia="Arial Unicode MS" w:cs="Arial"/>
          <w:b/>
          <w:i/>
          <w:iCs/>
          <w:sz w:val="24"/>
          <w:szCs w:val="24"/>
        </w:rPr>
      </w:pPr>
    </w:p>
    <w:p w14:paraId="304163AE" w14:textId="77777777" w:rsidR="00F13922" w:rsidRDefault="00F13922" w:rsidP="00C107AB">
      <w:pPr>
        <w:jc w:val="both"/>
        <w:rPr>
          <w:rFonts w:eastAsia="Arial Unicode MS" w:cs="Arial"/>
          <w:b/>
          <w:i/>
          <w:iCs/>
          <w:sz w:val="24"/>
          <w:szCs w:val="24"/>
        </w:rPr>
      </w:pPr>
    </w:p>
    <w:p w14:paraId="42817E6B" w14:textId="77777777" w:rsidR="00F13922" w:rsidRDefault="00F13922" w:rsidP="00C107AB">
      <w:pPr>
        <w:jc w:val="both"/>
        <w:rPr>
          <w:rFonts w:eastAsia="Arial Unicode MS" w:cs="Arial"/>
          <w:b/>
          <w:i/>
          <w:iCs/>
          <w:sz w:val="24"/>
          <w:szCs w:val="24"/>
        </w:rPr>
      </w:pPr>
    </w:p>
    <w:p w14:paraId="0F6BBC3E" w14:textId="77777777" w:rsidR="00F13922" w:rsidRDefault="00F13922" w:rsidP="00C107AB">
      <w:pPr>
        <w:jc w:val="both"/>
        <w:rPr>
          <w:rFonts w:eastAsia="Arial Unicode MS" w:cs="Arial"/>
          <w:b/>
          <w:i/>
          <w:iCs/>
          <w:sz w:val="24"/>
          <w:szCs w:val="24"/>
        </w:rPr>
      </w:pPr>
    </w:p>
    <w:p w14:paraId="22B88A4A" w14:textId="77777777" w:rsidR="00F13922" w:rsidRDefault="00F13922" w:rsidP="00C107AB">
      <w:pPr>
        <w:jc w:val="both"/>
        <w:rPr>
          <w:rFonts w:eastAsia="Arial Unicode MS" w:cs="Arial"/>
          <w:b/>
          <w:i/>
          <w:iCs/>
          <w:sz w:val="24"/>
          <w:szCs w:val="24"/>
        </w:rPr>
      </w:pPr>
    </w:p>
    <w:p w14:paraId="7507EE7C" w14:textId="77777777" w:rsidR="00F13922" w:rsidRDefault="00F13922" w:rsidP="00C107AB">
      <w:pPr>
        <w:jc w:val="both"/>
        <w:rPr>
          <w:rFonts w:eastAsia="Arial Unicode MS" w:cs="Arial"/>
          <w:b/>
          <w:i/>
          <w:iCs/>
          <w:sz w:val="24"/>
          <w:szCs w:val="24"/>
        </w:rPr>
      </w:pPr>
    </w:p>
    <w:p w14:paraId="71591923" w14:textId="77777777" w:rsidR="00F13922" w:rsidRDefault="00F13922" w:rsidP="00C107AB">
      <w:pPr>
        <w:jc w:val="both"/>
        <w:rPr>
          <w:rFonts w:eastAsia="Arial Unicode MS" w:cs="Arial"/>
          <w:b/>
          <w:i/>
          <w:iCs/>
          <w:sz w:val="24"/>
          <w:szCs w:val="24"/>
        </w:rPr>
      </w:pPr>
    </w:p>
    <w:p w14:paraId="135FD0D8" w14:textId="77777777" w:rsidR="00F13922" w:rsidRDefault="00F13922" w:rsidP="00C107AB">
      <w:pPr>
        <w:jc w:val="both"/>
        <w:rPr>
          <w:rFonts w:eastAsia="Arial Unicode MS" w:cs="Arial"/>
          <w:b/>
          <w:i/>
          <w:iCs/>
          <w:sz w:val="24"/>
          <w:szCs w:val="24"/>
        </w:rPr>
      </w:pPr>
    </w:p>
    <w:p w14:paraId="4D3CD0F6" w14:textId="77777777" w:rsidR="00F13922" w:rsidRDefault="00F13922" w:rsidP="00C107AB">
      <w:pPr>
        <w:jc w:val="both"/>
        <w:rPr>
          <w:rFonts w:eastAsia="Arial Unicode MS" w:cs="Arial"/>
          <w:b/>
          <w:i/>
          <w:iCs/>
          <w:sz w:val="24"/>
          <w:szCs w:val="24"/>
        </w:rPr>
      </w:pPr>
    </w:p>
    <w:p w14:paraId="6FD822D6" w14:textId="77777777" w:rsidR="008667D9" w:rsidRDefault="008667D9" w:rsidP="00C107AB">
      <w:pPr>
        <w:jc w:val="both"/>
        <w:rPr>
          <w:rFonts w:eastAsia="Arial Unicode MS" w:cs="Arial"/>
          <w:b/>
          <w:i/>
          <w:iCs/>
          <w:sz w:val="24"/>
          <w:szCs w:val="24"/>
        </w:rPr>
      </w:pPr>
    </w:p>
    <w:p w14:paraId="70941BF5" w14:textId="77777777" w:rsidR="008667D9" w:rsidRDefault="008667D9" w:rsidP="008667D9">
      <w:pPr>
        <w:pStyle w:val="Podnoje"/>
        <w:tabs>
          <w:tab w:val="left" w:pos="1605"/>
        </w:tabs>
        <w:jc w:val="center"/>
      </w:pPr>
      <w:r>
        <w:rPr>
          <w:b/>
        </w:rPr>
        <w:lastRenderedPageBreak/>
        <w:t>Prijedlozi ativnosti Stručnoga vijeća Hrvatskoga jezika za školski godišnji kurikul</w:t>
      </w:r>
    </w:p>
    <w:p w14:paraId="7D017379" w14:textId="77777777" w:rsidR="008667D9" w:rsidRDefault="008667D9" w:rsidP="008667D9">
      <w:pPr>
        <w:pStyle w:val="Zaglavlje"/>
        <w:shd w:val="clear" w:color="auto" w:fill="DEEAF6"/>
        <w:jc w:val="center"/>
      </w:pPr>
      <w:r>
        <w:rPr>
          <w:b/>
          <w:sz w:val="32"/>
        </w:rPr>
        <w:t>Posjeti kazalištima/kazališnog studija</w:t>
      </w:r>
    </w:p>
    <w:p w14:paraId="3BB7D155" w14:textId="77777777" w:rsidR="008667D9" w:rsidRDefault="008667D9" w:rsidP="008667D9">
      <w:pPr>
        <w:pStyle w:val="Zaglavlje"/>
        <w:shd w:val="clear" w:color="auto" w:fill="DEEAF6"/>
        <w:jc w:val="center"/>
      </w:pPr>
    </w:p>
    <w:tbl>
      <w:tblPr>
        <w:tblW w:w="9493" w:type="dxa"/>
        <w:jc w:val="center"/>
        <w:tblLayout w:type="fixed"/>
        <w:tblCellMar>
          <w:left w:w="10" w:type="dxa"/>
          <w:right w:w="10" w:type="dxa"/>
        </w:tblCellMar>
        <w:tblLook w:val="04A0" w:firstRow="1" w:lastRow="0" w:firstColumn="1" w:lastColumn="0" w:noHBand="0" w:noVBand="1"/>
      </w:tblPr>
      <w:tblGrid>
        <w:gridCol w:w="2059"/>
        <w:gridCol w:w="7434"/>
      </w:tblGrid>
      <w:tr w:rsidR="008667D9" w14:paraId="3969F109" w14:textId="77777777" w:rsidTr="008667D9">
        <w:trPr>
          <w:jc w:val="center"/>
        </w:trPr>
        <w:tc>
          <w:tcPr>
            <w:tcW w:w="9493" w:type="dxa"/>
            <w:gridSpan w:val="2"/>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15E684C5" w14:textId="77777777" w:rsidR="008667D9" w:rsidRDefault="008667D9" w:rsidP="008E5E38">
            <w:pPr>
              <w:pStyle w:val="Odlomakpopisa"/>
              <w:tabs>
                <w:tab w:val="left" w:pos="-360"/>
                <w:tab w:val="left" w:pos="360"/>
                <w:tab w:val="left" w:pos="1364"/>
                <w:tab w:val="left" w:pos="1647"/>
                <w:tab w:val="left" w:pos="1800"/>
                <w:tab w:val="left" w:pos="2160"/>
                <w:tab w:val="left" w:pos="2520"/>
                <w:tab w:val="left" w:pos="2880"/>
                <w:tab w:val="left" w:pos="3600"/>
                <w:tab w:val="left" w:pos="3960"/>
                <w:tab w:val="left" w:pos="4320"/>
                <w:tab w:val="left" w:pos="4680"/>
                <w:tab w:val="left" w:pos="5400"/>
                <w:tab w:val="left" w:pos="6120"/>
                <w:tab w:val="left" w:pos="6840"/>
                <w:tab w:val="left" w:pos="7560"/>
                <w:tab w:val="left" w:pos="8280"/>
                <w:tab w:val="left" w:pos="9000"/>
              </w:tabs>
              <w:ind w:left="1080"/>
              <w:jc w:val="center"/>
              <w:rPr>
                <w:b/>
                <w:sz w:val="28"/>
                <w:szCs w:val="28"/>
              </w:rPr>
            </w:pPr>
            <w:r>
              <w:rPr>
                <w:b/>
                <w:sz w:val="28"/>
                <w:szCs w:val="28"/>
              </w:rPr>
              <w:t>Izvanučionička nastava - posjeti kazalištima/kazališnoga studija</w:t>
            </w:r>
          </w:p>
          <w:p w14:paraId="478039B4" w14:textId="77777777" w:rsidR="008667D9" w:rsidRDefault="008667D9" w:rsidP="008E5E38">
            <w:pPr>
              <w:pStyle w:val="Odlomakpopisa"/>
              <w:tabs>
                <w:tab w:val="left" w:pos="-360"/>
                <w:tab w:val="left" w:pos="360"/>
                <w:tab w:val="left" w:pos="1364"/>
                <w:tab w:val="left" w:pos="1647"/>
                <w:tab w:val="left" w:pos="1800"/>
                <w:tab w:val="left" w:pos="2160"/>
                <w:tab w:val="left" w:pos="2520"/>
                <w:tab w:val="left" w:pos="2880"/>
                <w:tab w:val="left" w:pos="3600"/>
                <w:tab w:val="left" w:pos="3960"/>
                <w:tab w:val="left" w:pos="4320"/>
                <w:tab w:val="left" w:pos="4680"/>
                <w:tab w:val="left" w:pos="5400"/>
                <w:tab w:val="left" w:pos="6120"/>
                <w:tab w:val="left" w:pos="6840"/>
                <w:tab w:val="left" w:pos="7560"/>
                <w:tab w:val="left" w:pos="8280"/>
                <w:tab w:val="left" w:pos="9000"/>
              </w:tabs>
              <w:ind w:left="1080"/>
              <w:jc w:val="center"/>
              <w:rPr>
                <w:b/>
                <w:sz w:val="28"/>
                <w:szCs w:val="28"/>
              </w:rPr>
            </w:pPr>
            <w:r>
              <w:rPr>
                <w:b/>
                <w:sz w:val="28"/>
                <w:szCs w:val="28"/>
              </w:rPr>
              <w:t>(OPĆENITO)</w:t>
            </w:r>
          </w:p>
          <w:p w14:paraId="1D329AD0" w14:textId="77777777" w:rsidR="008667D9" w:rsidRDefault="008667D9" w:rsidP="008E5E38">
            <w:pPr>
              <w:pStyle w:val="Odlomakpopisa"/>
              <w:tabs>
                <w:tab w:val="left" w:pos="-360"/>
                <w:tab w:val="left" w:pos="360"/>
                <w:tab w:val="left" w:pos="1364"/>
                <w:tab w:val="left" w:pos="1647"/>
                <w:tab w:val="left" w:pos="1800"/>
                <w:tab w:val="left" w:pos="2160"/>
                <w:tab w:val="left" w:pos="2520"/>
                <w:tab w:val="left" w:pos="2880"/>
                <w:tab w:val="left" w:pos="3600"/>
                <w:tab w:val="left" w:pos="3960"/>
                <w:tab w:val="left" w:pos="4320"/>
                <w:tab w:val="left" w:pos="4680"/>
                <w:tab w:val="left" w:pos="5400"/>
                <w:tab w:val="left" w:pos="6120"/>
                <w:tab w:val="left" w:pos="6840"/>
                <w:tab w:val="left" w:pos="7560"/>
                <w:tab w:val="left" w:pos="8280"/>
                <w:tab w:val="left" w:pos="9000"/>
              </w:tabs>
              <w:ind w:left="1080"/>
              <w:jc w:val="center"/>
              <w:rPr>
                <w:rFonts w:eastAsia="Times New Roman"/>
                <w:b/>
                <w:sz w:val="28"/>
                <w:szCs w:val="28"/>
                <w:lang w:eastAsia="en-GB"/>
              </w:rPr>
            </w:pPr>
          </w:p>
        </w:tc>
      </w:tr>
      <w:tr w:rsidR="008667D9" w14:paraId="2126AF0A" w14:textId="77777777" w:rsidTr="008667D9">
        <w:trPr>
          <w:jc w:val="center"/>
        </w:trPr>
        <w:tc>
          <w:tcPr>
            <w:tcW w:w="94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0A715" w14:textId="77777777" w:rsidR="008667D9" w:rsidRDefault="008667D9" w:rsidP="008E5E38">
            <w:pPr>
              <w:pStyle w:val="Odlomakpopisa"/>
              <w:jc w:val="center"/>
            </w:pPr>
            <w:r>
              <w:t>CIKLUS (RAZREDI): IV. i  V. (prvi, drugi, treći i četvrti razredi trogodišnjih i četverogodišnjih strukovnih programa)</w:t>
            </w:r>
          </w:p>
        </w:tc>
      </w:tr>
      <w:tr w:rsidR="008667D9" w14:paraId="375A386D" w14:textId="77777777" w:rsidTr="008667D9">
        <w:trPr>
          <w:jc w:val="center"/>
        </w:trPr>
        <w:tc>
          <w:tcPr>
            <w:tcW w:w="94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5E760" w14:textId="77777777" w:rsidR="008667D9" w:rsidRDefault="008667D9" w:rsidP="008E5E38">
            <w:pPr>
              <w:pStyle w:val="Odlomakpopisa"/>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ind w:left="0"/>
              <w:jc w:val="center"/>
            </w:pPr>
            <w:r>
              <w:t>Odgovorne osobe: članice Stručnoga vijeća Hrvatskog jezika</w:t>
            </w:r>
          </w:p>
        </w:tc>
      </w:tr>
      <w:tr w:rsidR="008667D9" w14:paraId="0945D765" w14:textId="77777777" w:rsidTr="008667D9">
        <w:trPr>
          <w:jc w:val="center"/>
        </w:trPr>
        <w:tc>
          <w:tcPr>
            <w:tcW w:w="2059"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1B336C51" w14:textId="77777777" w:rsidR="008667D9" w:rsidRDefault="008667D9" w:rsidP="008E5E38">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eastAsia="Times New Roman"/>
                <w:b/>
                <w:lang w:eastAsia="en-GB"/>
              </w:rPr>
            </w:pPr>
            <w:r>
              <w:rPr>
                <w:rFonts w:eastAsia="Times New Roman"/>
                <w:b/>
                <w:lang w:eastAsia="en-GB"/>
              </w:rPr>
              <w:t>Kurikulumsko područje:</w:t>
            </w:r>
          </w:p>
        </w:tc>
        <w:tc>
          <w:tcPr>
            <w:tcW w:w="7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F142D" w14:textId="77777777" w:rsidR="008667D9" w:rsidRDefault="008667D9" w:rsidP="008E5E38">
            <w:pPr>
              <w:pStyle w:val="Odlomakpopisa"/>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ind w:left="0"/>
            </w:pPr>
            <w:r>
              <w:t>JEZIČNO-KOMUNIKACIJSKO, UMJETNIČKO</w:t>
            </w:r>
          </w:p>
        </w:tc>
      </w:tr>
      <w:tr w:rsidR="008667D9" w14:paraId="010BFB91" w14:textId="77777777" w:rsidTr="008667D9">
        <w:trPr>
          <w:jc w:val="center"/>
        </w:trPr>
        <w:tc>
          <w:tcPr>
            <w:tcW w:w="2059"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5764F763" w14:textId="77777777" w:rsidR="008667D9" w:rsidRDefault="008667D9" w:rsidP="008E5E38">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eastAsia="Times New Roman"/>
                <w:b/>
                <w:lang w:eastAsia="en-GB"/>
              </w:rPr>
            </w:pPr>
            <w:r>
              <w:rPr>
                <w:rFonts w:eastAsia="Times New Roman"/>
                <w:b/>
                <w:lang w:eastAsia="en-GB"/>
              </w:rPr>
              <w:t>Cilj:</w:t>
            </w:r>
          </w:p>
        </w:tc>
        <w:tc>
          <w:tcPr>
            <w:tcW w:w="7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73658F" w14:textId="77777777" w:rsidR="008667D9" w:rsidRDefault="008667D9" w:rsidP="0064320B">
            <w:pPr>
              <w:pStyle w:val="Odlomakpopisa"/>
              <w:numPr>
                <w:ilvl w:val="0"/>
                <w:numId w:val="66"/>
              </w:numPr>
              <w:tabs>
                <w:tab w:val="left" w:pos="-720"/>
                <w:tab w:val="left" w:pos="0"/>
                <w:tab w:val="left" w:pos="1004"/>
                <w:tab w:val="left" w:pos="1287"/>
                <w:tab w:val="left" w:pos="1440"/>
                <w:tab w:val="left" w:pos="1800"/>
                <w:tab w:val="left" w:pos="2160"/>
                <w:tab w:val="left" w:pos="2520"/>
                <w:tab w:val="left" w:pos="3240"/>
                <w:tab w:val="left" w:pos="3600"/>
                <w:tab w:val="left" w:pos="3960"/>
                <w:tab w:val="left" w:pos="4320"/>
                <w:tab w:val="left" w:pos="5040"/>
                <w:tab w:val="left" w:pos="5760"/>
                <w:tab w:val="left" w:pos="6480"/>
                <w:tab w:val="left" w:pos="7200"/>
                <w:tab w:val="left" w:pos="7920"/>
                <w:tab w:val="left" w:pos="8640"/>
              </w:tabs>
              <w:suppressAutoHyphens/>
              <w:autoSpaceDN w:val="0"/>
              <w:contextualSpacing w:val="0"/>
              <w:jc w:val="both"/>
              <w:textAlignment w:val="baseline"/>
            </w:pPr>
            <w:r>
              <w:t>poticati i razvijati interes za kazališnu umjetnost</w:t>
            </w:r>
          </w:p>
        </w:tc>
      </w:tr>
      <w:tr w:rsidR="008667D9" w14:paraId="583CFC7E" w14:textId="77777777" w:rsidTr="008667D9">
        <w:trPr>
          <w:jc w:val="center"/>
        </w:trPr>
        <w:tc>
          <w:tcPr>
            <w:tcW w:w="2059"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43BE8A45" w14:textId="77777777" w:rsidR="008667D9" w:rsidRDefault="008667D9" w:rsidP="008E5E38">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eastAsia="Times New Roman"/>
                <w:b/>
                <w:lang w:eastAsia="en-GB"/>
              </w:rPr>
            </w:pPr>
            <w:r>
              <w:rPr>
                <w:rFonts w:eastAsia="Times New Roman"/>
                <w:b/>
                <w:lang w:eastAsia="en-GB"/>
              </w:rPr>
              <w:t>Obrazloženje cilja:</w:t>
            </w:r>
          </w:p>
        </w:tc>
        <w:tc>
          <w:tcPr>
            <w:tcW w:w="7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CB536D" w14:textId="77777777" w:rsidR="008667D9" w:rsidRDefault="008667D9" w:rsidP="0064320B">
            <w:pPr>
              <w:pStyle w:val="Odlomakpopisa"/>
              <w:numPr>
                <w:ilvl w:val="0"/>
                <w:numId w:val="58"/>
              </w:numPr>
              <w:suppressAutoHyphens/>
              <w:autoSpaceDN w:val="0"/>
              <w:spacing w:after="200"/>
              <w:contextualSpacing w:val="0"/>
              <w:textAlignment w:val="baseline"/>
            </w:pPr>
            <w:r>
              <w:t>učinkovito upotrijebiti izvanškolske mogućnosti učenja</w:t>
            </w:r>
          </w:p>
          <w:p w14:paraId="364C8A83" w14:textId="77777777" w:rsidR="008667D9" w:rsidRDefault="008667D9" w:rsidP="0064320B">
            <w:pPr>
              <w:pStyle w:val="Odlomakpopisa"/>
              <w:numPr>
                <w:ilvl w:val="0"/>
                <w:numId w:val="58"/>
              </w:numPr>
              <w:suppressAutoHyphens/>
              <w:autoSpaceDN w:val="0"/>
              <w:spacing w:after="200"/>
              <w:contextualSpacing w:val="0"/>
              <w:textAlignment w:val="baseline"/>
            </w:pPr>
            <w:r>
              <w:t>osvijestiti potrebu za posjećivanjem kulturnih institucija i proširivanjem znanja i spoznaja</w:t>
            </w:r>
          </w:p>
          <w:p w14:paraId="316A9EA1" w14:textId="77777777" w:rsidR="008667D9" w:rsidRDefault="008667D9" w:rsidP="0064320B">
            <w:pPr>
              <w:pStyle w:val="Odlomakpopisa"/>
              <w:numPr>
                <w:ilvl w:val="0"/>
                <w:numId w:val="58"/>
              </w:numPr>
              <w:suppressAutoHyphens/>
              <w:autoSpaceDN w:val="0"/>
              <w:spacing w:after="200"/>
              <w:contextualSpacing w:val="0"/>
              <w:textAlignment w:val="baseline"/>
            </w:pPr>
            <w:r>
              <w:t>aktivno uključiti učenike u kulturna zbivanja šire zajednice</w:t>
            </w:r>
          </w:p>
          <w:p w14:paraId="62545490" w14:textId="77777777" w:rsidR="008667D9" w:rsidRDefault="008667D9" w:rsidP="0064320B">
            <w:pPr>
              <w:pStyle w:val="Odlomakpopisa"/>
              <w:numPr>
                <w:ilvl w:val="0"/>
                <w:numId w:val="58"/>
              </w:numPr>
              <w:suppressAutoHyphens/>
              <w:autoSpaceDN w:val="0"/>
              <w:spacing w:after="200"/>
              <w:contextualSpacing w:val="0"/>
              <w:textAlignment w:val="baseline"/>
            </w:pPr>
            <w:r>
              <w:t>potaknuti usvajanje potrebnih kulturnih, uljudbenih i socijalnih znanja, navika i ponašanja</w:t>
            </w:r>
          </w:p>
        </w:tc>
      </w:tr>
      <w:tr w:rsidR="008667D9" w14:paraId="0CDD7924" w14:textId="77777777" w:rsidTr="008667D9">
        <w:trPr>
          <w:jc w:val="center"/>
        </w:trPr>
        <w:tc>
          <w:tcPr>
            <w:tcW w:w="2059"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36AF41FE" w14:textId="77777777" w:rsidR="008667D9" w:rsidRDefault="008667D9" w:rsidP="008E5E38">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eastAsia="Times New Roman"/>
                <w:b/>
                <w:lang w:eastAsia="en-GB"/>
              </w:rPr>
            </w:pPr>
            <w:r>
              <w:rPr>
                <w:rFonts w:eastAsia="Times New Roman"/>
                <w:b/>
                <w:lang w:eastAsia="en-GB"/>
              </w:rPr>
              <w:t>Očekivani ishodi (učenik će moći):</w:t>
            </w:r>
          </w:p>
          <w:p w14:paraId="7C838D67" w14:textId="77777777" w:rsidR="008667D9" w:rsidRDefault="008667D9" w:rsidP="008E5E38">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eastAsia="Times New Roman"/>
                <w:b/>
                <w:lang w:eastAsia="en-GB"/>
              </w:rPr>
            </w:pPr>
          </w:p>
        </w:tc>
        <w:tc>
          <w:tcPr>
            <w:tcW w:w="7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D4AA58" w14:textId="77777777" w:rsidR="008667D9" w:rsidRDefault="008667D9" w:rsidP="0064320B">
            <w:pPr>
              <w:pStyle w:val="Odlomakpopisa"/>
              <w:numPr>
                <w:ilvl w:val="0"/>
                <w:numId w:val="67"/>
              </w:numPr>
              <w:suppressAutoHyphens/>
              <w:autoSpaceDN w:val="0"/>
              <w:spacing w:after="200"/>
              <w:contextualSpacing w:val="0"/>
              <w:textAlignment w:val="baseline"/>
            </w:pPr>
            <w:r>
              <w:t>prepoznati zakonitosti scenskih izvedbi</w:t>
            </w:r>
          </w:p>
          <w:p w14:paraId="4297CA9C" w14:textId="77777777" w:rsidR="008667D9" w:rsidRDefault="008667D9" w:rsidP="0064320B">
            <w:pPr>
              <w:pStyle w:val="Odlomakpopisa"/>
              <w:numPr>
                <w:ilvl w:val="0"/>
                <w:numId w:val="59"/>
              </w:numPr>
              <w:suppressAutoHyphens/>
              <w:autoSpaceDN w:val="0"/>
              <w:spacing w:after="200"/>
              <w:contextualSpacing w:val="0"/>
              <w:textAlignment w:val="baseline"/>
            </w:pPr>
            <w:r>
              <w:t>usporediti i razlikovati scensko uprizorenje s književnim djelom</w:t>
            </w:r>
          </w:p>
          <w:p w14:paraId="544497F0" w14:textId="77777777" w:rsidR="008667D9" w:rsidRDefault="008667D9" w:rsidP="0064320B">
            <w:pPr>
              <w:pStyle w:val="Odlomakpopisa"/>
              <w:numPr>
                <w:ilvl w:val="0"/>
                <w:numId w:val="59"/>
              </w:numPr>
              <w:suppressAutoHyphens/>
              <w:autoSpaceDN w:val="0"/>
              <w:spacing w:after="200"/>
              <w:contextualSpacing w:val="0"/>
              <w:textAlignment w:val="baseline"/>
            </w:pPr>
            <w:r>
              <w:t>usvojiti pravila ponašanja u kulturnim ustanovama</w:t>
            </w:r>
          </w:p>
          <w:p w14:paraId="6685C726" w14:textId="77777777" w:rsidR="008667D9" w:rsidRDefault="008667D9" w:rsidP="0064320B">
            <w:pPr>
              <w:pStyle w:val="Odlomakpopisa"/>
              <w:numPr>
                <w:ilvl w:val="0"/>
                <w:numId w:val="59"/>
              </w:numPr>
              <w:suppressAutoHyphens/>
              <w:autoSpaceDN w:val="0"/>
              <w:spacing w:after="200"/>
              <w:contextualSpacing w:val="0"/>
              <w:textAlignment w:val="baseline"/>
            </w:pPr>
            <w:r>
              <w:t>razviti kulturu slušanja, interes za dramsko-scensku umjetnost, estetski kriterij i kritičko prosuđivanje</w:t>
            </w:r>
          </w:p>
          <w:p w14:paraId="3535EB66" w14:textId="77777777" w:rsidR="008667D9" w:rsidRDefault="008667D9" w:rsidP="0064320B">
            <w:pPr>
              <w:pStyle w:val="Odlomakpopisa"/>
              <w:numPr>
                <w:ilvl w:val="0"/>
                <w:numId w:val="59"/>
              </w:numPr>
              <w:suppressAutoHyphens/>
              <w:autoSpaceDN w:val="0"/>
              <w:spacing w:after="200"/>
              <w:contextualSpacing w:val="0"/>
              <w:textAlignment w:val="baseline"/>
            </w:pPr>
            <w:r>
              <w:lastRenderedPageBreak/>
              <w:t>povezati književnost s ostalim oblicima umjetničkog i scenskog izražavanja</w:t>
            </w:r>
          </w:p>
          <w:p w14:paraId="709485CA" w14:textId="77777777" w:rsidR="008667D9" w:rsidRDefault="008667D9" w:rsidP="0064320B">
            <w:pPr>
              <w:pStyle w:val="Odlomakpopisa"/>
              <w:numPr>
                <w:ilvl w:val="0"/>
                <w:numId w:val="59"/>
              </w:numPr>
              <w:suppressAutoHyphens/>
              <w:autoSpaceDN w:val="0"/>
              <w:spacing w:after="200"/>
              <w:contextualSpacing w:val="0"/>
              <w:textAlignment w:val="baseline"/>
            </w:pPr>
            <w:r>
              <w:t>izraziti svojim riječima doživljaj djela</w:t>
            </w:r>
          </w:p>
        </w:tc>
      </w:tr>
      <w:tr w:rsidR="008667D9" w14:paraId="55AEDB3D" w14:textId="77777777" w:rsidTr="008667D9">
        <w:trPr>
          <w:jc w:val="center"/>
        </w:trPr>
        <w:tc>
          <w:tcPr>
            <w:tcW w:w="2059"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277D1D24" w14:textId="77777777" w:rsidR="008667D9" w:rsidRDefault="008667D9" w:rsidP="008E5E38">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eastAsia="Times New Roman"/>
                <w:b/>
                <w:lang w:eastAsia="en-GB"/>
              </w:rPr>
            </w:pPr>
            <w:r>
              <w:rPr>
                <w:rFonts w:eastAsia="Times New Roman"/>
                <w:b/>
                <w:lang w:eastAsia="en-GB"/>
              </w:rPr>
              <w:lastRenderedPageBreak/>
              <w:t>Načini učenja</w:t>
            </w:r>
          </w:p>
          <w:p w14:paraId="05D3B75D" w14:textId="77777777" w:rsidR="008667D9" w:rsidRDefault="008667D9" w:rsidP="008E5E38">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eastAsia="Times New Roman"/>
                <w:b/>
                <w:lang w:eastAsia="en-GB"/>
              </w:rPr>
            </w:pPr>
            <w:r>
              <w:rPr>
                <w:rFonts w:eastAsia="Times New Roman"/>
                <w:b/>
                <w:lang w:eastAsia="en-GB"/>
              </w:rPr>
              <w:t>(što rade učenici):</w:t>
            </w:r>
          </w:p>
        </w:tc>
        <w:tc>
          <w:tcPr>
            <w:tcW w:w="7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2E10A0" w14:textId="77777777" w:rsidR="008667D9" w:rsidRDefault="008667D9" w:rsidP="0064320B">
            <w:pPr>
              <w:pStyle w:val="Odlomakpopisa"/>
              <w:numPr>
                <w:ilvl w:val="0"/>
                <w:numId w:val="68"/>
              </w:numPr>
              <w:suppressAutoHyphens/>
              <w:autoSpaceDN w:val="0"/>
              <w:spacing w:after="200"/>
              <w:contextualSpacing w:val="0"/>
              <w:textAlignment w:val="baseline"/>
            </w:pPr>
            <w:r>
              <w:t>istražuju sadržaj djela i stilsko razdoblje</w:t>
            </w:r>
          </w:p>
          <w:p w14:paraId="5040998C" w14:textId="77777777" w:rsidR="008667D9" w:rsidRDefault="008667D9" w:rsidP="0064320B">
            <w:pPr>
              <w:pStyle w:val="Odlomakpopisa"/>
              <w:numPr>
                <w:ilvl w:val="0"/>
                <w:numId w:val="60"/>
              </w:numPr>
              <w:suppressAutoHyphens/>
              <w:autoSpaceDN w:val="0"/>
              <w:spacing w:after="200"/>
              <w:contextualSpacing w:val="0"/>
              <w:textAlignment w:val="baseline"/>
            </w:pPr>
            <w:r>
              <w:t>raspravljaju i iznose svoje doživljaje</w:t>
            </w:r>
          </w:p>
          <w:p w14:paraId="594F7E61" w14:textId="77777777" w:rsidR="008667D9" w:rsidRDefault="008667D9" w:rsidP="0064320B">
            <w:pPr>
              <w:pStyle w:val="Odlomakpopisa"/>
              <w:numPr>
                <w:ilvl w:val="0"/>
                <w:numId w:val="60"/>
              </w:numPr>
              <w:suppressAutoHyphens/>
              <w:autoSpaceDN w:val="0"/>
              <w:spacing w:after="200"/>
              <w:contextualSpacing w:val="0"/>
              <w:textAlignment w:val="baseline"/>
            </w:pPr>
            <w:r>
              <w:t>argumentiraju svoje izjave</w:t>
            </w:r>
          </w:p>
          <w:p w14:paraId="59B02601" w14:textId="77777777" w:rsidR="008667D9" w:rsidRDefault="008667D9" w:rsidP="0064320B">
            <w:pPr>
              <w:pStyle w:val="Odlomakpopisa"/>
              <w:numPr>
                <w:ilvl w:val="0"/>
                <w:numId w:val="60"/>
              </w:numPr>
              <w:suppressAutoHyphens/>
              <w:autoSpaceDN w:val="0"/>
              <w:spacing w:after="200"/>
              <w:contextualSpacing w:val="0"/>
              <w:textAlignment w:val="baseline"/>
            </w:pPr>
            <w:r>
              <w:t>samoprocjenjuju svoje ponašanje u kulturnoj ustanovi</w:t>
            </w:r>
          </w:p>
        </w:tc>
      </w:tr>
      <w:tr w:rsidR="008667D9" w14:paraId="4C294CB2" w14:textId="77777777" w:rsidTr="008667D9">
        <w:trPr>
          <w:jc w:val="center"/>
        </w:trPr>
        <w:tc>
          <w:tcPr>
            <w:tcW w:w="2059"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301D9C10" w14:textId="77777777" w:rsidR="008667D9" w:rsidRDefault="008667D9" w:rsidP="008E5E38">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eastAsia="Times New Roman"/>
                <w:b/>
                <w:lang w:eastAsia="en-GB"/>
              </w:rPr>
            </w:pPr>
            <w:r>
              <w:rPr>
                <w:rFonts w:eastAsia="Times New Roman"/>
                <w:b/>
                <w:lang w:eastAsia="en-GB"/>
              </w:rPr>
              <w:t>Metode poučavanja (što rade učitelji):</w:t>
            </w:r>
          </w:p>
        </w:tc>
        <w:tc>
          <w:tcPr>
            <w:tcW w:w="7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F8D0AD" w14:textId="77777777" w:rsidR="008667D9" w:rsidRDefault="008667D9" w:rsidP="0064320B">
            <w:pPr>
              <w:pStyle w:val="Odlomakpopisa"/>
              <w:numPr>
                <w:ilvl w:val="0"/>
                <w:numId w:val="69"/>
              </w:numPr>
              <w:suppressAutoHyphens/>
              <w:autoSpaceDN w:val="0"/>
              <w:spacing w:after="200"/>
              <w:contextualSpacing w:val="0"/>
              <w:textAlignment w:val="baseline"/>
            </w:pPr>
            <w:r>
              <w:t>u skladu s nastavnim sadržajima iz književnosti i ponuđenim programima kazališnih kuća:</w:t>
            </w:r>
          </w:p>
          <w:p w14:paraId="366A65E6" w14:textId="77777777" w:rsidR="008667D9" w:rsidRDefault="008667D9" w:rsidP="0064320B">
            <w:pPr>
              <w:pStyle w:val="Odlomakpopisa"/>
              <w:numPr>
                <w:ilvl w:val="1"/>
                <w:numId w:val="61"/>
              </w:numPr>
              <w:suppressAutoHyphens/>
              <w:autoSpaceDN w:val="0"/>
              <w:spacing w:after="200"/>
              <w:contextualSpacing w:val="0"/>
              <w:textAlignment w:val="baseline"/>
            </w:pPr>
            <w:r>
              <w:t>odabiru kazališne predstave</w:t>
            </w:r>
          </w:p>
          <w:p w14:paraId="2AD3F582" w14:textId="77777777" w:rsidR="008667D9" w:rsidRDefault="008667D9" w:rsidP="0064320B">
            <w:pPr>
              <w:pStyle w:val="Odlomakpopisa"/>
              <w:numPr>
                <w:ilvl w:val="1"/>
                <w:numId w:val="61"/>
              </w:numPr>
              <w:suppressAutoHyphens/>
              <w:autoSpaceDN w:val="0"/>
              <w:spacing w:after="200"/>
              <w:contextualSpacing w:val="0"/>
              <w:textAlignment w:val="baseline"/>
            </w:pPr>
            <w:r>
              <w:t>kontaktiraju kazalište i dogovaraju posjet</w:t>
            </w:r>
          </w:p>
          <w:p w14:paraId="207E449C" w14:textId="77777777" w:rsidR="008667D9" w:rsidRDefault="008667D9" w:rsidP="0064320B">
            <w:pPr>
              <w:pStyle w:val="Odlomakpopisa"/>
              <w:numPr>
                <w:ilvl w:val="1"/>
                <w:numId w:val="61"/>
              </w:numPr>
              <w:suppressAutoHyphens/>
              <w:autoSpaceDN w:val="0"/>
              <w:spacing w:after="200"/>
              <w:contextualSpacing w:val="0"/>
              <w:textAlignment w:val="baseline"/>
            </w:pPr>
            <w:r>
              <w:t>upoznaju učenike s temom i autorima kazališne predstave</w:t>
            </w:r>
          </w:p>
          <w:p w14:paraId="271AD9FB" w14:textId="77777777" w:rsidR="008667D9" w:rsidRDefault="008667D9" w:rsidP="0064320B">
            <w:pPr>
              <w:pStyle w:val="Odlomakpopisa"/>
              <w:numPr>
                <w:ilvl w:val="1"/>
                <w:numId w:val="61"/>
              </w:numPr>
              <w:suppressAutoHyphens/>
              <w:autoSpaceDN w:val="0"/>
              <w:spacing w:after="200"/>
              <w:contextualSpacing w:val="0"/>
              <w:textAlignment w:val="baseline"/>
            </w:pPr>
            <w:r>
              <w:t>organiziraju i provode gledanje scenskog djela</w:t>
            </w:r>
          </w:p>
        </w:tc>
      </w:tr>
      <w:tr w:rsidR="008667D9" w14:paraId="711818B7" w14:textId="77777777" w:rsidTr="008667D9">
        <w:trPr>
          <w:jc w:val="center"/>
        </w:trPr>
        <w:tc>
          <w:tcPr>
            <w:tcW w:w="2059"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677032AF" w14:textId="77777777" w:rsidR="008667D9" w:rsidRDefault="008667D9" w:rsidP="008E5E38">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eastAsia="Times New Roman"/>
                <w:b/>
                <w:lang w:eastAsia="en-GB"/>
              </w:rPr>
            </w:pPr>
            <w:r>
              <w:rPr>
                <w:rFonts w:eastAsia="Times New Roman"/>
                <w:b/>
                <w:lang w:eastAsia="en-GB"/>
              </w:rPr>
              <w:t>Trajanje izvedbe:</w:t>
            </w:r>
          </w:p>
        </w:tc>
        <w:tc>
          <w:tcPr>
            <w:tcW w:w="7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5649A" w14:textId="77777777" w:rsidR="008667D9" w:rsidRDefault="008667D9" w:rsidP="0064320B">
            <w:pPr>
              <w:pStyle w:val="Odlomakpopisa"/>
              <w:numPr>
                <w:ilvl w:val="0"/>
                <w:numId w:val="61"/>
              </w:numPr>
              <w:suppressAutoHyphens/>
              <w:autoSpaceDN w:val="0"/>
              <w:spacing w:after="200"/>
              <w:contextualSpacing w:val="0"/>
              <w:textAlignment w:val="baseline"/>
            </w:pPr>
            <w:r>
              <w:t>3 školska sata tijekom nastavne godine 2023./2024.</w:t>
            </w:r>
          </w:p>
          <w:p w14:paraId="2501398B" w14:textId="77777777" w:rsidR="008667D9" w:rsidRDefault="008667D9" w:rsidP="008E5E38">
            <w:pPr>
              <w:pStyle w:val="Standard"/>
              <w:rPr>
                <w:rFonts w:eastAsia="Times New Roman"/>
                <w:lang w:eastAsia="en-GB"/>
              </w:rPr>
            </w:pPr>
          </w:p>
          <w:p w14:paraId="3B095BEB" w14:textId="77777777" w:rsidR="008667D9" w:rsidRDefault="008667D9" w:rsidP="008E5E38">
            <w:pPr>
              <w:pStyle w:val="Standard"/>
              <w:rPr>
                <w:rFonts w:eastAsia="Times New Roman"/>
                <w:lang w:eastAsia="en-GB"/>
              </w:rPr>
            </w:pPr>
          </w:p>
        </w:tc>
      </w:tr>
      <w:tr w:rsidR="008667D9" w14:paraId="2F88781F" w14:textId="77777777" w:rsidTr="008667D9">
        <w:trPr>
          <w:jc w:val="center"/>
        </w:trPr>
        <w:tc>
          <w:tcPr>
            <w:tcW w:w="2059"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44791639" w14:textId="77777777" w:rsidR="008667D9" w:rsidRDefault="008667D9" w:rsidP="008E5E38">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eastAsia="Times New Roman"/>
                <w:b/>
                <w:lang w:eastAsia="en-GB"/>
              </w:rPr>
            </w:pPr>
            <w:r>
              <w:rPr>
                <w:rFonts w:eastAsia="Times New Roman"/>
                <w:b/>
                <w:lang w:eastAsia="en-GB"/>
              </w:rPr>
              <w:t>Potrebni resursi:</w:t>
            </w:r>
          </w:p>
        </w:tc>
        <w:tc>
          <w:tcPr>
            <w:tcW w:w="7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6585A" w14:textId="77777777" w:rsidR="008667D9" w:rsidRDefault="008667D9" w:rsidP="0064320B">
            <w:pPr>
              <w:pStyle w:val="Odlomakpopisa"/>
              <w:numPr>
                <w:ilvl w:val="0"/>
                <w:numId w:val="61"/>
              </w:numPr>
              <w:tabs>
                <w:tab w:val="left" w:pos="-720"/>
                <w:tab w:val="left" w:pos="0"/>
                <w:tab w:val="left" w:pos="1004"/>
                <w:tab w:val="left" w:pos="1287"/>
                <w:tab w:val="left" w:pos="1440"/>
                <w:tab w:val="left" w:pos="1800"/>
                <w:tab w:val="left" w:pos="2160"/>
                <w:tab w:val="left" w:pos="2520"/>
                <w:tab w:val="left" w:pos="3240"/>
                <w:tab w:val="left" w:pos="3600"/>
                <w:tab w:val="left" w:pos="3960"/>
                <w:tab w:val="left" w:pos="4320"/>
                <w:tab w:val="left" w:pos="5040"/>
                <w:tab w:val="left" w:pos="5760"/>
                <w:tab w:val="left" w:pos="6480"/>
                <w:tab w:val="left" w:pos="7200"/>
                <w:tab w:val="left" w:pos="7920"/>
                <w:tab w:val="left" w:pos="8640"/>
              </w:tabs>
              <w:suppressAutoHyphens/>
              <w:autoSpaceDN w:val="0"/>
              <w:contextualSpacing w:val="0"/>
              <w:textAlignment w:val="baseline"/>
            </w:pPr>
            <w:r>
              <w:t xml:space="preserve">ulaznice za kazališne predstave (trošak ulaznica snose roditelji odnosno skrbnici učenika, a za učenike slabog imovinskog stanja Udruga </w:t>
            </w:r>
            <w:r>
              <w:rPr>
                <w:i/>
              </w:rPr>
              <w:t xml:space="preserve">Šegrtsko srce </w:t>
            </w:r>
            <w:r>
              <w:t>Obrtničke škole Koprivnica)</w:t>
            </w:r>
          </w:p>
        </w:tc>
      </w:tr>
      <w:tr w:rsidR="008667D9" w14:paraId="192115BF" w14:textId="77777777" w:rsidTr="008667D9">
        <w:trPr>
          <w:jc w:val="center"/>
        </w:trPr>
        <w:tc>
          <w:tcPr>
            <w:tcW w:w="2059"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217507D1" w14:textId="77777777" w:rsidR="008667D9" w:rsidRDefault="008667D9" w:rsidP="008E5E38">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eastAsia="Times New Roman"/>
                <w:b/>
                <w:lang w:eastAsia="en-GB"/>
              </w:rPr>
            </w:pPr>
            <w:r>
              <w:rPr>
                <w:rFonts w:eastAsia="Times New Roman"/>
                <w:b/>
                <w:lang w:eastAsia="en-GB"/>
              </w:rPr>
              <w:t>Moguće teškoće:</w:t>
            </w:r>
          </w:p>
        </w:tc>
        <w:tc>
          <w:tcPr>
            <w:tcW w:w="7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9AC80" w14:textId="77777777" w:rsidR="008667D9" w:rsidRDefault="008667D9" w:rsidP="0064320B">
            <w:pPr>
              <w:pStyle w:val="Odlomakpopisa"/>
              <w:numPr>
                <w:ilvl w:val="0"/>
                <w:numId w:val="61"/>
              </w:numPr>
              <w:suppressAutoHyphens/>
              <w:autoSpaceDN w:val="0"/>
              <w:spacing w:after="200"/>
              <w:contextualSpacing w:val="0"/>
              <w:textAlignment w:val="baseline"/>
            </w:pPr>
            <w:r>
              <w:t>usklađivanje školskoga rasporeda</w:t>
            </w:r>
          </w:p>
          <w:p w14:paraId="6B1B8097" w14:textId="77777777" w:rsidR="008667D9" w:rsidRDefault="008667D9" w:rsidP="0064320B">
            <w:pPr>
              <w:pStyle w:val="Odlomakpopisa"/>
              <w:numPr>
                <w:ilvl w:val="0"/>
                <w:numId w:val="61"/>
              </w:numPr>
              <w:suppressAutoHyphens/>
              <w:autoSpaceDN w:val="0"/>
              <w:spacing w:after="200"/>
              <w:contextualSpacing w:val="0"/>
              <w:textAlignment w:val="baseline"/>
            </w:pPr>
            <w:r>
              <w:lastRenderedPageBreak/>
              <w:t>otkazivanje predstave zbog malog broja zainteresiranih učenika</w:t>
            </w:r>
          </w:p>
        </w:tc>
      </w:tr>
      <w:tr w:rsidR="008667D9" w14:paraId="0831FCE5" w14:textId="77777777" w:rsidTr="008667D9">
        <w:trPr>
          <w:jc w:val="center"/>
        </w:trPr>
        <w:tc>
          <w:tcPr>
            <w:tcW w:w="2059"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254C01A7" w14:textId="77777777" w:rsidR="008667D9" w:rsidRDefault="008667D9" w:rsidP="008E5E38">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eastAsia="Times New Roman"/>
                <w:b/>
                <w:lang w:eastAsia="en-GB"/>
              </w:rPr>
            </w:pPr>
            <w:r>
              <w:rPr>
                <w:rFonts w:eastAsia="Times New Roman"/>
                <w:b/>
                <w:lang w:eastAsia="en-GB"/>
              </w:rPr>
              <w:lastRenderedPageBreak/>
              <w:t>Način praćenja i provjera ishoda:</w:t>
            </w:r>
          </w:p>
          <w:p w14:paraId="6FE81F29" w14:textId="77777777" w:rsidR="008667D9" w:rsidRDefault="008667D9" w:rsidP="008E5E38">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eastAsia="Times New Roman"/>
                <w:b/>
                <w:lang w:eastAsia="en-GB"/>
              </w:rPr>
            </w:pPr>
          </w:p>
        </w:tc>
        <w:tc>
          <w:tcPr>
            <w:tcW w:w="7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04A47" w14:textId="77777777" w:rsidR="008667D9" w:rsidRDefault="008667D9" w:rsidP="0064320B">
            <w:pPr>
              <w:pStyle w:val="Odlomakpopisa"/>
              <w:numPr>
                <w:ilvl w:val="0"/>
                <w:numId w:val="70"/>
              </w:numPr>
              <w:tabs>
                <w:tab w:val="left" w:pos="-720"/>
                <w:tab w:val="left" w:pos="0"/>
                <w:tab w:val="left" w:pos="1004"/>
                <w:tab w:val="left" w:pos="1287"/>
                <w:tab w:val="left" w:pos="1440"/>
                <w:tab w:val="left" w:pos="1800"/>
                <w:tab w:val="left" w:pos="2160"/>
                <w:tab w:val="left" w:pos="2520"/>
                <w:tab w:val="left" w:pos="3240"/>
                <w:tab w:val="left" w:pos="3600"/>
                <w:tab w:val="left" w:pos="3960"/>
                <w:tab w:val="left" w:pos="4320"/>
                <w:tab w:val="left" w:pos="5040"/>
                <w:tab w:val="left" w:pos="5760"/>
                <w:tab w:val="left" w:pos="6480"/>
                <w:tab w:val="left" w:pos="7200"/>
                <w:tab w:val="left" w:pos="7920"/>
                <w:tab w:val="left" w:pos="8640"/>
              </w:tabs>
              <w:suppressAutoHyphens/>
              <w:autoSpaceDN w:val="0"/>
              <w:contextualSpacing w:val="0"/>
              <w:jc w:val="both"/>
              <w:textAlignment w:val="baseline"/>
            </w:pPr>
            <w:r>
              <w:t>razgovorom ili kritičkim osvrtom (pisanim ili usmenim) na posjet</w:t>
            </w:r>
          </w:p>
          <w:p w14:paraId="212E4C4D" w14:textId="77777777" w:rsidR="008667D9" w:rsidRDefault="008667D9" w:rsidP="0064320B">
            <w:pPr>
              <w:pStyle w:val="Odlomakpopisa"/>
              <w:numPr>
                <w:ilvl w:val="0"/>
                <w:numId w:val="62"/>
              </w:numPr>
              <w:tabs>
                <w:tab w:val="left" w:pos="-720"/>
                <w:tab w:val="left" w:pos="0"/>
                <w:tab w:val="left" w:pos="1004"/>
                <w:tab w:val="left" w:pos="1287"/>
                <w:tab w:val="left" w:pos="1440"/>
                <w:tab w:val="left" w:pos="1800"/>
                <w:tab w:val="left" w:pos="2160"/>
                <w:tab w:val="left" w:pos="2520"/>
                <w:tab w:val="left" w:pos="3240"/>
                <w:tab w:val="left" w:pos="3600"/>
                <w:tab w:val="left" w:pos="3960"/>
                <w:tab w:val="left" w:pos="4320"/>
                <w:tab w:val="left" w:pos="5040"/>
                <w:tab w:val="left" w:pos="5760"/>
                <w:tab w:val="left" w:pos="6480"/>
                <w:tab w:val="left" w:pos="7200"/>
                <w:tab w:val="left" w:pos="7920"/>
                <w:tab w:val="left" w:pos="8640"/>
              </w:tabs>
              <w:suppressAutoHyphens/>
              <w:autoSpaceDN w:val="0"/>
              <w:contextualSpacing w:val="0"/>
              <w:jc w:val="both"/>
              <w:textAlignment w:val="baseline"/>
            </w:pPr>
            <w:r>
              <w:t>analiza i interpretacija pogledane predstave</w:t>
            </w:r>
          </w:p>
        </w:tc>
      </w:tr>
      <w:tr w:rsidR="008667D9" w14:paraId="26D182C2" w14:textId="77777777" w:rsidTr="008667D9">
        <w:trPr>
          <w:jc w:val="center"/>
        </w:trPr>
        <w:tc>
          <w:tcPr>
            <w:tcW w:w="2059"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00BF8548" w14:textId="77777777" w:rsidR="008667D9" w:rsidRDefault="008667D9" w:rsidP="008E5E38">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rFonts w:eastAsia="Times New Roman"/>
                <w:b/>
                <w:lang w:eastAsia="en-GB"/>
              </w:rPr>
            </w:pPr>
            <w:r>
              <w:rPr>
                <w:rFonts w:eastAsia="Times New Roman"/>
                <w:b/>
                <w:lang w:eastAsia="en-GB"/>
              </w:rPr>
              <w:t>Ostali sudionici:</w:t>
            </w:r>
          </w:p>
        </w:tc>
        <w:tc>
          <w:tcPr>
            <w:tcW w:w="7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68D573" w14:textId="77777777" w:rsidR="008667D9" w:rsidRDefault="008667D9" w:rsidP="0064320B">
            <w:pPr>
              <w:pStyle w:val="Odlomakpopisa"/>
              <w:numPr>
                <w:ilvl w:val="0"/>
                <w:numId w:val="71"/>
              </w:numPr>
              <w:tabs>
                <w:tab w:val="left" w:pos="-720"/>
                <w:tab w:val="left" w:pos="0"/>
                <w:tab w:val="left" w:pos="1004"/>
                <w:tab w:val="left" w:pos="1287"/>
                <w:tab w:val="left" w:pos="1440"/>
                <w:tab w:val="left" w:pos="1800"/>
                <w:tab w:val="left" w:pos="2160"/>
                <w:tab w:val="left" w:pos="2520"/>
                <w:tab w:val="left" w:pos="3240"/>
                <w:tab w:val="left" w:pos="3600"/>
                <w:tab w:val="left" w:pos="3960"/>
                <w:tab w:val="left" w:pos="4320"/>
                <w:tab w:val="left" w:pos="5040"/>
                <w:tab w:val="left" w:pos="5760"/>
                <w:tab w:val="left" w:pos="6480"/>
                <w:tab w:val="left" w:pos="7200"/>
                <w:tab w:val="left" w:pos="7920"/>
                <w:tab w:val="left" w:pos="8640"/>
              </w:tabs>
              <w:suppressAutoHyphens/>
              <w:autoSpaceDN w:val="0"/>
              <w:contextualSpacing w:val="0"/>
              <w:jc w:val="both"/>
              <w:textAlignment w:val="baseline"/>
            </w:pPr>
            <w:r>
              <w:t>učenici, razrednici, djelatnici kazališne kuće, nastavnici pratitelji, ravnatelj, rasporedničarka</w:t>
            </w:r>
          </w:p>
        </w:tc>
      </w:tr>
    </w:tbl>
    <w:p w14:paraId="4E921395" w14:textId="77777777" w:rsidR="008667D9" w:rsidRDefault="008667D9" w:rsidP="008667D9">
      <w:pPr>
        <w:pStyle w:val="Standard"/>
      </w:pPr>
    </w:p>
    <w:p w14:paraId="5506236E" w14:textId="77777777" w:rsidR="008667D9" w:rsidRDefault="008667D9" w:rsidP="008667D9">
      <w:pPr>
        <w:pStyle w:val="Standard"/>
      </w:pPr>
    </w:p>
    <w:p w14:paraId="678A06CE" w14:textId="77777777" w:rsidR="008667D9" w:rsidRDefault="008667D9" w:rsidP="008667D9">
      <w:pPr>
        <w:pStyle w:val="Standard"/>
      </w:pPr>
    </w:p>
    <w:p w14:paraId="3533F07E" w14:textId="77777777" w:rsidR="008667D9" w:rsidRDefault="008667D9" w:rsidP="008667D9">
      <w:pPr>
        <w:pStyle w:val="Standard"/>
        <w:jc w:val="center"/>
      </w:pPr>
    </w:p>
    <w:p w14:paraId="249DDB94" w14:textId="77777777" w:rsidR="008667D9" w:rsidRDefault="008667D9" w:rsidP="008667D9">
      <w:pPr>
        <w:pStyle w:val="Standard"/>
        <w:jc w:val="center"/>
      </w:pPr>
    </w:p>
    <w:tbl>
      <w:tblPr>
        <w:tblW w:w="9634" w:type="dxa"/>
        <w:jc w:val="center"/>
        <w:tblLayout w:type="fixed"/>
        <w:tblCellMar>
          <w:left w:w="10" w:type="dxa"/>
          <w:right w:w="10" w:type="dxa"/>
        </w:tblCellMar>
        <w:tblLook w:val="04A0" w:firstRow="1" w:lastRow="0" w:firstColumn="1" w:lastColumn="0" w:noHBand="0" w:noVBand="1"/>
      </w:tblPr>
      <w:tblGrid>
        <w:gridCol w:w="2059"/>
        <w:gridCol w:w="3500"/>
        <w:gridCol w:w="4075"/>
      </w:tblGrid>
      <w:tr w:rsidR="008667D9" w14:paraId="7EB9CBE8" w14:textId="77777777" w:rsidTr="008667D9">
        <w:trPr>
          <w:jc w:val="center"/>
        </w:trPr>
        <w:tc>
          <w:tcPr>
            <w:tcW w:w="9634" w:type="dxa"/>
            <w:gridSpan w:val="3"/>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56FD9362" w14:textId="77777777" w:rsidR="008667D9" w:rsidRDefault="008667D9" w:rsidP="008667D9">
            <w:pPr>
              <w:pStyle w:val="Odlomakpopisa"/>
              <w:tabs>
                <w:tab w:val="left" w:pos="-360"/>
                <w:tab w:val="left" w:pos="360"/>
                <w:tab w:val="left" w:pos="1364"/>
                <w:tab w:val="left" w:pos="1647"/>
                <w:tab w:val="left" w:pos="1800"/>
                <w:tab w:val="left" w:pos="2160"/>
                <w:tab w:val="left" w:pos="2520"/>
                <w:tab w:val="left" w:pos="2880"/>
                <w:tab w:val="left" w:pos="3600"/>
                <w:tab w:val="left" w:pos="3960"/>
                <w:tab w:val="left" w:pos="4320"/>
                <w:tab w:val="left" w:pos="4680"/>
                <w:tab w:val="left" w:pos="5400"/>
                <w:tab w:val="left" w:pos="6120"/>
                <w:tab w:val="left" w:pos="6840"/>
                <w:tab w:val="left" w:pos="7560"/>
                <w:tab w:val="left" w:pos="8280"/>
                <w:tab w:val="left" w:pos="9000"/>
              </w:tabs>
              <w:ind w:left="1080"/>
              <w:jc w:val="center"/>
            </w:pPr>
            <w:r>
              <w:rPr>
                <w:b/>
                <w:sz w:val="28"/>
                <w:szCs w:val="28"/>
              </w:rPr>
              <w:t>Izvannastavna aktivnost: posjet Kazališnog studija Rijeka</w:t>
            </w:r>
          </w:p>
          <w:p w14:paraId="590BEF8A" w14:textId="77777777" w:rsidR="008667D9" w:rsidRDefault="008667D9" w:rsidP="0064320B">
            <w:pPr>
              <w:pStyle w:val="Odlomakpopisa"/>
              <w:numPr>
                <w:ilvl w:val="0"/>
                <w:numId w:val="63"/>
              </w:numPr>
              <w:tabs>
                <w:tab w:val="left" w:pos="-720"/>
                <w:tab w:val="left" w:pos="0"/>
                <w:tab w:val="left" w:pos="1004"/>
                <w:tab w:val="left" w:pos="1287"/>
                <w:tab w:val="left" w:pos="1440"/>
                <w:tab w:val="left" w:pos="1800"/>
                <w:tab w:val="left" w:pos="2160"/>
                <w:tab w:val="left" w:pos="2520"/>
                <w:tab w:val="left" w:pos="3240"/>
                <w:tab w:val="left" w:pos="3600"/>
                <w:tab w:val="left" w:pos="3960"/>
                <w:tab w:val="left" w:pos="4320"/>
                <w:tab w:val="left" w:pos="5040"/>
                <w:tab w:val="left" w:pos="5760"/>
                <w:tab w:val="left" w:pos="6480"/>
                <w:tab w:val="left" w:pos="7200"/>
                <w:tab w:val="left" w:pos="7920"/>
                <w:tab w:val="left" w:pos="8640"/>
              </w:tabs>
              <w:suppressAutoHyphens/>
              <w:autoSpaceDN w:val="0"/>
              <w:contextualSpacing w:val="0"/>
              <w:jc w:val="center"/>
              <w:textAlignment w:val="baseline"/>
            </w:pPr>
            <w:r>
              <w:t xml:space="preserve">u sklopu programa </w:t>
            </w:r>
            <w:r>
              <w:rPr>
                <w:i/>
              </w:rPr>
              <w:t>Sav svijet je pozornica</w:t>
            </w:r>
          </w:p>
          <w:p w14:paraId="39F17246" w14:textId="77777777" w:rsidR="008667D9" w:rsidRDefault="008667D9" w:rsidP="0064320B">
            <w:pPr>
              <w:pStyle w:val="Odlomakpopisa"/>
              <w:numPr>
                <w:ilvl w:val="0"/>
                <w:numId w:val="63"/>
              </w:numPr>
              <w:tabs>
                <w:tab w:val="left" w:pos="-720"/>
                <w:tab w:val="left" w:pos="0"/>
                <w:tab w:val="left" w:pos="1004"/>
                <w:tab w:val="left" w:pos="1287"/>
                <w:tab w:val="left" w:pos="1440"/>
                <w:tab w:val="left" w:pos="1800"/>
                <w:tab w:val="left" w:pos="2160"/>
                <w:tab w:val="left" w:pos="2520"/>
                <w:tab w:val="left" w:pos="3240"/>
                <w:tab w:val="left" w:pos="3600"/>
                <w:tab w:val="left" w:pos="3960"/>
                <w:tab w:val="left" w:pos="4320"/>
                <w:tab w:val="left" w:pos="5040"/>
                <w:tab w:val="left" w:pos="5760"/>
                <w:tab w:val="left" w:pos="6480"/>
                <w:tab w:val="left" w:pos="7200"/>
                <w:tab w:val="left" w:pos="7920"/>
                <w:tab w:val="left" w:pos="8640"/>
              </w:tabs>
              <w:suppressAutoHyphens/>
              <w:autoSpaceDN w:val="0"/>
              <w:contextualSpacing w:val="0"/>
              <w:jc w:val="center"/>
              <w:textAlignment w:val="baseline"/>
            </w:pPr>
            <w:r>
              <w:t>moguće teme kazališnih predstava-radionica: J. B. P. Moliere, M. Držić, W. Shakespeare, grčka tragedija</w:t>
            </w:r>
          </w:p>
        </w:tc>
      </w:tr>
      <w:tr w:rsidR="008667D9" w14:paraId="2FE6F986" w14:textId="77777777" w:rsidTr="008667D9">
        <w:trPr>
          <w:jc w:val="center"/>
        </w:trPr>
        <w:tc>
          <w:tcPr>
            <w:tcW w:w="96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07360" w14:textId="77777777" w:rsidR="008667D9" w:rsidRDefault="008667D9" w:rsidP="008667D9">
            <w:pPr>
              <w:pStyle w:val="Odlomakpopisa"/>
              <w:jc w:val="center"/>
            </w:pPr>
            <w:r>
              <w:t>CIKLUS (RAZREDI): IV. i  V. (prvi, drugi, treći i četvrti razredi četverogodišnjih strukovnih programa)</w:t>
            </w:r>
          </w:p>
        </w:tc>
      </w:tr>
      <w:tr w:rsidR="008667D9" w14:paraId="4315516D" w14:textId="77777777" w:rsidTr="008667D9">
        <w:trPr>
          <w:jc w:val="center"/>
        </w:trPr>
        <w:tc>
          <w:tcPr>
            <w:tcW w:w="96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F66BE" w14:textId="77777777" w:rsidR="008667D9" w:rsidRDefault="008667D9" w:rsidP="008667D9">
            <w:pPr>
              <w:pStyle w:val="Odlomakpopisa"/>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ind w:left="0"/>
              <w:jc w:val="center"/>
            </w:pPr>
            <w:r>
              <w:t>Odgovorne osobe: nastavnice Hrvatskog jezika te razrednici, učenici, glumci, rasporedničarka, ravnatelj</w:t>
            </w:r>
          </w:p>
        </w:tc>
      </w:tr>
      <w:tr w:rsidR="008667D9" w14:paraId="64033E25" w14:textId="77777777" w:rsidTr="008667D9">
        <w:trPr>
          <w:jc w:val="center"/>
        </w:trPr>
        <w:tc>
          <w:tcPr>
            <w:tcW w:w="2059"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23E1AA9A" w14:textId="77777777" w:rsidR="008667D9" w:rsidRDefault="008667D9" w:rsidP="008667D9">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
              <w:rPr>
                <w:rFonts w:eastAsia="Times New Roman"/>
                <w:b/>
                <w:lang w:eastAsia="en-GB"/>
              </w:rPr>
              <w:t>Kurikulumsko područje:</w:t>
            </w:r>
          </w:p>
        </w:tc>
        <w:tc>
          <w:tcPr>
            <w:tcW w:w="75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A8DEB" w14:textId="77777777" w:rsidR="008667D9" w:rsidRDefault="008667D9" w:rsidP="008667D9">
            <w:pPr>
              <w:pStyle w:val="Odlomakpopisa"/>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ind w:left="0"/>
              <w:jc w:val="center"/>
            </w:pPr>
            <w:r>
              <w:t>JEZIČNO-KOMUNIKACIJSKO, UMJETNIČKO</w:t>
            </w:r>
          </w:p>
        </w:tc>
      </w:tr>
      <w:tr w:rsidR="008667D9" w14:paraId="60782C60" w14:textId="77777777" w:rsidTr="008667D9">
        <w:trPr>
          <w:jc w:val="center"/>
        </w:trPr>
        <w:tc>
          <w:tcPr>
            <w:tcW w:w="2059"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6B74001C" w14:textId="77777777" w:rsidR="008667D9" w:rsidRDefault="008667D9" w:rsidP="008667D9">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
              <w:rPr>
                <w:rFonts w:eastAsia="Times New Roman"/>
                <w:b/>
                <w:lang w:eastAsia="en-GB"/>
              </w:rPr>
              <w:t>Cilj:</w:t>
            </w:r>
          </w:p>
        </w:tc>
        <w:tc>
          <w:tcPr>
            <w:tcW w:w="75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516E0" w14:textId="77777777" w:rsidR="008667D9" w:rsidRDefault="008667D9" w:rsidP="0064320B">
            <w:pPr>
              <w:pStyle w:val="Odlomakpopisa"/>
              <w:numPr>
                <w:ilvl w:val="0"/>
                <w:numId w:val="72"/>
              </w:numPr>
              <w:suppressAutoHyphens/>
              <w:autoSpaceDN w:val="0"/>
              <w:spacing w:after="200"/>
              <w:contextualSpacing w:val="0"/>
              <w:jc w:val="center"/>
              <w:textAlignment w:val="baseline"/>
            </w:pPr>
            <w:r>
              <w:rPr>
                <w:rFonts w:eastAsia="Times New Roman"/>
                <w:b/>
                <w:lang w:eastAsia="en-GB"/>
              </w:rPr>
              <w:t>sudjelovati u predstavi-radionici Kazališnog studija s odabranom temom</w:t>
            </w:r>
          </w:p>
          <w:p w14:paraId="7BBB6E02" w14:textId="77777777" w:rsidR="008667D9" w:rsidRDefault="008667D9" w:rsidP="0064320B">
            <w:pPr>
              <w:pStyle w:val="Odlomakpopisa"/>
              <w:numPr>
                <w:ilvl w:val="0"/>
                <w:numId w:val="58"/>
              </w:numPr>
              <w:tabs>
                <w:tab w:val="left" w:pos="-720"/>
                <w:tab w:val="left" w:pos="0"/>
                <w:tab w:val="left" w:pos="1004"/>
                <w:tab w:val="left" w:pos="1287"/>
                <w:tab w:val="left" w:pos="1440"/>
                <w:tab w:val="left" w:pos="1800"/>
                <w:tab w:val="left" w:pos="2160"/>
                <w:tab w:val="left" w:pos="2520"/>
                <w:tab w:val="left" w:pos="3240"/>
                <w:tab w:val="left" w:pos="3600"/>
                <w:tab w:val="left" w:pos="3960"/>
                <w:tab w:val="left" w:pos="4320"/>
                <w:tab w:val="left" w:pos="5040"/>
                <w:tab w:val="left" w:pos="5760"/>
                <w:tab w:val="left" w:pos="6480"/>
                <w:tab w:val="left" w:pos="7200"/>
                <w:tab w:val="left" w:pos="7920"/>
                <w:tab w:val="left" w:pos="8640"/>
              </w:tabs>
              <w:suppressAutoHyphens/>
              <w:autoSpaceDN w:val="0"/>
              <w:contextualSpacing w:val="0"/>
              <w:jc w:val="center"/>
              <w:textAlignment w:val="baseline"/>
            </w:pPr>
            <w:r>
              <w:t>poticati i razvijati interes za kazališnu umjetnost</w:t>
            </w:r>
          </w:p>
        </w:tc>
      </w:tr>
      <w:tr w:rsidR="008667D9" w14:paraId="312DFB06" w14:textId="77777777" w:rsidTr="008667D9">
        <w:trPr>
          <w:jc w:val="center"/>
        </w:trPr>
        <w:tc>
          <w:tcPr>
            <w:tcW w:w="2059"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7D4B3D35" w14:textId="77777777" w:rsidR="008667D9" w:rsidRDefault="008667D9" w:rsidP="008667D9">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
              <w:rPr>
                <w:rFonts w:eastAsia="Times New Roman"/>
                <w:b/>
                <w:lang w:eastAsia="en-GB"/>
              </w:rPr>
              <w:t>Obrazloženje cilja</w:t>
            </w:r>
          </w:p>
          <w:p w14:paraId="4A780E64" w14:textId="77777777" w:rsidR="008667D9" w:rsidRDefault="008667D9" w:rsidP="008667D9">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
              <w:rPr>
                <w:rFonts w:eastAsia="Times New Roman"/>
                <w:b/>
                <w:lang w:eastAsia="en-GB"/>
              </w:rPr>
              <w:t xml:space="preserve">(vezano uz potrebe, interese učenika i </w:t>
            </w:r>
            <w:r>
              <w:rPr>
                <w:rFonts w:eastAsia="Times New Roman"/>
                <w:b/>
                <w:lang w:eastAsia="en-GB"/>
              </w:rPr>
              <w:lastRenderedPageBreak/>
              <w:t>vrijednosti Školskoga kurikula):</w:t>
            </w:r>
          </w:p>
        </w:tc>
        <w:tc>
          <w:tcPr>
            <w:tcW w:w="75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CD0125" w14:textId="77777777" w:rsidR="008667D9" w:rsidRDefault="008667D9" w:rsidP="0064320B">
            <w:pPr>
              <w:pStyle w:val="Odlomakpopisa"/>
              <w:numPr>
                <w:ilvl w:val="0"/>
                <w:numId w:val="58"/>
              </w:numPr>
              <w:suppressAutoHyphens/>
              <w:autoSpaceDN w:val="0"/>
              <w:spacing w:after="200"/>
              <w:contextualSpacing w:val="0"/>
              <w:jc w:val="center"/>
              <w:textAlignment w:val="baseline"/>
            </w:pPr>
            <w:r>
              <w:rPr>
                <w:rFonts w:eastAsia="Times New Roman"/>
                <w:b/>
                <w:lang w:eastAsia="en-GB"/>
              </w:rPr>
              <w:lastRenderedPageBreak/>
              <w:t xml:space="preserve">U sklopu nastave Hrvatskoga jezika učenici četverogodišnjih zanimanja obrađuju književnopovijesna razdoblja unutar kojih interpretiraju reprezentativna dramska djela te dramu kao književni rod, stoga smatramo da bi bilo poučno i praktično da učenici sudjeluju u ovakvim oblicima izvannastavnih aktivnosti, </w:t>
            </w:r>
            <w:r>
              <w:rPr>
                <w:rFonts w:eastAsia="Times New Roman"/>
                <w:b/>
                <w:lang w:eastAsia="en-GB"/>
              </w:rPr>
              <w:lastRenderedPageBreak/>
              <w:t>da uoče zakonitosti organiziranja kazališne predstave i budu motivirani za čitanje lektirnih dramskih djela te za usporedbu s kazališnom predstavom.</w:t>
            </w:r>
          </w:p>
          <w:p w14:paraId="25B1DB15" w14:textId="77777777" w:rsidR="008667D9" w:rsidRDefault="008667D9" w:rsidP="0064320B">
            <w:pPr>
              <w:pStyle w:val="Odlomakpopisa"/>
              <w:numPr>
                <w:ilvl w:val="0"/>
                <w:numId w:val="58"/>
              </w:numPr>
              <w:suppressAutoHyphens/>
              <w:autoSpaceDN w:val="0"/>
              <w:spacing w:after="200"/>
              <w:contextualSpacing w:val="0"/>
              <w:jc w:val="center"/>
              <w:textAlignment w:val="baseline"/>
            </w:pPr>
            <w:r>
              <w:t>učinkovito upotrijebiti izvanškolske mogućnosti učenja</w:t>
            </w:r>
          </w:p>
          <w:p w14:paraId="332E8B2C" w14:textId="77777777" w:rsidR="008667D9" w:rsidRDefault="008667D9" w:rsidP="0064320B">
            <w:pPr>
              <w:pStyle w:val="Odlomakpopisa"/>
              <w:numPr>
                <w:ilvl w:val="0"/>
                <w:numId w:val="58"/>
              </w:numPr>
              <w:suppressAutoHyphens/>
              <w:autoSpaceDN w:val="0"/>
              <w:spacing w:after="200"/>
              <w:contextualSpacing w:val="0"/>
              <w:jc w:val="center"/>
              <w:textAlignment w:val="baseline"/>
            </w:pPr>
            <w:r>
              <w:t>osvijestiti potrebu za posjećivanjem kulturnih institucija i proširivanjem znanja i spoznaja</w:t>
            </w:r>
          </w:p>
          <w:p w14:paraId="1B9DE8F5" w14:textId="77777777" w:rsidR="008667D9" w:rsidRDefault="008667D9" w:rsidP="0064320B">
            <w:pPr>
              <w:pStyle w:val="Odlomakpopisa"/>
              <w:numPr>
                <w:ilvl w:val="0"/>
                <w:numId w:val="58"/>
              </w:numPr>
              <w:suppressAutoHyphens/>
              <w:autoSpaceDN w:val="0"/>
              <w:spacing w:after="200"/>
              <w:contextualSpacing w:val="0"/>
              <w:jc w:val="center"/>
              <w:textAlignment w:val="baseline"/>
            </w:pPr>
            <w:r>
              <w:t>aktivno uključiti učenike u kulturna zbivanja šire zajednice</w:t>
            </w:r>
          </w:p>
          <w:p w14:paraId="13FECDE8" w14:textId="77777777" w:rsidR="008667D9" w:rsidRDefault="008667D9" w:rsidP="0064320B">
            <w:pPr>
              <w:pStyle w:val="Odlomakpopisa"/>
              <w:numPr>
                <w:ilvl w:val="0"/>
                <w:numId w:val="58"/>
              </w:numPr>
              <w:suppressAutoHyphens/>
              <w:autoSpaceDN w:val="0"/>
              <w:spacing w:after="200"/>
              <w:contextualSpacing w:val="0"/>
              <w:jc w:val="center"/>
              <w:textAlignment w:val="baseline"/>
            </w:pPr>
            <w:r>
              <w:t>potaknuti usvajanje potrebnih kulturnih, uljudbenih i socijalnih znanja, navika i ponašanja</w:t>
            </w:r>
          </w:p>
        </w:tc>
      </w:tr>
      <w:tr w:rsidR="008667D9" w14:paraId="4100D0ED" w14:textId="77777777" w:rsidTr="008667D9">
        <w:trPr>
          <w:jc w:val="center"/>
        </w:trPr>
        <w:tc>
          <w:tcPr>
            <w:tcW w:w="2059"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4C03E26E" w14:textId="77777777" w:rsidR="008667D9" w:rsidRDefault="008667D9" w:rsidP="008667D9">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
              <w:rPr>
                <w:rFonts w:eastAsia="Times New Roman"/>
                <w:b/>
                <w:lang w:eastAsia="en-GB"/>
              </w:rPr>
              <w:lastRenderedPageBreak/>
              <w:t>Očekivani ishodi (učenik će moći):</w:t>
            </w:r>
          </w:p>
          <w:p w14:paraId="4C127A37" w14:textId="77777777" w:rsidR="008667D9" w:rsidRDefault="008667D9" w:rsidP="008667D9">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rPr>
                <w:rFonts w:eastAsia="Times New Roman"/>
                <w:b/>
                <w:lang w:eastAsia="en-GB"/>
              </w:rPr>
            </w:pPr>
          </w:p>
        </w:tc>
        <w:tc>
          <w:tcPr>
            <w:tcW w:w="75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E76B2A" w14:textId="77777777" w:rsidR="008667D9" w:rsidRDefault="008667D9" w:rsidP="0064320B">
            <w:pPr>
              <w:pStyle w:val="Odlomakpopisa"/>
              <w:numPr>
                <w:ilvl w:val="0"/>
                <w:numId w:val="59"/>
              </w:numPr>
              <w:suppressAutoHyphens/>
              <w:autoSpaceDN w:val="0"/>
              <w:spacing w:after="200"/>
              <w:contextualSpacing w:val="0"/>
              <w:jc w:val="center"/>
              <w:textAlignment w:val="baseline"/>
            </w:pPr>
            <w:r>
              <w:rPr>
                <w:rFonts w:eastAsia="Times New Roman"/>
                <w:b/>
                <w:lang w:eastAsia="en-GB"/>
              </w:rPr>
              <w:t>uočiti zakonitosti, značajke i način organizacije kazališne predstave-radionice (s učenicima)</w:t>
            </w:r>
          </w:p>
          <w:p w14:paraId="78072CA1" w14:textId="77777777" w:rsidR="008667D9" w:rsidRDefault="008667D9" w:rsidP="0064320B">
            <w:pPr>
              <w:pStyle w:val="Odlomakpopisa"/>
              <w:numPr>
                <w:ilvl w:val="0"/>
                <w:numId w:val="59"/>
              </w:numPr>
              <w:suppressAutoHyphens/>
              <w:autoSpaceDN w:val="0"/>
              <w:spacing w:after="200"/>
              <w:contextualSpacing w:val="0"/>
              <w:jc w:val="center"/>
              <w:textAlignment w:val="baseline"/>
            </w:pPr>
            <w:r>
              <w:rPr>
                <w:rFonts w:eastAsia="Times New Roman"/>
                <w:b/>
                <w:lang w:eastAsia="en-GB"/>
              </w:rPr>
              <w:t>upoznati okolnosti (kulturne, povijesne) koje vladaju u određenom književnopovijesnom razdoblju</w:t>
            </w:r>
          </w:p>
          <w:p w14:paraId="46481ECA" w14:textId="77777777" w:rsidR="008667D9" w:rsidRDefault="008667D9" w:rsidP="0064320B">
            <w:pPr>
              <w:pStyle w:val="Odlomakpopisa"/>
              <w:numPr>
                <w:ilvl w:val="0"/>
                <w:numId w:val="59"/>
              </w:numPr>
              <w:suppressAutoHyphens/>
              <w:autoSpaceDN w:val="0"/>
              <w:spacing w:after="200"/>
              <w:contextualSpacing w:val="0"/>
              <w:jc w:val="center"/>
              <w:textAlignment w:val="baseline"/>
            </w:pPr>
            <w:r>
              <w:rPr>
                <w:rFonts w:eastAsia="Times New Roman"/>
                <w:b/>
                <w:lang w:eastAsia="en-GB"/>
              </w:rPr>
              <w:t>kritički pristupiti književnom tekstu nakon gledanja predstave i sudjelovanja u radionici</w:t>
            </w:r>
          </w:p>
          <w:p w14:paraId="57D2006D" w14:textId="77777777" w:rsidR="008667D9" w:rsidRDefault="008667D9" w:rsidP="0064320B">
            <w:pPr>
              <w:pStyle w:val="Odlomakpopisa"/>
              <w:numPr>
                <w:ilvl w:val="0"/>
                <w:numId w:val="59"/>
              </w:numPr>
              <w:suppressAutoHyphens/>
              <w:autoSpaceDN w:val="0"/>
              <w:spacing w:after="200"/>
              <w:contextualSpacing w:val="0"/>
              <w:jc w:val="center"/>
              <w:textAlignment w:val="baseline"/>
            </w:pPr>
            <w:r>
              <w:rPr>
                <w:rFonts w:eastAsia="Times New Roman"/>
                <w:b/>
                <w:lang w:eastAsia="en-GB"/>
              </w:rPr>
              <w:t>argumentirano raspravljati i postavljati pitanja tijekom radionice i nakon nje</w:t>
            </w:r>
          </w:p>
          <w:p w14:paraId="2E6735A8" w14:textId="77777777" w:rsidR="008667D9" w:rsidRDefault="008667D9" w:rsidP="0064320B">
            <w:pPr>
              <w:pStyle w:val="Odlomakpopisa"/>
              <w:numPr>
                <w:ilvl w:val="0"/>
                <w:numId w:val="59"/>
              </w:numPr>
              <w:suppressAutoHyphens/>
              <w:autoSpaceDN w:val="0"/>
              <w:spacing w:after="200"/>
              <w:contextualSpacing w:val="0"/>
              <w:jc w:val="center"/>
              <w:textAlignment w:val="baseline"/>
            </w:pPr>
            <w:r>
              <w:rPr>
                <w:b/>
              </w:rPr>
              <w:t>usporediti i razlikovati scensko uprizorenje s književnim djelom</w:t>
            </w:r>
          </w:p>
          <w:p w14:paraId="488242A0" w14:textId="77777777" w:rsidR="008667D9" w:rsidRDefault="008667D9" w:rsidP="0064320B">
            <w:pPr>
              <w:pStyle w:val="Odlomakpopisa"/>
              <w:numPr>
                <w:ilvl w:val="0"/>
                <w:numId w:val="59"/>
              </w:numPr>
              <w:suppressAutoHyphens/>
              <w:autoSpaceDN w:val="0"/>
              <w:spacing w:after="200"/>
              <w:contextualSpacing w:val="0"/>
              <w:jc w:val="center"/>
              <w:textAlignment w:val="baseline"/>
            </w:pPr>
            <w:r>
              <w:t>usvojiti pravila ponašanja u kulturnim ustanovama</w:t>
            </w:r>
          </w:p>
          <w:p w14:paraId="4842D0BC" w14:textId="77777777" w:rsidR="008667D9" w:rsidRDefault="008667D9" w:rsidP="0064320B">
            <w:pPr>
              <w:pStyle w:val="Odlomakpopisa"/>
              <w:numPr>
                <w:ilvl w:val="0"/>
                <w:numId w:val="59"/>
              </w:numPr>
              <w:suppressAutoHyphens/>
              <w:autoSpaceDN w:val="0"/>
              <w:spacing w:after="200"/>
              <w:contextualSpacing w:val="0"/>
              <w:jc w:val="center"/>
              <w:textAlignment w:val="baseline"/>
            </w:pPr>
            <w:r>
              <w:t>razviti kulturu slušanja, interes za dramsko-scensku umjetnost, estetski kriterij i kritičko prosuđivanje</w:t>
            </w:r>
          </w:p>
          <w:p w14:paraId="464EA99E" w14:textId="77777777" w:rsidR="008667D9" w:rsidRDefault="008667D9" w:rsidP="0064320B">
            <w:pPr>
              <w:pStyle w:val="Odlomakpopisa"/>
              <w:numPr>
                <w:ilvl w:val="0"/>
                <w:numId w:val="59"/>
              </w:numPr>
              <w:suppressAutoHyphens/>
              <w:autoSpaceDN w:val="0"/>
              <w:spacing w:after="200"/>
              <w:contextualSpacing w:val="0"/>
              <w:jc w:val="center"/>
              <w:textAlignment w:val="baseline"/>
            </w:pPr>
            <w:r>
              <w:lastRenderedPageBreak/>
              <w:t>povezati književnost s ostalim oblicima umjetničkog i scenskog izražavanja</w:t>
            </w:r>
          </w:p>
          <w:p w14:paraId="52CDECC3" w14:textId="77777777" w:rsidR="008667D9" w:rsidRDefault="008667D9" w:rsidP="0064320B">
            <w:pPr>
              <w:pStyle w:val="Odlomakpopisa"/>
              <w:numPr>
                <w:ilvl w:val="0"/>
                <w:numId w:val="59"/>
              </w:numPr>
              <w:suppressAutoHyphens/>
              <w:autoSpaceDN w:val="0"/>
              <w:spacing w:after="200"/>
              <w:contextualSpacing w:val="0"/>
              <w:jc w:val="center"/>
              <w:textAlignment w:val="baseline"/>
            </w:pPr>
            <w:r>
              <w:t>izraziti svojim riječima doživljaj djela</w:t>
            </w:r>
          </w:p>
        </w:tc>
      </w:tr>
      <w:tr w:rsidR="008667D9" w14:paraId="21049B15" w14:textId="77777777" w:rsidTr="008667D9">
        <w:trPr>
          <w:jc w:val="center"/>
        </w:trPr>
        <w:tc>
          <w:tcPr>
            <w:tcW w:w="2059"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575BF700" w14:textId="77777777" w:rsidR="008667D9" w:rsidRDefault="008667D9" w:rsidP="008667D9">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
              <w:rPr>
                <w:rFonts w:eastAsia="Times New Roman"/>
                <w:b/>
                <w:lang w:eastAsia="en-GB"/>
              </w:rPr>
              <w:lastRenderedPageBreak/>
              <w:t>Način realizacije:</w:t>
            </w:r>
          </w:p>
        </w:tc>
        <w:tc>
          <w:tcPr>
            <w:tcW w:w="75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1FB235" w14:textId="77777777" w:rsidR="008667D9" w:rsidRDefault="008667D9" w:rsidP="0064320B">
            <w:pPr>
              <w:pStyle w:val="Odlomakpopisa"/>
              <w:numPr>
                <w:ilvl w:val="0"/>
                <w:numId w:val="73"/>
              </w:numPr>
              <w:suppressAutoHyphens/>
              <w:autoSpaceDN w:val="0"/>
              <w:spacing w:after="200"/>
              <w:contextualSpacing w:val="0"/>
              <w:jc w:val="center"/>
              <w:textAlignment w:val="baseline"/>
            </w:pPr>
            <w:r>
              <w:rPr>
                <w:rFonts w:eastAsia="Times New Roman"/>
                <w:lang w:eastAsia="en-GB"/>
              </w:rPr>
              <w:t>dvije dvosatne predstave-radionice u prostorima Obrtničke škole Koprivnica</w:t>
            </w:r>
          </w:p>
        </w:tc>
      </w:tr>
      <w:tr w:rsidR="008667D9" w14:paraId="7E35EFA6" w14:textId="77777777" w:rsidTr="008667D9">
        <w:trPr>
          <w:jc w:val="center"/>
        </w:trPr>
        <w:tc>
          <w:tcPr>
            <w:tcW w:w="2059"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48BE49F9" w14:textId="77777777" w:rsidR="008667D9" w:rsidRDefault="008667D9" w:rsidP="008667D9">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
              <w:rPr>
                <w:rFonts w:eastAsia="Times New Roman"/>
                <w:b/>
                <w:lang w:eastAsia="en-GB"/>
              </w:rPr>
              <w:t>Sudionici:</w:t>
            </w:r>
          </w:p>
        </w:tc>
        <w:tc>
          <w:tcPr>
            <w:tcW w:w="75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8AB06" w14:textId="77777777" w:rsidR="008667D9" w:rsidRDefault="008667D9" w:rsidP="0064320B">
            <w:pPr>
              <w:pStyle w:val="Odlomakpopisa"/>
              <w:numPr>
                <w:ilvl w:val="0"/>
                <w:numId w:val="65"/>
              </w:numPr>
              <w:suppressAutoHyphens/>
              <w:autoSpaceDN w:val="0"/>
              <w:spacing w:after="200"/>
              <w:contextualSpacing w:val="0"/>
              <w:jc w:val="center"/>
              <w:textAlignment w:val="baseline"/>
            </w:pPr>
            <w:r>
              <w:rPr>
                <w:rFonts w:eastAsia="Times New Roman"/>
                <w:lang w:eastAsia="en-GB"/>
              </w:rPr>
              <w:t>učenici, razrednici, profesorice Hrvatskoga jezika, glumci</w:t>
            </w:r>
          </w:p>
        </w:tc>
      </w:tr>
      <w:tr w:rsidR="008667D9" w14:paraId="57424B36" w14:textId="77777777" w:rsidTr="008667D9">
        <w:trPr>
          <w:jc w:val="center"/>
        </w:trPr>
        <w:tc>
          <w:tcPr>
            <w:tcW w:w="2059"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7637B7C6" w14:textId="77777777" w:rsidR="008667D9" w:rsidRDefault="008667D9" w:rsidP="008667D9">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
              <w:rPr>
                <w:rFonts w:eastAsia="Times New Roman"/>
                <w:b/>
                <w:lang w:eastAsia="en-GB"/>
              </w:rPr>
              <w:t>Načini učenja</w:t>
            </w:r>
          </w:p>
          <w:p w14:paraId="52922C87" w14:textId="77777777" w:rsidR="008667D9" w:rsidRDefault="008667D9" w:rsidP="008667D9">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
              <w:rPr>
                <w:rFonts w:eastAsia="Times New Roman"/>
                <w:b/>
                <w:lang w:eastAsia="en-GB"/>
              </w:rPr>
              <w:t>(što rade učenici):</w:t>
            </w:r>
          </w:p>
        </w:tc>
        <w:tc>
          <w:tcPr>
            <w:tcW w:w="75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C30BC9" w14:textId="77777777" w:rsidR="008667D9" w:rsidRDefault="008667D9" w:rsidP="0064320B">
            <w:pPr>
              <w:pStyle w:val="Odlomakpopisa"/>
              <w:numPr>
                <w:ilvl w:val="0"/>
                <w:numId w:val="60"/>
              </w:numPr>
              <w:suppressAutoHyphens/>
              <w:autoSpaceDN w:val="0"/>
              <w:spacing w:after="200"/>
              <w:contextualSpacing w:val="0"/>
              <w:jc w:val="center"/>
              <w:textAlignment w:val="baseline"/>
            </w:pPr>
            <w:r>
              <w:rPr>
                <w:rFonts w:eastAsia="Times New Roman"/>
                <w:b/>
                <w:lang w:eastAsia="en-GB"/>
              </w:rPr>
              <w:t>slušaju, gledaju predstave</w:t>
            </w:r>
          </w:p>
          <w:p w14:paraId="71A80891" w14:textId="77777777" w:rsidR="008667D9" w:rsidRDefault="008667D9" w:rsidP="0064320B">
            <w:pPr>
              <w:pStyle w:val="Odlomakpopisa"/>
              <w:numPr>
                <w:ilvl w:val="0"/>
                <w:numId w:val="60"/>
              </w:numPr>
              <w:suppressAutoHyphens/>
              <w:autoSpaceDN w:val="0"/>
              <w:spacing w:after="200"/>
              <w:contextualSpacing w:val="0"/>
              <w:jc w:val="center"/>
              <w:textAlignment w:val="baseline"/>
            </w:pPr>
            <w:r>
              <w:rPr>
                <w:rFonts w:eastAsia="Times New Roman"/>
                <w:b/>
                <w:lang w:eastAsia="en-GB"/>
              </w:rPr>
              <w:t>sudjeluju u radionici</w:t>
            </w:r>
          </w:p>
          <w:p w14:paraId="565D87C1" w14:textId="77777777" w:rsidR="008667D9" w:rsidRDefault="008667D9" w:rsidP="0064320B">
            <w:pPr>
              <w:pStyle w:val="Odlomakpopisa"/>
              <w:numPr>
                <w:ilvl w:val="0"/>
                <w:numId w:val="60"/>
              </w:numPr>
              <w:suppressAutoHyphens/>
              <w:autoSpaceDN w:val="0"/>
              <w:spacing w:after="200"/>
              <w:contextualSpacing w:val="0"/>
              <w:jc w:val="center"/>
              <w:textAlignment w:val="baseline"/>
            </w:pPr>
            <w:r>
              <w:rPr>
                <w:rFonts w:eastAsia="Times New Roman"/>
                <w:b/>
                <w:lang w:eastAsia="en-GB"/>
              </w:rPr>
              <w:t>postavljaju pitanja</w:t>
            </w:r>
          </w:p>
          <w:p w14:paraId="5D2DD24D" w14:textId="77777777" w:rsidR="008667D9" w:rsidRDefault="008667D9" w:rsidP="0064320B">
            <w:pPr>
              <w:pStyle w:val="Odlomakpopisa"/>
              <w:numPr>
                <w:ilvl w:val="0"/>
                <w:numId w:val="60"/>
              </w:numPr>
              <w:suppressAutoHyphens/>
              <w:autoSpaceDN w:val="0"/>
              <w:spacing w:after="200"/>
              <w:contextualSpacing w:val="0"/>
              <w:jc w:val="center"/>
              <w:textAlignment w:val="baseline"/>
            </w:pPr>
            <w:r>
              <w:rPr>
                <w:rFonts w:eastAsia="Times New Roman"/>
                <w:b/>
                <w:lang w:eastAsia="en-GB"/>
              </w:rPr>
              <w:t>sudjeluju u ostalim aktivnostima prema zadatcima i zahtjevima glumaca</w:t>
            </w:r>
          </w:p>
          <w:p w14:paraId="41E9AFFC" w14:textId="77777777" w:rsidR="008667D9" w:rsidRDefault="008667D9" w:rsidP="0064320B">
            <w:pPr>
              <w:pStyle w:val="Odlomakpopisa"/>
              <w:numPr>
                <w:ilvl w:val="0"/>
                <w:numId w:val="60"/>
              </w:numPr>
              <w:suppressAutoHyphens/>
              <w:autoSpaceDN w:val="0"/>
              <w:spacing w:after="200"/>
              <w:contextualSpacing w:val="0"/>
              <w:jc w:val="center"/>
              <w:textAlignment w:val="baseline"/>
            </w:pPr>
            <w:r>
              <w:t>istražuju sadržaj djela i stilsko razdoblje</w:t>
            </w:r>
          </w:p>
          <w:p w14:paraId="3D11327C" w14:textId="77777777" w:rsidR="008667D9" w:rsidRDefault="008667D9" w:rsidP="0064320B">
            <w:pPr>
              <w:pStyle w:val="Odlomakpopisa"/>
              <w:numPr>
                <w:ilvl w:val="0"/>
                <w:numId w:val="60"/>
              </w:numPr>
              <w:suppressAutoHyphens/>
              <w:autoSpaceDN w:val="0"/>
              <w:spacing w:after="200"/>
              <w:contextualSpacing w:val="0"/>
              <w:jc w:val="center"/>
              <w:textAlignment w:val="baseline"/>
            </w:pPr>
            <w:r>
              <w:t>raspravljaju i iznose svoje doživljaje</w:t>
            </w:r>
          </w:p>
          <w:p w14:paraId="57CA9404" w14:textId="77777777" w:rsidR="008667D9" w:rsidRDefault="008667D9" w:rsidP="0064320B">
            <w:pPr>
              <w:pStyle w:val="Odlomakpopisa"/>
              <w:numPr>
                <w:ilvl w:val="0"/>
                <w:numId w:val="60"/>
              </w:numPr>
              <w:suppressAutoHyphens/>
              <w:autoSpaceDN w:val="0"/>
              <w:spacing w:after="200"/>
              <w:contextualSpacing w:val="0"/>
              <w:jc w:val="center"/>
              <w:textAlignment w:val="baseline"/>
            </w:pPr>
            <w:r>
              <w:t>argumentiraju svoje izjave</w:t>
            </w:r>
          </w:p>
          <w:p w14:paraId="119D368C" w14:textId="77777777" w:rsidR="008667D9" w:rsidRDefault="008667D9" w:rsidP="0064320B">
            <w:pPr>
              <w:pStyle w:val="Odlomakpopisa"/>
              <w:numPr>
                <w:ilvl w:val="0"/>
                <w:numId w:val="60"/>
              </w:numPr>
              <w:suppressAutoHyphens/>
              <w:autoSpaceDN w:val="0"/>
              <w:spacing w:after="200"/>
              <w:contextualSpacing w:val="0"/>
              <w:jc w:val="center"/>
              <w:textAlignment w:val="baseline"/>
            </w:pPr>
            <w:r>
              <w:t>samoprocjenjuju svoje ponašanje u kulturnoj ustanovi</w:t>
            </w:r>
          </w:p>
        </w:tc>
      </w:tr>
      <w:tr w:rsidR="008667D9" w14:paraId="6DF998F3" w14:textId="77777777" w:rsidTr="008667D9">
        <w:trPr>
          <w:jc w:val="center"/>
        </w:trPr>
        <w:tc>
          <w:tcPr>
            <w:tcW w:w="2059"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254C32DB" w14:textId="77777777" w:rsidR="008667D9" w:rsidRDefault="008667D9" w:rsidP="008667D9">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
              <w:rPr>
                <w:rFonts w:eastAsia="Times New Roman"/>
                <w:b/>
                <w:lang w:eastAsia="en-GB"/>
              </w:rPr>
              <w:t>Metode poučavanja (što rade nastavnice):</w:t>
            </w:r>
          </w:p>
        </w:tc>
        <w:tc>
          <w:tcPr>
            <w:tcW w:w="75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7C609" w14:textId="77777777" w:rsidR="008667D9" w:rsidRDefault="008667D9" w:rsidP="0064320B">
            <w:pPr>
              <w:pStyle w:val="Odlomakpopisa"/>
              <w:numPr>
                <w:ilvl w:val="0"/>
                <w:numId w:val="61"/>
              </w:numPr>
              <w:suppressAutoHyphens/>
              <w:autoSpaceDN w:val="0"/>
              <w:spacing w:after="200"/>
              <w:contextualSpacing w:val="0"/>
              <w:jc w:val="center"/>
              <w:textAlignment w:val="baseline"/>
            </w:pPr>
            <w:r>
              <w:rPr>
                <w:rFonts w:eastAsia="Times New Roman"/>
                <w:b/>
                <w:lang w:eastAsia="en-GB"/>
              </w:rPr>
              <w:t>upućuju učenika u način praćenja predstave i sudjelovanja u radionici</w:t>
            </w:r>
          </w:p>
          <w:p w14:paraId="1785363E" w14:textId="77777777" w:rsidR="008667D9" w:rsidRDefault="008667D9" w:rsidP="0064320B">
            <w:pPr>
              <w:pStyle w:val="Odlomakpopisa"/>
              <w:numPr>
                <w:ilvl w:val="0"/>
                <w:numId w:val="61"/>
              </w:numPr>
              <w:suppressAutoHyphens/>
              <w:autoSpaceDN w:val="0"/>
              <w:spacing w:after="200"/>
              <w:contextualSpacing w:val="0"/>
              <w:jc w:val="center"/>
              <w:textAlignment w:val="baseline"/>
            </w:pPr>
            <w:r>
              <w:rPr>
                <w:rFonts w:eastAsia="Times New Roman"/>
                <w:b/>
                <w:lang w:eastAsia="en-GB"/>
              </w:rPr>
              <w:t>potiču učenike na samostalne aktivnosti otkrivanja zanimljivih sadržaja, tema i pitanja za glumce</w:t>
            </w:r>
          </w:p>
          <w:p w14:paraId="6C7E9C72" w14:textId="77777777" w:rsidR="008667D9" w:rsidRDefault="008667D9" w:rsidP="0064320B">
            <w:pPr>
              <w:pStyle w:val="Odlomakpopisa"/>
              <w:numPr>
                <w:ilvl w:val="0"/>
                <w:numId w:val="61"/>
              </w:numPr>
              <w:suppressAutoHyphens/>
              <w:autoSpaceDN w:val="0"/>
              <w:spacing w:after="200"/>
              <w:contextualSpacing w:val="0"/>
              <w:jc w:val="center"/>
              <w:textAlignment w:val="baseline"/>
            </w:pPr>
            <w:r>
              <w:rPr>
                <w:rFonts w:eastAsia="Times New Roman"/>
                <w:b/>
                <w:lang w:eastAsia="en-GB"/>
              </w:rPr>
              <w:t>motiviraju i pripremaju učenika za temu o kojoj govori predstava</w:t>
            </w:r>
          </w:p>
          <w:p w14:paraId="5044BCE5" w14:textId="77777777" w:rsidR="008667D9" w:rsidRDefault="008667D9" w:rsidP="0064320B">
            <w:pPr>
              <w:pStyle w:val="Odlomakpopisa"/>
              <w:numPr>
                <w:ilvl w:val="0"/>
                <w:numId w:val="61"/>
              </w:numPr>
              <w:suppressAutoHyphens/>
              <w:autoSpaceDN w:val="0"/>
              <w:spacing w:after="200"/>
              <w:contextualSpacing w:val="0"/>
              <w:jc w:val="center"/>
              <w:textAlignment w:val="baseline"/>
            </w:pPr>
            <w:r>
              <w:lastRenderedPageBreak/>
              <w:t>u skladu s nastavnim sadržajima iz književnosti i ponuđenim programima kazališnih kuća:</w:t>
            </w:r>
          </w:p>
          <w:p w14:paraId="780F8437" w14:textId="77777777" w:rsidR="008667D9" w:rsidRDefault="008667D9" w:rsidP="0064320B">
            <w:pPr>
              <w:pStyle w:val="Odlomakpopisa"/>
              <w:numPr>
                <w:ilvl w:val="1"/>
                <w:numId w:val="61"/>
              </w:numPr>
              <w:suppressAutoHyphens/>
              <w:autoSpaceDN w:val="0"/>
              <w:spacing w:after="200"/>
              <w:contextualSpacing w:val="0"/>
              <w:jc w:val="center"/>
              <w:textAlignment w:val="baseline"/>
            </w:pPr>
            <w:r>
              <w:t>odabiru kazališne predstave</w:t>
            </w:r>
          </w:p>
          <w:p w14:paraId="065028D2" w14:textId="77777777" w:rsidR="008667D9" w:rsidRDefault="008667D9" w:rsidP="0064320B">
            <w:pPr>
              <w:pStyle w:val="Odlomakpopisa"/>
              <w:numPr>
                <w:ilvl w:val="1"/>
                <w:numId w:val="61"/>
              </w:numPr>
              <w:suppressAutoHyphens/>
              <w:autoSpaceDN w:val="0"/>
              <w:spacing w:after="200"/>
              <w:contextualSpacing w:val="0"/>
              <w:jc w:val="center"/>
              <w:textAlignment w:val="baseline"/>
            </w:pPr>
            <w:r>
              <w:t>kontaktiraju kazalište i dogovaraju posjet</w:t>
            </w:r>
          </w:p>
          <w:p w14:paraId="4C3AB710" w14:textId="77777777" w:rsidR="008667D9" w:rsidRDefault="008667D9" w:rsidP="0064320B">
            <w:pPr>
              <w:pStyle w:val="Odlomakpopisa"/>
              <w:numPr>
                <w:ilvl w:val="1"/>
                <w:numId w:val="61"/>
              </w:numPr>
              <w:suppressAutoHyphens/>
              <w:autoSpaceDN w:val="0"/>
              <w:spacing w:after="200"/>
              <w:contextualSpacing w:val="0"/>
              <w:jc w:val="center"/>
              <w:textAlignment w:val="baseline"/>
            </w:pPr>
            <w:r>
              <w:t>upoznaju učenike s temom i autorima kazališne predstave</w:t>
            </w:r>
          </w:p>
          <w:p w14:paraId="038DB230" w14:textId="77777777" w:rsidR="008667D9" w:rsidRDefault="008667D9" w:rsidP="0064320B">
            <w:pPr>
              <w:pStyle w:val="Odlomakpopisa"/>
              <w:numPr>
                <w:ilvl w:val="1"/>
                <w:numId w:val="61"/>
              </w:numPr>
              <w:suppressAutoHyphens/>
              <w:autoSpaceDN w:val="0"/>
              <w:spacing w:after="200"/>
              <w:contextualSpacing w:val="0"/>
              <w:jc w:val="center"/>
              <w:textAlignment w:val="baseline"/>
            </w:pPr>
            <w:r>
              <w:t>organiziraju i provode gledanje scenskog djela</w:t>
            </w:r>
          </w:p>
        </w:tc>
      </w:tr>
      <w:tr w:rsidR="008667D9" w14:paraId="7083D157" w14:textId="77777777" w:rsidTr="008667D9">
        <w:trPr>
          <w:jc w:val="center"/>
        </w:trPr>
        <w:tc>
          <w:tcPr>
            <w:tcW w:w="2059"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1B6DA75A" w14:textId="77777777" w:rsidR="008667D9" w:rsidRDefault="008667D9" w:rsidP="008667D9">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
              <w:rPr>
                <w:rFonts w:eastAsia="Times New Roman"/>
                <w:b/>
                <w:lang w:eastAsia="en-GB"/>
              </w:rPr>
              <w:lastRenderedPageBreak/>
              <w:t>Trajanje izvedbe:</w:t>
            </w:r>
          </w:p>
        </w:tc>
        <w:tc>
          <w:tcPr>
            <w:tcW w:w="75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9F1F3" w14:textId="77777777" w:rsidR="008667D9" w:rsidRDefault="008667D9" w:rsidP="0064320B">
            <w:pPr>
              <w:pStyle w:val="Odlomakpopisa"/>
              <w:numPr>
                <w:ilvl w:val="0"/>
                <w:numId w:val="61"/>
              </w:numPr>
              <w:suppressAutoHyphens/>
              <w:autoSpaceDN w:val="0"/>
              <w:spacing w:after="200"/>
              <w:contextualSpacing w:val="0"/>
              <w:jc w:val="center"/>
              <w:textAlignment w:val="baseline"/>
            </w:pPr>
            <w:r>
              <w:rPr>
                <w:rFonts w:eastAsia="Times New Roman"/>
                <w:b/>
                <w:lang w:eastAsia="en-GB"/>
              </w:rPr>
              <w:t>dva sata tijekom drugog polugodišta 2024.g.</w:t>
            </w:r>
          </w:p>
        </w:tc>
      </w:tr>
      <w:tr w:rsidR="008667D9" w14:paraId="02FEE9B7" w14:textId="77777777" w:rsidTr="008667D9">
        <w:trPr>
          <w:jc w:val="center"/>
        </w:trPr>
        <w:tc>
          <w:tcPr>
            <w:tcW w:w="2059"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0C02DD30" w14:textId="77777777" w:rsidR="008667D9" w:rsidRDefault="008667D9" w:rsidP="008667D9">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
              <w:rPr>
                <w:rFonts w:eastAsia="Times New Roman"/>
                <w:b/>
                <w:lang w:eastAsia="en-GB"/>
              </w:rPr>
              <w:t>Potrebni resursi:</w:t>
            </w:r>
          </w:p>
        </w:tc>
        <w:tc>
          <w:tcPr>
            <w:tcW w:w="75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EC212C" w14:textId="77777777" w:rsidR="008667D9" w:rsidRDefault="008667D9" w:rsidP="0064320B">
            <w:pPr>
              <w:pStyle w:val="Odlomakpopisa"/>
              <w:numPr>
                <w:ilvl w:val="0"/>
                <w:numId w:val="61"/>
              </w:numPr>
              <w:tabs>
                <w:tab w:val="left" w:pos="-720"/>
                <w:tab w:val="left" w:pos="0"/>
                <w:tab w:val="left" w:pos="1004"/>
                <w:tab w:val="left" w:pos="1287"/>
                <w:tab w:val="left" w:pos="1440"/>
                <w:tab w:val="left" w:pos="1800"/>
                <w:tab w:val="left" w:pos="2160"/>
                <w:tab w:val="left" w:pos="2520"/>
                <w:tab w:val="left" w:pos="3240"/>
                <w:tab w:val="left" w:pos="3600"/>
                <w:tab w:val="left" w:pos="3960"/>
                <w:tab w:val="left" w:pos="4320"/>
                <w:tab w:val="left" w:pos="5040"/>
                <w:tab w:val="left" w:pos="5760"/>
                <w:tab w:val="left" w:pos="6480"/>
                <w:tab w:val="left" w:pos="7200"/>
                <w:tab w:val="left" w:pos="7920"/>
                <w:tab w:val="left" w:pos="8640"/>
              </w:tabs>
              <w:suppressAutoHyphens/>
              <w:autoSpaceDN w:val="0"/>
              <w:contextualSpacing w:val="0"/>
              <w:jc w:val="center"/>
              <w:textAlignment w:val="baseline"/>
            </w:pPr>
            <w:r>
              <w:rPr>
                <w:rFonts w:eastAsia="Times New Roman"/>
                <w:b/>
                <w:lang w:eastAsia="en-GB"/>
              </w:rPr>
              <w:t>učenici</w:t>
            </w:r>
          </w:p>
          <w:p w14:paraId="51C191AA" w14:textId="77777777" w:rsidR="008667D9" w:rsidRDefault="008667D9" w:rsidP="0064320B">
            <w:pPr>
              <w:pStyle w:val="Odlomakpopisa"/>
              <w:numPr>
                <w:ilvl w:val="0"/>
                <w:numId w:val="61"/>
              </w:numPr>
              <w:tabs>
                <w:tab w:val="left" w:pos="-720"/>
                <w:tab w:val="left" w:pos="0"/>
                <w:tab w:val="left" w:pos="1004"/>
                <w:tab w:val="left" w:pos="1287"/>
                <w:tab w:val="left" w:pos="1440"/>
                <w:tab w:val="left" w:pos="1800"/>
                <w:tab w:val="left" w:pos="2160"/>
                <w:tab w:val="left" w:pos="2520"/>
                <w:tab w:val="left" w:pos="3240"/>
                <w:tab w:val="left" w:pos="3600"/>
                <w:tab w:val="left" w:pos="3960"/>
                <w:tab w:val="left" w:pos="4320"/>
                <w:tab w:val="left" w:pos="5040"/>
                <w:tab w:val="left" w:pos="5760"/>
                <w:tab w:val="left" w:pos="6480"/>
                <w:tab w:val="left" w:pos="7200"/>
                <w:tab w:val="left" w:pos="7920"/>
                <w:tab w:val="left" w:pos="8640"/>
              </w:tabs>
              <w:suppressAutoHyphens/>
              <w:autoSpaceDN w:val="0"/>
              <w:contextualSpacing w:val="0"/>
              <w:jc w:val="center"/>
              <w:textAlignment w:val="baseline"/>
            </w:pPr>
            <w:r>
              <w:rPr>
                <w:rFonts w:eastAsia="Times New Roman"/>
                <w:b/>
                <w:lang w:eastAsia="en-GB"/>
              </w:rPr>
              <w:t>nastavnici</w:t>
            </w:r>
          </w:p>
          <w:p w14:paraId="09FE0A31" w14:textId="77777777" w:rsidR="008667D9" w:rsidRDefault="008667D9" w:rsidP="0064320B">
            <w:pPr>
              <w:pStyle w:val="Odlomakpopisa"/>
              <w:numPr>
                <w:ilvl w:val="0"/>
                <w:numId w:val="61"/>
              </w:numPr>
              <w:tabs>
                <w:tab w:val="left" w:pos="-720"/>
                <w:tab w:val="left" w:pos="0"/>
                <w:tab w:val="left" w:pos="1004"/>
                <w:tab w:val="left" w:pos="1287"/>
                <w:tab w:val="left" w:pos="1440"/>
                <w:tab w:val="left" w:pos="1800"/>
                <w:tab w:val="left" w:pos="2160"/>
                <w:tab w:val="left" w:pos="2520"/>
                <w:tab w:val="left" w:pos="3240"/>
                <w:tab w:val="left" w:pos="3600"/>
                <w:tab w:val="left" w:pos="3960"/>
                <w:tab w:val="left" w:pos="4320"/>
                <w:tab w:val="left" w:pos="5040"/>
                <w:tab w:val="left" w:pos="5760"/>
                <w:tab w:val="left" w:pos="6480"/>
                <w:tab w:val="left" w:pos="7200"/>
                <w:tab w:val="left" w:pos="7920"/>
                <w:tab w:val="left" w:pos="8640"/>
              </w:tabs>
              <w:suppressAutoHyphens/>
              <w:autoSpaceDN w:val="0"/>
              <w:contextualSpacing w:val="0"/>
              <w:jc w:val="center"/>
              <w:textAlignment w:val="baseline"/>
            </w:pPr>
            <w:r>
              <w:rPr>
                <w:rFonts w:eastAsia="Times New Roman"/>
                <w:b/>
                <w:lang w:eastAsia="en-GB"/>
              </w:rPr>
              <w:t>glumci Kazališnog studija Rijeka</w:t>
            </w:r>
          </w:p>
          <w:p w14:paraId="71D9AEB3" w14:textId="77777777" w:rsidR="008667D9" w:rsidRDefault="008667D9" w:rsidP="0064320B">
            <w:pPr>
              <w:pStyle w:val="Odlomakpopisa"/>
              <w:numPr>
                <w:ilvl w:val="0"/>
                <w:numId w:val="61"/>
              </w:numPr>
              <w:tabs>
                <w:tab w:val="left" w:pos="-720"/>
                <w:tab w:val="left" w:pos="0"/>
                <w:tab w:val="left" w:pos="1004"/>
                <w:tab w:val="left" w:pos="1287"/>
                <w:tab w:val="left" w:pos="1440"/>
                <w:tab w:val="left" w:pos="1800"/>
                <w:tab w:val="left" w:pos="2160"/>
                <w:tab w:val="left" w:pos="2520"/>
                <w:tab w:val="left" w:pos="3240"/>
                <w:tab w:val="left" w:pos="3600"/>
                <w:tab w:val="left" w:pos="3960"/>
                <w:tab w:val="left" w:pos="4320"/>
                <w:tab w:val="left" w:pos="5040"/>
                <w:tab w:val="left" w:pos="5760"/>
                <w:tab w:val="left" w:pos="6480"/>
                <w:tab w:val="left" w:pos="7200"/>
                <w:tab w:val="left" w:pos="7920"/>
                <w:tab w:val="left" w:pos="8640"/>
              </w:tabs>
              <w:suppressAutoHyphens/>
              <w:autoSpaceDN w:val="0"/>
              <w:contextualSpacing w:val="0"/>
              <w:jc w:val="center"/>
              <w:textAlignment w:val="baseline"/>
            </w:pPr>
            <w:r>
              <w:rPr>
                <w:rFonts w:eastAsia="Times New Roman"/>
                <w:b/>
                <w:lang w:eastAsia="en-GB"/>
              </w:rPr>
              <w:t>tehnička pomagala</w:t>
            </w:r>
          </w:p>
          <w:p w14:paraId="470FEC02" w14:textId="77777777" w:rsidR="008667D9" w:rsidRDefault="008667D9" w:rsidP="0064320B">
            <w:pPr>
              <w:pStyle w:val="Odlomakpopisa"/>
              <w:numPr>
                <w:ilvl w:val="0"/>
                <w:numId w:val="61"/>
              </w:numPr>
              <w:tabs>
                <w:tab w:val="left" w:pos="-720"/>
                <w:tab w:val="left" w:pos="0"/>
                <w:tab w:val="left" w:pos="1004"/>
                <w:tab w:val="left" w:pos="1287"/>
                <w:tab w:val="left" w:pos="1440"/>
                <w:tab w:val="left" w:pos="1800"/>
                <w:tab w:val="left" w:pos="2160"/>
                <w:tab w:val="left" w:pos="2520"/>
                <w:tab w:val="left" w:pos="3240"/>
                <w:tab w:val="left" w:pos="3600"/>
                <w:tab w:val="left" w:pos="3960"/>
                <w:tab w:val="left" w:pos="4320"/>
                <w:tab w:val="left" w:pos="5040"/>
                <w:tab w:val="left" w:pos="5760"/>
                <w:tab w:val="left" w:pos="6480"/>
                <w:tab w:val="left" w:pos="7200"/>
                <w:tab w:val="left" w:pos="7920"/>
                <w:tab w:val="left" w:pos="8640"/>
              </w:tabs>
              <w:suppressAutoHyphens/>
              <w:autoSpaceDN w:val="0"/>
              <w:contextualSpacing w:val="0"/>
              <w:jc w:val="center"/>
              <w:textAlignment w:val="baseline"/>
            </w:pPr>
            <w:r>
              <w:rPr>
                <w:rFonts w:eastAsia="Times New Roman"/>
                <w:b/>
                <w:lang w:eastAsia="en-GB"/>
              </w:rPr>
              <w:t>nastavni listići sa zadatcima za učenike</w:t>
            </w:r>
          </w:p>
          <w:p w14:paraId="48DDE09E" w14:textId="77777777" w:rsidR="008667D9" w:rsidRDefault="008667D9" w:rsidP="0064320B">
            <w:pPr>
              <w:pStyle w:val="Odlomakpopisa"/>
              <w:numPr>
                <w:ilvl w:val="0"/>
                <w:numId w:val="61"/>
              </w:numPr>
              <w:tabs>
                <w:tab w:val="left" w:pos="-720"/>
                <w:tab w:val="left" w:pos="0"/>
                <w:tab w:val="left" w:pos="1004"/>
                <w:tab w:val="left" w:pos="1287"/>
                <w:tab w:val="left" w:pos="1440"/>
                <w:tab w:val="left" w:pos="1800"/>
                <w:tab w:val="left" w:pos="2160"/>
                <w:tab w:val="left" w:pos="2520"/>
                <w:tab w:val="left" w:pos="3240"/>
                <w:tab w:val="left" w:pos="3600"/>
                <w:tab w:val="left" w:pos="3960"/>
                <w:tab w:val="left" w:pos="4320"/>
                <w:tab w:val="left" w:pos="5040"/>
                <w:tab w:val="left" w:pos="5760"/>
                <w:tab w:val="left" w:pos="6480"/>
                <w:tab w:val="left" w:pos="7200"/>
                <w:tab w:val="left" w:pos="7920"/>
                <w:tab w:val="left" w:pos="8640"/>
              </w:tabs>
              <w:suppressAutoHyphens/>
              <w:autoSpaceDN w:val="0"/>
              <w:contextualSpacing w:val="0"/>
              <w:jc w:val="center"/>
              <w:textAlignment w:val="baseline"/>
            </w:pPr>
            <w:r>
              <w:t xml:space="preserve">ulaznice za kazališne predstave (trošak ulaznica snose roditelji odnosno skrbnici učenika, a za učenike slabog imovinskog stanja Udruga </w:t>
            </w:r>
            <w:r>
              <w:rPr>
                <w:i/>
              </w:rPr>
              <w:t xml:space="preserve">Šegrtsko srce </w:t>
            </w:r>
            <w:r>
              <w:t>Obrtničke škole Koprivnica)</w:t>
            </w:r>
          </w:p>
        </w:tc>
      </w:tr>
      <w:tr w:rsidR="008667D9" w14:paraId="7C65C482" w14:textId="77777777" w:rsidTr="008667D9">
        <w:trPr>
          <w:jc w:val="center"/>
        </w:trPr>
        <w:tc>
          <w:tcPr>
            <w:tcW w:w="2059"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0858BC91" w14:textId="77777777" w:rsidR="008667D9" w:rsidRDefault="008667D9" w:rsidP="008667D9">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
              <w:rPr>
                <w:rFonts w:eastAsia="Times New Roman"/>
                <w:b/>
                <w:lang w:eastAsia="en-GB"/>
              </w:rPr>
              <w:t>Moguće teškoće I mogućnosti rješavanja teškoća:</w:t>
            </w:r>
          </w:p>
        </w:tc>
        <w:tc>
          <w:tcPr>
            <w:tcW w:w="3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46CB29" w14:textId="77777777" w:rsidR="008667D9" w:rsidRDefault="008667D9" w:rsidP="0064320B">
            <w:pPr>
              <w:pStyle w:val="Odlomakpopisa"/>
              <w:numPr>
                <w:ilvl w:val="0"/>
                <w:numId w:val="61"/>
              </w:numPr>
              <w:suppressAutoHyphens/>
              <w:autoSpaceDN w:val="0"/>
              <w:spacing w:after="200"/>
              <w:contextualSpacing w:val="0"/>
              <w:jc w:val="center"/>
              <w:textAlignment w:val="baseline"/>
            </w:pPr>
            <w:r>
              <w:t>usklađivanje školskoga rasporeda</w:t>
            </w:r>
          </w:p>
          <w:p w14:paraId="69ECD579" w14:textId="77777777" w:rsidR="008667D9" w:rsidRDefault="008667D9" w:rsidP="0064320B">
            <w:pPr>
              <w:pStyle w:val="Odlomakpopisa"/>
              <w:numPr>
                <w:ilvl w:val="0"/>
                <w:numId w:val="61"/>
              </w:numPr>
              <w:suppressAutoHyphens/>
              <w:autoSpaceDN w:val="0"/>
              <w:spacing w:after="200"/>
              <w:contextualSpacing w:val="0"/>
              <w:jc w:val="center"/>
              <w:textAlignment w:val="baseline"/>
            </w:pPr>
            <w:r>
              <w:rPr>
                <w:lang w:eastAsia="en-GB"/>
              </w:rPr>
              <w:t xml:space="preserve">nemogućnost organiziranja predstave zbog teškoća u organizaciji nastave na dan </w:t>
            </w:r>
            <w:r>
              <w:rPr>
                <w:lang w:eastAsia="en-GB"/>
              </w:rPr>
              <w:lastRenderedPageBreak/>
              <w:t>planiranja predstave</w:t>
            </w:r>
          </w:p>
          <w:p w14:paraId="3DC681F6" w14:textId="77777777" w:rsidR="008667D9" w:rsidRDefault="008667D9" w:rsidP="0064320B">
            <w:pPr>
              <w:pStyle w:val="Odlomakpopisa"/>
              <w:numPr>
                <w:ilvl w:val="0"/>
                <w:numId w:val="61"/>
              </w:numPr>
              <w:suppressAutoHyphens/>
              <w:autoSpaceDN w:val="0"/>
              <w:spacing w:after="200"/>
              <w:contextualSpacing w:val="0"/>
              <w:jc w:val="center"/>
              <w:textAlignment w:val="baseline"/>
            </w:pPr>
            <w:r>
              <w:t>premali broj zainteresiranih učenika</w:t>
            </w:r>
          </w:p>
          <w:p w14:paraId="03748FA4" w14:textId="77777777" w:rsidR="008667D9" w:rsidRDefault="008667D9" w:rsidP="0064320B">
            <w:pPr>
              <w:pStyle w:val="Odlomakpopisa"/>
              <w:numPr>
                <w:ilvl w:val="0"/>
                <w:numId w:val="61"/>
              </w:numPr>
              <w:suppressAutoHyphens/>
              <w:autoSpaceDN w:val="0"/>
              <w:spacing w:after="200"/>
              <w:contextualSpacing w:val="0"/>
              <w:jc w:val="center"/>
              <w:textAlignment w:val="baseline"/>
            </w:pPr>
            <w:r>
              <w:rPr>
                <w:lang w:eastAsia="en-GB"/>
              </w:rPr>
              <w:t>previsok novčani izdatak za roditelje učenika slabijeg imovinskog stanja</w:t>
            </w:r>
          </w:p>
          <w:p w14:paraId="29B72ED1" w14:textId="77777777" w:rsidR="008667D9" w:rsidRDefault="008667D9" w:rsidP="008667D9">
            <w:pPr>
              <w:pStyle w:val="Odlomakpopisa"/>
              <w:ind w:left="1440"/>
              <w:jc w:val="center"/>
              <w:rPr>
                <w:lang w:eastAsia="en-GB"/>
              </w:rPr>
            </w:pPr>
          </w:p>
          <w:p w14:paraId="738BD027" w14:textId="77777777" w:rsidR="008667D9" w:rsidRDefault="008667D9" w:rsidP="0064320B">
            <w:pPr>
              <w:pStyle w:val="Odlomakpopisa"/>
              <w:numPr>
                <w:ilvl w:val="0"/>
                <w:numId w:val="61"/>
              </w:numPr>
              <w:suppressAutoHyphens/>
              <w:autoSpaceDN w:val="0"/>
              <w:spacing w:after="200"/>
              <w:contextualSpacing w:val="0"/>
              <w:jc w:val="center"/>
              <w:textAlignment w:val="baseline"/>
            </w:pPr>
            <w:r>
              <w:rPr>
                <w:lang w:eastAsia="en-GB"/>
              </w:rPr>
              <w:t>teškoće u organizaciji predstave zbog eventualne spriječenosti glumaca u planiranom terminu</w:t>
            </w:r>
          </w:p>
          <w:p w14:paraId="55BD6C44" w14:textId="77777777" w:rsidR="008667D9" w:rsidRDefault="008667D9" w:rsidP="008667D9">
            <w:pPr>
              <w:pStyle w:val="Odlomakpopisa"/>
              <w:ind w:left="1440"/>
              <w:jc w:val="center"/>
              <w:rPr>
                <w:lang w:eastAsia="en-GB"/>
              </w:rPr>
            </w:pPr>
          </w:p>
        </w:tc>
        <w:tc>
          <w:tcPr>
            <w:tcW w:w="4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EF4F88" w14:textId="77777777" w:rsidR="008667D9" w:rsidRDefault="008667D9" w:rsidP="008667D9">
            <w:pPr>
              <w:pStyle w:val="Odlomakpopisa"/>
              <w:jc w:val="center"/>
            </w:pPr>
          </w:p>
          <w:p w14:paraId="1DCB04A7" w14:textId="77777777" w:rsidR="008667D9" w:rsidRDefault="008667D9" w:rsidP="008667D9">
            <w:pPr>
              <w:pStyle w:val="Odlomakpopisa"/>
              <w:jc w:val="center"/>
            </w:pPr>
          </w:p>
          <w:p w14:paraId="107E31E5" w14:textId="77777777" w:rsidR="008667D9" w:rsidRDefault="008667D9" w:rsidP="0064320B">
            <w:pPr>
              <w:pStyle w:val="Odlomakpopisa"/>
              <w:numPr>
                <w:ilvl w:val="0"/>
                <w:numId w:val="61"/>
              </w:numPr>
              <w:suppressAutoHyphens/>
              <w:autoSpaceDN w:val="0"/>
              <w:spacing w:after="200"/>
              <w:contextualSpacing w:val="0"/>
              <w:jc w:val="center"/>
              <w:textAlignment w:val="baseline"/>
            </w:pPr>
            <w:r>
              <w:rPr>
                <w:lang w:eastAsia="en-GB"/>
              </w:rPr>
              <w:t>prilagoditi se i prihvatiti najbolji termin koji će rasporedničarka ponuditi u odabranom terminu, a odgovarat će glumcima</w:t>
            </w:r>
          </w:p>
          <w:p w14:paraId="544CCCA5" w14:textId="77777777" w:rsidR="008667D9" w:rsidRDefault="008667D9" w:rsidP="008667D9">
            <w:pPr>
              <w:pStyle w:val="Odlomakpopisa"/>
              <w:jc w:val="center"/>
            </w:pPr>
          </w:p>
          <w:p w14:paraId="2153C776" w14:textId="77777777" w:rsidR="008667D9" w:rsidRDefault="008667D9" w:rsidP="008667D9">
            <w:pPr>
              <w:pStyle w:val="Odlomakpopisa"/>
              <w:jc w:val="center"/>
            </w:pPr>
          </w:p>
          <w:p w14:paraId="2617B477" w14:textId="77777777" w:rsidR="008667D9" w:rsidRDefault="008667D9" w:rsidP="008667D9">
            <w:pPr>
              <w:pStyle w:val="Odlomakpopisa"/>
              <w:jc w:val="center"/>
            </w:pPr>
          </w:p>
          <w:p w14:paraId="7672EE5A" w14:textId="77777777" w:rsidR="008667D9" w:rsidRDefault="008667D9" w:rsidP="0064320B">
            <w:pPr>
              <w:pStyle w:val="Odlomakpopisa"/>
              <w:numPr>
                <w:ilvl w:val="0"/>
                <w:numId w:val="61"/>
              </w:numPr>
              <w:suppressAutoHyphens/>
              <w:autoSpaceDN w:val="0"/>
              <w:spacing w:after="200"/>
              <w:contextualSpacing w:val="0"/>
              <w:jc w:val="center"/>
              <w:textAlignment w:val="baseline"/>
            </w:pPr>
            <w:r>
              <w:rPr>
                <w:lang w:eastAsia="en-GB"/>
              </w:rPr>
              <w:lastRenderedPageBreak/>
              <w:t>motivirati učenike (ponovno iste i druge)</w:t>
            </w:r>
          </w:p>
          <w:p w14:paraId="322EEA95" w14:textId="77777777" w:rsidR="008667D9" w:rsidRDefault="008667D9" w:rsidP="008667D9">
            <w:pPr>
              <w:pStyle w:val="Odlomakpopisa"/>
              <w:jc w:val="center"/>
            </w:pPr>
          </w:p>
          <w:p w14:paraId="4CEA2195" w14:textId="77777777" w:rsidR="008667D9" w:rsidRDefault="008667D9" w:rsidP="0064320B">
            <w:pPr>
              <w:pStyle w:val="Odlomakpopisa"/>
              <w:numPr>
                <w:ilvl w:val="0"/>
                <w:numId w:val="61"/>
              </w:numPr>
              <w:suppressAutoHyphens/>
              <w:autoSpaceDN w:val="0"/>
              <w:spacing w:after="200"/>
              <w:contextualSpacing w:val="0"/>
              <w:jc w:val="center"/>
              <w:textAlignment w:val="baseline"/>
            </w:pPr>
            <w:r>
              <w:rPr>
                <w:lang w:eastAsia="en-GB"/>
              </w:rPr>
              <w:t xml:space="preserve">pomoć Udruge </w:t>
            </w:r>
            <w:r>
              <w:rPr>
                <w:i/>
                <w:lang w:eastAsia="en-GB"/>
              </w:rPr>
              <w:t xml:space="preserve">Šegrtsko srce </w:t>
            </w:r>
            <w:r>
              <w:rPr>
                <w:lang w:eastAsia="en-GB"/>
              </w:rPr>
              <w:t>pri financiranju previsokih troškova za učenike slabijega imovinskoga stanja</w:t>
            </w:r>
          </w:p>
          <w:p w14:paraId="4D172798" w14:textId="77777777" w:rsidR="008667D9" w:rsidRDefault="008667D9" w:rsidP="008667D9">
            <w:pPr>
              <w:pStyle w:val="Odlomakpopisa"/>
              <w:jc w:val="center"/>
            </w:pPr>
          </w:p>
          <w:p w14:paraId="0C56E397" w14:textId="77777777" w:rsidR="008667D9" w:rsidRDefault="008667D9" w:rsidP="0064320B">
            <w:pPr>
              <w:pStyle w:val="Odlomakpopisa"/>
              <w:numPr>
                <w:ilvl w:val="0"/>
                <w:numId w:val="61"/>
              </w:numPr>
              <w:suppressAutoHyphens/>
              <w:autoSpaceDN w:val="0"/>
              <w:spacing w:after="200"/>
              <w:contextualSpacing w:val="0"/>
              <w:jc w:val="center"/>
              <w:textAlignment w:val="baseline"/>
            </w:pPr>
            <w:r>
              <w:rPr>
                <w:lang w:eastAsia="en-GB"/>
              </w:rPr>
              <w:t>prilagoditi se i prihvatiti najbolji termin koji će glumci ponuditi u odabranom terminu, a odgovarat će mogućnostima organizacije nastave u školi</w:t>
            </w:r>
          </w:p>
        </w:tc>
      </w:tr>
      <w:tr w:rsidR="008667D9" w14:paraId="11E212D8" w14:textId="77777777" w:rsidTr="008667D9">
        <w:trPr>
          <w:jc w:val="center"/>
        </w:trPr>
        <w:tc>
          <w:tcPr>
            <w:tcW w:w="2059"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6730B951" w14:textId="77777777" w:rsidR="008667D9" w:rsidRDefault="008667D9" w:rsidP="008667D9">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
              <w:rPr>
                <w:rFonts w:eastAsia="Times New Roman"/>
                <w:b/>
                <w:lang w:eastAsia="en-GB"/>
              </w:rPr>
              <w:lastRenderedPageBreak/>
              <w:t>Način praćenja i provjera ishoda:</w:t>
            </w:r>
          </w:p>
          <w:p w14:paraId="53424FA3" w14:textId="77777777" w:rsidR="008667D9" w:rsidRDefault="008667D9" w:rsidP="008667D9">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rPr>
                <w:rFonts w:eastAsia="Times New Roman"/>
                <w:b/>
                <w:lang w:eastAsia="en-GB"/>
              </w:rPr>
            </w:pPr>
          </w:p>
        </w:tc>
        <w:tc>
          <w:tcPr>
            <w:tcW w:w="75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F5F9AE" w14:textId="77777777" w:rsidR="008667D9" w:rsidRDefault="008667D9" w:rsidP="0064320B">
            <w:pPr>
              <w:pStyle w:val="Odlomakpopisa"/>
              <w:numPr>
                <w:ilvl w:val="0"/>
                <w:numId w:val="62"/>
              </w:numPr>
              <w:tabs>
                <w:tab w:val="left" w:pos="-720"/>
                <w:tab w:val="left" w:pos="0"/>
                <w:tab w:val="left" w:pos="1004"/>
                <w:tab w:val="left" w:pos="1287"/>
                <w:tab w:val="left" w:pos="1440"/>
                <w:tab w:val="left" w:pos="1800"/>
                <w:tab w:val="left" w:pos="2160"/>
                <w:tab w:val="left" w:pos="2520"/>
                <w:tab w:val="left" w:pos="3240"/>
                <w:tab w:val="left" w:pos="3600"/>
                <w:tab w:val="left" w:pos="3960"/>
                <w:tab w:val="left" w:pos="4320"/>
                <w:tab w:val="left" w:pos="5040"/>
                <w:tab w:val="left" w:pos="5760"/>
                <w:tab w:val="left" w:pos="6480"/>
                <w:tab w:val="left" w:pos="7200"/>
                <w:tab w:val="left" w:pos="7920"/>
                <w:tab w:val="left" w:pos="8640"/>
              </w:tabs>
              <w:suppressAutoHyphens/>
              <w:autoSpaceDN w:val="0"/>
              <w:contextualSpacing w:val="0"/>
              <w:jc w:val="center"/>
              <w:textAlignment w:val="baseline"/>
            </w:pPr>
            <w:r>
              <w:t>razgovor o predstavi-radionici</w:t>
            </w:r>
          </w:p>
          <w:p w14:paraId="44785D68" w14:textId="77777777" w:rsidR="008667D9" w:rsidRDefault="008667D9" w:rsidP="0064320B">
            <w:pPr>
              <w:pStyle w:val="Odlomakpopisa"/>
              <w:numPr>
                <w:ilvl w:val="0"/>
                <w:numId w:val="62"/>
              </w:numPr>
              <w:tabs>
                <w:tab w:val="left" w:pos="-720"/>
                <w:tab w:val="left" w:pos="0"/>
                <w:tab w:val="left" w:pos="1004"/>
                <w:tab w:val="left" w:pos="1287"/>
                <w:tab w:val="left" w:pos="1440"/>
                <w:tab w:val="left" w:pos="1800"/>
                <w:tab w:val="left" w:pos="2160"/>
                <w:tab w:val="left" w:pos="2520"/>
                <w:tab w:val="left" w:pos="3240"/>
                <w:tab w:val="left" w:pos="3600"/>
                <w:tab w:val="left" w:pos="3960"/>
                <w:tab w:val="left" w:pos="4320"/>
                <w:tab w:val="left" w:pos="5040"/>
                <w:tab w:val="left" w:pos="5760"/>
                <w:tab w:val="left" w:pos="6480"/>
                <w:tab w:val="left" w:pos="7200"/>
                <w:tab w:val="left" w:pos="7920"/>
                <w:tab w:val="left" w:pos="8640"/>
              </w:tabs>
              <w:suppressAutoHyphens/>
              <w:autoSpaceDN w:val="0"/>
              <w:contextualSpacing w:val="0"/>
              <w:jc w:val="center"/>
              <w:textAlignment w:val="baseline"/>
            </w:pPr>
            <w:r>
              <w:t>kritički osvrt (pisani ili usmeni) na posjet</w:t>
            </w:r>
          </w:p>
          <w:p w14:paraId="58A42669" w14:textId="77777777" w:rsidR="008667D9" w:rsidRDefault="008667D9" w:rsidP="0064320B">
            <w:pPr>
              <w:pStyle w:val="Odlomakpopisa"/>
              <w:numPr>
                <w:ilvl w:val="0"/>
                <w:numId w:val="62"/>
              </w:numPr>
              <w:tabs>
                <w:tab w:val="left" w:pos="-720"/>
                <w:tab w:val="left" w:pos="0"/>
                <w:tab w:val="left" w:pos="1004"/>
                <w:tab w:val="left" w:pos="1287"/>
                <w:tab w:val="left" w:pos="1440"/>
                <w:tab w:val="left" w:pos="1800"/>
                <w:tab w:val="left" w:pos="2160"/>
                <w:tab w:val="left" w:pos="2520"/>
                <w:tab w:val="left" w:pos="3240"/>
                <w:tab w:val="left" w:pos="3600"/>
                <w:tab w:val="left" w:pos="3960"/>
                <w:tab w:val="left" w:pos="4320"/>
                <w:tab w:val="left" w:pos="5040"/>
                <w:tab w:val="left" w:pos="5760"/>
                <w:tab w:val="left" w:pos="6480"/>
                <w:tab w:val="left" w:pos="7200"/>
                <w:tab w:val="left" w:pos="7920"/>
                <w:tab w:val="left" w:pos="8640"/>
              </w:tabs>
              <w:suppressAutoHyphens/>
              <w:autoSpaceDN w:val="0"/>
              <w:contextualSpacing w:val="0"/>
              <w:jc w:val="center"/>
              <w:textAlignment w:val="baseline"/>
            </w:pPr>
            <w:r>
              <w:t>analiza i interpretacija pogledane predstave</w:t>
            </w:r>
          </w:p>
          <w:p w14:paraId="2C627CDC" w14:textId="77777777" w:rsidR="008667D9" w:rsidRDefault="008667D9" w:rsidP="0064320B">
            <w:pPr>
              <w:pStyle w:val="Odlomakpopisa"/>
              <w:numPr>
                <w:ilvl w:val="0"/>
                <w:numId w:val="62"/>
              </w:numPr>
              <w:tabs>
                <w:tab w:val="left" w:pos="-720"/>
                <w:tab w:val="left" w:pos="0"/>
                <w:tab w:val="left" w:pos="1004"/>
                <w:tab w:val="left" w:pos="1287"/>
                <w:tab w:val="left" w:pos="1440"/>
                <w:tab w:val="left" w:pos="1800"/>
                <w:tab w:val="left" w:pos="2160"/>
                <w:tab w:val="left" w:pos="2520"/>
                <w:tab w:val="left" w:pos="3240"/>
                <w:tab w:val="left" w:pos="3600"/>
                <w:tab w:val="left" w:pos="3960"/>
                <w:tab w:val="left" w:pos="4320"/>
                <w:tab w:val="left" w:pos="5040"/>
                <w:tab w:val="left" w:pos="5760"/>
                <w:tab w:val="left" w:pos="6480"/>
                <w:tab w:val="left" w:pos="7200"/>
                <w:tab w:val="left" w:pos="7920"/>
                <w:tab w:val="left" w:pos="8640"/>
              </w:tabs>
              <w:suppressAutoHyphens/>
              <w:autoSpaceDN w:val="0"/>
              <w:contextualSpacing w:val="0"/>
              <w:jc w:val="center"/>
              <w:textAlignment w:val="baseline"/>
            </w:pPr>
            <w:r>
              <w:rPr>
                <w:rFonts w:eastAsia="Times New Roman"/>
                <w:lang w:eastAsia="en-GB"/>
              </w:rPr>
              <w:t>usmeno ili pisano izlaganje o predstavi-radionici</w:t>
            </w:r>
          </w:p>
          <w:p w14:paraId="595CE148" w14:textId="77777777" w:rsidR="008667D9" w:rsidRDefault="008667D9" w:rsidP="0064320B">
            <w:pPr>
              <w:pStyle w:val="Odlomakpopisa"/>
              <w:numPr>
                <w:ilvl w:val="0"/>
                <w:numId w:val="62"/>
              </w:numPr>
              <w:tabs>
                <w:tab w:val="left" w:pos="-720"/>
                <w:tab w:val="left" w:pos="0"/>
                <w:tab w:val="left" w:pos="1004"/>
                <w:tab w:val="left" w:pos="1287"/>
                <w:tab w:val="left" w:pos="1440"/>
                <w:tab w:val="left" w:pos="1800"/>
                <w:tab w:val="left" w:pos="2160"/>
                <w:tab w:val="left" w:pos="2520"/>
                <w:tab w:val="left" w:pos="3240"/>
                <w:tab w:val="left" w:pos="3600"/>
                <w:tab w:val="left" w:pos="3960"/>
                <w:tab w:val="left" w:pos="4320"/>
                <w:tab w:val="left" w:pos="5040"/>
                <w:tab w:val="left" w:pos="5760"/>
                <w:tab w:val="left" w:pos="6480"/>
                <w:tab w:val="left" w:pos="7200"/>
                <w:tab w:val="left" w:pos="7920"/>
                <w:tab w:val="left" w:pos="8640"/>
              </w:tabs>
              <w:suppressAutoHyphens/>
              <w:autoSpaceDN w:val="0"/>
              <w:contextualSpacing w:val="0"/>
              <w:jc w:val="center"/>
              <w:textAlignment w:val="baseline"/>
            </w:pPr>
            <w:r>
              <w:rPr>
                <w:rFonts w:eastAsia="Times New Roman"/>
                <w:lang w:eastAsia="en-GB"/>
              </w:rPr>
              <w:t>prezentacija</w:t>
            </w:r>
          </w:p>
          <w:p w14:paraId="5B3B6D6F" w14:textId="77777777" w:rsidR="008667D9" w:rsidRDefault="008667D9" w:rsidP="0064320B">
            <w:pPr>
              <w:pStyle w:val="Odlomakpopisa"/>
              <w:numPr>
                <w:ilvl w:val="0"/>
                <w:numId w:val="62"/>
              </w:numPr>
              <w:tabs>
                <w:tab w:val="left" w:pos="-720"/>
                <w:tab w:val="left" w:pos="0"/>
                <w:tab w:val="left" w:pos="1004"/>
                <w:tab w:val="left" w:pos="1287"/>
                <w:tab w:val="left" w:pos="1440"/>
                <w:tab w:val="left" w:pos="1800"/>
                <w:tab w:val="left" w:pos="2160"/>
                <w:tab w:val="left" w:pos="2520"/>
                <w:tab w:val="left" w:pos="3240"/>
                <w:tab w:val="left" w:pos="3600"/>
                <w:tab w:val="left" w:pos="3960"/>
                <w:tab w:val="left" w:pos="4320"/>
                <w:tab w:val="left" w:pos="5040"/>
                <w:tab w:val="left" w:pos="5760"/>
                <w:tab w:val="left" w:pos="6480"/>
                <w:tab w:val="left" w:pos="7200"/>
                <w:tab w:val="left" w:pos="7920"/>
                <w:tab w:val="left" w:pos="8640"/>
              </w:tabs>
              <w:suppressAutoHyphens/>
              <w:autoSpaceDN w:val="0"/>
              <w:contextualSpacing w:val="0"/>
              <w:jc w:val="center"/>
              <w:textAlignment w:val="baseline"/>
            </w:pPr>
            <w:r>
              <w:rPr>
                <w:rFonts w:eastAsia="Times New Roman"/>
                <w:lang w:eastAsia="en-GB"/>
              </w:rPr>
              <w:t>izrada školskog panoa o zanimljivostima, tijeku i poučnosti predstave-radionice</w:t>
            </w:r>
          </w:p>
        </w:tc>
      </w:tr>
    </w:tbl>
    <w:p w14:paraId="28F9A1F1" w14:textId="77777777" w:rsidR="008667D9" w:rsidRDefault="008667D9" w:rsidP="008667D9">
      <w:pPr>
        <w:pStyle w:val="Standard"/>
        <w:jc w:val="center"/>
      </w:pPr>
    </w:p>
    <w:p w14:paraId="0BC65A3E" w14:textId="77777777" w:rsidR="008667D9" w:rsidRDefault="008667D9" w:rsidP="008667D9">
      <w:pPr>
        <w:pStyle w:val="Standard"/>
        <w:jc w:val="center"/>
      </w:pPr>
    </w:p>
    <w:p w14:paraId="5380BF22" w14:textId="77777777" w:rsidR="008667D9" w:rsidRDefault="008667D9" w:rsidP="008667D9">
      <w:pPr>
        <w:pStyle w:val="Standard"/>
        <w:jc w:val="center"/>
      </w:pPr>
    </w:p>
    <w:p w14:paraId="0D31678D" w14:textId="77777777" w:rsidR="008667D9" w:rsidRDefault="008667D9" w:rsidP="008667D9">
      <w:pPr>
        <w:pStyle w:val="Standard"/>
        <w:jc w:val="center"/>
      </w:pPr>
    </w:p>
    <w:p w14:paraId="6D6FB01A" w14:textId="77777777" w:rsidR="008667D9" w:rsidRDefault="008667D9" w:rsidP="008667D9">
      <w:pPr>
        <w:pStyle w:val="Standard"/>
        <w:jc w:val="center"/>
      </w:pPr>
    </w:p>
    <w:tbl>
      <w:tblPr>
        <w:tblW w:w="9634" w:type="dxa"/>
        <w:jc w:val="center"/>
        <w:tblLayout w:type="fixed"/>
        <w:tblCellMar>
          <w:left w:w="10" w:type="dxa"/>
          <w:right w:w="10" w:type="dxa"/>
        </w:tblCellMar>
        <w:tblLook w:val="04A0" w:firstRow="1" w:lastRow="0" w:firstColumn="1" w:lastColumn="0" w:noHBand="0" w:noVBand="1"/>
      </w:tblPr>
      <w:tblGrid>
        <w:gridCol w:w="2059"/>
        <w:gridCol w:w="3500"/>
        <w:gridCol w:w="4075"/>
      </w:tblGrid>
      <w:tr w:rsidR="008667D9" w14:paraId="23927053" w14:textId="77777777" w:rsidTr="008667D9">
        <w:trPr>
          <w:jc w:val="center"/>
        </w:trPr>
        <w:tc>
          <w:tcPr>
            <w:tcW w:w="9634" w:type="dxa"/>
            <w:gridSpan w:val="3"/>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14:paraId="70C3D771" w14:textId="77777777" w:rsidR="008667D9" w:rsidRDefault="008667D9" w:rsidP="008667D9">
            <w:pPr>
              <w:pStyle w:val="Odlomakpopisa"/>
              <w:tabs>
                <w:tab w:val="left" w:pos="-360"/>
                <w:tab w:val="left" w:pos="360"/>
                <w:tab w:val="left" w:pos="1364"/>
                <w:tab w:val="left" w:pos="1647"/>
                <w:tab w:val="left" w:pos="1800"/>
                <w:tab w:val="left" w:pos="2160"/>
                <w:tab w:val="left" w:pos="2520"/>
                <w:tab w:val="left" w:pos="2880"/>
                <w:tab w:val="left" w:pos="3600"/>
                <w:tab w:val="left" w:pos="3960"/>
                <w:tab w:val="left" w:pos="4320"/>
                <w:tab w:val="left" w:pos="4680"/>
                <w:tab w:val="left" w:pos="5400"/>
                <w:tab w:val="left" w:pos="6120"/>
                <w:tab w:val="left" w:pos="6840"/>
                <w:tab w:val="left" w:pos="7560"/>
                <w:tab w:val="left" w:pos="8280"/>
                <w:tab w:val="left" w:pos="9000"/>
              </w:tabs>
              <w:ind w:left="1080"/>
              <w:jc w:val="center"/>
            </w:pPr>
            <w:r>
              <w:rPr>
                <w:b/>
                <w:sz w:val="28"/>
                <w:szCs w:val="28"/>
              </w:rPr>
              <w:t>Izvannastavna aktivnost: posjet Ludens teatru</w:t>
            </w:r>
          </w:p>
          <w:p w14:paraId="242D0FF3" w14:textId="77777777" w:rsidR="008667D9" w:rsidRDefault="008667D9" w:rsidP="008667D9">
            <w:pPr>
              <w:pStyle w:val="Odlomakpopisa"/>
              <w:tabs>
                <w:tab w:val="left" w:pos="-360"/>
                <w:tab w:val="left" w:pos="360"/>
                <w:tab w:val="left" w:pos="1364"/>
                <w:tab w:val="left" w:pos="1647"/>
                <w:tab w:val="left" w:pos="1800"/>
                <w:tab w:val="left" w:pos="2160"/>
                <w:tab w:val="left" w:pos="2520"/>
                <w:tab w:val="left" w:pos="2880"/>
                <w:tab w:val="left" w:pos="3600"/>
                <w:tab w:val="left" w:pos="3960"/>
                <w:tab w:val="left" w:pos="4320"/>
                <w:tab w:val="left" w:pos="4680"/>
                <w:tab w:val="left" w:pos="5400"/>
                <w:tab w:val="left" w:pos="6120"/>
                <w:tab w:val="left" w:pos="6840"/>
                <w:tab w:val="left" w:pos="7560"/>
                <w:tab w:val="left" w:pos="8280"/>
                <w:tab w:val="left" w:pos="9000"/>
              </w:tabs>
              <w:ind w:left="1080"/>
              <w:jc w:val="center"/>
              <w:rPr>
                <w:b/>
                <w:sz w:val="28"/>
                <w:szCs w:val="28"/>
              </w:rPr>
            </w:pPr>
          </w:p>
          <w:p w14:paraId="6FC9A787" w14:textId="77777777" w:rsidR="008667D9" w:rsidRDefault="008667D9" w:rsidP="0064320B">
            <w:pPr>
              <w:pStyle w:val="Odlomakpopisa"/>
              <w:numPr>
                <w:ilvl w:val="0"/>
                <w:numId w:val="63"/>
              </w:numPr>
              <w:tabs>
                <w:tab w:val="left" w:pos="-720"/>
                <w:tab w:val="left" w:pos="0"/>
                <w:tab w:val="left" w:pos="1004"/>
                <w:tab w:val="left" w:pos="1287"/>
                <w:tab w:val="left" w:pos="1440"/>
                <w:tab w:val="left" w:pos="1800"/>
                <w:tab w:val="left" w:pos="2160"/>
                <w:tab w:val="left" w:pos="2520"/>
                <w:tab w:val="left" w:pos="3240"/>
                <w:tab w:val="left" w:pos="3600"/>
                <w:tab w:val="left" w:pos="3960"/>
                <w:tab w:val="left" w:pos="4320"/>
                <w:tab w:val="left" w:pos="5040"/>
                <w:tab w:val="left" w:pos="5760"/>
                <w:tab w:val="left" w:pos="6480"/>
                <w:tab w:val="left" w:pos="7200"/>
                <w:tab w:val="left" w:pos="7920"/>
                <w:tab w:val="left" w:pos="8640"/>
              </w:tabs>
              <w:suppressAutoHyphens/>
              <w:autoSpaceDN w:val="0"/>
              <w:contextualSpacing w:val="0"/>
              <w:jc w:val="center"/>
              <w:textAlignment w:val="baseline"/>
            </w:pPr>
            <w:r>
              <w:t xml:space="preserve">kazališna predstava </w:t>
            </w:r>
            <w:r>
              <w:rPr>
                <w:b/>
                <w:i/>
              </w:rPr>
              <w:t>Kazalište – što, kako i zašto uopće</w:t>
            </w:r>
          </w:p>
          <w:p w14:paraId="262CE679" w14:textId="77777777" w:rsidR="008667D9" w:rsidRDefault="008667D9" w:rsidP="008667D9">
            <w:pPr>
              <w:pStyle w:val="Odlomakpopisa"/>
              <w:tabs>
                <w:tab w:val="left" w:pos="-720"/>
                <w:tab w:val="left" w:pos="0"/>
                <w:tab w:val="left" w:pos="1004"/>
                <w:tab w:val="left" w:pos="1287"/>
                <w:tab w:val="left" w:pos="1440"/>
                <w:tab w:val="left" w:pos="1800"/>
                <w:tab w:val="left" w:pos="2160"/>
                <w:tab w:val="left" w:pos="2520"/>
                <w:tab w:val="left" w:pos="3240"/>
                <w:tab w:val="left" w:pos="3600"/>
                <w:tab w:val="left" w:pos="3960"/>
                <w:tab w:val="left" w:pos="4320"/>
                <w:tab w:val="left" w:pos="5040"/>
                <w:tab w:val="left" w:pos="5760"/>
                <w:tab w:val="left" w:pos="6480"/>
                <w:tab w:val="left" w:pos="7200"/>
                <w:tab w:val="left" w:pos="7920"/>
                <w:tab w:val="left" w:pos="8640"/>
              </w:tabs>
              <w:jc w:val="center"/>
            </w:pPr>
          </w:p>
        </w:tc>
      </w:tr>
      <w:tr w:rsidR="008667D9" w14:paraId="494DB738" w14:textId="77777777" w:rsidTr="008667D9">
        <w:trPr>
          <w:jc w:val="center"/>
        </w:trPr>
        <w:tc>
          <w:tcPr>
            <w:tcW w:w="96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BD4C1" w14:textId="77777777" w:rsidR="008667D9" w:rsidRDefault="008667D9" w:rsidP="008667D9">
            <w:pPr>
              <w:pStyle w:val="Odlomakpopisa"/>
              <w:jc w:val="center"/>
            </w:pPr>
            <w:r>
              <w:t>CIKLUS (RAZREDI): IV. i  V. (svi prvi razredi četverogodišnjih i trogodišnjih strukovnih programa)</w:t>
            </w:r>
          </w:p>
        </w:tc>
      </w:tr>
      <w:tr w:rsidR="008667D9" w14:paraId="1249D8CA" w14:textId="77777777" w:rsidTr="008667D9">
        <w:trPr>
          <w:jc w:val="center"/>
        </w:trPr>
        <w:tc>
          <w:tcPr>
            <w:tcW w:w="96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AC7A5" w14:textId="77777777" w:rsidR="008667D9" w:rsidRDefault="008667D9" w:rsidP="008667D9">
            <w:pPr>
              <w:pStyle w:val="Odlomakpopisa"/>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ind w:left="0"/>
              <w:jc w:val="center"/>
            </w:pPr>
            <w:r>
              <w:t>Odgovorne osobe: nastavnice Hrvatskog jezika te razrednici, učenici, glumci, rasporedničarka, ravnatelj, nastavnici pratitelji</w:t>
            </w:r>
          </w:p>
        </w:tc>
      </w:tr>
      <w:tr w:rsidR="008667D9" w14:paraId="5EA9C549" w14:textId="77777777" w:rsidTr="008667D9">
        <w:trPr>
          <w:jc w:val="center"/>
        </w:trPr>
        <w:tc>
          <w:tcPr>
            <w:tcW w:w="2059"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360E7AAD" w14:textId="77777777" w:rsidR="008667D9" w:rsidRDefault="008667D9" w:rsidP="008667D9">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
              <w:rPr>
                <w:rFonts w:eastAsia="Times New Roman"/>
                <w:b/>
                <w:lang w:eastAsia="en-GB"/>
              </w:rPr>
              <w:t>Kurikulumsko područje:</w:t>
            </w:r>
          </w:p>
        </w:tc>
        <w:tc>
          <w:tcPr>
            <w:tcW w:w="75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508A6" w14:textId="77777777" w:rsidR="008667D9" w:rsidRDefault="008667D9" w:rsidP="008667D9">
            <w:pPr>
              <w:pStyle w:val="Odlomakpopisa"/>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ind w:left="0"/>
              <w:jc w:val="center"/>
            </w:pPr>
            <w:r>
              <w:t>JEZIČNO-KOMUNIKACIJSKO, UMJETNIČKO</w:t>
            </w:r>
          </w:p>
        </w:tc>
      </w:tr>
      <w:tr w:rsidR="008667D9" w14:paraId="21783D6C" w14:textId="77777777" w:rsidTr="008667D9">
        <w:trPr>
          <w:jc w:val="center"/>
        </w:trPr>
        <w:tc>
          <w:tcPr>
            <w:tcW w:w="2059"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32025A76" w14:textId="77777777" w:rsidR="008667D9" w:rsidRDefault="008667D9" w:rsidP="008667D9">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
              <w:rPr>
                <w:rFonts w:eastAsia="Times New Roman"/>
                <w:b/>
                <w:lang w:eastAsia="en-GB"/>
              </w:rPr>
              <w:t>Cilj:</w:t>
            </w:r>
          </w:p>
        </w:tc>
        <w:tc>
          <w:tcPr>
            <w:tcW w:w="75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552BA6" w14:textId="77777777" w:rsidR="008667D9" w:rsidRDefault="008667D9" w:rsidP="0064320B">
            <w:pPr>
              <w:pStyle w:val="Odlomakpopisa"/>
              <w:numPr>
                <w:ilvl w:val="0"/>
                <w:numId w:val="58"/>
              </w:numPr>
              <w:tabs>
                <w:tab w:val="left" w:pos="-720"/>
                <w:tab w:val="left" w:pos="0"/>
                <w:tab w:val="left" w:pos="1004"/>
                <w:tab w:val="left" w:pos="1287"/>
                <w:tab w:val="left" w:pos="1440"/>
                <w:tab w:val="left" w:pos="1800"/>
                <w:tab w:val="left" w:pos="2160"/>
                <w:tab w:val="left" w:pos="2520"/>
                <w:tab w:val="left" w:pos="3240"/>
                <w:tab w:val="left" w:pos="3600"/>
                <w:tab w:val="left" w:pos="3960"/>
                <w:tab w:val="left" w:pos="4320"/>
                <w:tab w:val="left" w:pos="5040"/>
                <w:tab w:val="left" w:pos="5760"/>
                <w:tab w:val="left" w:pos="6480"/>
                <w:tab w:val="left" w:pos="7200"/>
                <w:tab w:val="left" w:pos="7920"/>
                <w:tab w:val="left" w:pos="8640"/>
              </w:tabs>
              <w:suppressAutoHyphens/>
              <w:autoSpaceDN w:val="0"/>
              <w:contextualSpacing w:val="0"/>
              <w:jc w:val="center"/>
              <w:textAlignment w:val="baseline"/>
            </w:pPr>
            <w:r>
              <w:t>poticati i razvijati interes za kazališnu umjetnost</w:t>
            </w:r>
          </w:p>
        </w:tc>
      </w:tr>
      <w:tr w:rsidR="008667D9" w14:paraId="3A1DA597" w14:textId="77777777" w:rsidTr="008667D9">
        <w:trPr>
          <w:jc w:val="center"/>
        </w:trPr>
        <w:tc>
          <w:tcPr>
            <w:tcW w:w="2059"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1CD921F7" w14:textId="77777777" w:rsidR="008667D9" w:rsidRDefault="008667D9" w:rsidP="008667D9">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
              <w:rPr>
                <w:rFonts w:eastAsia="Times New Roman"/>
                <w:b/>
                <w:lang w:eastAsia="en-GB"/>
              </w:rPr>
              <w:t>Obrazloženje cilja</w:t>
            </w:r>
          </w:p>
          <w:p w14:paraId="50F8D061" w14:textId="77777777" w:rsidR="008667D9" w:rsidRDefault="008667D9" w:rsidP="008667D9">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
              <w:rPr>
                <w:rFonts w:eastAsia="Times New Roman"/>
                <w:b/>
                <w:lang w:eastAsia="en-GB"/>
              </w:rPr>
              <w:t>(vezano uz potrebe, interese učenika i vrijednosti Školskoga kurikula):</w:t>
            </w:r>
          </w:p>
        </w:tc>
        <w:tc>
          <w:tcPr>
            <w:tcW w:w="75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EF64C" w14:textId="77777777" w:rsidR="008667D9" w:rsidRDefault="008667D9" w:rsidP="0064320B">
            <w:pPr>
              <w:pStyle w:val="Odlomakpopisa"/>
              <w:numPr>
                <w:ilvl w:val="0"/>
                <w:numId w:val="58"/>
              </w:numPr>
              <w:suppressAutoHyphens/>
              <w:autoSpaceDN w:val="0"/>
              <w:spacing w:after="200"/>
              <w:contextualSpacing w:val="0"/>
              <w:jc w:val="center"/>
              <w:textAlignment w:val="baseline"/>
            </w:pPr>
            <w:r>
              <w:rPr>
                <w:rFonts w:eastAsia="Times New Roman"/>
                <w:b/>
                <w:lang w:eastAsia="en-GB"/>
              </w:rPr>
              <w:t>U sklopu nastave Hrvatskoga jezika učenici trogodišnjih zanimanja obrađuju književnopovijesna razdoblja unutar kojih interpretiraju reprezentativna dramska djela te dramu kao književni rod odnosno dramu kao scensko djelo, stoga smatramo da bi bilo poučno i praktično da učenici sudjeluju u ovakvim oblicima izvannastavnih aktivnosti, da uoče zakonitosti organiziranja kazališne predstave i budu motivirani za čitanje lektirnih dramskih djela te za usporedbu s kazališnom predstavom.</w:t>
            </w:r>
          </w:p>
          <w:p w14:paraId="7A1BB260" w14:textId="77777777" w:rsidR="008667D9" w:rsidRDefault="008667D9" w:rsidP="0064320B">
            <w:pPr>
              <w:pStyle w:val="Odlomakpopisa"/>
              <w:numPr>
                <w:ilvl w:val="0"/>
                <w:numId w:val="58"/>
              </w:numPr>
              <w:suppressAutoHyphens/>
              <w:autoSpaceDN w:val="0"/>
              <w:spacing w:after="200"/>
              <w:contextualSpacing w:val="0"/>
              <w:jc w:val="center"/>
              <w:textAlignment w:val="baseline"/>
            </w:pPr>
            <w:r>
              <w:t>učinkovito upotrijebiti izvanškolske mogućnosti učenja</w:t>
            </w:r>
          </w:p>
          <w:p w14:paraId="1396F4F4" w14:textId="77777777" w:rsidR="008667D9" w:rsidRDefault="008667D9" w:rsidP="0064320B">
            <w:pPr>
              <w:pStyle w:val="Odlomakpopisa"/>
              <w:numPr>
                <w:ilvl w:val="0"/>
                <w:numId w:val="58"/>
              </w:numPr>
              <w:suppressAutoHyphens/>
              <w:autoSpaceDN w:val="0"/>
              <w:spacing w:after="200"/>
              <w:contextualSpacing w:val="0"/>
              <w:jc w:val="center"/>
              <w:textAlignment w:val="baseline"/>
            </w:pPr>
            <w:r>
              <w:t>osvijestiti potrebu za posjećivanjem kulturnih institucija i proširivanjem znanja i spoznaja</w:t>
            </w:r>
          </w:p>
          <w:p w14:paraId="213FF3A8" w14:textId="77777777" w:rsidR="008667D9" w:rsidRDefault="008667D9" w:rsidP="0064320B">
            <w:pPr>
              <w:pStyle w:val="Odlomakpopisa"/>
              <w:numPr>
                <w:ilvl w:val="0"/>
                <w:numId w:val="58"/>
              </w:numPr>
              <w:suppressAutoHyphens/>
              <w:autoSpaceDN w:val="0"/>
              <w:spacing w:after="200"/>
              <w:contextualSpacing w:val="0"/>
              <w:jc w:val="center"/>
              <w:textAlignment w:val="baseline"/>
            </w:pPr>
            <w:r>
              <w:t>aktivno uključiti učenike u kulturna zbivanja šire zajednice</w:t>
            </w:r>
          </w:p>
          <w:p w14:paraId="2D7344A8" w14:textId="77777777" w:rsidR="008667D9" w:rsidRDefault="008667D9" w:rsidP="0064320B">
            <w:pPr>
              <w:pStyle w:val="Odlomakpopisa"/>
              <w:numPr>
                <w:ilvl w:val="0"/>
                <w:numId w:val="58"/>
              </w:numPr>
              <w:suppressAutoHyphens/>
              <w:autoSpaceDN w:val="0"/>
              <w:spacing w:after="200"/>
              <w:contextualSpacing w:val="0"/>
              <w:jc w:val="center"/>
              <w:textAlignment w:val="baseline"/>
            </w:pPr>
            <w:r>
              <w:t>potaknuti usvajanje potrebnih kulturnih, uljudbenih i socijalnih znanja, navika i ponašanja</w:t>
            </w:r>
          </w:p>
        </w:tc>
      </w:tr>
      <w:tr w:rsidR="008667D9" w14:paraId="01E18417" w14:textId="77777777" w:rsidTr="008667D9">
        <w:trPr>
          <w:jc w:val="center"/>
        </w:trPr>
        <w:tc>
          <w:tcPr>
            <w:tcW w:w="2059"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1E66736A" w14:textId="77777777" w:rsidR="008667D9" w:rsidRDefault="008667D9" w:rsidP="008667D9">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
              <w:rPr>
                <w:rFonts w:eastAsia="Times New Roman"/>
                <w:b/>
                <w:lang w:eastAsia="en-GB"/>
              </w:rPr>
              <w:lastRenderedPageBreak/>
              <w:t>Očekivani ishodi (učenik će moći):</w:t>
            </w:r>
          </w:p>
          <w:p w14:paraId="5B667004" w14:textId="77777777" w:rsidR="008667D9" w:rsidRDefault="008667D9" w:rsidP="008667D9">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rPr>
                <w:rFonts w:eastAsia="Times New Roman"/>
                <w:b/>
                <w:lang w:eastAsia="en-GB"/>
              </w:rPr>
            </w:pPr>
          </w:p>
        </w:tc>
        <w:tc>
          <w:tcPr>
            <w:tcW w:w="75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42060" w14:textId="77777777" w:rsidR="008667D9" w:rsidRDefault="008667D9" w:rsidP="0064320B">
            <w:pPr>
              <w:pStyle w:val="Odlomakpopisa"/>
              <w:numPr>
                <w:ilvl w:val="0"/>
                <w:numId w:val="59"/>
              </w:numPr>
              <w:suppressAutoHyphens/>
              <w:autoSpaceDN w:val="0"/>
              <w:spacing w:after="200"/>
              <w:contextualSpacing w:val="0"/>
              <w:jc w:val="center"/>
              <w:textAlignment w:val="baseline"/>
            </w:pPr>
            <w:r>
              <w:rPr>
                <w:rFonts w:eastAsia="Times New Roman"/>
                <w:b/>
                <w:lang w:eastAsia="en-GB"/>
              </w:rPr>
              <w:t>usvojiti pravila ponašanja u kulturnim ustanovama</w:t>
            </w:r>
          </w:p>
          <w:p w14:paraId="61BAAAF6" w14:textId="77777777" w:rsidR="008667D9" w:rsidRDefault="008667D9" w:rsidP="0064320B">
            <w:pPr>
              <w:pStyle w:val="Odlomakpopisa"/>
              <w:numPr>
                <w:ilvl w:val="0"/>
                <w:numId w:val="59"/>
              </w:numPr>
              <w:suppressAutoHyphens/>
              <w:autoSpaceDN w:val="0"/>
              <w:spacing w:after="200"/>
              <w:contextualSpacing w:val="0"/>
              <w:jc w:val="center"/>
              <w:textAlignment w:val="baseline"/>
            </w:pPr>
            <w:r>
              <w:rPr>
                <w:rFonts w:eastAsia="Times New Roman"/>
                <w:b/>
                <w:lang w:eastAsia="en-GB"/>
              </w:rPr>
              <w:t>razviti kulturu slušanja, interes za dramsko-scensku umjetnost, estetski kriterij i kritičko prosuđivanje</w:t>
            </w:r>
          </w:p>
          <w:p w14:paraId="513D8006" w14:textId="77777777" w:rsidR="008667D9" w:rsidRDefault="008667D9" w:rsidP="0064320B">
            <w:pPr>
              <w:pStyle w:val="Odlomakpopisa"/>
              <w:numPr>
                <w:ilvl w:val="0"/>
                <w:numId w:val="59"/>
              </w:numPr>
              <w:suppressAutoHyphens/>
              <w:autoSpaceDN w:val="0"/>
              <w:spacing w:after="200"/>
              <w:contextualSpacing w:val="0"/>
              <w:jc w:val="center"/>
              <w:textAlignment w:val="baseline"/>
            </w:pPr>
            <w:r>
              <w:rPr>
                <w:rFonts w:eastAsia="Times New Roman"/>
                <w:b/>
                <w:lang w:eastAsia="en-GB"/>
              </w:rPr>
              <w:t>povezati književnost s ostalim oblicima umjetničkog i scenskog izražavanja</w:t>
            </w:r>
          </w:p>
          <w:p w14:paraId="3F654C28" w14:textId="77777777" w:rsidR="008667D9" w:rsidRDefault="008667D9" w:rsidP="0064320B">
            <w:pPr>
              <w:pStyle w:val="Odlomakpopisa"/>
              <w:numPr>
                <w:ilvl w:val="0"/>
                <w:numId w:val="59"/>
              </w:numPr>
              <w:suppressAutoHyphens/>
              <w:autoSpaceDN w:val="0"/>
              <w:spacing w:after="200"/>
              <w:contextualSpacing w:val="0"/>
              <w:jc w:val="center"/>
              <w:textAlignment w:val="baseline"/>
            </w:pPr>
            <w:r>
              <w:rPr>
                <w:rFonts w:eastAsia="Times New Roman"/>
                <w:b/>
                <w:lang w:eastAsia="en-GB"/>
              </w:rPr>
              <w:t>izraziti svojim riječima doživljaj djela</w:t>
            </w:r>
          </w:p>
          <w:p w14:paraId="2C277C8A" w14:textId="77777777" w:rsidR="008667D9" w:rsidRDefault="008667D9" w:rsidP="0064320B">
            <w:pPr>
              <w:pStyle w:val="Odlomakpopisa"/>
              <w:numPr>
                <w:ilvl w:val="0"/>
                <w:numId w:val="59"/>
              </w:numPr>
              <w:suppressAutoHyphens/>
              <w:autoSpaceDN w:val="0"/>
              <w:spacing w:after="200"/>
              <w:contextualSpacing w:val="0"/>
              <w:jc w:val="center"/>
              <w:textAlignment w:val="baseline"/>
            </w:pPr>
            <w:r>
              <w:rPr>
                <w:rFonts w:eastAsia="Times New Roman"/>
                <w:b/>
                <w:lang w:eastAsia="en-GB"/>
              </w:rPr>
              <w:t>uočiti zakonitosti, značajke i način organizacije kazališne predstave</w:t>
            </w:r>
          </w:p>
        </w:tc>
      </w:tr>
      <w:tr w:rsidR="008667D9" w14:paraId="0238537C" w14:textId="77777777" w:rsidTr="008667D9">
        <w:trPr>
          <w:jc w:val="center"/>
        </w:trPr>
        <w:tc>
          <w:tcPr>
            <w:tcW w:w="2059"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4395248C" w14:textId="77777777" w:rsidR="008667D9" w:rsidRDefault="008667D9" w:rsidP="008667D9">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
              <w:rPr>
                <w:rFonts w:eastAsia="Times New Roman"/>
                <w:b/>
                <w:lang w:eastAsia="en-GB"/>
              </w:rPr>
              <w:t>Način realizacije:</w:t>
            </w:r>
          </w:p>
        </w:tc>
        <w:tc>
          <w:tcPr>
            <w:tcW w:w="75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A7DF8F" w14:textId="77777777" w:rsidR="008667D9" w:rsidRDefault="008667D9" w:rsidP="0064320B">
            <w:pPr>
              <w:pStyle w:val="Odlomakpopisa"/>
              <w:numPr>
                <w:ilvl w:val="0"/>
                <w:numId w:val="65"/>
              </w:numPr>
              <w:suppressAutoHyphens/>
              <w:autoSpaceDN w:val="0"/>
              <w:spacing w:after="200"/>
              <w:contextualSpacing w:val="0"/>
              <w:jc w:val="center"/>
              <w:textAlignment w:val="baseline"/>
            </w:pPr>
            <w:r>
              <w:rPr>
                <w:rFonts w:eastAsia="Times New Roman"/>
                <w:lang w:eastAsia="en-GB"/>
              </w:rPr>
              <w:t>dvosatna kazališna predstava u prostorima Ludens teatra u Koprivnici</w:t>
            </w:r>
          </w:p>
        </w:tc>
      </w:tr>
      <w:tr w:rsidR="008667D9" w14:paraId="76C6F011" w14:textId="77777777" w:rsidTr="008667D9">
        <w:trPr>
          <w:jc w:val="center"/>
        </w:trPr>
        <w:tc>
          <w:tcPr>
            <w:tcW w:w="2059"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45E76A0E" w14:textId="77777777" w:rsidR="008667D9" w:rsidRDefault="008667D9" w:rsidP="008667D9">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
              <w:rPr>
                <w:rFonts w:eastAsia="Times New Roman"/>
                <w:b/>
                <w:lang w:eastAsia="en-GB"/>
              </w:rPr>
              <w:t>Sudionici:</w:t>
            </w:r>
          </w:p>
        </w:tc>
        <w:tc>
          <w:tcPr>
            <w:tcW w:w="75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DC62CB" w14:textId="77777777" w:rsidR="008667D9" w:rsidRDefault="008667D9" w:rsidP="0064320B">
            <w:pPr>
              <w:pStyle w:val="Odlomakpopisa"/>
              <w:numPr>
                <w:ilvl w:val="0"/>
                <w:numId w:val="65"/>
              </w:numPr>
              <w:suppressAutoHyphens/>
              <w:autoSpaceDN w:val="0"/>
              <w:spacing w:after="200"/>
              <w:contextualSpacing w:val="0"/>
              <w:jc w:val="center"/>
              <w:textAlignment w:val="baseline"/>
            </w:pPr>
            <w:r>
              <w:rPr>
                <w:rFonts w:eastAsia="Times New Roman"/>
                <w:lang w:eastAsia="en-GB"/>
              </w:rPr>
              <w:t>učenici prvih razreda trogodišnjih i ćetverogodišnjih zanimanja, profesorice Hrvatskoga jezika, razrednici, glumci, nastavnici u pratnji</w:t>
            </w:r>
          </w:p>
        </w:tc>
      </w:tr>
      <w:tr w:rsidR="008667D9" w14:paraId="7254C992" w14:textId="77777777" w:rsidTr="008667D9">
        <w:trPr>
          <w:jc w:val="center"/>
        </w:trPr>
        <w:tc>
          <w:tcPr>
            <w:tcW w:w="2059"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48F4B2B6" w14:textId="77777777" w:rsidR="008667D9" w:rsidRDefault="008667D9" w:rsidP="008667D9">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
              <w:rPr>
                <w:rFonts w:eastAsia="Times New Roman"/>
                <w:b/>
                <w:lang w:eastAsia="en-GB"/>
              </w:rPr>
              <w:t>Načini učenja</w:t>
            </w:r>
          </w:p>
          <w:p w14:paraId="6E78D7BE" w14:textId="77777777" w:rsidR="008667D9" w:rsidRDefault="008667D9" w:rsidP="008667D9">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
              <w:rPr>
                <w:rFonts w:eastAsia="Times New Roman"/>
                <w:b/>
                <w:lang w:eastAsia="en-GB"/>
              </w:rPr>
              <w:t>(što rade učenici):</w:t>
            </w:r>
          </w:p>
        </w:tc>
        <w:tc>
          <w:tcPr>
            <w:tcW w:w="75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F975E2" w14:textId="77777777" w:rsidR="008667D9" w:rsidRDefault="008667D9" w:rsidP="0064320B">
            <w:pPr>
              <w:pStyle w:val="Odlomakpopisa"/>
              <w:numPr>
                <w:ilvl w:val="0"/>
                <w:numId w:val="60"/>
              </w:numPr>
              <w:suppressAutoHyphens/>
              <w:autoSpaceDN w:val="0"/>
              <w:spacing w:after="200"/>
              <w:contextualSpacing w:val="0"/>
              <w:jc w:val="center"/>
              <w:textAlignment w:val="baseline"/>
            </w:pPr>
            <w:r>
              <w:rPr>
                <w:rFonts w:eastAsia="Times New Roman"/>
                <w:b/>
                <w:lang w:eastAsia="en-GB"/>
              </w:rPr>
              <w:t>slušaju, gledaju predstavu</w:t>
            </w:r>
          </w:p>
          <w:p w14:paraId="792C1B44" w14:textId="77777777" w:rsidR="008667D9" w:rsidRDefault="008667D9" w:rsidP="0064320B">
            <w:pPr>
              <w:pStyle w:val="Odlomakpopisa"/>
              <w:numPr>
                <w:ilvl w:val="0"/>
                <w:numId w:val="60"/>
              </w:numPr>
              <w:suppressAutoHyphens/>
              <w:autoSpaceDN w:val="0"/>
              <w:spacing w:after="200"/>
              <w:contextualSpacing w:val="0"/>
              <w:jc w:val="center"/>
              <w:textAlignment w:val="baseline"/>
            </w:pPr>
            <w:r>
              <w:rPr>
                <w:rFonts w:eastAsia="Times New Roman"/>
                <w:b/>
                <w:lang w:eastAsia="en-GB"/>
              </w:rPr>
              <w:t>sudjeluju u predstavi (interakcija glumca i učenika)</w:t>
            </w:r>
          </w:p>
          <w:p w14:paraId="2C1EFA70" w14:textId="77777777" w:rsidR="008667D9" w:rsidRDefault="008667D9" w:rsidP="0064320B">
            <w:pPr>
              <w:pStyle w:val="Odlomakpopisa"/>
              <w:numPr>
                <w:ilvl w:val="0"/>
                <w:numId w:val="60"/>
              </w:numPr>
              <w:suppressAutoHyphens/>
              <w:autoSpaceDN w:val="0"/>
              <w:spacing w:after="200"/>
              <w:contextualSpacing w:val="0"/>
              <w:jc w:val="center"/>
              <w:textAlignment w:val="baseline"/>
            </w:pPr>
            <w:r>
              <w:rPr>
                <w:rFonts w:eastAsia="Times New Roman"/>
                <w:b/>
                <w:lang w:eastAsia="en-GB"/>
              </w:rPr>
              <w:t>postavljaju pitanja</w:t>
            </w:r>
          </w:p>
          <w:p w14:paraId="3B7A628B" w14:textId="77777777" w:rsidR="008667D9" w:rsidRDefault="008667D9" w:rsidP="0064320B">
            <w:pPr>
              <w:pStyle w:val="Odlomakpopisa"/>
              <w:numPr>
                <w:ilvl w:val="0"/>
                <w:numId w:val="60"/>
              </w:numPr>
              <w:suppressAutoHyphens/>
              <w:autoSpaceDN w:val="0"/>
              <w:spacing w:after="200"/>
              <w:contextualSpacing w:val="0"/>
              <w:jc w:val="center"/>
              <w:textAlignment w:val="baseline"/>
            </w:pPr>
            <w:r>
              <w:t>raspravljaju i iznose svoje doživljaje</w:t>
            </w:r>
          </w:p>
          <w:p w14:paraId="61234FC0" w14:textId="77777777" w:rsidR="008667D9" w:rsidRDefault="008667D9" w:rsidP="0064320B">
            <w:pPr>
              <w:pStyle w:val="Odlomakpopisa"/>
              <w:numPr>
                <w:ilvl w:val="0"/>
                <w:numId w:val="60"/>
              </w:numPr>
              <w:suppressAutoHyphens/>
              <w:autoSpaceDN w:val="0"/>
              <w:spacing w:after="200"/>
              <w:contextualSpacing w:val="0"/>
              <w:jc w:val="center"/>
              <w:textAlignment w:val="baseline"/>
            </w:pPr>
            <w:r>
              <w:t>argumentiraju svoje izjave</w:t>
            </w:r>
          </w:p>
          <w:p w14:paraId="22B7701D" w14:textId="77777777" w:rsidR="008667D9" w:rsidRDefault="008667D9" w:rsidP="0064320B">
            <w:pPr>
              <w:pStyle w:val="Odlomakpopisa"/>
              <w:numPr>
                <w:ilvl w:val="0"/>
                <w:numId w:val="60"/>
              </w:numPr>
              <w:suppressAutoHyphens/>
              <w:autoSpaceDN w:val="0"/>
              <w:spacing w:after="200"/>
              <w:contextualSpacing w:val="0"/>
              <w:jc w:val="center"/>
              <w:textAlignment w:val="baseline"/>
            </w:pPr>
            <w:r>
              <w:t>samoprocjenjuju svoje ponašanje u kulturnoj ustanovi</w:t>
            </w:r>
          </w:p>
        </w:tc>
      </w:tr>
      <w:tr w:rsidR="008667D9" w14:paraId="49B94406" w14:textId="77777777" w:rsidTr="008667D9">
        <w:trPr>
          <w:jc w:val="center"/>
        </w:trPr>
        <w:tc>
          <w:tcPr>
            <w:tcW w:w="2059"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39C5D95B" w14:textId="77777777" w:rsidR="008667D9" w:rsidRDefault="008667D9" w:rsidP="008667D9">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
              <w:rPr>
                <w:rFonts w:eastAsia="Times New Roman"/>
                <w:b/>
                <w:lang w:eastAsia="en-GB"/>
              </w:rPr>
              <w:t>Metode poučavanja (što rade nastavnice):</w:t>
            </w:r>
          </w:p>
        </w:tc>
        <w:tc>
          <w:tcPr>
            <w:tcW w:w="75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304083" w14:textId="77777777" w:rsidR="008667D9" w:rsidRDefault="008667D9" w:rsidP="0064320B">
            <w:pPr>
              <w:pStyle w:val="Odlomakpopisa"/>
              <w:numPr>
                <w:ilvl w:val="0"/>
                <w:numId w:val="61"/>
              </w:numPr>
              <w:suppressAutoHyphens/>
              <w:autoSpaceDN w:val="0"/>
              <w:spacing w:after="200"/>
              <w:contextualSpacing w:val="0"/>
              <w:jc w:val="center"/>
              <w:textAlignment w:val="baseline"/>
            </w:pPr>
            <w:r>
              <w:rPr>
                <w:rFonts w:eastAsia="Times New Roman"/>
                <w:b/>
                <w:lang w:eastAsia="en-GB"/>
              </w:rPr>
              <w:t>upućuju učenika u način praćenja predstave</w:t>
            </w:r>
          </w:p>
          <w:p w14:paraId="3427D43B" w14:textId="77777777" w:rsidR="008667D9" w:rsidRDefault="008667D9" w:rsidP="0064320B">
            <w:pPr>
              <w:pStyle w:val="Odlomakpopisa"/>
              <w:numPr>
                <w:ilvl w:val="0"/>
                <w:numId w:val="61"/>
              </w:numPr>
              <w:suppressAutoHyphens/>
              <w:autoSpaceDN w:val="0"/>
              <w:spacing w:after="200"/>
              <w:contextualSpacing w:val="0"/>
              <w:jc w:val="center"/>
              <w:textAlignment w:val="baseline"/>
            </w:pPr>
            <w:r>
              <w:rPr>
                <w:rFonts w:eastAsia="Times New Roman"/>
                <w:b/>
                <w:lang w:eastAsia="en-GB"/>
              </w:rPr>
              <w:lastRenderedPageBreak/>
              <w:t>potiču učenike na samostalne aktivnosti otkrivanja zanimljivih sadržaja, tema i pitanja za glumca</w:t>
            </w:r>
          </w:p>
          <w:p w14:paraId="7705B1F9" w14:textId="77777777" w:rsidR="008667D9" w:rsidRDefault="008667D9" w:rsidP="0064320B">
            <w:pPr>
              <w:pStyle w:val="Odlomakpopisa"/>
              <w:numPr>
                <w:ilvl w:val="0"/>
                <w:numId w:val="61"/>
              </w:numPr>
              <w:suppressAutoHyphens/>
              <w:autoSpaceDN w:val="0"/>
              <w:spacing w:after="200"/>
              <w:contextualSpacing w:val="0"/>
              <w:jc w:val="center"/>
              <w:textAlignment w:val="baseline"/>
            </w:pPr>
            <w:r>
              <w:rPr>
                <w:rFonts w:eastAsia="Times New Roman"/>
                <w:b/>
                <w:lang w:eastAsia="en-GB"/>
              </w:rPr>
              <w:t>motiviraju i pripremaju učenika za temu o kojoj govori predstava</w:t>
            </w:r>
          </w:p>
          <w:p w14:paraId="308995CB" w14:textId="77777777" w:rsidR="008667D9" w:rsidRDefault="008667D9" w:rsidP="0064320B">
            <w:pPr>
              <w:pStyle w:val="Odlomakpopisa"/>
              <w:numPr>
                <w:ilvl w:val="0"/>
                <w:numId w:val="61"/>
              </w:numPr>
              <w:suppressAutoHyphens/>
              <w:autoSpaceDN w:val="0"/>
              <w:spacing w:after="200"/>
              <w:contextualSpacing w:val="0"/>
              <w:jc w:val="center"/>
              <w:textAlignment w:val="baseline"/>
            </w:pPr>
            <w:r>
              <w:t>u skladu s nastavnim sadržajima iz književnosti i ponuđenim programima kazališnih kuća:</w:t>
            </w:r>
          </w:p>
          <w:p w14:paraId="29445BCC" w14:textId="77777777" w:rsidR="008667D9" w:rsidRDefault="008667D9" w:rsidP="0064320B">
            <w:pPr>
              <w:pStyle w:val="Odlomakpopisa"/>
              <w:numPr>
                <w:ilvl w:val="1"/>
                <w:numId w:val="61"/>
              </w:numPr>
              <w:suppressAutoHyphens/>
              <w:autoSpaceDN w:val="0"/>
              <w:spacing w:after="200"/>
              <w:contextualSpacing w:val="0"/>
              <w:jc w:val="center"/>
              <w:textAlignment w:val="baseline"/>
            </w:pPr>
            <w:r>
              <w:t>odabiru kazališne predstave</w:t>
            </w:r>
          </w:p>
          <w:p w14:paraId="3E826CCA" w14:textId="77777777" w:rsidR="008667D9" w:rsidRDefault="008667D9" w:rsidP="0064320B">
            <w:pPr>
              <w:pStyle w:val="Odlomakpopisa"/>
              <w:numPr>
                <w:ilvl w:val="1"/>
                <w:numId w:val="61"/>
              </w:numPr>
              <w:suppressAutoHyphens/>
              <w:autoSpaceDN w:val="0"/>
              <w:spacing w:after="200"/>
              <w:contextualSpacing w:val="0"/>
              <w:jc w:val="center"/>
              <w:textAlignment w:val="baseline"/>
            </w:pPr>
            <w:r>
              <w:t>kontaktiraju kazalište i dogovaraju posjet</w:t>
            </w:r>
          </w:p>
          <w:p w14:paraId="2C944665" w14:textId="77777777" w:rsidR="008667D9" w:rsidRDefault="008667D9" w:rsidP="0064320B">
            <w:pPr>
              <w:pStyle w:val="Odlomakpopisa"/>
              <w:numPr>
                <w:ilvl w:val="1"/>
                <w:numId w:val="61"/>
              </w:numPr>
              <w:suppressAutoHyphens/>
              <w:autoSpaceDN w:val="0"/>
              <w:spacing w:after="200"/>
              <w:contextualSpacing w:val="0"/>
              <w:jc w:val="center"/>
              <w:textAlignment w:val="baseline"/>
            </w:pPr>
            <w:r>
              <w:t>upoznaju učenike s temom i autorima kazališne predstave</w:t>
            </w:r>
          </w:p>
          <w:p w14:paraId="4F5D4F55" w14:textId="77777777" w:rsidR="008667D9" w:rsidRDefault="008667D9" w:rsidP="0064320B">
            <w:pPr>
              <w:pStyle w:val="Odlomakpopisa"/>
              <w:numPr>
                <w:ilvl w:val="1"/>
                <w:numId w:val="61"/>
              </w:numPr>
              <w:suppressAutoHyphens/>
              <w:autoSpaceDN w:val="0"/>
              <w:spacing w:after="200"/>
              <w:contextualSpacing w:val="0"/>
              <w:jc w:val="center"/>
              <w:textAlignment w:val="baseline"/>
            </w:pPr>
            <w:r>
              <w:t>organiziraju i provode gledanje scenskog djela</w:t>
            </w:r>
          </w:p>
        </w:tc>
      </w:tr>
      <w:tr w:rsidR="008667D9" w14:paraId="70639CC8" w14:textId="77777777" w:rsidTr="008667D9">
        <w:trPr>
          <w:jc w:val="center"/>
        </w:trPr>
        <w:tc>
          <w:tcPr>
            <w:tcW w:w="2059"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63737358" w14:textId="77777777" w:rsidR="008667D9" w:rsidRDefault="008667D9" w:rsidP="008667D9">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
              <w:rPr>
                <w:rFonts w:eastAsia="Times New Roman"/>
                <w:b/>
                <w:lang w:eastAsia="en-GB"/>
              </w:rPr>
              <w:lastRenderedPageBreak/>
              <w:t>Trajanje izvedbe:</w:t>
            </w:r>
          </w:p>
        </w:tc>
        <w:tc>
          <w:tcPr>
            <w:tcW w:w="75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1CD6A7" w14:textId="77777777" w:rsidR="008667D9" w:rsidRDefault="008667D9" w:rsidP="0064320B">
            <w:pPr>
              <w:pStyle w:val="Odlomakpopisa"/>
              <w:numPr>
                <w:ilvl w:val="0"/>
                <w:numId w:val="61"/>
              </w:numPr>
              <w:suppressAutoHyphens/>
              <w:autoSpaceDN w:val="0"/>
              <w:spacing w:after="200"/>
              <w:contextualSpacing w:val="0"/>
              <w:jc w:val="center"/>
              <w:textAlignment w:val="baseline"/>
            </w:pPr>
            <w:r>
              <w:rPr>
                <w:rFonts w:eastAsia="Times New Roman"/>
                <w:b/>
                <w:lang w:eastAsia="en-GB"/>
              </w:rPr>
              <w:t>tri sata tijekom prvog polugodišta 2023. g.</w:t>
            </w:r>
          </w:p>
        </w:tc>
      </w:tr>
      <w:tr w:rsidR="008667D9" w14:paraId="4E5D3F23" w14:textId="77777777" w:rsidTr="008667D9">
        <w:trPr>
          <w:jc w:val="center"/>
        </w:trPr>
        <w:tc>
          <w:tcPr>
            <w:tcW w:w="2059"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388295E0" w14:textId="77777777" w:rsidR="008667D9" w:rsidRDefault="008667D9" w:rsidP="008667D9">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
              <w:rPr>
                <w:rFonts w:eastAsia="Times New Roman"/>
                <w:b/>
                <w:lang w:eastAsia="en-GB"/>
              </w:rPr>
              <w:t>Potrebni resursi:</w:t>
            </w:r>
          </w:p>
        </w:tc>
        <w:tc>
          <w:tcPr>
            <w:tcW w:w="75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BC778A" w14:textId="77777777" w:rsidR="008667D9" w:rsidRDefault="008667D9" w:rsidP="0064320B">
            <w:pPr>
              <w:pStyle w:val="Odlomakpopisa"/>
              <w:numPr>
                <w:ilvl w:val="0"/>
                <w:numId w:val="61"/>
              </w:numPr>
              <w:tabs>
                <w:tab w:val="left" w:pos="-720"/>
                <w:tab w:val="left" w:pos="0"/>
                <w:tab w:val="left" w:pos="1004"/>
                <w:tab w:val="left" w:pos="1287"/>
                <w:tab w:val="left" w:pos="1440"/>
                <w:tab w:val="left" w:pos="1800"/>
                <w:tab w:val="left" w:pos="2160"/>
                <w:tab w:val="left" w:pos="2520"/>
                <w:tab w:val="left" w:pos="3240"/>
                <w:tab w:val="left" w:pos="3600"/>
                <w:tab w:val="left" w:pos="3960"/>
                <w:tab w:val="left" w:pos="4320"/>
                <w:tab w:val="left" w:pos="5040"/>
                <w:tab w:val="left" w:pos="5760"/>
                <w:tab w:val="left" w:pos="6480"/>
                <w:tab w:val="left" w:pos="7200"/>
                <w:tab w:val="left" w:pos="7920"/>
                <w:tab w:val="left" w:pos="8640"/>
              </w:tabs>
              <w:suppressAutoHyphens/>
              <w:autoSpaceDN w:val="0"/>
              <w:contextualSpacing w:val="0"/>
              <w:jc w:val="center"/>
              <w:textAlignment w:val="baseline"/>
            </w:pPr>
            <w:r>
              <w:rPr>
                <w:rFonts w:eastAsia="Times New Roman"/>
                <w:b/>
                <w:lang w:eastAsia="en-GB"/>
              </w:rPr>
              <w:t>učenici</w:t>
            </w:r>
          </w:p>
          <w:p w14:paraId="4D428F59" w14:textId="77777777" w:rsidR="008667D9" w:rsidRDefault="008667D9" w:rsidP="0064320B">
            <w:pPr>
              <w:pStyle w:val="Odlomakpopisa"/>
              <w:numPr>
                <w:ilvl w:val="0"/>
                <w:numId w:val="61"/>
              </w:numPr>
              <w:tabs>
                <w:tab w:val="left" w:pos="-720"/>
                <w:tab w:val="left" w:pos="0"/>
                <w:tab w:val="left" w:pos="1004"/>
                <w:tab w:val="left" w:pos="1287"/>
                <w:tab w:val="left" w:pos="1440"/>
                <w:tab w:val="left" w:pos="1800"/>
                <w:tab w:val="left" w:pos="2160"/>
                <w:tab w:val="left" w:pos="2520"/>
                <w:tab w:val="left" w:pos="3240"/>
                <w:tab w:val="left" w:pos="3600"/>
                <w:tab w:val="left" w:pos="3960"/>
                <w:tab w:val="left" w:pos="4320"/>
                <w:tab w:val="left" w:pos="5040"/>
                <w:tab w:val="left" w:pos="5760"/>
                <w:tab w:val="left" w:pos="6480"/>
                <w:tab w:val="left" w:pos="7200"/>
                <w:tab w:val="left" w:pos="7920"/>
                <w:tab w:val="left" w:pos="8640"/>
              </w:tabs>
              <w:suppressAutoHyphens/>
              <w:autoSpaceDN w:val="0"/>
              <w:contextualSpacing w:val="0"/>
              <w:jc w:val="center"/>
              <w:textAlignment w:val="baseline"/>
            </w:pPr>
            <w:r>
              <w:rPr>
                <w:rFonts w:eastAsia="Times New Roman"/>
                <w:b/>
                <w:lang w:eastAsia="en-GB"/>
              </w:rPr>
              <w:t>nastavnici</w:t>
            </w:r>
          </w:p>
          <w:p w14:paraId="0D82153D" w14:textId="77777777" w:rsidR="008667D9" w:rsidRDefault="008667D9" w:rsidP="0064320B">
            <w:pPr>
              <w:pStyle w:val="Odlomakpopisa"/>
              <w:numPr>
                <w:ilvl w:val="0"/>
                <w:numId w:val="61"/>
              </w:numPr>
              <w:tabs>
                <w:tab w:val="left" w:pos="-720"/>
                <w:tab w:val="left" w:pos="0"/>
                <w:tab w:val="left" w:pos="1004"/>
                <w:tab w:val="left" w:pos="1287"/>
                <w:tab w:val="left" w:pos="1440"/>
                <w:tab w:val="left" w:pos="1800"/>
                <w:tab w:val="left" w:pos="2160"/>
                <w:tab w:val="left" w:pos="2520"/>
                <w:tab w:val="left" w:pos="3240"/>
                <w:tab w:val="left" w:pos="3600"/>
                <w:tab w:val="left" w:pos="3960"/>
                <w:tab w:val="left" w:pos="4320"/>
                <w:tab w:val="left" w:pos="5040"/>
                <w:tab w:val="left" w:pos="5760"/>
                <w:tab w:val="left" w:pos="6480"/>
                <w:tab w:val="left" w:pos="7200"/>
                <w:tab w:val="left" w:pos="7920"/>
                <w:tab w:val="left" w:pos="8640"/>
              </w:tabs>
              <w:suppressAutoHyphens/>
              <w:autoSpaceDN w:val="0"/>
              <w:contextualSpacing w:val="0"/>
              <w:jc w:val="center"/>
              <w:textAlignment w:val="baseline"/>
            </w:pPr>
            <w:r>
              <w:rPr>
                <w:rFonts w:eastAsia="Times New Roman"/>
                <w:b/>
                <w:lang w:eastAsia="en-GB"/>
              </w:rPr>
              <w:t>kazalište</w:t>
            </w:r>
          </w:p>
          <w:p w14:paraId="527578B6" w14:textId="77777777" w:rsidR="008667D9" w:rsidRDefault="008667D9" w:rsidP="0064320B">
            <w:pPr>
              <w:pStyle w:val="Odlomakpopisa"/>
              <w:numPr>
                <w:ilvl w:val="0"/>
                <w:numId w:val="61"/>
              </w:numPr>
              <w:tabs>
                <w:tab w:val="left" w:pos="-720"/>
                <w:tab w:val="left" w:pos="0"/>
                <w:tab w:val="left" w:pos="1004"/>
                <w:tab w:val="left" w:pos="1287"/>
                <w:tab w:val="left" w:pos="1440"/>
                <w:tab w:val="left" w:pos="1800"/>
                <w:tab w:val="left" w:pos="2160"/>
                <w:tab w:val="left" w:pos="2520"/>
                <w:tab w:val="left" w:pos="3240"/>
                <w:tab w:val="left" w:pos="3600"/>
                <w:tab w:val="left" w:pos="3960"/>
                <w:tab w:val="left" w:pos="4320"/>
                <w:tab w:val="left" w:pos="5040"/>
                <w:tab w:val="left" w:pos="5760"/>
                <w:tab w:val="left" w:pos="6480"/>
                <w:tab w:val="left" w:pos="7200"/>
                <w:tab w:val="left" w:pos="7920"/>
                <w:tab w:val="left" w:pos="8640"/>
              </w:tabs>
              <w:suppressAutoHyphens/>
              <w:autoSpaceDN w:val="0"/>
              <w:contextualSpacing w:val="0"/>
              <w:jc w:val="center"/>
              <w:textAlignment w:val="baseline"/>
            </w:pPr>
            <w:r>
              <w:rPr>
                <w:rFonts w:eastAsia="Times New Roman"/>
                <w:b/>
                <w:lang w:eastAsia="en-GB"/>
              </w:rPr>
              <w:t>tehnička pomagala</w:t>
            </w:r>
          </w:p>
          <w:p w14:paraId="7FA4B6C1" w14:textId="77777777" w:rsidR="008667D9" w:rsidRDefault="008667D9" w:rsidP="0064320B">
            <w:pPr>
              <w:pStyle w:val="Odlomakpopisa"/>
              <w:numPr>
                <w:ilvl w:val="0"/>
                <w:numId w:val="61"/>
              </w:numPr>
              <w:tabs>
                <w:tab w:val="left" w:pos="-720"/>
                <w:tab w:val="left" w:pos="0"/>
                <w:tab w:val="left" w:pos="1004"/>
                <w:tab w:val="left" w:pos="1287"/>
                <w:tab w:val="left" w:pos="1440"/>
                <w:tab w:val="left" w:pos="1800"/>
                <w:tab w:val="left" w:pos="2160"/>
                <w:tab w:val="left" w:pos="2520"/>
                <w:tab w:val="left" w:pos="3240"/>
                <w:tab w:val="left" w:pos="3600"/>
                <w:tab w:val="left" w:pos="3960"/>
                <w:tab w:val="left" w:pos="4320"/>
                <w:tab w:val="left" w:pos="5040"/>
                <w:tab w:val="left" w:pos="5760"/>
                <w:tab w:val="left" w:pos="6480"/>
                <w:tab w:val="left" w:pos="7200"/>
                <w:tab w:val="left" w:pos="7920"/>
                <w:tab w:val="left" w:pos="8640"/>
              </w:tabs>
              <w:suppressAutoHyphens/>
              <w:autoSpaceDN w:val="0"/>
              <w:contextualSpacing w:val="0"/>
              <w:jc w:val="center"/>
              <w:textAlignment w:val="baseline"/>
            </w:pPr>
            <w:r>
              <w:rPr>
                <w:rFonts w:eastAsia="Times New Roman"/>
                <w:b/>
                <w:lang w:eastAsia="en-GB"/>
              </w:rPr>
              <w:t>nastavni listići sa zadatcima za učenike</w:t>
            </w:r>
          </w:p>
          <w:p w14:paraId="6D0405BE" w14:textId="77777777" w:rsidR="008667D9" w:rsidRDefault="008667D9" w:rsidP="0064320B">
            <w:pPr>
              <w:pStyle w:val="Odlomakpopisa"/>
              <w:numPr>
                <w:ilvl w:val="0"/>
                <w:numId w:val="61"/>
              </w:numPr>
              <w:tabs>
                <w:tab w:val="left" w:pos="-720"/>
                <w:tab w:val="left" w:pos="0"/>
                <w:tab w:val="left" w:pos="1004"/>
                <w:tab w:val="left" w:pos="1287"/>
                <w:tab w:val="left" w:pos="1440"/>
                <w:tab w:val="left" w:pos="1800"/>
                <w:tab w:val="left" w:pos="2160"/>
                <w:tab w:val="left" w:pos="2520"/>
                <w:tab w:val="left" w:pos="3240"/>
                <w:tab w:val="left" w:pos="3600"/>
                <w:tab w:val="left" w:pos="3960"/>
                <w:tab w:val="left" w:pos="4320"/>
                <w:tab w:val="left" w:pos="5040"/>
                <w:tab w:val="left" w:pos="5760"/>
                <w:tab w:val="left" w:pos="6480"/>
                <w:tab w:val="left" w:pos="7200"/>
                <w:tab w:val="left" w:pos="7920"/>
                <w:tab w:val="left" w:pos="8640"/>
              </w:tabs>
              <w:suppressAutoHyphens/>
              <w:autoSpaceDN w:val="0"/>
              <w:contextualSpacing w:val="0"/>
              <w:jc w:val="center"/>
              <w:textAlignment w:val="baseline"/>
            </w:pPr>
            <w:r>
              <w:rPr>
                <w:b/>
              </w:rPr>
              <w:t>ulaznice za kazališne predstave</w:t>
            </w:r>
          </w:p>
        </w:tc>
      </w:tr>
      <w:tr w:rsidR="008667D9" w14:paraId="7C8A9664" w14:textId="77777777" w:rsidTr="008667D9">
        <w:trPr>
          <w:jc w:val="center"/>
        </w:trPr>
        <w:tc>
          <w:tcPr>
            <w:tcW w:w="2059"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6A4BF7F4" w14:textId="77777777" w:rsidR="008667D9" w:rsidRDefault="008667D9" w:rsidP="008667D9">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
              <w:rPr>
                <w:rFonts w:eastAsia="Times New Roman"/>
                <w:b/>
                <w:lang w:eastAsia="en-GB"/>
              </w:rPr>
              <w:t>Moguće teškoće i mogućnosti rješavanja teškoća:</w:t>
            </w:r>
          </w:p>
        </w:tc>
        <w:tc>
          <w:tcPr>
            <w:tcW w:w="3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44E76" w14:textId="77777777" w:rsidR="008667D9" w:rsidRDefault="008667D9" w:rsidP="0064320B">
            <w:pPr>
              <w:pStyle w:val="Odlomakpopisa"/>
              <w:numPr>
                <w:ilvl w:val="0"/>
                <w:numId w:val="61"/>
              </w:numPr>
              <w:suppressAutoHyphens/>
              <w:autoSpaceDN w:val="0"/>
              <w:spacing w:after="200"/>
              <w:contextualSpacing w:val="0"/>
              <w:jc w:val="center"/>
              <w:textAlignment w:val="baseline"/>
            </w:pPr>
            <w:r>
              <w:t>usklađivanje školskoga rasporeda</w:t>
            </w:r>
          </w:p>
          <w:p w14:paraId="2BF30A9E" w14:textId="77777777" w:rsidR="008667D9" w:rsidRDefault="008667D9" w:rsidP="0064320B">
            <w:pPr>
              <w:pStyle w:val="Odlomakpopisa"/>
              <w:numPr>
                <w:ilvl w:val="0"/>
                <w:numId w:val="61"/>
              </w:numPr>
              <w:suppressAutoHyphens/>
              <w:autoSpaceDN w:val="0"/>
              <w:spacing w:after="200"/>
              <w:contextualSpacing w:val="0"/>
              <w:jc w:val="center"/>
              <w:textAlignment w:val="baseline"/>
            </w:pPr>
            <w:r>
              <w:rPr>
                <w:lang w:eastAsia="en-GB"/>
              </w:rPr>
              <w:t xml:space="preserve">nemogućnost organiziranja predstave zbog teškoća u </w:t>
            </w:r>
            <w:r>
              <w:rPr>
                <w:lang w:eastAsia="en-GB"/>
              </w:rPr>
              <w:lastRenderedPageBreak/>
              <w:t>organizaciji nastave na dan planiranja predstave</w:t>
            </w:r>
          </w:p>
          <w:p w14:paraId="25EB0BB8" w14:textId="77777777" w:rsidR="008667D9" w:rsidRDefault="008667D9" w:rsidP="0064320B">
            <w:pPr>
              <w:pStyle w:val="Odlomakpopisa"/>
              <w:numPr>
                <w:ilvl w:val="0"/>
                <w:numId w:val="61"/>
              </w:numPr>
              <w:suppressAutoHyphens/>
              <w:autoSpaceDN w:val="0"/>
              <w:spacing w:after="200"/>
              <w:contextualSpacing w:val="0"/>
              <w:jc w:val="center"/>
              <w:textAlignment w:val="baseline"/>
            </w:pPr>
            <w:r>
              <w:t>premali broj zainteresiranih učenika</w:t>
            </w:r>
          </w:p>
          <w:p w14:paraId="452D4DC9" w14:textId="77777777" w:rsidR="008667D9" w:rsidRDefault="008667D9" w:rsidP="0064320B">
            <w:pPr>
              <w:pStyle w:val="Odlomakpopisa"/>
              <w:numPr>
                <w:ilvl w:val="0"/>
                <w:numId w:val="61"/>
              </w:numPr>
              <w:suppressAutoHyphens/>
              <w:autoSpaceDN w:val="0"/>
              <w:spacing w:after="200"/>
              <w:contextualSpacing w:val="0"/>
              <w:jc w:val="center"/>
              <w:textAlignment w:val="baseline"/>
            </w:pPr>
            <w:r>
              <w:rPr>
                <w:lang w:eastAsia="en-GB"/>
              </w:rPr>
              <w:t>previsok novčani izdatak za roditelje učenika slabijeg imovinskog stanja</w:t>
            </w:r>
          </w:p>
          <w:p w14:paraId="760DFDD8" w14:textId="77777777" w:rsidR="008667D9" w:rsidRDefault="008667D9" w:rsidP="008667D9">
            <w:pPr>
              <w:pStyle w:val="Odlomakpopisa"/>
              <w:ind w:left="1440"/>
              <w:jc w:val="center"/>
              <w:rPr>
                <w:lang w:eastAsia="en-GB"/>
              </w:rPr>
            </w:pPr>
          </w:p>
          <w:p w14:paraId="11D041E8" w14:textId="77777777" w:rsidR="008667D9" w:rsidRDefault="008667D9" w:rsidP="008667D9">
            <w:pPr>
              <w:pStyle w:val="Odlomakpopisa"/>
              <w:ind w:left="1440"/>
              <w:jc w:val="center"/>
              <w:rPr>
                <w:lang w:eastAsia="en-GB"/>
              </w:rPr>
            </w:pPr>
          </w:p>
          <w:p w14:paraId="7D7D0D43" w14:textId="77777777" w:rsidR="008667D9" w:rsidRDefault="008667D9" w:rsidP="0064320B">
            <w:pPr>
              <w:pStyle w:val="Odlomakpopisa"/>
              <w:numPr>
                <w:ilvl w:val="0"/>
                <w:numId w:val="61"/>
              </w:numPr>
              <w:suppressAutoHyphens/>
              <w:autoSpaceDN w:val="0"/>
              <w:spacing w:after="200"/>
              <w:contextualSpacing w:val="0"/>
              <w:jc w:val="center"/>
              <w:textAlignment w:val="baseline"/>
            </w:pPr>
            <w:r>
              <w:rPr>
                <w:lang w:eastAsia="en-GB"/>
              </w:rPr>
              <w:t>teškoće u organizaciji predstave zbog eventualne spriječenosti glumaca u planiranom terminu</w:t>
            </w:r>
          </w:p>
          <w:p w14:paraId="4172B515" w14:textId="77777777" w:rsidR="008667D9" w:rsidRDefault="008667D9" w:rsidP="008667D9">
            <w:pPr>
              <w:pStyle w:val="Odlomakpopisa"/>
              <w:ind w:left="1440"/>
              <w:jc w:val="center"/>
              <w:rPr>
                <w:lang w:eastAsia="en-GB"/>
              </w:rPr>
            </w:pPr>
          </w:p>
        </w:tc>
        <w:tc>
          <w:tcPr>
            <w:tcW w:w="4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99B647" w14:textId="77777777" w:rsidR="008667D9" w:rsidRDefault="008667D9" w:rsidP="008667D9">
            <w:pPr>
              <w:pStyle w:val="Odlomakpopisa"/>
              <w:ind w:left="0"/>
              <w:jc w:val="center"/>
              <w:rPr>
                <w:lang w:eastAsia="en-GB"/>
              </w:rPr>
            </w:pPr>
          </w:p>
          <w:p w14:paraId="6BF29EDA" w14:textId="77777777" w:rsidR="008667D9" w:rsidRDefault="008667D9" w:rsidP="0064320B">
            <w:pPr>
              <w:pStyle w:val="Odlomakpopisa"/>
              <w:numPr>
                <w:ilvl w:val="0"/>
                <w:numId w:val="61"/>
              </w:numPr>
              <w:suppressAutoHyphens/>
              <w:autoSpaceDN w:val="0"/>
              <w:spacing w:after="200"/>
              <w:contextualSpacing w:val="0"/>
              <w:jc w:val="center"/>
              <w:textAlignment w:val="baseline"/>
            </w:pPr>
            <w:r>
              <w:rPr>
                <w:lang w:eastAsia="en-GB"/>
              </w:rPr>
              <w:t>prilagoditi se i prihvatiti najbolji termin koji će rasporedničarka ponuditi u odabranom terminu, a odgovarat će glumcima</w:t>
            </w:r>
          </w:p>
          <w:p w14:paraId="55C501F6" w14:textId="77777777" w:rsidR="008667D9" w:rsidRDefault="008667D9" w:rsidP="008667D9">
            <w:pPr>
              <w:pStyle w:val="Standard"/>
              <w:jc w:val="center"/>
              <w:rPr>
                <w:lang w:eastAsia="en-GB"/>
              </w:rPr>
            </w:pPr>
          </w:p>
          <w:p w14:paraId="01E92272" w14:textId="77777777" w:rsidR="008667D9" w:rsidRDefault="008667D9" w:rsidP="008667D9">
            <w:pPr>
              <w:pStyle w:val="Standard"/>
              <w:jc w:val="center"/>
              <w:rPr>
                <w:lang w:eastAsia="en-GB"/>
              </w:rPr>
            </w:pPr>
          </w:p>
          <w:p w14:paraId="67DB2E5A" w14:textId="77777777" w:rsidR="008667D9" w:rsidRDefault="008667D9" w:rsidP="008667D9">
            <w:pPr>
              <w:pStyle w:val="Standard"/>
              <w:jc w:val="center"/>
              <w:rPr>
                <w:lang w:eastAsia="en-GB"/>
              </w:rPr>
            </w:pPr>
          </w:p>
          <w:p w14:paraId="5E8E22B7" w14:textId="77777777" w:rsidR="008667D9" w:rsidRDefault="008667D9" w:rsidP="008667D9">
            <w:pPr>
              <w:pStyle w:val="Standard"/>
              <w:jc w:val="center"/>
              <w:rPr>
                <w:lang w:eastAsia="en-GB"/>
              </w:rPr>
            </w:pPr>
          </w:p>
          <w:p w14:paraId="0DD6A62B" w14:textId="77777777" w:rsidR="008667D9" w:rsidRDefault="008667D9" w:rsidP="008667D9">
            <w:pPr>
              <w:pStyle w:val="Standard"/>
              <w:jc w:val="center"/>
              <w:rPr>
                <w:lang w:eastAsia="en-GB"/>
              </w:rPr>
            </w:pPr>
          </w:p>
          <w:p w14:paraId="7EB1715F" w14:textId="77777777" w:rsidR="008667D9" w:rsidRDefault="008667D9" w:rsidP="0064320B">
            <w:pPr>
              <w:pStyle w:val="Odlomakpopisa"/>
              <w:numPr>
                <w:ilvl w:val="0"/>
                <w:numId w:val="61"/>
              </w:numPr>
              <w:suppressAutoHyphens/>
              <w:autoSpaceDN w:val="0"/>
              <w:spacing w:after="200"/>
              <w:contextualSpacing w:val="0"/>
              <w:jc w:val="center"/>
              <w:textAlignment w:val="baseline"/>
            </w:pPr>
            <w:r>
              <w:rPr>
                <w:lang w:eastAsia="en-GB"/>
              </w:rPr>
              <w:t>motivirati učenike (ponovno iste i druge)</w:t>
            </w:r>
          </w:p>
          <w:p w14:paraId="78573ABA" w14:textId="77777777" w:rsidR="008667D9" w:rsidRDefault="008667D9" w:rsidP="008667D9">
            <w:pPr>
              <w:pStyle w:val="Odlomakpopisa"/>
              <w:ind w:left="1440"/>
              <w:jc w:val="center"/>
              <w:rPr>
                <w:lang w:eastAsia="en-GB"/>
              </w:rPr>
            </w:pPr>
          </w:p>
          <w:p w14:paraId="4574DD18" w14:textId="77777777" w:rsidR="008667D9" w:rsidRDefault="008667D9" w:rsidP="0064320B">
            <w:pPr>
              <w:pStyle w:val="Odlomakpopisa"/>
              <w:numPr>
                <w:ilvl w:val="0"/>
                <w:numId w:val="61"/>
              </w:numPr>
              <w:suppressAutoHyphens/>
              <w:autoSpaceDN w:val="0"/>
              <w:spacing w:after="200"/>
              <w:contextualSpacing w:val="0"/>
              <w:jc w:val="center"/>
              <w:textAlignment w:val="baseline"/>
            </w:pPr>
            <w:r>
              <w:rPr>
                <w:lang w:eastAsia="en-GB"/>
              </w:rPr>
              <w:t xml:space="preserve">pomoć Udruge </w:t>
            </w:r>
            <w:r>
              <w:rPr>
                <w:i/>
                <w:lang w:eastAsia="en-GB"/>
              </w:rPr>
              <w:t xml:space="preserve">Šegrtsko srce </w:t>
            </w:r>
            <w:r>
              <w:rPr>
                <w:lang w:eastAsia="en-GB"/>
              </w:rPr>
              <w:t>pri financiranju previsokih troškova za učenike slabijega imovinskoga stanja</w:t>
            </w:r>
          </w:p>
          <w:p w14:paraId="2F52AE5F" w14:textId="77777777" w:rsidR="008667D9" w:rsidRDefault="008667D9" w:rsidP="008667D9">
            <w:pPr>
              <w:pStyle w:val="Odlomakpopisa"/>
              <w:ind w:left="1440"/>
              <w:jc w:val="center"/>
              <w:rPr>
                <w:lang w:eastAsia="en-GB"/>
              </w:rPr>
            </w:pPr>
          </w:p>
          <w:p w14:paraId="11F84563" w14:textId="77777777" w:rsidR="008667D9" w:rsidRDefault="008667D9" w:rsidP="0064320B">
            <w:pPr>
              <w:pStyle w:val="Odlomakpopisa"/>
              <w:numPr>
                <w:ilvl w:val="0"/>
                <w:numId w:val="61"/>
              </w:numPr>
              <w:suppressAutoHyphens/>
              <w:autoSpaceDN w:val="0"/>
              <w:spacing w:after="200"/>
              <w:contextualSpacing w:val="0"/>
              <w:jc w:val="center"/>
              <w:textAlignment w:val="baseline"/>
            </w:pPr>
            <w:r>
              <w:rPr>
                <w:lang w:eastAsia="en-GB"/>
              </w:rPr>
              <w:t>prilagoditi se i prihvatiti najbolji termin koji će glumci ponuditi u odabranom terminu, a odgovarat će mogućnostima organizacije nastave u školi</w:t>
            </w:r>
          </w:p>
        </w:tc>
      </w:tr>
      <w:tr w:rsidR="008667D9" w14:paraId="62132312" w14:textId="77777777" w:rsidTr="008667D9">
        <w:trPr>
          <w:jc w:val="center"/>
        </w:trPr>
        <w:tc>
          <w:tcPr>
            <w:tcW w:w="2059"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6BB879B4" w14:textId="77777777" w:rsidR="008667D9" w:rsidRDefault="008667D9" w:rsidP="008667D9">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
              <w:rPr>
                <w:rFonts w:eastAsia="Times New Roman"/>
                <w:b/>
                <w:lang w:eastAsia="en-GB"/>
              </w:rPr>
              <w:lastRenderedPageBreak/>
              <w:t>Način praćenja i provjera ishoda:</w:t>
            </w:r>
          </w:p>
          <w:p w14:paraId="1F21E681" w14:textId="77777777" w:rsidR="008667D9" w:rsidRDefault="008667D9" w:rsidP="008667D9">
            <w:pPr>
              <w:pStyle w:val="Standard"/>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rPr>
                <w:rFonts w:eastAsia="Times New Roman"/>
                <w:b/>
                <w:lang w:eastAsia="en-GB"/>
              </w:rPr>
            </w:pPr>
          </w:p>
        </w:tc>
        <w:tc>
          <w:tcPr>
            <w:tcW w:w="75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49CEE" w14:textId="77777777" w:rsidR="008667D9" w:rsidRDefault="008667D9" w:rsidP="0064320B">
            <w:pPr>
              <w:pStyle w:val="Odlomakpopisa"/>
              <w:numPr>
                <w:ilvl w:val="0"/>
                <w:numId w:val="62"/>
              </w:numPr>
              <w:tabs>
                <w:tab w:val="left" w:pos="-720"/>
                <w:tab w:val="left" w:pos="0"/>
                <w:tab w:val="left" w:pos="1004"/>
                <w:tab w:val="left" w:pos="1287"/>
                <w:tab w:val="left" w:pos="1440"/>
                <w:tab w:val="left" w:pos="1800"/>
                <w:tab w:val="left" w:pos="2160"/>
                <w:tab w:val="left" w:pos="2520"/>
                <w:tab w:val="left" w:pos="3240"/>
                <w:tab w:val="left" w:pos="3600"/>
                <w:tab w:val="left" w:pos="3960"/>
                <w:tab w:val="left" w:pos="4320"/>
                <w:tab w:val="left" w:pos="5040"/>
                <w:tab w:val="left" w:pos="5760"/>
                <w:tab w:val="left" w:pos="6480"/>
                <w:tab w:val="left" w:pos="7200"/>
                <w:tab w:val="left" w:pos="7920"/>
                <w:tab w:val="left" w:pos="8640"/>
              </w:tabs>
              <w:suppressAutoHyphens/>
              <w:autoSpaceDN w:val="0"/>
              <w:contextualSpacing w:val="0"/>
              <w:jc w:val="center"/>
              <w:textAlignment w:val="baseline"/>
            </w:pPr>
            <w:r>
              <w:t>razgovor o predstavi</w:t>
            </w:r>
          </w:p>
          <w:p w14:paraId="4A554DE5" w14:textId="77777777" w:rsidR="008667D9" w:rsidRDefault="008667D9" w:rsidP="0064320B">
            <w:pPr>
              <w:pStyle w:val="Odlomakpopisa"/>
              <w:numPr>
                <w:ilvl w:val="0"/>
                <w:numId w:val="62"/>
              </w:numPr>
              <w:tabs>
                <w:tab w:val="left" w:pos="-720"/>
                <w:tab w:val="left" w:pos="0"/>
                <w:tab w:val="left" w:pos="1004"/>
                <w:tab w:val="left" w:pos="1287"/>
                <w:tab w:val="left" w:pos="1440"/>
                <w:tab w:val="left" w:pos="1800"/>
                <w:tab w:val="left" w:pos="2160"/>
                <w:tab w:val="left" w:pos="2520"/>
                <w:tab w:val="left" w:pos="3240"/>
                <w:tab w:val="left" w:pos="3600"/>
                <w:tab w:val="left" w:pos="3960"/>
                <w:tab w:val="left" w:pos="4320"/>
                <w:tab w:val="left" w:pos="5040"/>
                <w:tab w:val="left" w:pos="5760"/>
                <w:tab w:val="left" w:pos="6480"/>
                <w:tab w:val="left" w:pos="7200"/>
                <w:tab w:val="left" w:pos="7920"/>
                <w:tab w:val="left" w:pos="8640"/>
              </w:tabs>
              <w:suppressAutoHyphens/>
              <w:autoSpaceDN w:val="0"/>
              <w:contextualSpacing w:val="0"/>
              <w:jc w:val="center"/>
              <w:textAlignment w:val="baseline"/>
            </w:pPr>
            <w:r>
              <w:t>kritički osvrt (pisani ili usmeni) na posjet</w:t>
            </w:r>
          </w:p>
          <w:p w14:paraId="459A38B6" w14:textId="77777777" w:rsidR="008667D9" w:rsidRDefault="008667D9" w:rsidP="0064320B">
            <w:pPr>
              <w:pStyle w:val="Odlomakpopisa"/>
              <w:numPr>
                <w:ilvl w:val="0"/>
                <w:numId w:val="62"/>
              </w:numPr>
              <w:tabs>
                <w:tab w:val="left" w:pos="-720"/>
                <w:tab w:val="left" w:pos="0"/>
                <w:tab w:val="left" w:pos="1004"/>
                <w:tab w:val="left" w:pos="1287"/>
                <w:tab w:val="left" w:pos="1440"/>
                <w:tab w:val="left" w:pos="1800"/>
                <w:tab w:val="left" w:pos="2160"/>
                <w:tab w:val="left" w:pos="2520"/>
                <w:tab w:val="left" w:pos="3240"/>
                <w:tab w:val="left" w:pos="3600"/>
                <w:tab w:val="left" w:pos="3960"/>
                <w:tab w:val="left" w:pos="4320"/>
                <w:tab w:val="left" w:pos="5040"/>
                <w:tab w:val="left" w:pos="5760"/>
                <w:tab w:val="left" w:pos="6480"/>
                <w:tab w:val="left" w:pos="7200"/>
                <w:tab w:val="left" w:pos="7920"/>
                <w:tab w:val="left" w:pos="8640"/>
              </w:tabs>
              <w:suppressAutoHyphens/>
              <w:autoSpaceDN w:val="0"/>
              <w:contextualSpacing w:val="0"/>
              <w:jc w:val="center"/>
              <w:textAlignment w:val="baseline"/>
            </w:pPr>
            <w:r>
              <w:t>analiza i interpretacija pogledane predstave</w:t>
            </w:r>
          </w:p>
          <w:p w14:paraId="487E74E2" w14:textId="77777777" w:rsidR="008667D9" w:rsidRDefault="008667D9" w:rsidP="0064320B">
            <w:pPr>
              <w:pStyle w:val="Odlomakpopisa"/>
              <w:numPr>
                <w:ilvl w:val="0"/>
                <w:numId w:val="62"/>
              </w:numPr>
              <w:tabs>
                <w:tab w:val="left" w:pos="-720"/>
                <w:tab w:val="left" w:pos="0"/>
                <w:tab w:val="left" w:pos="1004"/>
                <w:tab w:val="left" w:pos="1287"/>
                <w:tab w:val="left" w:pos="1440"/>
                <w:tab w:val="left" w:pos="1800"/>
                <w:tab w:val="left" w:pos="2160"/>
                <w:tab w:val="left" w:pos="2520"/>
                <w:tab w:val="left" w:pos="3240"/>
                <w:tab w:val="left" w:pos="3600"/>
                <w:tab w:val="left" w:pos="3960"/>
                <w:tab w:val="left" w:pos="4320"/>
                <w:tab w:val="left" w:pos="5040"/>
                <w:tab w:val="left" w:pos="5760"/>
                <w:tab w:val="left" w:pos="6480"/>
                <w:tab w:val="left" w:pos="7200"/>
                <w:tab w:val="left" w:pos="7920"/>
                <w:tab w:val="left" w:pos="8640"/>
              </w:tabs>
              <w:suppressAutoHyphens/>
              <w:autoSpaceDN w:val="0"/>
              <w:contextualSpacing w:val="0"/>
              <w:jc w:val="center"/>
              <w:textAlignment w:val="baseline"/>
            </w:pPr>
            <w:r>
              <w:rPr>
                <w:rFonts w:eastAsia="Times New Roman"/>
                <w:lang w:eastAsia="en-GB"/>
              </w:rPr>
              <w:t>usmeno ili pisano izlaganje o predstavi-radionici</w:t>
            </w:r>
          </w:p>
          <w:p w14:paraId="3656E8FB" w14:textId="77777777" w:rsidR="008667D9" w:rsidRDefault="008667D9" w:rsidP="0064320B">
            <w:pPr>
              <w:pStyle w:val="Odlomakpopisa"/>
              <w:numPr>
                <w:ilvl w:val="0"/>
                <w:numId w:val="62"/>
              </w:numPr>
              <w:tabs>
                <w:tab w:val="left" w:pos="-720"/>
                <w:tab w:val="left" w:pos="0"/>
                <w:tab w:val="left" w:pos="1004"/>
                <w:tab w:val="left" w:pos="1287"/>
                <w:tab w:val="left" w:pos="1440"/>
                <w:tab w:val="left" w:pos="1800"/>
                <w:tab w:val="left" w:pos="2160"/>
                <w:tab w:val="left" w:pos="2520"/>
                <w:tab w:val="left" w:pos="3240"/>
                <w:tab w:val="left" w:pos="3600"/>
                <w:tab w:val="left" w:pos="3960"/>
                <w:tab w:val="left" w:pos="4320"/>
                <w:tab w:val="left" w:pos="5040"/>
                <w:tab w:val="left" w:pos="5760"/>
                <w:tab w:val="left" w:pos="6480"/>
                <w:tab w:val="left" w:pos="7200"/>
                <w:tab w:val="left" w:pos="7920"/>
                <w:tab w:val="left" w:pos="8640"/>
              </w:tabs>
              <w:suppressAutoHyphens/>
              <w:autoSpaceDN w:val="0"/>
              <w:contextualSpacing w:val="0"/>
              <w:jc w:val="center"/>
              <w:textAlignment w:val="baseline"/>
            </w:pPr>
            <w:r>
              <w:rPr>
                <w:rFonts w:eastAsia="Times New Roman"/>
                <w:lang w:eastAsia="en-GB"/>
              </w:rPr>
              <w:t>prezentacija</w:t>
            </w:r>
          </w:p>
          <w:p w14:paraId="3F34A7B8" w14:textId="77777777" w:rsidR="008667D9" w:rsidRDefault="008667D9" w:rsidP="0064320B">
            <w:pPr>
              <w:pStyle w:val="Odlomakpopisa"/>
              <w:numPr>
                <w:ilvl w:val="0"/>
                <w:numId w:val="62"/>
              </w:numPr>
              <w:tabs>
                <w:tab w:val="left" w:pos="-720"/>
                <w:tab w:val="left" w:pos="0"/>
                <w:tab w:val="left" w:pos="1004"/>
                <w:tab w:val="left" w:pos="1287"/>
                <w:tab w:val="left" w:pos="1440"/>
                <w:tab w:val="left" w:pos="1800"/>
                <w:tab w:val="left" w:pos="2160"/>
                <w:tab w:val="left" w:pos="2520"/>
                <w:tab w:val="left" w:pos="3240"/>
                <w:tab w:val="left" w:pos="3600"/>
                <w:tab w:val="left" w:pos="3960"/>
                <w:tab w:val="left" w:pos="4320"/>
                <w:tab w:val="left" w:pos="5040"/>
                <w:tab w:val="left" w:pos="5760"/>
                <w:tab w:val="left" w:pos="6480"/>
                <w:tab w:val="left" w:pos="7200"/>
                <w:tab w:val="left" w:pos="7920"/>
                <w:tab w:val="left" w:pos="8640"/>
              </w:tabs>
              <w:suppressAutoHyphens/>
              <w:autoSpaceDN w:val="0"/>
              <w:contextualSpacing w:val="0"/>
              <w:jc w:val="center"/>
              <w:textAlignment w:val="baseline"/>
            </w:pPr>
            <w:r>
              <w:rPr>
                <w:rFonts w:eastAsia="Times New Roman"/>
                <w:lang w:eastAsia="en-GB"/>
              </w:rPr>
              <w:t>izrada školskog panoa o zanimljivostima, tijeku i poučnosti predstave</w:t>
            </w:r>
          </w:p>
        </w:tc>
      </w:tr>
    </w:tbl>
    <w:p w14:paraId="7EEB025B" w14:textId="31294269" w:rsidR="00AA5FD4" w:rsidRPr="002F1690" w:rsidRDefault="008F7A3F" w:rsidP="00C107AB">
      <w:pPr>
        <w:jc w:val="both"/>
        <w:rPr>
          <w:rFonts w:eastAsia="Arial Unicode MS" w:cs="Arial"/>
          <w:b/>
          <w:i/>
          <w:iCs/>
          <w:sz w:val="24"/>
          <w:szCs w:val="24"/>
        </w:rPr>
      </w:pPr>
      <w:r w:rsidRPr="002F1690">
        <w:rPr>
          <w:rFonts w:eastAsia="Arial Unicode MS" w:cs="Arial"/>
          <w:b/>
          <w:i/>
          <w:iCs/>
          <w:sz w:val="24"/>
          <w:szCs w:val="24"/>
        </w:rPr>
        <w:lastRenderedPageBreak/>
        <w:t>Gradski muzej Koprivnica</w:t>
      </w:r>
    </w:p>
    <w:p w14:paraId="18C66761" w14:textId="77777777" w:rsidR="00427323" w:rsidRPr="002F1690" w:rsidRDefault="00C107AB" w:rsidP="00C107AB">
      <w:pPr>
        <w:jc w:val="both"/>
        <w:rPr>
          <w:rFonts w:eastAsia="Arial Unicode MS" w:cs="Arial"/>
          <w:b/>
          <w:i/>
          <w:iCs/>
          <w:sz w:val="24"/>
          <w:szCs w:val="24"/>
        </w:rPr>
      </w:pPr>
      <w:r w:rsidRPr="002F1690">
        <w:rPr>
          <w:rFonts w:eastAsia="Arial Unicode MS" w:cs="Arial"/>
          <w:b/>
          <w:i/>
          <w:iCs/>
          <w:sz w:val="24"/>
          <w:szCs w:val="24"/>
        </w:rPr>
        <w:t xml:space="preserve">Obrtnička škola Koprivnica ima dugotrajnu suradnju sa Gradskim muzejom Koprivnica i tu suradnju se ove školske godine planira nastaviti. </w:t>
      </w:r>
    </w:p>
    <w:p w14:paraId="0E78B3B5" w14:textId="77777777" w:rsidR="00427323" w:rsidRPr="002F1690" w:rsidRDefault="00427323" w:rsidP="00C107AB">
      <w:pPr>
        <w:jc w:val="both"/>
        <w:rPr>
          <w:rFonts w:eastAsia="Arial Unicode MS" w:cs="Arial"/>
          <w:b/>
          <w:i/>
          <w:iCs/>
          <w:sz w:val="24"/>
          <w:szCs w:val="24"/>
        </w:rPr>
      </w:pPr>
      <w:r w:rsidRPr="002F1690">
        <w:rPr>
          <w:sz w:val="24"/>
          <w:szCs w:val="24"/>
        </w:rPr>
        <w:t>Husanović – Pejnović (2011) smatra da izvanučionička nastava u muzeju iznimno povoljno utječe na učenike. Rasterećuje ih škole i uhodanih tijekova školskog života te oni postaju originalni, imaju povećanu pozornost i interes, detaljnije promatraju, slobodno postavljaju pitanja, predlažu nove kreativne ideje i rješenja, originalno povezuju podatke i činjenice te daju duhovite odgovore. Izvanučionička nastava u muzeju je suvremena nastava koja učenicima nudi izvornost, neposrednost i doživljajnost, odnosno nastavu usmjerenu učeniku (Husanović – Pejnović, 2011).</w:t>
      </w:r>
    </w:p>
    <w:p w14:paraId="4792D476" w14:textId="77777777" w:rsidR="00427323" w:rsidRPr="002F1690" w:rsidRDefault="00C107AB" w:rsidP="00C107AB">
      <w:pPr>
        <w:jc w:val="both"/>
        <w:rPr>
          <w:sz w:val="24"/>
          <w:szCs w:val="24"/>
        </w:rPr>
      </w:pPr>
      <w:r w:rsidRPr="002F1690">
        <w:rPr>
          <w:sz w:val="24"/>
          <w:szCs w:val="24"/>
        </w:rPr>
        <w:t>„Muzeji su stalne, javne ustanove, u službi društva i njegovog razvitka, koje čuvaju i izlažu, ali i proučavaju te vrednuju materijalnu i nematerijalnu baštinu, u svrhu daljnjeg proučavanja, odgoja i obrazovanja te zabave“ (Detling, 2011, 336). Poljak i Jagić (2008) muzeje smatraju specijaliziranim institucijama koje sakupljaju različite ostatke iz prošlosti te ih putem izložbi čine dostupnima javnosti. Dakle, pored funkcije  očuvanja baštine, u muzeju se ona proučava i izlaže, čime muzej ostvaruje svoju društvenu ulogu, povezivanje sa zajednicom. Detling (2011) naglašava kako se zadnjih desetljeća težište s očuvanja i proučavanja baštine premješta na interpretaciju i komunikaciju baštine, koje su neraskidivo povezane s odgojem i obrazovanjem.</w:t>
      </w:r>
    </w:p>
    <w:p w14:paraId="66ED8510" w14:textId="3BD30CAF" w:rsidR="00C107AB" w:rsidRPr="002F1690" w:rsidRDefault="00C107AB" w:rsidP="00C107AB">
      <w:pPr>
        <w:jc w:val="both"/>
        <w:rPr>
          <w:rFonts w:eastAsia="Arial Unicode MS" w:cs="Arial"/>
          <w:b/>
          <w:i/>
          <w:iCs/>
          <w:sz w:val="24"/>
          <w:szCs w:val="24"/>
        </w:rPr>
      </w:pPr>
      <w:r w:rsidRPr="002F1690">
        <w:rPr>
          <w:rFonts w:eastAsia="Arial Unicode MS" w:cs="Arial"/>
          <w:b/>
          <w:i/>
          <w:iCs/>
          <w:sz w:val="24"/>
          <w:szCs w:val="24"/>
        </w:rPr>
        <w:t>Izlo</w:t>
      </w:r>
      <w:r w:rsidR="002759AA" w:rsidRPr="002F1690">
        <w:rPr>
          <w:rFonts w:eastAsia="Arial Unicode MS" w:cs="Arial"/>
          <w:b/>
          <w:i/>
          <w:iCs/>
          <w:sz w:val="24"/>
          <w:szCs w:val="24"/>
        </w:rPr>
        <w:t xml:space="preserve">žbe u Galeriji Koprivnica – </w:t>
      </w:r>
      <w:r w:rsidR="00FD7F39" w:rsidRPr="002F1690">
        <w:rPr>
          <w:rFonts w:eastAsia="Arial Unicode MS" w:cs="Arial"/>
          <w:b/>
          <w:i/>
          <w:iCs/>
          <w:sz w:val="24"/>
          <w:szCs w:val="24"/>
        </w:rPr>
        <w:t>202</w:t>
      </w:r>
      <w:r w:rsidR="005D1DDD" w:rsidRPr="002F1690">
        <w:rPr>
          <w:rFonts w:eastAsia="Arial Unicode MS" w:cs="Arial"/>
          <w:b/>
          <w:i/>
          <w:iCs/>
          <w:sz w:val="24"/>
          <w:szCs w:val="24"/>
        </w:rPr>
        <w:t>3</w:t>
      </w:r>
      <w:r w:rsidR="002759AA" w:rsidRPr="002F1690">
        <w:rPr>
          <w:rFonts w:eastAsia="Arial Unicode MS" w:cs="Arial"/>
          <w:b/>
          <w:i/>
          <w:iCs/>
          <w:sz w:val="24"/>
          <w:szCs w:val="24"/>
        </w:rPr>
        <w:t>./</w:t>
      </w:r>
      <w:r w:rsidR="00FD7F39" w:rsidRPr="002F1690">
        <w:rPr>
          <w:rFonts w:eastAsia="Arial Unicode MS" w:cs="Arial"/>
          <w:b/>
          <w:i/>
          <w:iCs/>
          <w:sz w:val="24"/>
          <w:szCs w:val="24"/>
        </w:rPr>
        <w:t>202</w:t>
      </w:r>
      <w:r w:rsidR="005D1DDD" w:rsidRPr="002F1690">
        <w:rPr>
          <w:rFonts w:eastAsia="Arial Unicode MS" w:cs="Arial"/>
          <w:b/>
          <w:i/>
          <w:iCs/>
          <w:sz w:val="24"/>
          <w:szCs w:val="24"/>
        </w:rPr>
        <w:t>4</w:t>
      </w:r>
      <w:r w:rsidRPr="002F1690">
        <w:rPr>
          <w:rFonts w:eastAsia="Arial Unicode MS" w:cs="Arial"/>
          <w:b/>
          <w:i/>
          <w:iCs/>
          <w:sz w:val="24"/>
          <w:szCs w:val="24"/>
        </w:rPr>
        <w:t xml:space="preserve">. </w:t>
      </w:r>
    </w:p>
    <w:p w14:paraId="41169A9E" w14:textId="77777777" w:rsidR="00C107AB" w:rsidRPr="002F1690" w:rsidRDefault="00C107AB" w:rsidP="00C107AB">
      <w:pPr>
        <w:rPr>
          <w:b/>
          <w:sz w:val="24"/>
          <w:szCs w:val="24"/>
        </w:rPr>
      </w:pPr>
      <w:r w:rsidRPr="002F1690">
        <w:rPr>
          <w:b/>
          <w:sz w:val="24"/>
          <w:szCs w:val="24"/>
        </w:rPr>
        <w:t>EDUKATIVNI PROGRAM– tijekom cijele godine</w:t>
      </w:r>
    </w:p>
    <w:p w14:paraId="1B367724" w14:textId="77777777" w:rsidR="004650CA" w:rsidRPr="002F1690" w:rsidRDefault="004650CA" w:rsidP="004650CA">
      <w:pPr>
        <w:shd w:val="clear" w:color="auto" w:fill="FFFFFF"/>
        <w:spacing w:after="160" w:line="235" w:lineRule="atLeast"/>
        <w:rPr>
          <w:rFonts w:eastAsia="Times New Roman"/>
          <w:color w:val="222222"/>
          <w:sz w:val="24"/>
          <w:szCs w:val="24"/>
          <w:lang w:eastAsia="hr-HR"/>
        </w:rPr>
      </w:pPr>
      <w:r w:rsidRPr="002F1690">
        <w:rPr>
          <w:rFonts w:eastAsia="Times New Roman"/>
          <w:b/>
          <w:bCs/>
          <w:color w:val="222222"/>
          <w:sz w:val="24"/>
          <w:szCs w:val="24"/>
          <w:lang w:eastAsia="hr-HR"/>
        </w:rPr>
        <w:t>TEMATSKE RADIONICE</w:t>
      </w:r>
    </w:p>
    <w:p w14:paraId="13856E75" w14:textId="614EF99A" w:rsidR="004650CA" w:rsidRPr="002F1690" w:rsidRDefault="004650CA" w:rsidP="004650CA">
      <w:pPr>
        <w:shd w:val="clear" w:color="auto" w:fill="FFFFFF"/>
        <w:spacing w:after="160" w:line="235" w:lineRule="atLeast"/>
        <w:rPr>
          <w:rFonts w:eastAsia="Times New Roman"/>
          <w:color w:val="222222"/>
          <w:sz w:val="24"/>
          <w:szCs w:val="24"/>
          <w:lang w:eastAsia="hr-HR"/>
        </w:rPr>
      </w:pPr>
      <w:r w:rsidRPr="002F1690">
        <w:rPr>
          <w:rFonts w:eastAsia="Times New Roman"/>
          <w:color w:val="222222"/>
          <w:sz w:val="24"/>
          <w:szCs w:val="24"/>
          <w:lang w:eastAsia="hr-HR"/>
        </w:rPr>
        <w:t xml:space="preserve">Radionice će voditi muzejski pedagog zajedno sa kustosima i gostujućim voditeljima radionica. Program radionica obuhvaća modeliranje male plastike, izradu kalupa i odljeva u gipsu, retuširanje i patiniranje te kroz rad razviti osjećaj za prostor, upoznat će se s važnosti proporcija, perspektive, ali i kompozicije. Polaznici će razvijati vještinu modeliranja i kreativnost i savladati percepciju trodimenzionalnog prostora. Osim toga razvijat će osjećaj za boju i prostor. Savladat će proporcije, perspektivu i kompoziciju te stjecati sigurnost u korištenju crtačkih i slikarskih tehnika. Radionice su namijenjene polaznicima koji vole izazove i iznenađenja te žele dogradnju osnovnoškolskog i srednjoškolskog obrazovanja, a tijekom </w:t>
      </w:r>
      <w:r w:rsidR="00FD7F39" w:rsidRPr="002F1690">
        <w:rPr>
          <w:rFonts w:eastAsia="Times New Roman"/>
          <w:color w:val="222222"/>
          <w:sz w:val="24"/>
          <w:szCs w:val="24"/>
          <w:lang w:eastAsia="hr-HR"/>
        </w:rPr>
        <w:t>202</w:t>
      </w:r>
      <w:r w:rsidR="00540F34" w:rsidRPr="002F1690">
        <w:rPr>
          <w:rFonts w:eastAsia="Times New Roman"/>
          <w:color w:val="222222"/>
          <w:sz w:val="24"/>
          <w:szCs w:val="24"/>
          <w:lang w:eastAsia="hr-HR"/>
        </w:rPr>
        <w:t>3</w:t>
      </w:r>
      <w:r w:rsidR="00FD7F39" w:rsidRPr="002F1690">
        <w:rPr>
          <w:rFonts w:eastAsia="Times New Roman"/>
          <w:color w:val="222222"/>
          <w:sz w:val="24"/>
          <w:szCs w:val="24"/>
          <w:lang w:eastAsia="hr-HR"/>
        </w:rPr>
        <w:t>.</w:t>
      </w:r>
      <w:r w:rsidR="008F7A3F" w:rsidRPr="002F1690">
        <w:rPr>
          <w:rFonts w:eastAsia="Times New Roman"/>
          <w:color w:val="222222"/>
          <w:sz w:val="24"/>
          <w:szCs w:val="24"/>
          <w:lang w:eastAsia="hr-HR"/>
        </w:rPr>
        <w:t>/2</w:t>
      </w:r>
      <w:r w:rsidR="00540F34" w:rsidRPr="002F1690">
        <w:rPr>
          <w:rFonts w:eastAsia="Times New Roman"/>
          <w:color w:val="222222"/>
          <w:sz w:val="24"/>
          <w:szCs w:val="24"/>
          <w:lang w:eastAsia="hr-HR"/>
        </w:rPr>
        <w:t>4</w:t>
      </w:r>
      <w:r w:rsidRPr="002F1690">
        <w:rPr>
          <w:rFonts w:eastAsia="Times New Roman"/>
          <w:color w:val="222222"/>
          <w:sz w:val="24"/>
          <w:szCs w:val="24"/>
          <w:lang w:eastAsia="hr-HR"/>
        </w:rPr>
        <w:t>. Upoznat će ove teme:</w:t>
      </w:r>
    </w:p>
    <w:p w14:paraId="00EB31D5" w14:textId="77777777" w:rsidR="004650CA" w:rsidRPr="002F1690" w:rsidRDefault="004650CA" w:rsidP="004650CA">
      <w:pPr>
        <w:shd w:val="clear" w:color="auto" w:fill="FFFFFF"/>
        <w:spacing w:after="160" w:line="235" w:lineRule="atLeast"/>
        <w:rPr>
          <w:rFonts w:eastAsia="Times New Roman"/>
          <w:color w:val="222222"/>
          <w:sz w:val="24"/>
          <w:szCs w:val="24"/>
          <w:lang w:eastAsia="hr-HR"/>
        </w:rPr>
      </w:pPr>
      <w:r w:rsidRPr="002F1690">
        <w:rPr>
          <w:rFonts w:eastAsia="Times New Roman"/>
          <w:color w:val="222222"/>
          <w:sz w:val="24"/>
          <w:szCs w:val="24"/>
          <w:lang w:eastAsia="hr-HR"/>
        </w:rPr>
        <w:t>autoportret i portret – izrada vlastitog portreta i rad u parovima na portretu drugog polaznika radionice</w:t>
      </w:r>
    </w:p>
    <w:p w14:paraId="59E37C1D" w14:textId="77777777" w:rsidR="004650CA" w:rsidRPr="002F1690" w:rsidRDefault="004650CA" w:rsidP="004650CA">
      <w:pPr>
        <w:shd w:val="clear" w:color="auto" w:fill="FFFFFF"/>
        <w:spacing w:after="160" w:line="235" w:lineRule="atLeast"/>
        <w:rPr>
          <w:rFonts w:eastAsia="Times New Roman"/>
          <w:color w:val="222222"/>
          <w:sz w:val="24"/>
          <w:szCs w:val="24"/>
          <w:lang w:eastAsia="hr-HR"/>
        </w:rPr>
      </w:pPr>
      <w:r w:rsidRPr="002F1690">
        <w:rPr>
          <w:rFonts w:eastAsia="Times New Roman"/>
          <w:color w:val="222222"/>
          <w:sz w:val="24"/>
          <w:szCs w:val="24"/>
          <w:lang w:eastAsia="hr-HR"/>
        </w:rPr>
        <w:t>ilustracija književnog djela – u suradnji s knjižničarkom Muzeja napravit ćemo izbor knjiga za djecu i mlade, predstaviti i m sadržaj knjiga ako im neće biti poznat i pozvati ih da ilustriraju naslovnice knjiga</w:t>
      </w:r>
    </w:p>
    <w:p w14:paraId="071D462C" w14:textId="77777777" w:rsidR="004650CA" w:rsidRPr="002F1690" w:rsidRDefault="004650CA" w:rsidP="004650CA">
      <w:pPr>
        <w:shd w:val="clear" w:color="auto" w:fill="FFFFFF"/>
        <w:spacing w:after="160" w:line="235" w:lineRule="atLeast"/>
        <w:rPr>
          <w:rFonts w:eastAsia="Times New Roman"/>
          <w:color w:val="222222"/>
          <w:sz w:val="24"/>
          <w:szCs w:val="24"/>
          <w:lang w:eastAsia="hr-HR"/>
        </w:rPr>
      </w:pPr>
      <w:r w:rsidRPr="002F1690">
        <w:rPr>
          <w:rFonts w:eastAsia="Times New Roman"/>
          <w:color w:val="222222"/>
          <w:sz w:val="24"/>
          <w:szCs w:val="24"/>
          <w:lang w:eastAsia="hr-HR"/>
        </w:rPr>
        <w:lastRenderedPageBreak/>
        <w:t>umjetnost šoka – predavanje o suvremenoj umjetnosti koja može čak i šokirati te radionica prilikom koje radovi moraju izazvati iznenađenje i šok</w:t>
      </w:r>
    </w:p>
    <w:p w14:paraId="0919B891" w14:textId="77777777" w:rsidR="004650CA" w:rsidRPr="002F1690" w:rsidRDefault="004650CA" w:rsidP="004650CA">
      <w:pPr>
        <w:shd w:val="clear" w:color="auto" w:fill="FFFFFF"/>
        <w:spacing w:after="160" w:line="235" w:lineRule="atLeast"/>
        <w:rPr>
          <w:rFonts w:eastAsia="Times New Roman"/>
          <w:color w:val="222222"/>
          <w:sz w:val="24"/>
          <w:szCs w:val="24"/>
          <w:lang w:eastAsia="hr-HR"/>
        </w:rPr>
      </w:pPr>
      <w:r w:rsidRPr="002F1690">
        <w:rPr>
          <w:rFonts w:eastAsia="Times New Roman"/>
          <w:color w:val="222222"/>
          <w:sz w:val="24"/>
          <w:szCs w:val="24"/>
          <w:lang w:eastAsia="hr-HR"/>
        </w:rPr>
        <w:t>inspiracija kretanjem – vožnja gradskim biciklima užim centrom grada u potrazi za inspiracijom prije izvedbe rada</w:t>
      </w:r>
    </w:p>
    <w:p w14:paraId="3ACA3717" w14:textId="77777777" w:rsidR="004650CA" w:rsidRPr="002F1690" w:rsidRDefault="004650CA" w:rsidP="004650CA">
      <w:pPr>
        <w:shd w:val="clear" w:color="auto" w:fill="FFFFFF"/>
        <w:spacing w:after="160" w:line="235" w:lineRule="atLeast"/>
        <w:rPr>
          <w:rFonts w:eastAsia="Times New Roman"/>
          <w:color w:val="222222"/>
          <w:sz w:val="24"/>
          <w:szCs w:val="24"/>
          <w:lang w:eastAsia="hr-HR"/>
        </w:rPr>
      </w:pPr>
      <w:r w:rsidRPr="002F1690">
        <w:rPr>
          <w:rFonts w:eastAsia="Times New Roman"/>
          <w:color w:val="222222"/>
          <w:sz w:val="24"/>
          <w:szCs w:val="24"/>
          <w:lang w:eastAsia="hr-HR"/>
        </w:rPr>
        <w:t>umjetnost u javnom prostoru – rad u timovima na osmišljavanju i izradi rada koji će se privremeno postaviti u javnom prostoru u blizini galerije</w:t>
      </w:r>
    </w:p>
    <w:p w14:paraId="7AB051D5" w14:textId="77777777" w:rsidR="004650CA" w:rsidRPr="002F1690" w:rsidRDefault="004650CA" w:rsidP="004650CA">
      <w:pPr>
        <w:shd w:val="clear" w:color="auto" w:fill="FFFFFF"/>
        <w:spacing w:after="160" w:line="235" w:lineRule="atLeast"/>
        <w:rPr>
          <w:rFonts w:eastAsia="Times New Roman"/>
          <w:color w:val="222222"/>
          <w:sz w:val="24"/>
          <w:szCs w:val="24"/>
          <w:lang w:eastAsia="hr-HR"/>
        </w:rPr>
      </w:pPr>
      <w:r w:rsidRPr="002F1690">
        <w:rPr>
          <w:rFonts w:eastAsia="Times New Roman"/>
          <w:color w:val="222222"/>
          <w:sz w:val="24"/>
          <w:szCs w:val="24"/>
          <w:lang w:eastAsia="hr-HR"/>
        </w:rPr>
        <w:t>pop art  - umjetnost trenutka u kojem živimo, pop art je umjetnički izričaj pun hrabro izraženog stava, ali je istovremeno i zabavan</w:t>
      </w:r>
    </w:p>
    <w:p w14:paraId="59404878" w14:textId="77777777" w:rsidR="004650CA" w:rsidRPr="002F1690" w:rsidRDefault="004650CA" w:rsidP="004650CA">
      <w:pPr>
        <w:shd w:val="clear" w:color="auto" w:fill="FFFFFF"/>
        <w:spacing w:after="160" w:line="235" w:lineRule="atLeast"/>
        <w:rPr>
          <w:rFonts w:eastAsia="Times New Roman"/>
          <w:color w:val="222222"/>
          <w:sz w:val="24"/>
          <w:szCs w:val="24"/>
          <w:lang w:eastAsia="hr-HR"/>
        </w:rPr>
      </w:pPr>
      <w:r w:rsidRPr="002F1690">
        <w:rPr>
          <w:rFonts w:eastAsia="Times New Roman"/>
          <w:color w:val="222222"/>
          <w:sz w:val="24"/>
          <w:szCs w:val="24"/>
          <w:lang w:eastAsia="hr-HR"/>
        </w:rPr>
        <w:t>novinski naslov kao umjetnička inspiracija – pregledavanje naslova iz starih brojeva lokalnog tjednika i ilustracija jednog prema odabiru</w:t>
      </w:r>
    </w:p>
    <w:p w14:paraId="1229199C" w14:textId="77777777" w:rsidR="004650CA" w:rsidRPr="002F1690" w:rsidRDefault="004650CA" w:rsidP="004650CA">
      <w:pPr>
        <w:shd w:val="clear" w:color="auto" w:fill="FFFFFF"/>
        <w:spacing w:after="160" w:line="235" w:lineRule="atLeast"/>
        <w:rPr>
          <w:rFonts w:eastAsia="Times New Roman"/>
          <w:color w:val="222222"/>
          <w:sz w:val="24"/>
          <w:szCs w:val="24"/>
          <w:lang w:eastAsia="hr-HR"/>
        </w:rPr>
      </w:pPr>
      <w:r w:rsidRPr="002F1690">
        <w:rPr>
          <w:rFonts w:eastAsia="Times New Roman"/>
          <w:color w:val="222222"/>
          <w:sz w:val="24"/>
          <w:szCs w:val="24"/>
          <w:lang w:eastAsia="hr-HR"/>
        </w:rPr>
        <w:t>tradicija može biti temelj umjetnosti – razgovor s kazivačicom o koprivničkoj svakodnevici u 20. stoljeću i izrada slikovnice o povezivanju tradicije i suvremenog svijeta.</w:t>
      </w:r>
    </w:p>
    <w:p w14:paraId="4DC82C5E" w14:textId="77777777" w:rsidR="004650CA" w:rsidRPr="002F1690" w:rsidRDefault="004650CA" w:rsidP="004650CA">
      <w:pPr>
        <w:shd w:val="clear" w:color="auto" w:fill="FFFFFF"/>
        <w:spacing w:after="160" w:line="235" w:lineRule="atLeast"/>
        <w:rPr>
          <w:rFonts w:eastAsia="Times New Roman"/>
          <w:color w:val="222222"/>
          <w:sz w:val="24"/>
          <w:szCs w:val="24"/>
          <w:lang w:eastAsia="hr-HR"/>
        </w:rPr>
      </w:pPr>
      <w:r w:rsidRPr="002F1690">
        <w:rPr>
          <w:rFonts w:eastAsia="Times New Roman"/>
          <w:color w:val="222222"/>
          <w:sz w:val="24"/>
          <w:szCs w:val="24"/>
          <w:lang w:eastAsia="hr-HR"/>
        </w:rPr>
        <w:t>Radionice će okupiti do 30 polaznika, a ulaz će biti slobodan.</w:t>
      </w:r>
    </w:p>
    <w:p w14:paraId="135B02EB" w14:textId="77777777" w:rsidR="00C107AB" w:rsidRPr="002F1690" w:rsidRDefault="00C107AB" w:rsidP="00C107AB">
      <w:pPr>
        <w:pStyle w:val="Odlomakpopisa"/>
        <w:rPr>
          <w:rFonts w:ascii="Calibri" w:hAnsi="Calibri"/>
        </w:rPr>
      </w:pPr>
    </w:p>
    <w:p w14:paraId="258BB303" w14:textId="77777777" w:rsidR="00427323" w:rsidRPr="002F1690" w:rsidRDefault="00427323" w:rsidP="00C107AB">
      <w:pPr>
        <w:pStyle w:val="Odlomakpopisa"/>
        <w:rPr>
          <w:rFonts w:ascii="Calibri" w:hAnsi="Calibri"/>
        </w:rPr>
      </w:pPr>
    </w:p>
    <w:p w14:paraId="7B5F320F" w14:textId="77777777" w:rsidR="00427323" w:rsidRPr="002F1690" w:rsidRDefault="00427323" w:rsidP="00C107AB">
      <w:pPr>
        <w:pStyle w:val="Odlomakpopisa"/>
        <w:rPr>
          <w:rFonts w:ascii="Calibri" w:hAnsi="Calibri"/>
        </w:rPr>
      </w:pPr>
    </w:p>
    <w:p w14:paraId="0E105D97" w14:textId="77777777" w:rsidR="00427323" w:rsidRPr="002F1690" w:rsidRDefault="00427323" w:rsidP="00C107AB">
      <w:pPr>
        <w:pStyle w:val="Odlomakpopisa"/>
        <w:rPr>
          <w:rFonts w:ascii="Calibri" w:hAnsi="Calibri"/>
        </w:rPr>
      </w:pPr>
    </w:p>
    <w:p w14:paraId="24E33250" w14:textId="77777777" w:rsidR="00427323" w:rsidRPr="002F1690" w:rsidRDefault="00427323" w:rsidP="00C107AB">
      <w:pPr>
        <w:pStyle w:val="Odlomakpopisa"/>
        <w:rPr>
          <w:rFonts w:ascii="Calibri" w:hAnsi="Calibri"/>
        </w:rPr>
      </w:pPr>
    </w:p>
    <w:p w14:paraId="3B0DF357" w14:textId="77777777" w:rsidR="004650CA" w:rsidRPr="002F1690" w:rsidRDefault="004650CA" w:rsidP="00C107AB">
      <w:pPr>
        <w:pStyle w:val="Odlomakpopisa"/>
        <w:rPr>
          <w:rFonts w:ascii="Calibri" w:hAnsi="Calibri"/>
        </w:rPr>
      </w:pPr>
    </w:p>
    <w:p w14:paraId="213D2700" w14:textId="77777777" w:rsidR="004650CA" w:rsidRPr="002F1690" w:rsidRDefault="004650CA" w:rsidP="00C107AB">
      <w:pPr>
        <w:pStyle w:val="Odlomakpopisa"/>
        <w:rPr>
          <w:rFonts w:ascii="Calibri" w:hAnsi="Calibri"/>
        </w:rPr>
      </w:pPr>
    </w:p>
    <w:p w14:paraId="420DEF09" w14:textId="77777777" w:rsidR="004650CA" w:rsidRPr="002F1690" w:rsidRDefault="004650CA" w:rsidP="00C107AB">
      <w:pPr>
        <w:pStyle w:val="Odlomakpopisa"/>
        <w:rPr>
          <w:rFonts w:ascii="Calibri" w:hAnsi="Calibri"/>
        </w:rPr>
      </w:pPr>
    </w:p>
    <w:p w14:paraId="2B98036A" w14:textId="77777777" w:rsidR="004650CA" w:rsidRPr="002F1690" w:rsidRDefault="004650CA" w:rsidP="00C107AB">
      <w:pPr>
        <w:pStyle w:val="Odlomakpopisa"/>
        <w:rPr>
          <w:rFonts w:ascii="Calibri" w:hAnsi="Calibri"/>
        </w:rPr>
      </w:pPr>
    </w:p>
    <w:p w14:paraId="01C7B681" w14:textId="77777777" w:rsidR="004650CA" w:rsidRPr="002F1690" w:rsidRDefault="004650CA" w:rsidP="00C107AB">
      <w:pPr>
        <w:pStyle w:val="Odlomakpopisa"/>
        <w:rPr>
          <w:rFonts w:ascii="Calibri" w:hAnsi="Calibri"/>
        </w:rPr>
      </w:pPr>
    </w:p>
    <w:p w14:paraId="65B120CB" w14:textId="77777777" w:rsidR="004650CA" w:rsidRPr="002F1690" w:rsidRDefault="004650CA" w:rsidP="00C107AB">
      <w:pPr>
        <w:pStyle w:val="Odlomakpopisa"/>
        <w:rPr>
          <w:rFonts w:ascii="Calibri" w:hAnsi="Calibri"/>
        </w:rPr>
      </w:pPr>
    </w:p>
    <w:p w14:paraId="5743F2D9" w14:textId="77777777" w:rsidR="004650CA" w:rsidRPr="002F1690" w:rsidRDefault="004650CA" w:rsidP="00C107AB">
      <w:pPr>
        <w:pStyle w:val="Odlomakpopisa"/>
        <w:rPr>
          <w:rFonts w:ascii="Calibri" w:hAnsi="Calibri"/>
        </w:rPr>
      </w:pPr>
    </w:p>
    <w:p w14:paraId="64C85D46" w14:textId="77777777" w:rsidR="004650CA" w:rsidRPr="002F1690" w:rsidRDefault="004650CA" w:rsidP="00C107AB">
      <w:pPr>
        <w:pStyle w:val="Odlomakpopisa"/>
        <w:rPr>
          <w:rFonts w:ascii="Calibri" w:hAnsi="Calibri"/>
        </w:rPr>
      </w:pPr>
    </w:p>
    <w:p w14:paraId="75AF3C97" w14:textId="77777777" w:rsidR="004650CA" w:rsidRPr="002F1690" w:rsidRDefault="004650CA" w:rsidP="00C107AB">
      <w:pPr>
        <w:pStyle w:val="Odlomakpopisa"/>
        <w:rPr>
          <w:rFonts w:ascii="Calibri" w:hAnsi="Calibri"/>
        </w:rPr>
      </w:pPr>
    </w:p>
    <w:p w14:paraId="5EB457DA" w14:textId="77777777" w:rsidR="004650CA" w:rsidRPr="002F1690" w:rsidRDefault="004650CA" w:rsidP="00C107AB">
      <w:pPr>
        <w:pStyle w:val="Odlomakpopisa"/>
        <w:rPr>
          <w:rFonts w:ascii="Calibri" w:hAnsi="Calibri"/>
        </w:rPr>
      </w:pPr>
    </w:p>
    <w:p w14:paraId="479B2EB8" w14:textId="77777777" w:rsidR="004650CA" w:rsidRPr="002F1690" w:rsidRDefault="004650CA" w:rsidP="00C107AB">
      <w:pPr>
        <w:pStyle w:val="Odlomakpopisa"/>
        <w:rPr>
          <w:rFonts w:ascii="Calibri" w:hAnsi="Calibri"/>
        </w:rPr>
      </w:pPr>
    </w:p>
    <w:p w14:paraId="275C3198" w14:textId="77777777" w:rsidR="00427323" w:rsidRPr="002F1690" w:rsidRDefault="00427323" w:rsidP="00C107AB">
      <w:pPr>
        <w:pStyle w:val="Odlomakpopisa"/>
        <w:rPr>
          <w:rFonts w:ascii="Calibri" w:hAnsi="Calibri"/>
        </w:rPr>
      </w:pPr>
    </w:p>
    <w:p w14:paraId="16E76B83" w14:textId="77777777" w:rsidR="00427323" w:rsidRPr="002F1690" w:rsidRDefault="00427323" w:rsidP="00C107AB">
      <w:pPr>
        <w:pStyle w:val="Odlomakpopisa"/>
        <w:rPr>
          <w:rFonts w:ascii="Calibri" w:hAnsi="Calibri"/>
        </w:rPr>
      </w:pPr>
    </w:p>
    <w:p w14:paraId="47144B85" w14:textId="77777777" w:rsidR="00AA5FD4" w:rsidRPr="002F1690" w:rsidRDefault="00AA5FD4" w:rsidP="00C107AB">
      <w:pPr>
        <w:pStyle w:val="Odlomakpopisa"/>
        <w:rPr>
          <w:rFonts w:ascii="Calibri" w:hAnsi="Calibri"/>
        </w:rPr>
      </w:pPr>
    </w:p>
    <w:p w14:paraId="4090978C" w14:textId="313AE0F4" w:rsidR="009F58B2" w:rsidRDefault="009F58B2" w:rsidP="0064320B">
      <w:pPr>
        <w:pStyle w:val="Naslov1"/>
        <w:numPr>
          <w:ilvl w:val="0"/>
          <w:numId w:val="55"/>
        </w:numPr>
      </w:pPr>
      <w:bookmarkStart w:id="21" w:name="_Toc147175977"/>
      <w:r w:rsidRPr="002F1690">
        <w:lastRenderedPageBreak/>
        <w:t>PREVENTIVNI PROGRAMI</w:t>
      </w:r>
      <w:bookmarkEnd w:id="21"/>
    </w:p>
    <w:p w14:paraId="0612B9D1" w14:textId="058E673E" w:rsidR="008F7A3F" w:rsidRPr="002F1690" w:rsidRDefault="008F7A3F" w:rsidP="008F7A3F">
      <w:pPr>
        <w:jc w:val="center"/>
        <w:rPr>
          <w:rFonts w:ascii="Times New Roman" w:hAnsi="Times New Roman"/>
          <w:sz w:val="28"/>
          <w:szCs w:val="28"/>
        </w:rPr>
      </w:pPr>
      <w:r w:rsidRPr="002F1690">
        <w:rPr>
          <w:rFonts w:ascii="Times New Roman" w:hAnsi="Times New Roman"/>
          <w:sz w:val="28"/>
          <w:szCs w:val="28"/>
        </w:rPr>
        <w:t>ŠKOLSKI PREVENTIVNI PROGRAM</w:t>
      </w:r>
    </w:p>
    <w:p w14:paraId="176F463E" w14:textId="77777777" w:rsidR="008F7A3F" w:rsidRPr="002F1690" w:rsidRDefault="008F7A3F" w:rsidP="008F7A3F">
      <w:pPr>
        <w:jc w:val="center"/>
        <w:rPr>
          <w:rFonts w:ascii="Times New Roman" w:hAnsi="Times New Roman"/>
          <w:sz w:val="28"/>
          <w:szCs w:val="28"/>
        </w:rPr>
      </w:pPr>
      <w:r w:rsidRPr="002F1690">
        <w:rPr>
          <w:rFonts w:ascii="Times New Roman" w:hAnsi="Times New Roman"/>
          <w:sz w:val="28"/>
          <w:szCs w:val="28"/>
        </w:rPr>
        <w:t>OBRTNIČKE ŠKOLE KOPRIVNICA</w:t>
      </w:r>
    </w:p>
    <w:p w14:paraId="22E67EA9" w14:textId="0CEA0BD4" w:rsidR="008F7A3F" w:rsidRPr="002F1690" w:rsidRDefault="008F7A3F" w:rsidP="008F7A3F">
      <w:pPr>
        <w:jc w:val="center"/>
        <w:rPr>
          <w:rFonts w:ascii="Times New Roman" w:hAnsi="Times New Roman"/>
          <w:sz w:val="28"/>
          <w:szCs w:val="28"/>
        </w:rPr>
      </w:pPr>
      <w:r w:rsidRPr="002F1690">
        <w:rPr>
          <w:rFonts w:ascii="Times New Roman" w:hAnsi="Times New Roman"/>
          <w:sz w:val="28"/>
          <w:szCs w:val="28"/>
        </w:rPr>
        <w:t xml:space="preserve">šk. god. </w:t>
      </w:r>
      <w:r w:rsidR="00FD7F39" w:rsidRPr="002F1690">
        <w:rPr>
          <w:rFonts w:ascii="Times New Roman" w:hAnsi="Times New Roman"/>
          <w:sz w:val="28"/>
          <w:szCs w:val="28"/>
        </w:rPr>
        <w:t>202</w:t>
      </w:r>
      <w:r w:rsidR="00540F34" w:rsidRPr="002F1690">
        <w:rPr>
          <w:rFonts w:ascii="Times New Roman" w:hAnsi="Times New Roman"/>
          <w:sz w:val="28"/>
          <w:szCs w:val="28"/>
        </w:rPr>
        <w:t>3</w:t>
      </w:r>
      <w:r w:rsidRPr="002F1690">
        <w:rPr>
          <w:rFonts w:ascii="Times New Roman" w:hAnsi="Times New Roman"/>
          <w:sz w:val="28"/>
          <w:szCs w:val="28"/>
        </w:rPr>
        <w:t>./202</w:t>
      </w:r>
      <w:r w:rsidR="00540F34" w:rsidRPr="002F1690">
        <w:rPr>
          <w:rFonts w:ascii="Times New Roman" w:hAnsi="Times New Roman"/>
          <w:sz w:val="28"/>
          <w:szCs w:val="28"/>
        </w:rPr>
        <w:t>4</w:t>
      </w:r>
      <w:r w:rsidRPr="002F1690">
        <w:rPr>
          <w:rFonts w:ascii="Times New Roman" w:hAnsi="Times New Roman"/>
          <w:sz w:val="28"/>
          <w:szCs w:val="28"/>
        </w:rPr>
        <w:t>.</w:t>
      </w:r>
    </w:p>
    <w:p w14:paraId="7F95CD77" w14:textId="23ADE849" w:rsidR="008F7A3F" w:rsidRPr="002F1690" w:rsidRDefault="008F7A3F" w:rsidP="008F7A3F">
      <w:pPr>
        <w:ind w:firstLine="708"/>
        <w:jc w:val="both"/>
        <w:rPr>
          <w:rFonts w:ascii="Times New Roman" w:hAnsi="Times New Roman"/>
          <w:sz w:val="28"/>
          <w:szCs w:val="28"/>
        </w:rPr>
      </w:pPr>
      <w:r w:rsidRPr="002F1690">
        <w:rPr>
          <w:rFonts w:ascii="Times New Roman" w:hAnsi="Times New Roman"/>
          <w:sz w:val="28"/>
          <w:szCs w:val="28"/>
        </w:rPr>
        <w:t xml:space="preserve">Školski preventivni program Obrtničke škole Koprivnica za školsku godinu </w:t>
      </w:r>
      <w:r w:rsidR="00FD7F39" w:rsidRPr="002F1690">
        <w:rPr>
          <w:rFonts w:ascii="Times New Roman" w:hAnsi="Times New Roman"/>
          <w:sz w:val="28"/>
          <w:szCs w:val="28"/>
        </w:rPr>
        <w:t>202</w:t>
      </w:r>
      <w:r w:rsidR="0033372E" w:rsidRPr="002F1690">
        <w:rPr>
          <w:rFonts w:ascii="Times New Roman" w:hAnsi="Times New Roman"/>
          <w:sz w:val="28"/>
          <w:szCs w:val="28"/>
        </w:rPr>
        <w:t>3</w:t>
      </w:r>
      <w:r w:rsidRPr="002F1690">
        <w:rPr>
          <w:rFonts w:ascii="Times New Roman" w:hAnsi="Times New Roman"/>
          <w:sz w:val="28"/>
          <w:szCs w:val="28"/>
        </w:rPr>
        <w:t>./202</w:t>
      </w:r>
      <w:r w:rsidR="0033372E" w:rsidRPr="002F1690">
        <w:rPr>
          <w:rFonts w:ascii="Times New Roman" w:hAnsi="Times New Roman"/>
          <w:sz w:val="28"/>
          <w:szCs w:val="28"/>
        </w:rPr>
        <w:t>4</w:t>
      </w:r>
      <w:r w:rsidRPr="002F1690">
        <w:rPr>
          <w:rFonts w:ascii="Times New Roman" w:hAnsi="Times New Roman"/>
          <w:sz w:val="28"/>
          <w:szCs w:val="28"/>
        </w:rPr>
        <w:t>. sadržava aktivnosti koje su usmjerene na univerzalnu i selektivnu prevenciju rizičnih ponašanja, ali isto tako i na promociju mentalnog zdravlja. Kroz planirane aktivnosti, programe i projekte želimo osnažiti učenike i pomoći  im u razvijanju pozitivnih životnih vrijednosti i vještina.</w:t>
      </w:r>
    </w:p>
    <w:p w14:paraId="30F857A6" w14:textId="77777777" w:rsidR="008F7A3F" w:rsidRPr="002F1690" w:rsidRDefault="008F7A3F" w:rsidP="008F7A3F">
      <w:pPr>
        <w:ind w:firstLine="708"/>
        <w:jc w:val="both"/>
        <w:rPr>
          <w:rFonts w:ascii="Times New Roman" w:hAnsi="Times New Roman"/>
          <w:sz w:val="28"/>
          <w:szCs w:val="28"/>
        </w:rPr>
      </w:pPr>
    </w:p>
    <w:p w14:paraId="42475A3D" w14:textId="77777777" w:rsidR="008F7A3F" w:rsidRPr="002F1690" w:rsidRDefault="008F7A3F" w:rsidP="008F7A3F">
      <w:pPr>
        <w:rPr>
          <w:rFonts w:ascii="Times New Roman" w:hAnsi="Times New Roman"/>
          <w:sz w:val="28"/>
          <w:szCs w:val="28"/>
        </w:rPr>
      </w:pPr>
      <w:r w:rsidRPr="002F1690">
        <w:rPr>
          <w:rFonts w:ascii="Times New Roman" w:hAnsi="Times New Roman"/>
          <w:sz w:val="28"/>
          <w:szCs w:val="28"/>
        </w:rPr>
        <w:t>PROCJENA STANJA I POTREBA</w:t>
      </w:r>
    </w:p>
    <w:p w14:paraId="465DB552" w14:textId="77777777" w:rsidR="008F7A3F" w:rsidRPr="002F1690" w:rsidRDefault="008F7A3F" w:rsidP="008F7A3F">
      <w:pPr>
        <w:ind w:firstLine="708"/>
        <w:jc w:val="both"/>
        <w:rPr>
          <w:rFonts w:ascii="Times New Roman" w:hAnsi="Times New Roman"/>
          <w:sz w:val="28"/>
          <w:szCs w:val="28"/>
        </w:rPr>
      </w:pPr>
      <w:r w:rsidRPr="002F1690">
        <w:rPr>
          <w:rFonts w:ascii="Times New Roman" w:hAnsi="Times New Roman"/>
          <w:sz w:val="28"/>
          <w:szCs w:val="28"/>
        </w:rPr>
        <w:t>Obrtnička škola Koprivnica ima unatrag nekoliko godina podatke o relativno velikom broju trudnoća odmah po završetku srednjoškolskog obrazovanja, osobito kod učenica s lakšim intelektualnim teškoćama. Postoji pretpostavka kako postoji i određeni broj prisilnih prekida neželjene trudnoće koji se skrivaju. Iz navedenog uočava se potreba za kontinuiranim educiranjem učenika o rizičnim spolnim ponašanjima te ozbiljnim promicanjem odgovornog spolnog ponašanja te prevencijom nasilja u mladenačkim vezama. Također, velik broj učenika su „vikend konzumenti“ alkohola i pušači te je potrebno razvijati odgovornost prema sebi i drugima. Dosad je zabilježen određeni broj slučajeva zlostavljanja preko društvenih mreža uz neprimjerene obrasce ponašanja kao što je ponižavanje i sramoćenje drugog učenika/ice putem društvenih mreža i sl. U svrhu izbjegavanja pojavnosti takvih oblika ponašanja potrebno je poučavati učenike i jačati njihove socijalne kompetencije. Usto, zamijećen je porast pretilosti kod određenog broja učenika radi čega je potrebno poučavati o zdravim stilovima života, zdravoj prehrani, potrebi za tjelovježbom, načinima suočavanja sa stresom i neuspjehom. Naglasak ŠPP-a bit će na navedenom, dok će se obrađivati i svi ostali sadržaji potrebni za zdrav mentalni i tjelesni razvoj mlade osobe.</w:t>
      </w:r>
    </w:p>
    <w:tbl>
      <w:tblPr>
        <w:tblStyle w:val="Reetkatablice"/>
        <w:tblW w:w="13982" w:type="dxa"/>
        <w:tblLook w:val="04A0" w:firstRow="1" w:lastRow="0" w:firstColumn="1" w:lastColumn="0" w:noHBand="0" w:noVBand="1"/>
      </w:tblPr>
      <w:tblGrid>
        <w:gridCol w:w="6332"/>
        <w:gridCol w:w="7650"/>
      </w:tblGrid>
      <w:tr w:rsidR="008F7A3F" w:rsidRPr="002F1690" w14:paraId="627A6A64" w14:textId="77777777" w:rsidTr="00944FA5">
        <w:trPr>
          <w:trHeight w:val="8343"/>
        </w:trPr>
        <w:tc>
          <w:tcPr>
            <w:tcW w:w="6332" w:type="dxa"/>
            <w:tcBorders>
              <w:top w:val="nil"/>
              <w:left w:val="nil"/>
              <w:bottom w:val="nil"/>
              <w:right w:val="nil"/>
            </w:tcBorders>
          </w:tcPr>
          <w:p w14:paraId="1401D87E" w14:textId="77777777" w:rsidR="008F7A3F" w:rsidRPr="002F1690" w:rsidRDefault="008F7A3F" w:rsidP="008F7A3F">
            <w:pPr>
              <w:pStyle w:val="Odlomakpopisa"/>
              <w:spacing w:after="200" w:line="276" w:lineRule="auto"/>
              <w:jc w:val="both"/>
              <w:rPr>
                <w:sz w:val="28"/>
                <w:szCs w:val="28"/>
              </w:rPr>
            </w:pPr>
            <w:r w:rsidRPr="002F1690">
              <w:rPr>
                <w:sz w:val="28"/>
                <w:szCs w:val="28"/>
              </w:rPr>
              <w:lastRenderedPageBreak/>
              <w:t>CILJEVI PROGRAMA</w:t>
            </w:r>
          </w:p>
          <w:p w14:paraId="25DB1B1D" w14:textId="77777777" w:rsidR="008F7A3F" w:rsidRPr="002F1690" w:rsidRDefault="008F7A3F" w:rsidP="0064320B">
            <w:pPr>
              <w:pStyle w:val="Odlomakpopisa"/>
              <w:numPr>
                <w:ilvl w:val="0"/>
                <w:numId w:val="31"/>
              </w:numPr>
              <w:spacing w:after="200" w:line="276" w:lineRule="auto"/>
              <w:jc w:val="both"/>
              <w:rPr>
                <w:sz w:val="28"/>
                <w:szCs w:val="28"/>
              </w:rPr>
            </w:pPr>
            <w:r w:rsidRPr="002F1690">
              <w:rPr>
                <w:sz w:val="28"/>
                <w:szCs w:val="28"/>
              </w:rPr>
              <w:t>prevenirati društveno neprihvatljive oblike ponašanja</w:t>
            </w:r>
          </w:p>
          <w:p w14:paraId="61ABE9FF" w14:textId="77777777" w:rsidR="008F7A3F" w:rsidRPr="002F1690" w:rsidRDefault="008F7A3F" w:rsidP="0064320B">
            <w:pPr>
              <w:pStyle w:val="Odlomakpopisa"/>
              <w:numPr>
                <w:ilvl w:val="0"/>
                <w:numId w:val="31"/>
              </w:numPr>
              <w:spacing w:after="200" w:line="276" w:lineRule="auto"/>
              <w:jc w:val="both"/>
              <w:rPr>
                <w:sz w:val="28"/>
                <w:szCs w:val="28"/>
              </w:rPr>
            </w:pPr>
            <w:r w:rsidRPr="002F1690">
              <w:rPr>
                <w:sz w:val="28"/>
                <w:szCs w:val="28"/>
              </w:rPr>
              <w:t>naučiti prepoznati vlastite potrebe i potrebe drugih</w:t>
            </w:r>
          </w:p>
          <w:p w14:paraId="1B3CB9E6" w14:textId="77777777" w:rsidR="008F7A3F" w:rsidRPr="002F1690" w:rsidRDefault="008F7A3F" w:rsidP="0064320B">
            <w:pPr>
              <w:pStyle w:val="Odlomakpopisa"/>
              <w:numPr>
                <w:ilvl w:val="0"/>
                <w:numId w:val="31"/>
              </w:numPr>
              <w:spacing w:after="200" w:line="276" w:lineRule="auto"/>
              <w:jc w:val="both"/>
              <w:rPr>
                <w:sz w:val="28"/>
                <w:szCs w:val="28"/>
              </w:rPr>
            </w:pPr>
            <w:r w:rsidRPr="002F1690">
              <w:rPr>
                <w:sz w:val="28"/>
                <w:szCs w:val="28"/>
              </w:rPr>
              <w:t>naučiti preuzeti odgovornost za svoje postupke</w:t>
            </w:r>
          </w:p>
          <w:p w14:paraId="03B4735E" w14:textId="77777777" w:rsidR="008F7A3F" w:rsidRPr="002F1690" w:rsidRDefault="008F7A3F" w:rsidP="0064320B">
            <w:pPr>
              <w:pStyle w:val="Odlomakpopisa"/>
              <w:numPr>
                <w:ilvl w:val="0"/>
                <w:numId w:val="31"/>
              </w:numPr>
              <w:spacing w:after="200" w:line="276" w:lineRule="auto"/>
              <w:jc w:val="both"/>
              <w:rPr>
                <w:sz w:val="28"/>
                <w:szCs w:val="28"/>
              </w:rPr>
            </w:pPr>
            <w:r w:rsidRPr="002F1690">
              <w:rPr>
                <w:sz w:val="28"/>
                <w:szCs w:val="28"/>
              </w:rPr>
              <w:t>kritički rasuđivati o štetnosti / korisnosti određenih oblika ponašanja</w:t>
            </w:r>
          </w:p>
          <w:p w14:paraId="3CBA8336" w14:textId="77777777" w:rsidR="008F7A3F" w:rsidRPr="002F1690" w:rsidRDefault="008F7A3F" w:rsidP="0064320B">
            <w:pPr>
              <w:pStyle w:val="Odlomakpopisa"/>
              <w:numPr>
                <w:ilvl w:val="0"/>
                <w:numId w:val="31"/>
              </w:numPr>
              <w:spacing w:after="200" w:line="276" w:lineRule="auto"/>
              <w:jc w:val="both"/>
              <w:rPr>
                <w:sz w:val="28"/>
                <w:szCs w:val="28"/>
              </w:rPr>
            </w:pPr>
            <w:r w:rsidRPr="002F1690">
              <w:rPr>
                <w:sz w:val="28"/>
                <w:szCs w:val="28"/>
              </w:rPr>
              <w:t xml:space="preserve">promicati zaštitne čimbenike u prevenciji poremećaja u ponašanju </w:t>
            </w:r>
          </w:p>
          <w:p w14:paraId="5A4892F2" w14:textId="77777777" w:rsidR="008F7A3F" w:rsidRPr="002F1690" w:rsidRDefault="008F7A3F" w:rsidP="0064320B">
            <w:pPr>
              <w:pStyle w:val="Odlomakpopisa"/>
              <w:numPr>
                <w:ilvl w:val="0"/>
                <w:numId w:val="31"/>
              </w:numPr>
              <w:spacing w:after="200" w:line="276" w:lineRule="auto"/>
              <w:jc w:val="both"/>
              <w:rPr>
                <w:sz w:val="28"/>
                <w:szCs w:val="28"/>
              </w:rPr>
            </w:pPr>
            <w:r w:rsidRPr="002F1690">
              <w:rPr>
                <w:sz w:val="28"/>
                <w:szCs w:val="28"/>
              </w:rPr>
              <w:t>potaknuti konstruktivno rješavanje problema / konflikata</w:t>
            </w:r>
          </w:p>
          <w:p w14:paraId="2D3A3012" w14:textId="77777777" w:rsidR="008F7A3F" w:rsidRPr="002F1690" w:rsidRDefault="008F7A3F" w:rsidP="0064320B">
            <w:pPr>
              <w:pStyle w:val="Odlomakpopisa"/>
              <w:numPr>
                <w:ilvl w:val="0"/>
                <w:numId w:val="31"/>
              </w:numPr>
              <w:spacing w:after="200" w:line="276" w:lineRule="auto"/>
              <w:jc w:val="both"/>
              <w:rPr>
                <w:sz w:val="28"/>
                <w:szCs w:val="28"/>
              </w:rPr>
            </w:pPr>
            <w:r w:rsidRPr="002F1690">
              <w:rPr>
                <w:sz w:val="28"/>
                <w:szCs w:val="28"/>
              </w:rPr>
              <w:t>potaknuti proces odgovornog donošenja odluka</w:t>
            </w:r>
          </w:p>
          <w:p w14:paraId="2C52FA6E" w14:textId="77777777" w:rsidR="008F7A3F" w:rsidRPr="002F1690" w:rsidRDefault="008F7A3F" w:rsidP="0064320B">
            <w:pPr>
              <w:pStyle w:val="Odlomakpopisa"/>
              <w:numPr>
                <w:ilvl w:val="0"/>
                <w:numId w:val="31"/>
              </w:numPr>
              <w:spacing w:after="200" w:line="276" w:lineRule="auto"/>
              <w:jc w:val="both"/>
              <w:rPr>
                <w:sz w:val="28"/>
                <w:szCs w:val="28"/>
              </w:rPr>
            </w:pPr>
            <w:r w:rsidRPr="002F1690">
              <w:rPr>
                <w:sz w:val="28"/>
                <w:szCs w:val="28"/>
              </w:rPr>
              <w:t>razvijati empatiju i zdrave odnose među članovima grupe</w:t>
            </w:r>
          </w:p>
          <w:p w14:paraId="065E2A47" w14:textId="77777777" w:rsidR="008F7A3F" w:rsidRPr="002F1690" w:rsidRDefault="008F7A3F" w:rsidP="0064320B">
            <w:pPr>
              <w:pStyle w:val="Odlomakpopisa"/>
              <w:numPr>
                <w:ilvl w:val="0"/>
                <w:numId w:val="31"/>
              </w:numPr>
              <w:spacing w:after="200" w:line="276" w:lineRule="auto"/>
              <w:jc w:val="both"/>
              <w:rPr>
                <w:sz w:val="28"/>
                <w:szCs w:val="28"/>
              </w:rPr>
            </w:pPr>
            <w:r w:rsidRPr="002F1690">
              <w:rPr>
                <w:sz w:val="28"/>
                <w:szCs w:val="28"/>
              </w:rPr>
              <w:t>učiti zadovoljavati potrebe na društveno prihvatljiv način</w:t>
            </w:r>
          </w:p>
          <w:p w14:paraId="658890E0" w14:textId="77777777" w:rsidR="008F7A3F" w:rsidRPr="002F1690" w:rsidRDefault="008F7A3F" w:rsidP="0064320B">
            <w:pPr>
              <w:pStyle w:val="Odlomakpopisa"/>
              <w:numPr>
                <w:ilvl w:val="0"/>
                <w:numId w:val="31"/>
              </w:numPr>
              <w:spacing w:after="200" w:line="276" w:lineRule="auto"/>
              <w:jc w:val="both"/>
              <w:rPr>
                <w:sz w:val="28"/>
                <w:szCs w:val="28"/>
              </w:rPr>
            </w:pPr>
            <w:r w:rsidRPr="002F1690">
              <w:rPr>
                <w:sz w:val="28"/>
                <w:szCs w:val="28"/>
              </w:rPr>
              <w:t>razvijati kulturu međusobnog poštovanja i tolerancije u školskoj sredini i na društvenim mrežama</w:t>
            </w:r>
          </w:p>
          <w:p w14:paraId="432ACC39" w14:textId="77777777" w:rsidR="008F7A3F" w:rsidRPr="002F1690" w:rsidRDefault="008F7A3F" w:rsidP="0064320B">
            <w:pPr>
              <w:pStyle w:val="Odlomakpopisa"/>
              <w:numPr>
                <w:ilvl w:val="0"/>
                <w:numId w:val="31"/>
              </w:numPr>
              <w:spacing w:after="200" w:line="276" w:lineRule="auto"/>
              <w:jc w:val="both"/>
              <w:rPr>
                <w:sz w:val="28"/>
                <w:szCs w:val="28"/>
              </w:rPr>
            </w:pPr>
            <w:r w:rsidRPr="002F1690">
              <w:rPr>
                <w:sz w:val="28"/>
                <w:szCs w:val="28"/>
              </w:rPr>
              <w:t>osnaživati učenike za stvaranje kvalitetnih vršnjačkih odnosa</w:t>
            </w:r>
          </w:p>
          <w:p w14:paraId="4723AB18" w14:textId="77777777" w:rsidR="008F7A3F" w:rsidRDefault="008F7A3F" w:rsidP="00944FA5">
            <w:pPr>
              <w:pStyle w:val="Odlomakpopisa"/>
              <w:jc w:val="both"/>
              <w:rPr>
                <w:sz w:val="28"/>
                <w:szCs w:val="28"/>
              </w:rPr>
            </w:pPr>
          </w:p>
          <w:p w14:paraId="5BE9814B" w14:textId="77777777" w:rsidR="00A74F66" w:rsidRPr="002F1690" w:rsidRDefault="00A74F66" w:rsidP="00944FA5">
            <w:pPr>
              <w:pStyle w:val="Odlomakpopisa"/>
              <w:jc w:val="both"/>
              <w:rPr>
                <w:sz w:val="28"/>
                <w:szCs w:val="28"/>
              </w:rPr>
            </w:pPr>
          </w:p>
        </w:tc>
        <w:tc>
          <w:tcPr>
            <w:tcW w:w="7650" w:type="dxa"/>
            <w:tcBorders>
              <w:top w:val="nil"/>
              <w:left w:val="nil"/>
              <w:bottom w:val="nil"/>
              <w:right w:val="nil"/>
            </w:tcBorders>
          </w:tcPr>
          <w:p w14:paraId="28120B3D" w14:textId="77777777" w:rsidR="008F7A3F" w:rsidRPr="002F1690" w:rsidRDefault="008F7A3F" w:rsidP="0064320B">
            <w:pPr>
              <w:pStyle w:val="Odlomakpopisa"/>
              <w:numPr>
                <w:ilvl w:val="0"/>
                <w:numId w:val="31"/>
              </w:numPr>
              <w:spacing w:after="200" w:line="276" w:lineRule="auto"/>
              <w:jc w:val="both"/>
              <w:rPr>
                <w:sz w:val="28"/>
                <w:szCs w:val="28"/>
              </w:rPr>
            </w:pPr>
            <w:r w:rsidRPr="002F1690">
              <w:rPr>
                <w:sz w:val="28"/>
                <w:szCs w:val="28"/>
              </w:rPr>
              <w:t>naučiti učenike pravovremeno detektirati visokorizična ponašanja</w:t>
            </w:r>
          </w:p>
          <w:p w14:paraId="5745F9B4" w14:textId="77777777" w:rsidR="008F7A3F" w:rsidRPr="002F1690" w:rsidRDefault="008F7A3F" w:rsidP="0064320B">
            <w:pPr>
              <w:pStyle w:val="Odlomakpopisa"/>
              <w:numPr>
                <w:ilvl w:val="0"/>
                <w:numId w:val="31"/>
              </w:numPr>
              <w:spacing w:after="200" w:line="276" w:lineRule="auto"/>
              <w:jc w:val="both"/>
              <w:rPr>
                <w:sz w:val="28"/>
                <w:szCs w:val="28"/>
              </w:rPr>
            </w:pPr>
            <w:r w:rsidRPr="002F1690">
              <w:rPr>
                <w:sz w:val="28"/>
                <w:szCs w:val="28"/>
              </w:rPr>
              <w:t>izjednačavanje mogućnosti socijalno ekonomski depriviranih skupina učenika</w:t>
            </w:r>
          </w:p>
          <w:p w14:paraId="3289405D" w14:textId="77777777" w:rsidR="008F7A3F" w:rsidRPr="002F1690" w:rsidRDefault="008F7A3F" w:rsidP="0064320B">
            <w:pPr>
              <w:pStyle w:val="Odlomakpopisa"/>
              <w:numPr>
                <w:ilvl w:val="0"/>
                <w:numId w:val="31"/>
              </w:numPr>
              <w:spacing w:after="200" w:line="276" w:lineRule="auto"/>
              <w:jc w:val="both"/>
              <w:rPr>
                <w:sz w:val="28"/>
                <w:szCs w:val="28"/>
              </w:rPr>
            </w:pPr>
            <w:r w:rsidRPr="002F1690">
              <w:rPr>
                <w:sz w:val="28"/>
                <w:szCs w:val="28"/>
              </w:rPr>
              <w:t>njegovati okruženje i školsku klimu koja poboljšava kvalitetu života učenika</w:t>
            </w:r>
          </w:p>
          <w:p w14:paraId="5676FEAF" w14:textId="77777777" w:rsidR="008F7A3F" w:rsidRPr="002F1690" w:rsidRDefault="008F7A3F" w:rsidP="0064320B">
            <w:pPr>
              <w:pStyle w:val="Odlomakpopisa"/>
              <w:numPr>
                <w:ilvl w:val="0"/>
                <w:numId w:val="31"/>
              </w:numPr>
              <w:spacing w:after="200" w:line="276" w:lineRule="auto"/>
              <w:jc w:val="both"/>
              <w:rPr>
                <w:sz w:val="28"/>
                <w:szCs w:val="28"/>
              </w:rPr>
            </w:pPr>
            <w:r w:rsidRPr="002F1690">
              <w:rPr>
                <w:sz w:val="28"/>
                <w:szCs w:val="28"/>
              </w:rPr>
              <w:t>razvijati socijalne i životne vještine učenika kroz odgovorno donošenje odluka, rješavanje problema, kritičko mišljenje</w:t>
            </w:r>
          </w:p>
          <w:p w14:paraId="2E1563AE" w14:textId="77777777" w:rsidR="008F7A3F" w:rsidRPr="002F1690" w:rsidRDefault="008F7A3F" w:rsidP="0064320B">
            <w:pPr>
              <w:pStyle w:val="Odlomakpopisa"/>
              <w:numPr>
                <w:ilvl w:val="0"/>
                <w:numId w:val="31"/>
              </w:numPr>
              <w:spacing w:after="200" w:line="276" w:lineRule="auto"/>
              <w:jc w:val="both"/>
              <w:rPr>
                <w:sz w:val="28"/>
                <w:szCs w:val="28"/>
              </w:rPr>
            </w:pPr>
            <w:r w:rsidRPr="002F1690">
              <w:rPr>
                <w:sz w:val="28"/>
                <w:szCs w:val="28"/>
              </w:rPr>
              <w:t>smanjiti intenzitet pojavnosti rizičnih ponašanja učenika</w:t>
            </w:r>
          </w:p>
          <w:p w14:paraId="059DD777" w14:textId="77777777" w:rsidR="008F7A3F" w:rsidRPr="002F1690" w:rsidRDefault="008F7A3F" w:rsidP="0064320B">
            <w:pPr>
              <w:pStyle w:val="Odlomakpopisa"/>
              <w:numPr>
                <w:ilvl w:val="0"/>
                <w:numId w:val="31"/>
              </w:numPr>
              <w:spacing w:after="200" w:line="276" w:lineRule="auto"/>
              <w:jc w:val="both"/>
              <w:rPr>
                <w:sz w:val="28"/>
                <w:szCs w:val="28"/>
              </w:rPr>
            </w:pPr>
            <w:r w:rsidRPr="002F1690">
              <w:rPr>
                <w:sz w:val="28"/>
                <w:szCs w:val="28"/>
              </w:rPr>
              <w:t>razvijati  odgovornost  i brigu za vlastito zdravlje i osvijestiti važnost brige za vlastito zdravlje</w:t>
            </w:r>
          </w:p>
          <w:p w14:paraId="135FAE20" w14:textId="77777777" w:rsidR="008F7A3F" w:rsidRPr="002F1690" w:rsidRDefault="008F7A3F" w:rsidP="0064320B">
            <w:pPr>
              <w:pStyle w:val="Odlomakpopisa"/>
              <w:numPr>
                <w:ilvl w:val="0"/>
                <w:numId w:val="31"/>
              </w:numPr>
              <w:spacing w:after="200" w:line="276" w:lineRule="auto"/>
              <w:jc w:val="both"/>
              <w:rPr>
                <w:sz w:val="28"/>
                <w:szCs w:val="28"/>
              </w:rPr>
            </w:pPr>
            <w:r w:rsidRPr="002F1690">
              <w:rPr>
                <w:sz w:val="28"/>
                <w:szCs w:val="28"/>
              </w:rPr>
              <w:t>razvijati interese, kreativnost i sposobnosti učenika i pravilno organiziranje slobodnog vremena</w:t>
            </w:r>
          </w:p>
          <w:p w14:paraId="58A7B673" w14:textId="77777777" w:rsidR="008F7A3F" w:rsidRPr="002F1690" w:rsidRDefault="008F7A3F" w:rsidP="0064320B">
            <w:pPr>
              <w:pStyle w:val="Odlomakpopisa"/>
              <w:numPr>
                <w:ilvl w:val="0"/>
                <w:numId w:val="31"/>
              </w:numPr>
              <w:spacing w:after="200" w:line="276" w:lineRule="auto"/>
              <w:jc w:val="both"/>
              <w:rPr>
                <w:sz w:val="28"/>
                <w:szCs w:val="28"/>
              </w:rPr>
            </w:pPr>
            <w:r w:rsidRPr="002F1690">
              <w:rPr>
                <w:sz w:val="28"/>
                <w:szCs w:val="28"/>
              </w:rPr>
              <w:t>unaprijediti i osnažiti znanje učenika o načinima rješavanja sukoba i potencijalnim opasnostima na internetu / društvenim mrežama</w:t>
            </w:r>
          </w:p>
          <w:p w14:paraId="350F35CA" w14:textId="77777777" w:rsidR="008F7A3F" w:rsidRPr="002F1690" w:rsidRDefault="008F7A3F" w:rsidP="0064320B">
            <w:pPr>
              <w:pStyle w:val="Odlomakpopisa"/>
              <w:numPr>
                <w:ilvl w:val="0"/>
                <w:numId w:val="31"/>
              </w:numPr>
              <w:spacing w:after="200" w:line="276" w:lineRule="auto"/>
              <w:jc w:val="both"/>
              <w:rPr>
                <w:sz w:val="28"/>
                <w:szCs w:val="28"/>
              </w:rPr>
            </w:pPr>
            <w:r w:rsidRPr="002F1690">
              <w:rPr>
                <w:sz w:val="28"/>
                <w:szCs w:val="28"/>
              </w:rPr>
              <w:t>poboljšati suradnju i međusobnu povezanost djelatnika škole</w:t>
            </w:r>
          </w:p>
          <w:p w14:paraId="238F6252" w14:textId="77777777" w:rsidR="008F7A3F" w:rsidRPr="002F1690" w:rsidRDefault="008F7A3F" w:rsidP="0064320B">
            <w:pPr>
              <w:pStyle w:val="Odlomakpopisa"/>
              <w:numPr>
                <w:ilvl w:val="0"/>
                <w:numId w:val="31"/>
              </w:numPr>
              <w:spacing w:after="200" w:line="276" w:lineRule="auto"/>
              <w:jc w:val="both"/>
              <w:rPr>
                <w:sz w:val="28"/>
                <w:szCs w:val="28"/>
              </w:rPr>
            </w:pPr>
            <w:r w:rsidRPr="002F1690">
              <w:rPr>
                <w:sz w:val="28"/>
                <w:szCs w:val="28"/>
              </w:rPr>
              <w:t xml:space="preserve">pružanje pedagoške podrške učenicima u kriznim situacijama </w:t>
            </w:r>
          </w:p>
          <w:p w14:paraId="4EBBB8C2" w14:textId="77777777" w:rsidR="008F7A3F" w:rsidRPr="002F1690" w:rsidRDefault="008F7A3F" w:rsidP="0064320B">
            <w:pPr>
              <w:pStyle w:val="Odlomakpopisa"/>
              <w:numPr>
                <w:ilvl w:val="0"/>
                <w:numId w:val="31"/>
              </w:numPr>
              <w:spacing w:after="200" w:line="276" w:lineRule="auto"/>
              <w:rPr>
                <w:sz w:val="28"/>
                <w:szCs w:val="28"/>
              </w:rPr>
            </w:pPr>
            <w:r w:rsidRPr="002F1690">
              <w:rPr>
                <w:sz w:val="28"/>
                <w:szCs w:val="28"/>
              </w:rPr>
              <w:t>uvježbati odolijevanje vršnjačkom pritisku</w:t>
            </w:r>
          </w:p>
          <w:p w14:paraId="12ABC392" w14:textId="77777777" w:rsidR="008F7A3F" w:rsidRPr="002F1690" w:rsidRDefault="008F7A3F" w:rsidP="008F7A3F">
            <w:pPr>
              <w:pStyle w:val="Odlomakpopisa"/>
              <w:spacing w:after="200" w:line="276" w:lineRule="auto"/>
              <w:rPr>
                <w:sz w:val="28"/>
                <w:szCs w:val="28"/>
              </w:rPr>
            </w:pPr>
          </w:p>
        </w:tc>
      </w:tr>
    </w:tbl>
    <w:tbl>
      <w:tblPr>
        <w:tblStyle w:val="Reetkatablice1"/>
        <w:tblW w:w="15385" w:type="dxa"/>
        <w:tblLayout w:type="fixed"/>
        <w:tblLook w:val="04A0" w:firstRow="1" w:lastRow="0" w:firstColumn="1" w:lastColumn="0" w:noHBand="0" w:noVBand="1"/>
      </w:tblPr>
      <w:tblGrid>
        <w:gridCol w:w="5248"/>
        <w:gridCol w:w="2643"/>
        <w:gridCol w:w="1430"/>
        <w:gridCol w:w="2021"/>
        <w:gridCol w:w="1244"/>
        <w:gridCol w:w="933"/>
        <w:gridCol w:w="466"/>
        <w:gridCol w:w="156"/>
        <w:gridCol w:w="1244"/>
      </w:tblGrid>
      <w:tr w:rsidR="008F7A3F" w:rsidRPr="002F1690" w14:paraId="02E3C224" w14:textId="77777777" w:rsidTr="008F7A3F">
        <w:trPr>
          <w:trHeight w:val="270"/>
        </w:trPr>
        <w:tc>
          <w:tcPr>
            <w:tcW w:w="15384" w:type="dxa"/>
            <w:gridSpan w:val="9"/>
            <w:tcBorders>
              <w:top w:val="single" w:sz="4" w:space="0" w:color="auto"/>
              <w:left w:val="single" w:sz="4" w:space="0" w:color="auto"/>
              <w:bottom w:val="single" w:sz="4" w:space="0" w:color="auto"/>
              <w:right w:val="single" w:sz="4" w:space="0" w:color="auto"/>
            </w:tcBorders>
            <w:shd w:val="clear" w:color="auto" w:fill="FBE4D5"/>
          </w:tcPr>
          <w:p w14:paraId="0D505A91" w14:textId="77777777" w:rsidR="008F7A3F" w:rsidRPr="002F1690" w:rsidRDefault="008F7A3F" w:rsidP="00944FA5">
            <w:pPr>
              <w:jc w:val="center"/>
              <w:rPr>
                <w:rFonts w:ascii="Times New Roman" w:hAnsi="Times New Roman"/>
                <w:b/>
                <w:color w:val="2F5496"/>
                <w:sz w:val="28"/>
                <w:szCs w:val="28"/>
              </w:rPr>
            </w:pPr>
            <w:r w:rsidRPr="002F1690">
              <w:rPr>
                <w:rFonts w:ascii="Times New Roman" w:hAnsi="Times New Roman"/>
                <w:b/>
                <w:color w:val="2F5496"/>
                <w:sz w:val="28"/>
                <w:szCs w:val="28"/>
              </w:rPr>
              <w:lastRenderedPageBreak/>
              <w:t>RAD S UČENICIMA  - EVALUIRANI PROGRAMI</w:t>
            </w:r>
          </w:p>
          <w:p w14:paraId="5EAF3727" w14:textId="77777777" w:rsidR="008F7A3F" w:rsidRPr="002F1690" w:rsidRDefault="008F7A3F" w:rsidP="00944FA5">
            <w:pPr>
              <w:rPr>
                <w:rFonts w:ascii="Times New Roman" w:hAnsi="Times New Roman"/>
                <w:b/>
                <w:sz w:val="28"/>
                <w:szCs w:val="28"/>
              </w:rPr>
            </w:pPr>
          </w:p>
        </w:tc>
      </w:tr>
      <w:tr w:rsidR="008F7A3F" w:rsidRPr="002F1690" w14:paraId="740A673F" w14:textId="77777777" w:rsidTr="008F7A3F">
        <w:trPr>
          <w:trHeight w:val="59"/>
        </w:trPr>
        <w:tc>
          <w:tcPr>
            <w:tcW w:w="9321" w:type="dxa"/>
            <w:gridSpan w:val="3"/>
            <w:tcBorders>
              <w:top w:val="single" w:sz="4" w:space="0" w:color="auto"/>
              <w:left w:val="single" w:sz="4" w:space="0" w:color="auto"/>
              <w:bottom w:val="single" w:sz="4" w:space="0" w:color="auto"/>
              <w:right w:val="single" w:sz="4" w:space="0" w:color="auto"/>
            </w:tcBorders>
            <w:hideMark/>
          </w:tcPr>
          <w:p w14:paraId="769B92ED" w14:textId="77777777" w:rsidR="008F7A3F" w:rsidRPr="002F1690" w:rsidRDefault="008F7A3F" w:rsidP="00944FA5">
            <w:pPr>
              <w:jc w:val="center"/>
              <w:rPr>
                <w:rFonts w:ascii="Times New Roman" w:hAnsi="Times New Roman"/>
                <w:b/>
                <w:color w:val="2F5496"/>
                <w:sz w:val="28"/>
                <w:szCs w:val="28"/>
              </w:rPr>
            </w:pPr>
            <w:r w:rsidRPr="002F1690">
              <w:rPr>
                <w:rFonts w:ascii="Times New Roman" w:hAnsi="Times New Roman"/>
                <w:b/>
                <w:color w:val="2F5496"/>
                <w:sz w:val="28"/>
                <w:szCs w:val="28"/>
              </w:rPr>
              <w:t>Naziv programa/aktivnosti, kratki opis, ciljevi</w:t>
            </w:r>
          </w:p>
        </w:tc>
        <w:tc>
          <w:tcPr>
            <w:tcW w:w="2021" w:type="dxa"/>
            <w:tcBorders>
              <w:top w:val="single" w:sz="4" w:space="0" w:color="auto"/>
              <w:left w:val="single" w:sz="4" w:space="0" w:color="auto"/>
              <w:bottom w:val="single" w:sz="4" w:space="0" w:color="auto"/>
              <w:right w:val="single" w:sz="4" w:space="0" w:color="auto"/>
            </w:tcBorders>
            <w:hideMark/>
          </w:tcPr>
          <w:p w14:paraId="4960829D" w14:textId="77777777" w:rsidR="008F7A3F" w:rsidRPr="002F1690" w:rsidRDefault="008F7A3F" w:rsidP="00944FA5">
            <w:pPr>
              <w:jc w:val="center"/>
              <w:rPr>
                <w:rFonts w:ascii="Times New Roman" w:hAnsi="Times New Roman"/>
                <w:b/>
                <w:color w:val="2F5496"/>
                <w:sz w:val="28"/>
                <w:szCs w:val="28"/>
              </w:rPr>
            </w:pPr>
            <w:r w:rsidRPr="002F1690">
              <w:rPr>
                <w:rFonts w:ascii="Times New Roman" w:hAnsi="Times New Roman"/>
                <w:b/>
                <w:color w:val="2F5496"/>
                <w:sz w:val="28"/>
                <w:szCs w:val="28"/>
              </w:rPr>
              <w:t>Evaluator</w:t>
            </w:r>
          </w:p>
        </w:tc>
        <w:tc>
          <w:tcPr>
            <w:tcW w:w="1244" w:type="dxa"/>
            <w:tcBorders>
              <w:top w:val="single" w:sz="4" w:space="0" w:color="auto"/>
              <w:left w:val="single" w:sz="4" w:space="0" w:color="auto"/>
              <w:bottom w:val="single" w:sz="4" w:space="0" w:color="auto"/>
              <w:right w:val="single" w:sz="4" w:space="0" w:color="auto"/>
            </w:tcBorders>
            <w:hideMark/>
          </w:tcPr>
          <w:p w14:paraId="167F9CD3" w14:textId="77777777" w:rsidR="008F7A3F" w:rsidRPr="002F1690" w:rsidRDefault="008F7A3F" w:rsidP="00944FA5">
            <w:pPr>
              <w:jc w:val="center"/>
              <w:rPr>
                <w:rFonts w:ascii="Times New Roman" w:hAnsi="Times New Roman"/>
                <w:b/>
                <w:color w:val="2F5496"/>
                <w:sz w:val="28"/>
                <w:szCs w:val="28"/>
              </w:rPr>
            </w:pPr>
            <w:r w:rsidRPr="002F1690">
              <w:rPr>
                <w:rFonts w:ascii="Times New Roman" w:hAnsi="Times New Roman"/>
                <w:b/>
                <w:color w:val="2F5496"/>
                <w:sz w:val="28"/>
                <w:szCs w:val="28"/>
              </w:rPr>
              <w:t>Razred</w:t>
            </w:r>
          </w:p>
        </w:tc>
        <w:tc>
          <w:tcPr>
            <w:tcW w:w="1555" w:type="dxa"/>
            <w:gridSpan w:val="3"/>
            <w:tcBorders>
              <w:top w:val="single" w:sz="4" w:space="0" w:color="auto"/>
              <w:left w:val="single" w:sz="4" w:space="0" w:color="auto"/>
              <w:bottom w:val="single" w:sz="4" w:space="0" w:color="auto"/>
              <w:right w:val="single" w:sz="4" w:space="0" w:color="auto"/>
            </w:tcBorders>
            <w:hideMark/>
          </w:tcPr>
          <w:p w14:paraId="38B011AF" w14:textId="77777777" w:rsidR="008F7A3F" w:rsidRPr="002F1690" w:rsidRDefault="008F7A3F" w:rsidP="00944FA5">
            <w:pPr>
              <w:jc w:val="center"/>
              <w:rPr>
                <w:rFonts w:ascii="Times New Roman" w:hAnsi="Times New Roman"/>
                <w:b/>
                <w:color w:val="2F5496"/>
                <w:sz w:val="28"/>
                <w:szCs w:val="28"/>
              </w:rPr>
            </w:pPr>
            <w:r w:rsidRPr="002F1690">
              <w:rPr>
                <w:rFonts w:ascii="Times New Roman" w:hAnsi="Times New Roman"/>
                <w:b/>
                <w:color w:val="2F5496"/>
                <w:sz w:val="28"/>
                <w:szCs w:val="28"/>
              </w:rPr>
              <w:t>Voditelji</w:t>
            </w:r>
          </w:p>
        </w:tc>
        <w:tc>
          <w:tcPr>
            <w:tcW w:w="1244" w:type="dxa"/>
            <w:tcBorders>
              <w:top w:val="single" w:sz="4" w:space="0" w:color="auto"/>
              <w:left w:val="single" w:sz="4" w:space="0" w:color="auto"/>
              <w:bottom w:val="single" w:sz="4" w:space="0" w:color="auto"/>
              <w:right w:val="single" w:sz="4" w:space="0" w:color="auto"/>
            </w:tcBorders>
            <w:hideMark/>
          </w:tcPr>
          <w:p w14:paraId="55A347E8" w14:textId="77777777" w:rsidR="008F7A3F" w:rsidRPr="002F1690" w:rsidRDefault="008F7A3F" w:rsidP="00944FA5">
            <w:pPr>
              <w:jc w:val="center"/>
              <w:rPr>
                <w:rFonts w:ascii="Times New Roman" w:hAnsi="Times New Roman"/>
                <w:b/>
                <w:color w:val="2F5496"/>
                <w:sz w:val="28"/>
                <w:szCs w:val="28"/>
              </w:rPr>
            </w:pPr>
            <w:r w:rsidRPr="002F1690">
              <w:rPr>
                <w:rFonts w:ascii="Times New Roman" w:hAnsi="Times New Roman"/>
                <w:b/>
                <w:color w:val="2F5496"/>
                <w:sz w:val="28"/>
                <w:szCs w:val="28"/>
              </w:rPr>
              <w:t>Broj susreta</w:t>
            </w:r>
          </w:p>
        </w:tc>
      </w:tr>
      <w:tr w:rsidR="008F7A3F" w:rsidRPr="002F1690" w14:paraId="130F15F3" w14:textId="77777777" w:rsidTr="008F7A3F">
        <w:trPr>
          <w:trHeight w:val="59"/>
        </w:trPr>
        <w:tc>
          <w:tcPr>
            <w:tcW w:w="9321" w:type="dxa"/>
            <w:gridSpan w:val="3"/>
            <w:tcBorders>
              <w:top w:val="single" w:sz="4" w:space="0" w:color="auto"/>
              <w:left w:val="single" w:sz="4" w:space="0" w:color="auto"/>
              <w:bottom w:val="single" w:sz="4" w:space="0" w:color="auto"/>
              <w:right w:val="single" w:sz="4" w:space="0" w:color="auto"/>
            </w:tcBorders>
          </w:tcPr>
          <w:p w14:paraId="4E27BF2B" w14:textId="77777777" w:rsidR="008F7A3F" w:rsidRPr="002F1690" w:rsidRDefault="008F7A3F" w:rsidP="00944FA5">
            <w:pPr>
              <w:contextualSpacing/>
              <w:rPr>
                <w:rFonts w:ascii="Times New Roman" w:hAnsi="Times New Roman"/>
                <w:sz w:val="28"/>
                <w:szCs w:val="28"/>
              </w:rPr>
            </w:pPr>
            <w:r w:rsidRPr="002F1690">
              <w:rPr>
                <w:rFonts w:ascii="Times New Roman" w:hAnsi="Times New Roman"/>
                <w:b/>
                <w:sz w:val="28"/>
                <w:szCs w:val="28"/>
              </w:rPr>
              <w:t>Zdravstveni odgoj</w:t>
            </w:r>
            <w:r w:rsidRPr="002F1690">
              <w:rPr>
                <w:rFonts w:ascii="Times New Roman" w:hAnsi="Times New Roman"/>
                <w:sz w:val="28"/>
                <w:szCs w:val="28"/>
              </w:rPr>
              <w:t xml:space="preserve">/pedagoške radionice i predavanja na SRO/Cilj je promicanje zdravlja, zdravih stilova života, usvajanje zdravih životnih navika, osposobljavanje za kritičko prosuđivanje životnih situacija i vlastitih postupaka </w:t>
            </w:r>
          </w:p>
          <w:p w14:paraId="65DDA205" w14:textId="77777777" w:rsidR="008F7A3F" w:rsidRPr="002F1690" w:rsidRDefault="008F7A3F" w:rsidP="00944FA5">
            <w:pPr>
              <w:ind w:left="720"/>
              <w:contextualSpacing/>
              <w:rPr>
                <w:rFonts w:ascii="Times New Roman" w:hAnsi="Times New Roman"/>
                <w:sz w:val="28"/>
                <w:szCs w:val="28"/>
              </w:rPr>
            </w:pPr>
          </w:p>
        </w:tc>
        <w:tc>
          <w:tcPr>
            <w:tcW w:w="2021" w:type="dxa"/>
            <w:tcBorders>
              <w:top w:val="single" w:sz="4" w:space="0" w:color="auto"/>
              <w:left w:val="single" w:sz="4" w:space="0" w:color="auto"/>
              <w:bottom w:val="single" w:sz="4" w:space="0" w:color="auto"/>
              <w:right w:val="single" w:sz="4" w:space="0" w:color="auto"/>
            </w:tcBorders>
            <w:hideMark/>
          </w:tcPr>
          <w:p w14:paraId="029D8C03" w14:textId="77777777" w:rsidR="008F7A3F" w:rsidRPr="002F1690" w:rsidRDefault="008F7A3F" w:rsidP="00944FA5">
            <w:pPr>
              <w:rPr>
                <w:rFonts w:ascii="Times New Roman" w:hAnsi="Times New Roman"/>
                <w:sz w:val="28"/>
                <w:szCs w:val="28"/>
              </w:rPr>
            </w:pPr>
            <w:r w:rsidRPr="002F1690">
              <w:rPr>
                <w:rFonts w:ascii="Times New Roman" w:hAnsi="Times New Roman"/>
                <w:sz w:val="28"/>
                <w:szCs w:val="28"/>
              </w:rPr>
              <w:t>Evaluiran od strane AZOO</w:t>
            </w:r>
          </w:p>
        </w:tc>
        <w:tc>
          <w:tcPr>
            <w:tcW w:w="1244" w:type="dxa"/>
            <w:tcBorders>
              <w:top w:val="single" w:sz="4" w:space="0" w:color="auto"/>
              <w:left w:val="single" w:sz="4" w:space="0" w:color="auto"/>
              <w:bottom w:val="single" w:sz="4" w:space="0" w:color="auto"/>
              <w:right w:val="single" w:sz="4" w:space="0" w:color="auto"/>
            </w:tcBorders>
            <w:hideMark/>
          </w:tcPr>
          <w:p w14:paraId="7110FBAB" w14:textId="77777777" w:rsidR="008F7A3F" w:rsidRPr="002F1690" w:rsidRDefault="008F7A3F" w:rsidP="00944FA5">
            <w:pPr>
              <w:rPr>
                <w:rFonts w:ascii="Times New Roman" w:hAnsi="Times New Roman"/>
                <w:sz w:val="28"/>
                <w:szCs w:val="28"/>
              </w:rPr>
            </w:pPr>
            <w:r w:rsidRPr="002F1690">
              <w:rPr>
                <w:rFonts w:ascii="Times New Roman" w:hAnsi="Times New Roman"/>
                <w:sz w:val="28"/>
                <w:szCs w:val="28"/>
              </w:rPr>
              <w:t>1.-4.</w:t>
            </w:r>
          </w:p>
        </w:tc>
        <w:tc>
          <w:tcPr>
            <w:tcW w:w="1555" w:type="dxa"/>
            <w:gridSpan w:val="3"/>
            <w:tcBorders>
              <w:top w:val="single" w:sz="4" w:space="0" w:color="auto"/>
              <w:left w:val="single" w:sz="4" w:space="0" w:color="auto"/>
              <w:bottom w:val="single" w:sz="4" w:space="0" w:color="auto"/>
              <w:right w:val="single" w:sz="4" w:space="0" w:color="auto"/>
            </w:tcBorders>
            <w:hideMark/>
          </w:tcPr>
          <w:p w14:paraId="3393D240" w14:textId="77777777" w:rsidR="008F7A3F" w:rsidRPr="002F1690" w:rsidRDefault="008F7A3F" w:rsidP="00944FA5">
            <w:pPr>
              <w:rPr>
                <w:rFonts w:ascii="Times New Roman" w:hAnsi="Times New Roman"/>
                <w:sz w:val="28"/>
                <w:szCs w:val="28"/>
              </w:rPr>
            </w:pPr>
            <w:r w:rsidRPr="002F1690">
              <w:rPr>
                <w:rFonts w:ascii="Times New Roman" w:hAnsi="Times New Roman"/>
                <w:sz w:val="28"/>
                <w:szCs w:val="28"/>
              </w:rPr>
              <w:t>Razrednik Stručna služba</w:t>
            </w:r>
          </w:p>
        </w:tc>
        <w:tc>
          <w:tcPr>
            <w:tcW w:w="1244" w:type="dxa"/>
            <w:tcBorders>
              <w:top w:val="single" w:sz="4" w:space="0" w:color="auto"/>
              <w:left w:val="single" w:sz="4" w:space="0" w:color="auto"/>
              <w:bottom w:val="single" w:sz="4" w:space="0" w:color="auto"/>
              <w:right w:val="single" w:sz="4" w:space="0" w:color="auto"/>
            </w:tcBorders>
            <w:hideMark/>
          </w:tcPr>
          <w:p w14:paraId="48F5A6DC" w14:textId="77777777" w:rsidR="008F7A3F" w:rsidRPr="002F1690" w:rsidRDefault="008F7A3F" w:rsidP="00944FA5">
            <w:pPr>
              <w:rPr>
                <w:rFonts w:ascii="Times New Roman" w:hAnsi="Times New Roman"/>
                <w:sz w:val="28"/>
                <w:szCs w:val="28"/>
              </w:rPr>
            </w:pPr>
            <w:r w:rsidRPr="002F1690">
              <w:rPr>
                <w:rFonts w:ascii="Times New Roman" w:hAnsi="Times New Roman"/>
                <w:sz w:val="28"/>
                <w:szCs w:val="28"/>
              </w:rPr>
              <w:t>Temeljem plana sata razrednog odjela</w:t>
            </w:r>
          </w:p>
        </w:tc>
      </w:tr>
      <w:tr w:rsidR="008F7A3F" w:rsidRPr="002F1690" w14:paraId="27F527D9" w14:textId="77777777" w:rsidTr="008F7A3F">
        <w:trPr>
          <w:trHeight w:val="59"/>
        </w:trPr>
        <w:tc>
          <w:tcPr>
            <w:tcW w:w="15384" w:type="dxa"/>
            <w:gridSpan w:val="9"/>
            <w:tcBorders>
              <w:top w:val="single" w:sz="4" w:space="0" w:color="auto"/>
              <w:left w:val="single" w:sz="4" w:space="0" w:color="auto"/>
              <w:bottom w:val="single" w:sz="4" w:space="0" w:color="auto"/>
              <w:right w:val="single" w:sz="4" w:space="0" w:color="auto"/>
            </w:tcBorders>
            <w:shd w:val="clear" w:color="auto" w:fill="FBE4D5"/>
          </w:tcPr>
          <w:p w14:paraId="44C9BE74" w14:textId="77777777" w:rsidR="008F7A3F" w:rsidRPr="002F1690" w:rsidRDefault="008F7A3F" w:rsidP="00944FA5">
            <w:pPr>
              <w:jc w:val="center"/>
              <w:rPr>
                <w:rFonts w:ascii="Times New Roman" w:hAnsi="Times New Roman"/>
                <w:b/>
                <w:color w:val="2F5496"/>
                <w:sz w:val="28"/>
                <w:szCs w:val="28"/>
              </w:rPr>
            </w:pPr>
            <w:r w:rsidRPr="002F1690">
              <w:rPr>
                <w:rFonts w:ascii="Times New Roman" w:hAnsi="Times New Roman"/>
                <w:b/>
                <w:color w:val="2F5496"/>
                <w:sz w:val="28"/>
                <w:szCs w:val="28"/>
              </w:rPr>
              <w:t>RAD S UČENICIMA – PROGRAMI SA STRUČNIM MIŠLJENJEM</w:t>
            </w:r>
          </w:p>
          <w:p w14:paraId="0A9C444E" w14:textId="77777777" w:rsidR="008F7A3F" w:rsidRPr="002F1690" w:rsidRDefault="008F7A3F" w:rsidP="00944FA5">
            <w:pPr>
              <w:rPr>
                <w:rFonts w:ascii="Times New Roman" w:hAnsi="Times New Roman"/>
                <w:sz w:val="28"/>
                <w:szCs w:val="28"/>
              </w:rPr>
            </w:pPr>
          </w:p>
        </w:tc>
      </w:tr>
      <w:tr w:rsidR="008F7A3F" w:rsidRPr="002F1690" w14:paraId="610E26D7" w14:textId="77777777" w:rsidTr="008F7A3F">
        <w:trPr>
          <w:trHeight w:val="59"/>
        </w:trPr>
        <w:tc>
          <w:tcPr>
            <w:tcW w:w="9321" w:type="dxa"/>
            <w:gridSpan w:val="3"/>
            <w:tcBorders>
              <w:top w:val="single" w:sz="4" w:space="0" w:color="auto"/>
              <w:left w:val="single" w:sz="4" w:space="0" w:color="auto"/>
              <w:bottom w:val="single" w:sz="4" w:space="0" w:color="auto"/>
              <w:right w:val="single" w:sz="4" w:space="0" w:color="auto"/>
            </w:tcBorders>
            <w:hideMark/>
          </w:tcPr>
          <w:p w14:paraId="03067C90" w14:textId="77777777" w:rsidR="008F7A3F" w:rsidRPr="002F1690" w:rsidRDefault="008F7A3F" w:rsidP="00944FA5">
            <w:pPr>
              <w:jc w:val="center"/>
              <w:rPr>
                <w:rFonts w:ascii="Times New Roman" w:hAnsi="Times New Roman"/>
                <w:sz w:val="28"/>
                <w:szCs w:val="28"/>
              </w:rPr>
            </w:pPr>
            <w:r w:rsidRPr="002F1690">
              <w:rPr>
                <w:rFonts w:ascii="Times New Roman" w:hAnsi="Times New Roman"/>
                <w:b/>
                <w:color w:val="2F5496"/>
                <w:sz w:val="28"/>
                <w:szCs w:val="28"/>
              </w:rPr>
              <w:t>Naziv programa/aktivnosti, kratki opis, ciljevi</w:t>
            </w:r>
          </w:p>
        </w:tc>
        <w:tc>
          <w:tcPr>
            <w:tcW w:w="2021" w:type="dxa"/>
            <w:tcBorders>
              <w:top w:val="single" w:sz="4" w:space="0" w:color="auto"/>
              <w:left w:val="single" w:sz="4" w:space="0" w:color="auto"/>
              <w:bottom w:val="single" w:sz="4" w:space="0" w:color="auto"/>
              <w:right w:val="single" w:sz="4" w:space="0" w:color="auto"/>
            </w:tcBorders>
            <w:hideMark/>
          </w:tcPr>
          <w:p w14:paraId="2AE553CA" w14:textId="77777777" w:rsidR="008F7A3F" w:rsidRPr="002F1690" w:rsidRDefault="008F7A3F" w:rsidP="00944FA5">
            <w:pPr>
              <w:jc w:val="center"/>
              <w:rPr>
                <w:rFonts w:ascii="Times New Roman" w:hAnsi="Times New Roman"/>
                <w:sz w:val="28"/>
                <w:szCs w:val="28"/>
              </w:rPr>
            </w:pPr>
            <w:r w:rsidRPr="002F1690">
              <w:rPr>
                <w:rFonts w:ascii="Times New Roman" w:hAnsi="Times New Roman"/>
                <w:b/>
                <w:color w:val="2F5496"/>
                <w:sz w:val="28"/>
                <w:szCs w:val="28"/>
              </w:rPr>
              <w:t>Nositelji</w:t>
            </w:r>
          </w:p>
        </w:tc>
        <w:tc>
          <w:tcPr>
            <w:tcW w:w="1244" w:type="dxa"/>
            <w:tcBorders>
              <w:top w:val="single" w:sz="4" w:space="0" w:color="auto"/>
              <w:left w:val="single" w:sz="4" w:space="0" w:color="auto"/>
              <w:bottom w:val="single" w:sz="4" w:space="0" w:color="auto"/>
              <w:right w:val="single" w:sz="4" w:space="0" w:color="auto"/>
            </w:tcBorders>
            <w:hideMark/>
          </w:tcPr>
          <w:p w14:paraId="3ACC3E0F" w14:textId="77777777" w:rsidR="008F7A3F" w:rsidRPr="002F1690" w:rsidRDefault="008F7A3F" w:rsidP="00944FA5">
            <w:pPr>
              <w:jc w:val="center"/>
              <w:rPr>
                <w:rFonts w:ascii="Times New Roman" w:hAnsi="Times New Roman"/>
                <w:sz w:val="28"/>
                <w:szCs w:val="28"/>
              </w:rPr>
            </w:pPr>
            <w:r w:rsidRPr="002F1690">
              <w:rPr>
                <w:rFonts w:ascii="Times New Roman" w:hAnsi="Times New Roman"/>
                <w:b/>
                <w:color w:val="2F5496"/>
                <w:sz w:val="28"/>
                <w:szCs w:val="28"/>
              </w:rPr>
              <w:t>Razred</w:t>
            </w:r>
          </w:p>
        </w:tc>
        <w:tc>
          <w:tcPr>
            <w:tcW w:w="2799" w:type="dxa"/>
            <w:gridSpan w:val="4"/>
            <w:tcBorders>
              <w:top w:val="single" w:sz="4" w:space="0" w:color="auto"/>
              <w:left w:val="single" w:sz="4" w:space="0" w:color="auto"/>
              <w:bottom w:val="single" w:sz="4" w:space="0" w:color="auto"/>
              <w:right w:val="single" w:sz="4" w:space="0" w:color="auto"/>
            </w:tcBorders>
            <w:hideMark/>
          </w:tcPr>
          <w:p w14:paraId="48758F7A" w14:textId="77777777" w:rsidR="008F7A3F" w:rsidRPr="002F1690" w:rsidRDefault="008F7A3F" w:rsidP="00944FA5">
            <w:pPr>
              <w:jc w:val="center"/>
              <w:rPr>
                <w:rFonts w:ascii="Times New Roman" w:hAnsi="Times New Roman"/>
                <w:sz w:val="28"/>
                <w:szCs w:val="28"/>
              </w:rPr>
            </w:pPr>
            <w:r w:rsidRPr="002F1690">
              <w:rPr>
                <w:rFonts w:ascii="Times New Roman" w:hAnsi="Times New Roman"/>
                <w:b/>
                <w:color w:val="2F5496"/>
                <w:sz w:val="28"/>
                <w:szCs w:val="28"/>
              </w:rPr>
              <w:t>Broj susreta</w:t>
            </w:r>
          </w:p>
        </w:tc>
      </w:tr>
      <w:tr w:rsidR="008F7A3F" w:rsidRPr="002F1690" w14:paraId="3C1EDDE8" w14:textId="77777777" w:rsidTr="008F7A3F">
        <w:trPr>
          <w:trHeight w:val="59"/>
        </w:trPr>
        <w:tc>
          <w:tcPr>
            <w:tcW w:w="9321" w:type="dxa"/>
            <w:gridSpan w:val="3"/>
            <w:tcBorders>
              <w:top w:val="single" w:sz="4" w:space="0" w:color="auto"/>
              <w:left w:val="single" w:sz="4" w:space="0" w:color="auto"/>
              <w:bottom w:val="single" w:sz="4" w:space="0" w:color="auto"/>
              <w:right w:val="single" w:sz="4" w:space="0" w:color="auto"/>
            </w:tcBorders>
            <w:hideMark/>
          </w:tcPr>
          <w:p w14:paraId="76F4F90B" w14:textId="77777777" w:rsidR="008F7A3F" w:rsidRPr="002F1690" w:rsidRDefault="008F7A3F" w:rsidP="00944FA5">
            <w:pPr>
              <w:contextualSpacing/>
              <w:rPr>
                <w:rFonts w:ascii="Times New Roman" w:hAnsi="Times New Roman"/>
                <w:sz w:val="28"/>
                <w:szCs w:val="28"/>
              </w:rPr>
            </w:pPr>
            <w:r w:rsidRPr="002F1690">
              <w:rPr>
                <w:rFonts w:ascii="Times New Roman" w:hAnsi="Times New Roman"/>
                <w:b/>
                <w:sz w:val="28"/>
                <w:szCs w:val="28"/>
              </w:rPr>
              <w:t>„Zajedno protiv</w:t>
            </w:r>
            <w:r w:rsidRPr="002F1690">
              <w:rPr>
                <w:rFonts w:ascii="Times New Roman" w:hAnsi="Times New Roman"/>
                <w:sz w:val="28"/>
                <w:szCs w:val="28"/>
              </w:rPr>
              <w:t xml:space="preserve"> </w:t>
            </w:r>
            <w:r w:rsidRPr="002F1690">
              <w:rPr>
                <w:rFonts w:ascii="Times New Roman" w:hAnsi="Times New Roman"/>
                <w:b/>
                <w:sz w:val="28"/>
                <w:szCs w:val="28"/>
              </w:rPr>
              <w:t>pušenja“</w:t>
            </w:r>
            <w:r w:rsidRPr="002F1690">
              <w:rPr>
                <w:rFonts w:ascii="Times New Roman" w:hAnsi="Times New Roman"/>
                <w:sz w:val="28"/>
                <w:szCs w:val="28"/>
              </w:rPr>
              <w:t xml:space="preserve"> u organizaciji Lige protiv raka KKŽ/ edukacije za razrednike, prezentacija aktivnosti učenika na stručnim sastancima – učenici samostalno prezentiraju svoje aktivnosti tijekom Mjeseca borbe protiv ovisnosti </w:t>
            </w:r>
          </w:p>
        </w:tc>
        <w:tc>
          <w:tcPr>
            <w:tcW w:w="2021" w:type="dxa"/>
            <w:tcBorders>
              <w:top w:val="single" w:sz="4" w:space="0" w:color="auto"/>
              <w:left w:val="single" w:sz="4" w:space="0" w:color="auto"/>
              <w:bottom w:val="single" w:sz="4" w:space="0" w:color="auto"/>
              <w:right w:val="single" w:sz="4" w:space="0" w:color="auto"/>
            </w:tcBorders>
            <w:hideMark/>
          </w:tcPr>
          <w:p w14:paraId="2F030D43" w14:textId="77777777" w:rsidR="008F7A3F" w:rsidRPr="002F1690" w:rsidRDefault="008F7A3F" w:rsidP="00944FA5">
            <w:pPr>
              <w:rPr>
                <w:rFonts w:ascii="Times New Roman" w:hAnsi="Times New Roman"/>
                <w:sz w:val="28"/>
                <w:szCs w:val="28"/>
              </w:rPr>
            </w:pPr>
            <w:r w:rsidRPr="002F1690">
              <w:rPr>
                <w:rFonts w:ascii="Times New Roman" w:hAnsi="Times New Roman"/>
                <w:sz w:val="28"/>
                <w:szCs w:val="28"/>
              </w:rPr>
              <w:t>Irena Tišljar, Razrednici i Stručna služba</w:t>
            </w:r>
          </w:p>
        </w:tc>
        <w:tc>
          <w:tcPr>
            <w:tcW w:w="1244" w:type="dxa"/>
            <w:tcBorders>
              <w:top w:val="single" w:sz="4" w:space="0" w:color="auto"/>
              <w:left w:val="single" w:sz="4" w:space="0" w:color="auto"/>
              <w:bottom w:val="single" w:sz="4" w:space="0" w:color="auto"/>
              <w:right w:val="single" w:sz="4" w:space="0" w:color="auto"/>
            </w:tcBorders>
            <w:hideMark/>
          </w:tcPr>
          <w:p w14:paraId="23209D55" w14:textId="77777777" w:rsidR="008F7A3F" w:rsidRPr="002F1690" w:rsidRDefault="008F7A3F" w:rsidP="00944FA5">
            <w:pPr>
              <w:jc w:val="center"/>
              <w:rPr>
                <w:rFonts w:ascii="Times New Roman" w:hAnsi="Times New Roman"/>
                <w:sz w:val="28"/>
                <w:szCs w:val="28"/>
              </w:rPr>
            </w:pPr>
            <w:r w:rsidRPr="002F1690">
              <w:rPr>
                <w:rFonts w:ascii="Times New Roman" w:hAnsi="Times New Roman"/>
                <w:sz w:val="28"/>
                <w:szCs w:val="28"/>
              </w:rPr>
              <w:t>1.-3.</w:t>
            </w:r>
          </w:p>
        </w:tc>
        <w:tc>
          <w:tcPr>
            <w:tcW w:w="2799" w:type="dxa"/>
            <w:gridSpan w:val="4"/>
            <w:tcBorders>
              <w:top w:val="single" w:sz="4" w:space="0" w:color="auto"/>
              <w:left w:val="single" w:sz="4" w:space="0" w:color="auto"/>
              <w:bottom w:val="single" w:sz="4" w:space="0" w:color="auto"/>
              <w:right w:val="single" w:sz="4" w:space="0" w:color="auto"/>
            </w:tcBorders>
            <w:hideMark/>
          </w:tcPr>
          <w:p w14:paraId="35407F20" w14:textId="77777777" w:rsidR="008F7A3F" w:rsidRPr="002F1690" w:rsidRDefault="008F7A3F" w:rsidP="00944FA5">
            <w:pPr>
              <w:rPr>
                <w:rFonts w:ascii="Times New Roman" w:hAnsi="Times New Roman"/>
                <w:sz w:val="28"/>
                <w:szCs w:val="28"/>
              </w:rPr>
            </w:pPr>
            <w:r w:rsidRPr="002F1690">
              <w:rPr>
                <w:rFonts w:ascii="Times New Roman" w:hAnsi="Times New Roman"/>
                <w:sz w:val="28"/>
                <w:szCs w:val="28"/>
              </w:rPr>
              <w:t>Prema okvirnom planu i programu</w:t>
            </w:r>
          </w:p>
          <w:p w14:paraId="0659BFC7" w14:textId="77777777" w:rsidR="008F7A3F" w:rsidRPr="002F1690" w:rsidRDefault="008F7A3F" w:rsidP="00944FA5">
            <w:pPr>
              <w:rPr>
                <w:rFonts w:ascii="Times New Roman" w:hAnsi="Times New Roman"/>
                <w:sz w:val="28"/>
                <w:szCs w:val="28"/>
              </w:rPr>
            </w:pPr>
            <w:r w:rsidRPr="002F1690">
              <w:rPr>
                <w:rFonts w:ascii="Times New Roman" w:hAnsi="Times New Roman"/>
                <w:sz w:val="28"/>
                <w:szCs w:val="28"/>
              </w:rPr>
              <w:t xml:space="preserve">aktivnosti u sklopu projekta </w:t>
            </w:r>
          </w:p>
        </w:tc>
      </w:tr>
      <w:tr w:rsidR="008F7A3F" w:rsidRPr="002F1690" w14:paraId="71E439F2" w14:textId="77777777" w:rsidTr="008F7A3F">
        <w:trPr>
          <w:trHeight w:val="59"/>
        </w:trPr>
        <w:tc>
          <w:tcPr>
            <w:tcW w:w="9321" w:type="dxa"/>
            <w:gridSpan w:val="3"/>
            <w:tcBorders>
              <w:top w:val="single" w:sz="4" w:space="0" w:color="auto"/>
              <w:left w:val="single" w:sz="4" w:space="0" w:color="auto"/>
              <w:bottom w:val="single" w:sz="4" w:space="0" w:color="auto"/>
              <w:right w:val="single" w:sz="4" w:space="0" w:color="auto"/>
            </w:tcBorders>
            <w:hideMark/>
          </w:tcPr>
          <w:p w14:paraId="0733D1FF" w14:textId="77777777" w:rsidR="008F7A3F" w:rsidRPr="002F1690" w:rsidRDefault="008F7A3F" w:rsidP="00944FA5">
            <w:pPr>
              <w:contextualSpacing/>
              <w:rPr>
                <w:rFonts w:ascii="Times New Roman" w:hAnsi="Times New Roman"/>
                <w:sz w:val="28"/>
                <w:szCs w:val="28"/>
              </w:rPr>
            </w:pPr>
            <w:r w:rsidRPr="002F1690">
              <w:rPr>
                <w:rFonts w:ascii="Times New Roman" w:hAnsi="Times New Roman"/>
                <w:b/>
                <w:sz w:val="28"/>
                <w:szCs w:val="28"/>
              </w:rPr>
              <w:t>„Sigurnost u prometu“/</w:t>
            </w:r>
            <w:r w:rsidRPr="002F1690">
              <w:rPr>
                <w:rFonts w:ascii="Times New Roman" w:hAnsi="Times New Roman"/>
                <w:sz w:val="28"/>
                <w:szCs w:val="28"/>
              </w:rPr>
              <w:t xml:space="preserve">predavanje i radionica od strane službenica MUP-a KCKŽ županije na satovima razrednih odjela/cilj je povećati svjesnost mladih o opasnostima koje proizlaze iz nesavjesnog ponašanja u prometu npr. vožnja pod utjecajem alkohola,  vožnja sa slušalicama, neoprezno kretanje i sl. </w:t>
            </w:r>
          </w:p>
        </w:tc>
        <w:tc>
          <w:tcPr>
            <w:tcW w:w="2021" w:type="dxa"/>
            <w:tcBorders>
              <w:top w:val="single" w:sz="4" w:space="0" w:color="auto"/>
              <w:left w:val="single" w:sz="4" w:space="0" w:color="auto"/>
              <w:bottom w:val="single" w:sz="4" w:space="0" w:color="auto"/>
              <w:right w:val="single" w:sz="4" w:space="0" w:color="auto"/>
            </w:tcBorders>
            <w:hideMark/>
          </w:tcPr>
          <w:p w14:paraId="6A0BC667" w14:textId="77777777" w:rsidR="008F7A3F" w:rsidRPr="002F1690" w:rsidRDefault="008F7A3F" w:rsidP="00944FA5">
            <w:pPr>
              <w:rPr>
                <w:rFonts w:ascii="Times New Roman" w:hAnsi="Times New Roman"/>
                <w:sz w:val="28"/>
                <w:szCs w:val="28"/>
              </w:rPr>
            </w:pPr>
            <w:r w:rsidRPr="002F1690">
              <w:rPr>
                <w:rFonts w:ascii="Times New Roman" w:hAnsi="Times New Roman"/>
                <w:sz w:val="28"/>
                <w:szCs w:val="28"/>
              </w:rPr>
              <w:t>Pavlica Bokal i Aleksandra Krnjašić, Razrednici, Stručna služba</w:t>
            </w:r>
          </w:p>
        </w:tc>
        <w:tc>
          <w:tcPr>
            <w:tcW w:w="1244" w:type="dxa"/>
            <w:tcBorders>
              <w:top w:val="single" w:sz="4" w:space="0" w:color="auto"/>
              <w:left w:val="single" w:sz="4" w:space="0" w:color="auto"/>
              <w:bottom w:val="single" w:sz="4" w:space="0" w:color="auto"/>
              <w:right w:val="single" w:sz="4" w:space="0" w:color="auto"/>
            </w:tcBorders>
            <w:hideMark/>
          </w:tcPr>
          <w:p w14:paraId="60C7420C" w14:textId="77777777" w:rsidR="008F7A3F" w:rsidRPr="002F1690" w:rsidRDefault="008F7A3F" w:rsidP="00944FA5">
            <w:pPr>
              <w:jc w:val="center"/>
              <w:rPr>
                <w:rFonts w:ascii="Times New Roman" w:hAnsi="Times New Roman"/>
                <w:sz w:val="28"/>
                <w:szCs w:val="28"/>
              </w:rPr>
            </w:pPr>
            <w:r w:rsidRPr="002F1690">
              <w:rPr>
                <w:rFonts w:ascii="Times New Roman" w:hAnsi="Times New Roman"/>
                <w:sz w:val="28"/>
                <w:szCs w:val="28"/>
              </w:rPr>
              <w:t>1.</w:t>
            </w:r>
          </w:p>
        </w:tc>
        <w:tc>
          <w:tcPr>
            <w:tcW w:w="2799" w:type="dxa"/>
            <w:gridSpan w:val="4"/>
            <w:tcBorders>
              <w:top w:val="single" w:sz="4" w:space="0" w:color="auto"/>
              <w:left w:val="single" w:sz="4" w:space="0" w:color="auto"/>
              <w:bottom w:val="single" w:sz="4" w:space="0" w:color="auto"/>
              <w:right w:val="single" w:sz="4" w:space="0" w:color="auto"/>
            </w:tcBorders>
            <w:hideMark/>
          </w:tcPr>
          <w:p w14:paraId="573D9E06" w14:textId="77777777" w:rsidR="008F7A3F" w:rsidRPr="002F1690" w:rsidRDefault="008F7A3F" w:rsidP="00944FA5">
            <w:pPr>
              <w:rPr>
                <w:rFonts w:ascii="Times New Roman" w:hAnsi="Times New Roman"/>
                <w:sz w:val="28"/>
                <w:szCs w:val="28"/>
              </w:rPr>
            </w:pPr>
            <w:r w:rsidRPr="002F1690">
              <w:rPr>
                <w:rFonts w:ascii="Times New Roman" w:hAnsi="Times New Roman"/>
                <w:sz w:val="28"/>
                <w:szCs w:val="28"/>
              </w:rPr>
              <w:t>Prema godišnjem planu sata razrednika</w:t>
            </w:r>
          </w:p>
        </w:tc>
      </w:tr>
      <w:tr w:rsidR="008F7A3F" w:rsidRPr="002F1690" w14:paraId="302658C0" w14:textId="77777777" w:rsidTr="008F7A3F">
        <w:trPr>
          <w:trHeight w:val="59"/>
        </w:trPr>
        <w:tc>
          <w:tcPr>
            <w:tcW w:w="9321" w:type="dxa"/>
            <w:gridSpan w:val="3"/>
            <w:tcBorders>
              <w:top w:val="single" w:sz="4" w:space="0" w:color="auto"/>
              <w:left w:val="single" w:sz="4" w:space="0" w:color="auto"/>
              <w:bottom w:val="single" w:sz="4" w:space="0" w:color="auto"/>
              <w:right w:val="single" w:sz="4" w:space="0" w:color="auto"/>
            </w:tcBorders>
            <w:hideMark/>
          </w:tcPr>
          <w:p w14:paraId="5B8FFD16" w14:textId="77777777" w:rsidR="008F7A3F" w:rsidRPr="002F1690" w:rsidRDefault="008F7A3F" w:rsidP="00944FA5">
            <w:pPr>
              <w:contextualSpacing/>
              <w:rPr>
                <w:rFonts w:ascii="Times New Roman" w:hAnsi="Times New Roman"/>
                <w:sz w:val="28"/>
                <w:szCs w:val="28"/>
              </w:rPr>
            </w:pPr>
            <w:r w:rsidRPr="002F1690">
              <w:rPr>
                <w:rFonts w:ascii="Times New Roman" w:hAnsi="Times New Roman"/>
                <w:b/>
                <w:sz w:val="28"/>
                <w:szCs w:val="28"/>
              </w:rPr>
              <w:t>„Zdrav za 5“,</w:t>
            </w:r>
            <w:r w:rsidRPr="002F1690">
              <w:rPr>
                <w:rFonts w:ascii="Times New Roman" w:hAnsi="Times New Roman"/>
                <w:sz w:val="28"/>
                <w:szCs w:val="28"/>
              </w:rPr>
              <w:t xml:space="preserve"> aktivnosti s ciljem promocije zdravih životnih navika, preventivno djelovanje na nastanak ovisničkog obrasca ponašanja. Odnosi se u dijelu na konzumaciju alkohola, odnosno štetnost iste za djecu, posljedice te mogućnost stvaranja ovisnosti.</w:t>
            </w:r>
          </w:p>
        </w:tc>
        <w:tc>
          <w:tcPr>
            <w:tcW w:w="2021" w:type="dxa"/>
            <w:tcBorders>
              <w:top w:val="single" w:sz="4" w:space="0" w:color="auto"/>
              <w:left w:val="single" w:sz="4" w:space="0" w:color="auto"/>
              <w:bottom w:val="single" w:sz="4" w:space="0" w:color="auto"/>
              <w:right w:val="single" w:sz="4" w:space="0" w:color="auto"/>
            </w:tcBorders>
            <w:hideMark/>
          </w:tcPr>
          <w:p w14:paraId="3DED1EB7" w14:textId="77777777" w:rsidR="008F7A3F" w:rsidRPr="002F1690" w:rsidRDefault="008F7A3F" w:rsidP="00944FA5">
            <w:pPr>
              <w:rPr>
                <w:rFonts w:ascii="Times New Roman" w:hAnsi="Times New Roman"/>
                <w:sz w:val="28"/>
                <w:szCs w:val="28"/>
              </w:rPr>
            </w:pPr>
            <w:r w:rsidRPr="002F1690">
              <w:rPr>
                <w:rFonts w:ascii="Times New Roman" w:hAnsi="Times New Roman"/>
                <w:sz w:val="28"/>
                <w:szCs w:val="28"/>
              </w:rPr>
              <w:t>Maja Gregurović, Djelatnici MUP-a, Razrednici, Stručna služba</w:t>
            </w:r>
          </w:p>
        </w:tc>
        <w:tc>
          <w:tcPr>
            <w:tcW w:w="1244" w:type="dxa"/>
            <w:tcBorders>
              <w:top w:val="single" w:sz="4" w:space="0" w:color="auto"/>
              <w:left w:val="single" w:sz="4" w:space="0" w:color="auto"/>
              <w:bottom w:val="single" w:sz="4" w:space="0" w:color="auto"/>
              <w:right w:val="single" w:sz="4" w:space="0" w:color="auto"/>
            </w:tcBorders>
            <w:hideMark/>
          </w:tcPr>
          <w:p w14:paraId="4CC037A2" w14:textId="77777777" w:rsidR="008F7A3F" w:rsidRPr="002F1690" w:rsidRDefault="008F7A3F" w:rsidP="00944FA5">
            <w:pPr>
              <w:jc w:val="center"/>
              <w:rPr>
                <w:rFonts w:ascii="Times New Roman" w:hAnsi="Times New Roman"/>
                <w:sz w:val="28"/>
                <w:szCs w:val="28"/>
              </w:rPr>
            </w:pPr>
            <w:r w:rsidRPr="002F1690">
              <w:rPr>
                <w:rFonts w:ascii="Times New Roman" w:hAnsi="Times New Roman"/>
                <w:sz w:val="28"/>
                <w:szCs w:val="28"/>
              </w:rPr>
              <w:t>1.</w:t>
            </w:r>
          </w:p>
        </w:tc>
        <w:tc>
          <w:tcPr>
            <w:tcW w:w="2799" w:type="dxa"/>
            <w:gridSpan w:val="4"/>
            <w:tcBorders>
              <w:top w:val="single" w:sz="4" w:space="0" w:color="auto"/>
              <w:left w:val="single" w:sz="4" w:space="0" w:color="auto"/>
              <w:bottom w:val="single" w:sz="4" w:space="0" w:color="auto"/>
              <w:right w:val="single" w:sz="4" w:space="0" w:color="auto"/>
            </w:tcBorders>
          </w:tcPr>
          <w:p w14:paraId="052323F0" w14:textId="77777777" w:rsidR="008F7A3F" w:rsidRPr="002F1690" w:rsidRDefault="008F7A3F" w:rsidP="00944FA5">
            <w:pPr>
              <w:rPr>
                <w:rFonts w:ascii="Times New Roman" w:hAnsi="Times New Roman"/>
                <w:sz w:val="28"/>
                <w:szCs w:val="28"/>
              </w:rPr>
            </w:pPr>
            <w:r w:rsidRPr="002F1690">
              <w:rPr>
                <w:rFonts w:ascii="Times New Roman" w:hAnsi="Times New Roman"/>
                <w:sz w:val="28"/>
                <w:szCs w:val="28"/>
              </w:rPr>
              <w:t>tijekom godine</w:t>
            </w:r>
          </w:p>
        </w:tc>
      </w:tr>
      <w:tr w:rsidR="008F7A3F" w:rsidRPr="002F1690" w14:paraId="04A01D86" w14:textId="77777777" w:rsidTr="008F7A3F">
        <w:trPr>
          <w:trHeight w:val="826"/>
        </w:trPr>
        <w:tc>
          <w:tcPr>
            <w:tcW w:w="9321" w:type="dxa"/>
            <w:gridSpan w:val="3"/>
            <w:tcBorders>
              <w:top w:val="single" w:sz="4" w:space="0" w:color="auto"/>
              <w:left w:val="single" w:sz="4" w:space="0" w:color="auto"/>
              <w:bottom w:val="single" w:sz="4" w:space="0" w:color="auto"/>
              <w:right w:val="single" w:sz="4" w:space="0" w:color="auto"/>
            </w:tcBorders>
          </w:tcPr>
          <w:p w14:paraId="4A2777D2" w14:textId="77777777" w:rsidR="008F7A3F" w:rsidRPr="002F1690" w:rsidRDefault="008F7A3F" w:rsidP="00944FA5">
            <w:pPr>
              <w:contextualSpacing/>
              <w:rPr>
                <w:rFonts w:ascii="Times New Roman" w:hAnsi="Times New Roman"/>
                <w:b/>
                <w:sz w:val="28"/>
                <w:szCs w:val="28"/>
              </w:rPr>
            </w:pPr>
            <w:r w:rsidRPr="002F1690">
              <w:rPr>
                <w:rFonts w:ascii="Times New Roman" w:hAnsi="Times New Roman"/>
                <w:b/>
                <w:sz w:val="28"/>
                <w:szCs w:val="28"/>
              </w:rPr>
              <w:lastRenderedPageBreak/>
              <w:t xml:space="preserve">„Nisi sam“, </w:t>
            </w:r>
            <w:r w:rsidRPr="002F1690">
              <w:rPr>
                <w:rFonts w:ascii="Times New Roman" w:hAnsi="Times New Roman"/>
                <w:color w:val="222222"/>
                <w:sz w:val="28"/>
                <w:szCs w:val="28"/>
                <w:shd w:val="clear" w:color="auto" w:fill="FFFFFF"/>
              </w:rPr>
              <w:t xml:space="preserve">niz aktivnosti, interaktivnog karaktera, usmjerenih ka sprječavanju nasilja među djecom i mladima, s naglaskom na nasilje putem Interneta, društvenih mreža, sigurnost djece na Internetu. </w:t>
            </w:r>
          </w:p>
        </w:tc>
        <w:tc>
          <w:tcPr>
            <w:tcW w:w="2021" w:type="dxa"/>
            <w:tcBorders>
              <w:top w:val="single" w:sz="4" w:space="0" w:color="auto"/>
              <w:left w:val="single" w:sz="4" w:space="0" w:color="auto"/>
              <w:bottom w:val="single" w:sz="4" w:space="0" w:color="auto"/>
              <w:right w:val="single" w:sz="4" w:space="0" w:color="auto"/>
            </w:tcBorders>
          </w:tcPr>
          <w:p w14:paraId="672C845C" w14:textId="77777777" w:rsidR="008F7A3F" w:rsidRPr="002F1690" w:rsidRDefault="008F7A3F" w:rsidP="00944FA5">
            <w:pPr>
              <w:rPr>
                <w:rFonts w:ascii="Times New Roman" w:hAnsi="Times New Roman"/>
                <w:sz w:val="28"/>
                <w:szCs w:val="28"/>
              </w:rPr>
            </w:pPr>
            <w:r w:rsidRPr="002F1690">
              <w:rPr>
                <w:rFonts w:ascii="Times New Roman" w:hAnsi="Times New Roman"/>
                <w:sz w:val="28"/>
                <w:szCs w:val="28"/>
              </w:rPr>
              <w:t>Maja Gregurović, Djelatnici MUP-a, Razrednici, Stručna služba</w:t>
            </w:r>
          </w:p>
        </w:tc>
        <w:tc>
          <w:tcPr>
            <w:tcW w:w="1244" w:type="dxa"/>
            <w:tcBorders>
              <w:top w:val="single" w:sz="4" w:space="0" w:color="auto"/>
              <w:left w:val="single" w:sz="4" w:space="0" w:color="auto"/>
              <w:bottom w:val="single" w:sz="4" w:space="0" w:color="auto"/>
              <w:right w:val="single" w:sz="4" w:space="0" w:color="auto"/>
            </w:tcBorders>
          </w:tcPr>
          <w:p w14:paraId="31DEABCB" w14:textId="77777777" w:rsidR="008F7A3F" w:rsidRPr="002F1690" w:rsidRDefault="008F7A3F" w:rsidP="00944FA5">
            <w:pPr>
              <w:jc w:val="center"/>
              <w:rPr>
                <w:rFonts w:ascii="Times New Roman" w:hAnsi="Times New Roman"/>
                <w:sz w:val="28"/>
                <w:szCs w:val="28"/>
              </w:rPr>
            </w:pPr>
            <w:r w:rsidRPr="002F1690">
              <w:rPr>
                <w:rFonts w:ascii="Times New Roman" w:hAnsi="Times New Roman"/>
                <w:sz w:val="28"/>
                <w:szCs w:val="28"/>
              </w:rPr>
              <w:t>1. i 2.</w:t>
            </w:r>
          </w:p>
        </w:tc>
        <w:tc>
          <w:tcPr>
            <w:tcW w:w="2799" w:type="dxa"/>
            <w:gridSpan w:val="4"/>
            <w:tcBorders>
              <w:top w:val="single" w:sz="4" w:space="0" w:color="auto"/>
              <w:left w:val="single" w:sz="4" w:space="0" w:color="auto"/>
              <w:bottom w:val="single" w:sz="4" w:space="0" w:color="auto"/>
              <w:right w:val="single" w:sz="4" w:space="0" w:color="auto"/>
            </w:tcBorders>
          </w:tcPr>
          <w:p w14:paraId="46715394" w14:textId="77777777" w:rsidR="008F7A3F" w:rsidRPr="002F1690" w:rsidRDefault="008F7A3F" w:rsidP="00944FA5">
            <w:pPr>
              <w:rPr>
                <w:rFonts w:ascii="Times New Roman" w:hAnsi="Times New Roman"/>
                <w:sz w:val="28"/>
                <w:szCs w:val="28"/>
              </w:rPr>
            </w:pPr>
            <w:r w:rsidRPr="002F1690">
              <w:rPr>
                <w:rFonts w:ascii="Times New Roman" w:hAnsi="Times New Roman"/>
                <w:sz w:val="28"/>
                <w:szCs w:val="28"/>
              </w:rPr>
              <w:t>tijekom godine</w:t>
            </w:r>
          </w:p>
        </w:tc>
      </w:tr>
      <w:tr w:rsidR="008F7A3F" w:rsidRPr="002F1690" w14:paraId="552757D5" w14:textId="77777777" w:rsidTr="008F7A3F">
        <w:trPr>
          <w:trHeight w:val="923"/>
        </w:trPr>
        <w:tc>
          <w:tcPr>
            <w:tcW w:w="9321" w:type="dxa"/>
            <w:gridSpan w:val="3"/>
            <w:tcBorders>
              <w:top w:val="single" w:sz="4" w:space="0" w:color="auto"/>
              <w:left w:val="single" w:sz="4" w:space="0" w:color="auto"/>
              <w:bottom w:val="single" w:sz="4" w:space="0" w:color="auto"/>
              <w:right w:val="single" w:sz="4" w:space="0" w:color="auto"/>
            </w:tcBorders>
          </w:tcPr>
          <w:p w14:paraId="0D995F78" w14:textId="77777777" w:rsidR="008F7A3F" w:rsidRPr="002F1690" w:rsidRDefault="008F7A3F" w:rsidP="00944FA5">
            <w:pPr>
              <w:contextualSpacing/>
              <w:rPr>
                <w:rFonts w:ascii="Times New Roman" w:hAnsi="Times New Roman"/>
                <w:b/>
                <w:sz w:val="28"/>
                <w:szCs w:val="28"/>
              </w:rPr>
            </w:pPr>
            <w:r w:rsidRPr="002F1690">
              <w:rPr>
                <w:rFonts w:ascii="Times New Roman" w:hAnsi="Times New Roman"/>
                <w:b/>
                <w:sz w:val="28"/>
                <w:szCs w:val="28"/>
              </w:rPr>
              <w:t xml:space="preserve">„Stop govoru mržnje“ </w:t>
            </w:r>
            <w:r w:rsidRPr="002F1690">
              <w:rPr>
                <w:rFonts w:ascii="Times New Roman" w:hAnsi="Times New Roman"/>
                <w:bCs/>
                <w:sz w:val="28"/>
                <w:szCs w:val="28"/>
              </w:rPr>
              <w:t>govori upravo o tome što govor mržnje jest, na koje se načine može ispoljiti, kakve posljedice mogu nastupiti. Što je kažnjivo, zašto, te kako rješavati međusobne konflikte, razmirice, bez korištenja vulgarizama, stvaranja grupa na mrežama, gdje se iznose „hajterski“ elementi. Učenje da smo svi različiti, a jednaki sa identičnim pravima, prije svega na djetinjstvo i mladalaštvo koje ne predmnijeva navedeno.</w:t>
            </w:r>
          </w:p>
        </w:tc>
        <w:tc>
          <w:tcPr>
            <w:tcW w:w="2021" w:type="dxa"/>
            <w:tcBorders>
              <w:top w:val="single" w:sz="4" w:space="0" w:color="auto"/>
              <w:left w:val="single" w:sz="4" w:space="0" w:color="auto"/>
              <w:bottom w:val="single" w:sz="4" w:space="0" w:color="auto"/>
              <w:right w:val="single" w:sz="4" w:space="0" w:color="auto"/>
            </w:tcBorders>
          </w:tcPr>
          <w:p w14:paraId="4FF04480" w14:textId="77777777" w:rsidR="008F7A3F" w:rsidRPr="002F1690" w:rsidRDefault="008F7A3F" w:rsidP="00944FA5">
            <w:pPr>
              <w:rPr>
                <w:rFonts w:ascii="Times New Roman" w:hAnsi="Times New Roman"/>
                <w:sz w:val="28"/>
                <w:szCs w:val="28"/>
              </w:rPr>
            </w:pPr>
            <w:r w:rsidRPr="002F1690">
              <w:rPr>
                <w:rFonts w:ascii="Times New Roman" w:hAnsi="Times New Roman"/>
                <w:sz w:val="28"/>
                <w:szCs w:val="28"/>
              </w:rPr>
              <w:t>Maja Gregurović, Djelatnici MUP-a, Razrednici, Stručna služba</w:t>
            </w:r>
          </w:p>
        </w:tc>
        <w:tc>
          <w:tcPr>
            <w:tcW w:w="1244" w:type="dxa"/>
            <w:tcBorders>
              <w:top w:val="single" w:sz="4" w:space="0" w:color="auto"/>
              <w:left w:val="single" w:sz="4" w:space="0" w:color="auto"/>
              <w:bottom w:val="single" w:sz="4" w:space="0" w:color="auto"/>
              <w:right w:val="single" w:sz="4" w:space="0" w:color="auto"/>
            </w:tcBorders>
          </w:tcPr>
          <w:p w14:paraId="4F80CE65" w14:textId="77777777" w:rsidR="008F7A3F" w:rsidRPr="002F1690" w:rsidRDefault="008F7A3F" w:rsidP="00944FA5">
            <w:pPr>
              <w:jc w:val="center"/>
              <w:rPr>
                <w:rFonts w:ascii="Times New Roman" w:hAnsi="Times New Roman"/>
                <w:sz w:val="28"/>
                <w:szCs w:val="28"/>
              </w:rPr>
            </w:pPr>
            <w:r w:rsidRPr="002F1690">
              <w:rPr>
                <w:rFonts w:ascii="Times New Roman" w:hAnsi="Times New Roman"/>
                <w:sz w:val="28"/>
                <w:szCs w:val="28"/>
              </w:rPr>
              <w:t>1. i 2.</w:t>
            </w:r>
          </w:p>
        </w:tc>
        <w:tc>
          <w:tcPr>
            <w:tcW w:w="2799" w:type="dxa"/>
            <w:gridSpan w:val="4"/>
            <w:tcBorders>
              <w:top w:val="single" w:sz="4" w:space="0" w:color="auto"/>
              <w:left w:val="single" w:sz="4" w:space="0" w:color="auto"/>
              <w:bottom w:val="single" w:sz="4" w:space="0" w:color="auto"/>
              <w:right w:val="single" w:sz="4" w:space="0" w:color="auto"/>
            </w:tcBorders>
          </w:tcPr>
          <w:p w14:paraId="1B7AE81D" w14:textId="77777777" w:rsidR="008F7A3F" w:rsidRPr="002F1690" w:rsidRDefault="008F7A3F" w:rsidP="00944FA5">
            <w:pPr>
              <w:rPr>
                <w:rFonts w:ascii="Times New Roman" w:hAnsi="Times New Roman"/>
                <w:sz w:val="28"/>
                <w:szCs w:val="28"/>
              </w:rPr>
            </w:pPr>
            <w:r w:rsidRPr="002F1690">
              <w:rPr>
                <w:rFonts w:ascii="Times New Roman" w:hAnsi="Times New Roman"/>
                <w:sz w:val="28"/>
                <w:szCs w:val="28"/>
              </w:rPr>
              <w:t>tijekom godine</w:t>
            </w:r>
          </w:p>
        </w:tc>
      </w:tr>
      <w:tr w:rsidR="008F7A3F" w:rsidRPr="002F1690" w14:paraId="6DE45E4E" w14:textId="77777777" w:rsidTr="008F7A3F">
        <w:trPr>
          <w:trHeight w:val="1323"/>
        </w:trPr>
        <w:tc>
          <w:tcPr>
            <w:tcW w:w="9321" w:type="dxa"/>
            <w:gridSpan w:val="3"/>
            <w:tcBorders>
              <w:top w:val="single" w:sz="4" w:space="0" w:color="auto"/>
              <w:left w:val="single" w:sz="4" w:space="0" w:color="auto"/>
              <w:bottom w:val="single" w:sz="4" w:space="0" w:color="auto"/>
              <w:right w:val="single" w:sz="4" w:space="0" w:color="auto"/>
            </w:tcBorders>
          </w:tcPr>
          <w:p w14:paraId="6161622A" w14:textId="77777777" w:rsidR="008F7A3F" w:rsidRPr="002F1690" w:rsidRDefault="008F7A3F" w:rsidP="00944FA5">
            <w:pPr>
              <w:contextualSpacing/>
              <w:rPr>
                <w:rFonts w:ascii="Times New Roman" w:hAnsi="Times New Roman"/>
                <w:bCs/>
                <w:sz w:val="28"/>
                <w:szCs w:val="28"/>
              </w:rPr>
            </w:pPr>
            <w:r w:rsidRPr="002F1690">
              <w:rPr>
                <w:rFonts w:ascii="Times New Roman" w:hAnsi="Times New Roman"/>
                <w:b/>
                <w:sz w:val="28"/>
                <w:szCs w:val="28"/>
              </w:rPr>
              <w:t xml:space="preserve">„Dan kao san“ </w:t>
            </w:r>
            <w:r w:rsidRPr="002F1690">
              <w:rPr>
                <w:rFonts w:ascii="Times New Roman" w:hAnsi="Times New Roman"/>
                <w:bCs/>
                <w:sz w:val="28"/>
                <w:szCs w:val="28"/>
              </w:rPr>
              <w:t>pomoć i potpora osobama starije životne dobi i osobama s invaliditetom. Razgovor o bontonu ophođenja prema osobama s invaliditetom, na kakve probleme nailaze u realitetu tijekom života. Isto tako kako biti odgovoran prema starijoj populaciji, no i učiti od onih koji su učili naše roditelje i nas. Razgovor i o sigurnosti doma, načinu na koji bismo trebali reagirati ukoliko primijetimo što neobično, sumnjivo , primjerice u kvartu gdje živimo, te kako se ova cjelokupna problematika može pretvoriti dijelom u humanu notu, djelom u svjesnost da je na nam, briga i skrb o navedenim skupinama</w:t>
            </w:r>
          </w:p>
          <w:p w14:paraId="6FFFD2A7" w14:textId="77777777" w:rsidR="008F7A3F" w:rsidRPr="002F1690" w:rsidRDefault="008F7A3F" w:rsidP="00944FA5">
            <w:pPr>
              <w:contextualSpacing/>
              <w:rPr>
                <w:rFonts w:ascii="Times New Roman" w:hAnsi="Times New Roman"/>
                <w:b/>
                <w:sz w:val="28"/>
                <w:szCs w:val="28"/>
              </w:rPr>
            </w:pPr>
          </w:p>
        </w:tc>
        <w:tc>
          <w:tcPr>
            <w:tcW w:w="2021" w:type="dxa"/>
            <w:tcBorders>
              <w:top w:val="single" w:sz="4" w:space="0" w:color="auto"/>
              <w:left w:val="single" w:sz="4" w:space="0" w:color="auto"/>
              <w:bottom w:val="single" w:sz="4" w:space="0" w:color="auto"/>
              <w:right w:val="single" w:sz="4" w:space="0" w:color="auto"/>
            </w:tcBorders>
          </w:tcPr>
          <w:p w14:paraId="44413200" w14:textId="77777777" w:rsidR="008F7A3F" w:rsidRPr="002F1690" w:rsidRDefault="008F7A3F" w:rsidP="00944FA5">
            <w:pPr>
              <w:rPr>
                <w:rFonts w:ascii="Times New Roman" w:hAnsi="Times New Roman"/>
                <w:sz w:val="28"/>
                <w:szCs w:val="28"/>
              </w:rPr>
            </w:pPr>
            <w:r w:rsidRPr="002F1690">
              <w:rPr>
                <w:rFonts w:ascii="Times New Roman" w:hAnsi="Times New Roman"/>
                <w:sz w:val="28"/>
                <w:szCs w:val="28"/>
              </w:rPr>
              <w:t>Maja Gregurović, Djelatnici MUP-a, Razrednici, Stručna služba</w:t>
            </w:r>
          </w:p>
        </w:tc>
        <w:tc>
          <w:tcPr>
            <w:tcW w:w="1244" w:type="dxa"/>
            <w:tcBorders>
              <w:top w:val="single" w:sz="4" w:space="0" w:color="auto"/>
              <w:left w:val="single" w:sz="4" w:space="0" w:color="auto"/>
              <w:bottom w:val="single" w:sz="4" w:space="0" w:color="auto"/>
              <w:right w:val="single" w:sz="4" w:space="0" w:color="auto"/>
            </w:tcBorders>
          </w:tcPr>
          <w:p w14:paraId="1428020B" w14:textId="77777777" w:rsidR="008F7A3F" w:rsidRPr="002F1690" w:rsidRDefault="008F7A3F" w:rsidP="00944FA5">
            <w:pPr>
              <w:jc w:val="center"/>
              <w:rPr>
                <w:rFonts w:ascii="Times New Roman" w:hAnsi="Times New Roman"/>
                <w:sz w:val="28"/>
                <w:szCs w:val="28"/>
              </w:rPr>
            </w:pPr>
            <w:r w:rsidRPr="002F1690">
              <w:rPr>
                <w:rFonts w:ascii="Times New Roman" w:hAnsi="Times New Roman"/>
                <w:sz w:val="28"/>
                <w:szCs w:val="28"/>
              </w:rPr>
              <w:t>1. - 4.</w:t>
            </w:r>
          </w:p>
        </w:tc>
        <w:tc>
          <w:tcPr>
            <w:tcW w:w="2799" w:type="dxa"/>
            <w:gridSpan w:val="4"/>
            <w:tcBorders>
              <w:top w:val="single" w:sz="4" w:space="0" w:color="auto"/>
              <w:left w:val="single" w:sz="4" w:space="0" w:color="auto"/>
              <w:bottom w:val="single" w:sz="4" w:space="0" w:color="auto"/>
              <w:right w:val="single" w:sz="4" w:space="0" w:color="auto"/>
            </w:tcBorders>
          </w:tcPr>
          <w:p w14:paraId="5DE323E1" w14:textId="77777777" w:rsidR="008F7A3F" w:rsidRPr="002F1690" w:rsidRDefault="008F7A3F" w:rsidP="00944FA5">
            <w:pPr>
              <w:rPr>
                <w:rFonts w:ascii="Times New Roman" w:hAnsi="Times New Roman"/>
                <w:sz w:val="28"/>
                <w:szCs w:val="28"/>
              </w:rPr>
            </w:pPr>
            <w:r w:rsidRPr="002F1690">
              <w:rPr>
                <w:rFonts w:ascii="Times New Roman" w:hAnsi="Times New Roman"/>
                <w:sz w:val="28"/>
                <w:szCs w:val="28"/>
              </w:rPr>
              <w:t>tijekom godine</w:t>
            </w:r>
          </w:p>
        </w:tc>
      </w:tr>
      <w:tr w:rsidR="008F7A3F" w:rsidRPr="002F1690" w14:paraId="1DD6C15F" w14:textId="77777777" w:rsidTr="008F7A3F">
        <w:trPr>
          <w:trHeight w:val="133"/>
        </w:trPr>
        <w:tc>
          <w:tcPr>
            <w:tcW w:w="15384" w:type="dxa"/>
            <w:gridSpan w:val="9"/>
            <w:tcBorders>
              <w:top w:val="single" w:sz="4" w:space="0" w:color="auto"/>
              <w:left w:val="single" w:sz="4" w:space="0" w:color="auto"/>
              <w:bottom w:val="single" w:sz="4" w:space="0" w:color="auto"/>
              <w:right w:val="single" w:sz="4" w:space="0" w:color="auto"/>
            </w:tcBorders>
            <w:shd w:val="clear" w:color="auto" w:fill="FBE4D5"/>
            <w:hideMark/>
          </w:tcPr>
          <w:p w14:paraId="6D02C1EE" w14:textId="77777777" w:rsidR="008F7A3F" w:rsidRPr="002F1690" w:rsidRDefault="008F7A3F" w:rsidP="00944FA5">
            <w:pPr>
              <w:jc w:val="center"/>
              <w:rPr>
                <w:rFonts w:ascii="Times New Roman" w:hAnsi="Times New Roman"/>
                <w:b/>
                <w:sz w:val="28"/>
                <w:szCs w:val="28"/>
              </w:rPr>
            </w:pPr>
            <w:r w:rsidRPr="002F1690">
              <w:rPr>
                <w:rFonts w:ascii="Times New Roman" w:hAnsi="Times New Roman"/>
                <w:b/>
                <w:color w:val="2E74B5"/>
                <w:sz w:val="28"/>
                <w:szCs w:val="28"/>
              </w:rPr>
              <w:t>OSTALE AKTIVNOSTI / PROGRAMI</w:t>
            </w:r>
          </w:p>
        </w:tc>
      </w:tr>
      <w:tr w:rsidR="008F7A3F" w:rsidRPr="002F1690" w14:paraId="2A64F630" w14:textId="77777777" w:rsidTr="008F7A3F">
        <w:trPr>
          <w:trHeight w:val="799"/>
        </w:trPr>
        <w:tc>
          <w:tcPr>
            <w:tcW w:w="9321" w:type="dxa"/>
            <w:gridSpan w:val="3"/>
            <w:tcBorders>
              <w:top w:val="single" w:sz="4" w:space="0" w:color="auto"/>
              <w:left w:val="single" w:sz="4" w:space="0" w:color="auto"/>
              <w:bottom w:val="single" w:sz="4" w:space="0" w:color="auto"/>
              <w:right w:val="single" w:sz="4" w:space="0" w:color="auto"/>
            </w:tcBorders>
          </w:tcPr>
          <w:p w14:paraId="52C5215E" w14:textId="77777777" w:rsidR="008F7A3F" w:rsidRPr="002F1690" w:rsidRDefault="008F7A3F" w:rsidP="00944FA5">
            <w:pPr>
              <w:rPr>
                <w:rFonts w:ascii="Times New Roman" w:hAnsi="Times New Roman"/>
                <w:b/>
                <w:sz w:val="28"/>
                <w:szCs w:val="28"/>
              </w:rPr>
            </w:pPr>
            <w:r w:rsidRPr="002F1690">
              <w:rPr>
                <w:rFonts w:ascii="Times New Roman" w:hAnsi="Times New Roman"/>
                <w:b/>
                <w:sz w:val="28"/>
                <w:szCs w:val="28"/>
              </w:rPr>
              <w:t xml:space="preserve">Obilježavanje značajnih datuma </w:t>
            </w:r>
            <w:r w:rsidRPr="002F1690">
              <w:rPr>
                <w:rFonts w:ascii="Times New Roman" w:hAnsi="Times New Roman"/>
                <w:sz w:val="28"/>
                <w:szCs w:val="28"/>
              </w:rPr>
              <w:t>(Predavanja i pedagoške radionice)</w:t>
            </w:r>
            <w:r w:rsidRPr="002F1690">
              <w:rPr>
                <w:rFonts w:ascii="Times New Roman" w:hAnsi="Times New Roman"/>
                <w:b/>
                <w:sz w:val="28"/>
                <w:szCs w:val="28"/>
              </w:rPr>
              <w:t xml:space="preserve"> </w:t>
            </w:r>
            <w:r w:rsidRPr="002F1690">
              <w:rPr>
                <w:rFonts w:ascii="Times New Roman" w:hAnsi="Times New Roman"/>
                <w:sz w:val="28"/>
                <w:szCs w:val="28"/>
              </w:rPr>
              <w:t>s ciljem podizanja svjesnosti o određenim psihosocijalnim problemima te poticanje školske kohezije</w:t>
            </w:r>
          </w:p>
          <w:p w14:paraId="6F9DF467" w14:textId="77777777" w:rsidR="008F7A3F" w:rsidRPr="002F1690" w:rsidRDefault="008F7A3F" w:rsidP="00944FA5">
            <w:pPr>
              <w:rPr>
                <w:rFonts w:ascii="Times New Roman" w:hAnsi="Times New Roman"/>
                <w:sz w:val="28"/>
                <w:szCs w:val="28"/>
              </w:rPr>
            </w:pPr>
            <w:r w:rsidRPr="002F1690">
              <w:rPr>
                <w:rFonts w:ascii="Times New Roman" w:hAnsi="Times New Roman"/>
                <w:b/>
                <w:i/>
                <w:color w:val="2E74B5"/>
                <w:sz w:val="28"/>
                <w:szCs w:val="28"/>
              </w:rPr>
              <w:t xml:space="preserve">5. listopada </w:t>
            </w:r>
            <w:r w:rsidRPr="002F1690">
              <w:rPr>
                <w:rFonts w:ascii="Times New Roman" w:hAnsi="Times New Roman"/>
                <w:i/>
                <w:sz w:val="28"/>
                <w:szCs w:val="28"/>
              </w:rPr>
              <w:t>– Dan učitelja</w:t>
            </w:r>
          </w:p>
          <w:p w14:paraId="19B60AC8" w14:textId="77777777" w:rsidR="008F7A3F" w:rsidRPr="002F1690" w:rsidRDefault="008F7A3F" w:rsidP="00944FA5">
            <w:pPr>
              <w:rPr>
                <w:rFonts w:ascii="Times New Roman" w:hAnsi="Times New Roman"/>
                <w:sz w:val="28"/>
                <w:szCs w:val="28"/>
              </w:rPr>
            </w:pPr>
            <w:r w:rsidRPr="002F1690">
              <w:rPr>
                <w:rFonts w:ascii="Times New Roman" w:hAnsi="Times New Roman"/>
                <w:b/>
                <w:i/>
                <w:color w:val="2E74B5"/>
                <w:sz w:val="28"/>
                <w:szCs w:val="28"/>
              </w:rPr>
              <w:t xml:space="preserve">10. listopada </w:t>
            </w:r>
            <w:r w:rsidRPr="002F1690">
              <w:rPr>
                <w:rFonts w:ascii="Times New Roman" w:hAnsi="Times New Roman"/>
                <w:i/>
                <w:sz w:val="28"/>
                <w:szCs w:val="28"/>
              </w:rPr>
              <w:t>- Dan mentalnog zdravlja</w:t>
            </w:r>
          </w:p>
          <w:p w14:paraId="77C85BC4" w14:textId="77777777" w:rsidR="008F7A3F" w:rsidRPr="002F1690" w:rsidRDefault="008F7A3F" w:rsidP="00944FA5">
            <w:pPr>
              <w:rPr>
                <w:rFonts w:ascii="Times New Roman" w:hAnsi="Times New Roman"/>
                <w:i/>
                <w:sz w:val="28"/>
                <w:szCs w:val="28"/>
              </w:rPr>
            </w:pPr>
            <w:r w:rsidRPr="002F1690">
              <w:rPr>
                <w:rFonts w:ascii="Times New Roman" w:hAnsi="Times New Roman"/>
                <w:b/>
                <w:i/>
                <w:color w:val="2E74B5"/>
                <w:sz w:val="28"/>
                <w:szCs w:val="28"/>
              </w:rPr>
              <w:t xml:space="preserve">17. listopada </w:t>
            </w:r>
            <w:r w:rsidRPr="002F1690">
              <w:rPr>
                <w:rFonts w:ascii="Times New Roman" w:hAnsi="Times New Roman"/>
                <w:i/>
                <w:sz w:val="28"/>
                <w:szCs w:val="28"/>
              </w:rPr>
              <w:t>- Međunarodni dan borbe protiv siromaštva</w:t>
            </w:r>
          </w:p>
          <w:p w14:paraId="5C75687C" w14:textId="77777777" w:rsidR="008F7A3F" w:rsidRPr="002F1690" w:rsidRDefault="008F7A3F" w:rsidP="00944FA5">
            <w:pPr>
              <w:rPr>
                <w:rFonts w:ascii="Times New Roman" w:hAnsi="Times New Roman"/>
                <w:i/>
                <w:sz w:val="28"/>
                <w:szCs w:val="28"/>
              </w:rPr>
            </w:pPr>
            <w:r w:rsidRPr="002F1690">
              <w:rPr>
                <w:rFonts w:ascii="Times New Roman" w:hAnsi="Times New Roman"/>
                <w:b/>
                <w:i/>
                <w:color w:val="C45911"/>
                <w:sz w:val="28"/>
                <w:szCs w:val="28"/>
              </w:rPr>
              <w:lastRenderedPageBreak/>
              <w:t xml:space="preserve">15. studeni </w:t>
            </w:r>
            <w:r w:rsidRPr="002F1690">
              <w:rPr>
                <w:rFonts w:ascii="Times New Roman" w:hAnsi="Times New Roman"/>
                <w:i/>
                <w:sz w:val="28"/>
                <w:szCs w:val="28"/>
              </w:rPr>
              <w:t>- početak Mjeseca borbe protiv ovisnosti</w:t>
            </w:r>
          </w:p>
          <w:p w14:paraId="1F3647AC" w14:textId="77777777" w:rsidR="008F7A3F" w:rsidRPr="002F1690" w:rsidRDefault="008F7A3F" w:rsidP="00944FA5">
            <w:pPr>
              <w:rPr>
                <w:rFonts w:ascii="Times New Roman" w:hAnsi="Times New Roman"/>
                <w:i/>
                <w:sz w:val="28"/>
                <w:szCs w:val="28"/>
              </w:rPr>
            </w:pPr>
            <w:r w:rsidRPr="002F1690">
              <w:rPr>
                <w:rFonts w:ascii="Times New Roman" w:hAnsi="Times New Roman"/>
                <w:b/>
                <w:i/>
                <w:color w:val="C45911"/>
                <w:sz w:val="28"/>
                <w:szCs w:val="28"/>
              </w:rPr>
              <w:t>16. studeni</w:t>
            </w:r>
            <w:r w:rsidRPr="002F1690">
              <w:rPr>
                <w:rFonts w:ascii="Times New Roman" w:hAnsi="Times New Roman"/>
                <w:i/>
                <w:color w:val="C45911"/>
                <w:sz w:val="28"/>
                <w:szCs w:val="28"/>
              </w:rPr>
              <w:t xml:space="preserve"> </w:t>
            </w:r>
            <w:r w:rsidRPr="002F1690">
              <w:rPr>
                <w:rFonts w:ascii="Times New Roman" w:hAnsi="Times New Roman"/>
                <w:i/>
                <w:sz w:val="28"/>
                <w:szCs w:val="28"/>
              </w:rPr>
              <w:t>– Međunarodni dan tolerancije</w:t>
            </w:r>
          </w:p>
          <w:p w14:paraId="0068572C" w14:textId="77777777" w:rsidR="008F7A3F" w:rsidRPr="002F1690" w:rsidRDefault="008F7A3F" w:rsidP="00944FA5">
            <w:pPr>
              <w:rPr>
                <w:rFonts w:ascii="Times New Roman" w:hAnsi="Times New Roman"/>
                <w:i/>
                <w:sz w:val="28"/>
                <w:szCs w:val="28"/>
              </w:rPr>
            </w:pPr>
            <w:r w:rsidRPr="002F1690">
              <w:rPr>
                <w:rFonts w:ascii="Times New Roman" w:hAnsi="Times New Roman"/>
                <w:b/>
                <w:i/>
                <w:color w:val="2E74B5"/>
                <w:sz w:val="28"/>
                <w:szCs w:val="28"/>
              </w:rPr>
              <w:t>20. prosinca</w:t>
            </w:r>
            <w:r w:rsidRPr="002F1690">
              <w:rPr>
                <w:rFonts w:ascii="Times New Roman" w:hAnsi="Times New Roman"/>
                <w:i/>
                <w:color w:val="2E74B5"/>
                <w:sz w:val="28"/>
                <w:szCs w:val="28"/>
              </w:rPr>
              <w:t xml:space="preserve"> </w:t>
            </w:r>
            <w:r w:rsidRPr="002F1690">
              <w:rPr>
                <w:rFonts w:ascii="Times New Roman" w:hAnsi="Times New Roman"/>
                <w:i/>
                <w:sz w:val="28"/>
                <w:szCs w:val="28"/>
              </w:rPr>
              <w:t>– Međunarodni dan solidarnosti</w:t>
            </w:r>
          </w:p>
          <w:p w14:paraId="3DE4E39D" w14:textId="77777777" w:rsidR="008F7A3F" w:rsidRPr="002F1690" w:rsidRDefault="008F7A3F" w:rsidP="00944FA5">
            <w:pPr>
              <w:rPr>
                <w:rFonts w:ascii="Times New Roman" w:hAnsi="Times New Roman"/>
                <w:i/>
                <w:sz w:val="28"/>
                <w:szCs w:val="28"/>
              </w:rPr>
            </w:pPr>
            <w:r w:rsidRPr="002F1690">
              <w:rPr>
                <w:rFonts w:ascii="Times New Roman" w:hAnsi="Times New Roman"/>
                <w:b/>
                <w:i/>
                <w:color w:val="C45911"/>
                <w:sz w:val="28"/>
                <w:szCs w:val="28"/>
              </w:rPr>
              <w:t xml:space="preserve">16. siječnja </w:t>
            </w:r>
            <w:r w:rsidRPr="002F1690">
              <w:rPr>
                <w:rFonts w:ascii="Times New Roman" w:hAnsi="Times New Roman"/>
                <w:i/>
                <w:sz w:val="28"/>
                <w:szCs w:val="28"/>
              </w:rPr>
              <w:t>- Svjetski dan vjerske slobode</w:t>
            </w:r>
          </w:p>
          <w:p w14:paraId="10FCD375" w14:textId="77777777" w:rsidR="008F7A3F" w:rsidRPr="002F1690" w:rsidRDefault="008F7A3F" w:rsidP="00944FA5">
            <w:pPr>
              <w:rPr>
                <w:rFonts w:ascii="Times New Roman" w:hAnsi="Times New Roman"/>
                <w:i/>
                <w:sz w:val="28"/>
                <w:szCs w:val="28"/>
              </w:rPr>
            </w:pPr>
            <w:r w:rsidRPr="002F1690">
              <w:rPr>
                <w:rFonts w:ascii="Times New Roman" w:hAnsi="Times New Roman"/>
                <w:b/>
                <w:i/>
                <w:color w:val="2E74B5"/>
                <w:sz w:val="28"/>
                <w:szCs w:val="28"/>
              </w:rPr>
              <w:t xml:space="preserve">14. veljače -  </w:t>
            </w:r>
            <w:r w:rsidRPr="002F1690">
              <w:rPr>
                <w:rFonts w:ascii="Times New Roman" w:hAnsi="Times New Roman"/>
                <w:i/>
                <w:sz w:val="28"/>
                <w:szCs w:val="28"/>
              </w:rPr>
              <w:t>Valentinovo</w:t>
            </w:r>
          </w:p>
          <w:p w14:paraId="4E48F410" w14:textId="77777777" w:rsidR="008F7A3F" w:rsidRPr="002F1690" w:rsidRDefault="008F7A3F" w:rsidP="00944FA5">
            <w:pPr>
              <w:rPr>
                <w:rFonts w:ascii="Times New Roman" w:hAnsi="Times New Roman"/>
                <w:i/>
                <w:sz w:val="28"/>
                <w:szCs w:val="28"/>
              </w:rPr>
            </w:pPr>
            <w:r w:rsidRPr="002F1690">
              <w:rPr>
                <w:rFonts w:ascii="Times New Roman" w:hAnsi="Times New Roman"/>
                <w:b/>
                <w:i/>
                <w:color w:val="C45911"/>
                <w:sz w:val="28"/>
                <w:szCs w:val="28"/>
              </w:rPr>
              <w:t xml:space="preserve">21. ožujka </w:t>
            </w:r>
            <w:r w:rsidRPr="002F1690">
              <w:rPr>
                <w:rFonts w:ascii="Times New Roman" w:hAnsi="Times New Roman"/>
                <w:b/>
                <w:i/>
                <w:sz w:val="28"/>
                <w:szCs w:val="28"/>
              </w:rPr>
              <w:t xml:space="preserve">– </w:t>
            </w:r>
            <w:r w:rsidRPr="002F1690">
              <w:rPr>
                <w:rFonts w:ascii="Times New Roman" w:hAnsi="Times New Roman"/>
                <w:i/>
                <w:sz w:val="28"/>
                <w:szCs w:val="28"/>
              </w:rPr>
              <w:t>Međunarodni dan osoba s Downovim sindromom</w:t>
            </w:r>
          </w:p>
          <w:p w14:paraId="5FC7EB5E" w14:textId="77777777" w:rsidR="008F7A3F" w:rsidRPr="002F1690" w:rsidRDefault="008F7A3F" w:rsidP="00944FA5">
            <w:pPr>
              <w:rPr>
                <w:rFonts w:ascii="Times New Roman" w:hAnsi="Times New Roman"/>
                <w:i/>
                <w:sz w:val="28"/>
                <w:szCs w:val="28"/>
              </w:rPr>
            </w:pPr>
            <w:r w:rsidRPr="002F1690">
              <w:rPr>
                <w:rFonts w:ascii="Times New Roman" w:hAnsi="Times New Roman"/>
                <w:b/>
                <w:i/>
                <w:color w:val="2E74B5"/>
                <w:sz w:val="28"/>
                <w:szCs w:val="28"/>
              </w:rPr>
              <w:t>7. travnja</w:t>
            </w:r>
            <w:r w:rsidRPr="002F1690">
              <w:rPr>
                <w:rFonts w:ascii="Times New Roman" w:hAnsi="Times New Roman"/>
                <w:i/>
                <w:color w:val="2E74B5"/>
                <w:sz w:val="28"/>
                <w:szCs w:val="28"/>
              </w:rPr>
              <w:t xml:space="preserve">  </w:t>
            </w:r>
            <w:r w:rsidRPr="002F1690">
              <w:rPr>
                <w:rFonts w:ascii="Times New Roman" w:hAnsi="Times New Roman"/>
                <w:i/>
                <w:sz w:val="28"/>
                <w:szCs w:val="28"/>
              </w:rPr>
              <w:t>–  Svjetski dan zdravlja</w:t>
            </w:r>
          </w:p>
          <w:p w14:paraId="139D6206" w14:textId="77777777" w:rsidR="008F7A3F" w:rsidRPr="002F1690" w:rsidRDefault="008F7A3F" w:rsidP="00944FA5">
            <w:pPr>
              <w:rPr>
                <w:rFonts w:ascii="Times New Roman" w:hAnsi="Times New Roman"/>
                <w:i/>
                <w:sz w:val="28"/>
                <w:szCs w:val="28"/>
              </w:rPr>
            </w:pPr>
            <w:r w:rsidRPr="002F1690">
              <w:rPr>
                <w:rFonts w:ascii="Times New Roman" w:hAnsi="Times New Roman"/>
                <w:b/>
                <w:i/>
                <w:color w:val="2E74B5"/>
                <w:sz w:val="28"/>
                <w:szCs w:val="28"/>
              </w:rPr>
              <w:t>22. travnja</w:t>
            </w:r>
            <w:r w:rsidRPr="002F1690">
              <w:rPr>
                <w:rFonts w:ascii="Times New Roman" w:hAnsi="Times New Roman"/>
                <w:i/>
                <w:color w:val="2E74B5"/>
                <w:sz w:val="28"/>
                <w:szCs w:val="28"/>
              </w:rPr>
              <w:t xml:space="preserve"> </w:t>
            </w:r>
            <w:r w:rsidRPr="002F1690">
              <w:rPr>
                <w:rFonts w:ascii="Times New Roman" w:hAnsi="Times New Roman"/>
                <w:i/>
                <w:sz w:val="28"/>
                <w:szCs w:val="28"/>
              </w:rPr>
              <w:t>- Dan planeta zemlje</w:t>
            </w:r>
          </w:p>
          <w:p w14:paraId="17C630BC" w14:textId="77777777" w:rsidR="008F7A3F" w:rsidRPr="002F1690" w:rsidRDefault="008F7A3F" w:rsidP="00944FA5">
            <w:pPr>
              <w:rPr>
                <w:rFonts w:ascii="Times New Roman" w:hAnsi="Times New Roman"/>
                <w:i/>
                <w:sz w:val="28"/>
                <w:szCs w:val="28"/>
              </w:rPr>
            </w:pPr>
            <w:r w:rsidRPr="002F1690">
              <w:rPr>
                <w:rFonts w:ascii="Times New Roman" w:hAnsi="Times New Roman"/>
                <w:b/>
                <w:i/>
                <w:color w:val="C45911"/>
                <w:sz w:val="28"/>
                <w:szCs w:val="28"/>
              </w:rPr>
              <w:t>15. svibnja</w:t>
            </w:r>
            <w:r w:rsidRPr="002F1690">
              <w:rPr>
                <w:rFonts w:ascii="Times New Roman" w:hAnsi="Times New Roman"/>
                <w:i/>
                <w:color w:val="C45911"/>
                <w:sz w:val="28"/>
                <w:szCs w:val="28"/>
              </w:rPr>
              <w:t xml:space="preserve"> </w:t>
            </w:r>
            <w:r w:rsidRPr="002F1690">
              <w:rPr>
                <w:rFonts w:ascii="Times New Roman" w:hAnsi="Times New Roman"/>
                <w:i/>
                <w:sz w:val="28"/>
                <w:szCs w:val="28"/>
              </w:rPr>
              <w:t>– Međunarodni dan obitelji</w:t>
            </w:r>
          </w:p>
          <w:p w14:paraId="29486AC0" w14:textId="77777777" w:rsidR="008F7A3F" w:rsidRPr="002F1690" w:rsidRDefault="008F7A3F" w:rsidP="00944FA5">
            <w:pPr>
              <w:rPr>
                <w:rFonts w:ascii="Times New Roman" w:hAnsi="Times New Roman"/>
                <w:sz w:val="28"/>
                <w:szCs w:val="28"/>
              </w:rPr>
            </w:pPr>
          </w:p>
        </w:tc>
        <w:tc>
          <w:tcPr>
            <w:tcW w:w="2021" w:type="dxa"/>
            <w:tcBorders>
              <w:top w:val="single" w:sz="4" w:space="0" w:color="auto"/>
              <w:left w:val="single" w:sz="4" w:space="0" w:color="auto"/>
              <w:bottom w:val="single" w:sz="4" w:space="0" w:color="auto"/>
              <w:right w:val="single" w:sz="4" w:space="0" w:color="auto"/>
            </w:tcBorders>
          </w:tcPr>
          <w:p w14:paraId="5A34020B" w14:textId="77777777" w:rsidR="008F7A3F" w:rsidRPr="002F1690" w:rsidRDefault="008F7A3F" w:rsidP="00944FA5">
            <w:pPr>
              <w:rPr>
                <w:rFonts w:ascii="Times New Roman" w:hAnsi="Times New Roman"/>
                <w:sz w:val="28"/>
                <w:szCs w:val="28"/>
              </w:rPr>
            </w:pPr>
          </w:p>
        </w:tc>
        <w:tc>
          <w:tcPr>
            <w:tcW w:w="1244" w:type="dxa"/>
            <w:tcBorders>
              <w:top w:val="single" w:sz="4" w:space="0" w:color="auto"/>
              <w:left w:val="single" w:sz="4" w:space="0" w:color="auto"/>
              <w:bottom w:val="single" w:sz="4" w:space="0" w:color="auto"/>
              <w:right w:val="single" w:sz="4" w:space="0" w:color="auto"/>
            </w:tcBorders>
          </w:tcPr>
          <w:p w14:paraId="183F45FA" w14:textId="77777777" w:rsidR="008F7A3F" w:rsidRPr="002F1690" w:rsidRDefault="008F7A3F" w:rsidP="00944FA5">
            <w:pPr>
              <w:jc w:val="center"/>
              <w:rPr>
                <w:rFonts w:ascii="Times New Roman" w:hAnsi="Times New Roman"/>
                <w:sz w:val="28"/>
                <w:szCs w:val="28"/>
              </w:rPr>
            </w:pPr>
          </w:p>
        </w:tc>
        <w:tc>
          <w:tcPr>
            <w:tcW w:w="2799" w:type="dxa"/>
            <w:gridSpan w:val="4"/>
            <w:tcBorders>
              <w:top w:val="single" w:sz="4" w:space="0" w:color="auto"/>
              <w:left w:val="single" w:sz="4" w:space="0" w:color="auto"/>
              <w:bottom w:val="single" w:sz="4" w:space="0" w:color="auto"/>
              <w:right w:val="single" w:sz="4" w:space="0" w:color="auto"/>
            </w:tcBorders>
          </w:tcPr>
          <w:p w14:paraId="4E6C4376" w14:textId="77777777" w:rsidR="008F7A3F" w:rsidRPr="002F1690" w:rsidRDefault="008F7A3F" w:rsidP="00944FA5">
            <w:pPr>
              <w:rPr>
                <w:rFonts w:ascii="Times New Roman" w:hAnsi="Times New Roman"/>
                <w:sz w:val="28"/>
                <w:szCs w:val="28"/>
              </w:rPr>
            </w:pPr>
          </w:p>
        </w:tc>
      </w:tr>
      <w:tr w:rsidR="008F7A3F" w:rsidRPr="002F1690" w14:paraId="022EF1D4" w14:textId="77777777" w:rsidTr="008F7A3F">
        <w:trPr>
          <w:trHeight w:val="1323"/>
        </w:trPr>
        <w:tc>
          <w:tcPr>
            <w:tcW w:w="9321" w:type="dxa"/>
            <w:gridSpan w:val="3"/>
            <w:tcBorders>
              <w:top w:val="single" w:sz="4" w:space="0" w:color="auto"/>
              <w:left w:val="single" w:sz="4" w:space="0" w:color="auto"/>
              <w:bottom w:val="single" w:sz="4" w:space="0" w:color="auto"/>
              <w:right w:val="single" w:sz="4" w:space="0" w:color="auto"/>
            </w:tcBorders>
            <w:hideMark/>
          </w:tcPr>
          <w:p w14:paraId="7E454DA0" w14:textId="77777777" w:rsidR="008F7A3F" w:rsidRPr="002F1690" w:rsidRDefault="008F7A3F" w:rsidP="00944FA5">
            <w:pPr>
              <w:rPr>
                <w:rFonts w:ascii="Times New Roman" w:hAnsi="Times New Roman"/>
                <w:i/>
                <w:sz w:val="28"/>
                <w:szCs w:val="28"/>
              </w:rPr>
            </w:pPr>
            <w:r w:rsidRPr="002F1690">
              <w:rPr>
                <w:rFonts w:ascii="Times New Roman" w:hAnsi="Times New Roman"/>
                <w:b/>
                <w:sz w:val="28"/>
                <w:szCs w:val="28"/>
              </w:rPr>
              <w:t xml:space="preserve">Antikorupcijske aktivnosti </w:t>
            </w:r>
            <w:r w:rsidRPr="002F1690">
              <w:rPr>
                <w:rFonts w:ascii="Times New Roman" w:hAnsi="Times New Roman"/>
                <w:bCs/>
                <w:sz w:val="28"/>
                <w:szCs w:val="28"/>
              </w:rPr>
              <w:t>unutar kojih se učenici potiču na antikorupcijska ponašanja kroz odgojne zadatke nastave svih predmeta, s osobitim naglaskom na općeobrazovne, te kroz implementaciju ciljanih nastavnih jedinica iz kurikuluma građanskog odgoja, primjenjujući pri tome raznovrsne metode i oblike rada. Poučavanje učenika o temeljnim vrijednostima moralnih i društvenih odnosa svakoga demokratskog i građanskog društva. Razvijanje vještina i kompetencija odgovornog i poštenog građanina.</w:t>
            </w:r>
          </w:p>
        </w:tc>
        <w:tc>
          <w:tcPr>
            <w:tcW w:w="2021" w:type="dxa"/>
            <w:tcBorders>
              <w:top w:val="single" w:sz="4" w:space="0" w:color="auto"/>
              <w:left w:val="single" w:sz="4" w:space="0" w:color="auto"/>
              <w:bottom w:val="single" w:sz="4" w:space="0" w:color="auto"/>
              <w:right w:val="single" w:sz="4" w:space="0" w:color="auto"/>
            </w:tcBorders>
          </w:tcPr>
          <w:p w14:paraId="43BFEA30" w14:textId="77777777" w:rsidR="008F7A3F" w:rsidRPr="002F1690" w:rsidRDefault="008F7A3F" w:rsidP="00944FA5">
            <w:pPr>
              <w:rPr>
                <w:rFonts w:ascii="Times New Roman" w:hAnsi="Times New Roman"/>
                <w:sz w:val="28"/>
                <w:szCs w:val="28"/>
              </w:rPr>
            </w:pPr>
            <w:r w:rsidRPr="002F1690">
              <w:rPr>
                <w:rFonts w:ascii="Times New Roman" w:hAnsi="Times New Roman"/>
                <w:sz w:val="28"/>
                <w:szCs w:val="28"/>
              </w:rPr>
              <w:t>Razrednici, Stručna služba</w:t>
            </w:r>
          </w:p>
          <w:p w14:paraId="3487FF0B" w14:textId="77777777" w:rsidR="008F7A3F" w:rsidRPr="002F1690" w:rsidRDefault="008F7A3F" w:rsidP="00944FA5">
            <w:pPr>
              <w:rPr>
                <w:rFonts w:ascii="Times New Roman" w:hAnsi="Times New Roman"/>
                <w:sz w:val="28"/>
                <w:szCs w:val="28"/>
              </w:rPr>
            </w:pPr>
          </w:p>
          <w:p w14:paraId="60500709" w14:textId="77777777" w:rsidR="008F7A3F" w:rsidRPr="002F1690" w:rsidRDefault="008F7A3F" w:rsidP="00944FA5">
            <w:pPr>
              <w:rPr>
                <w:rFonts w:ascii="Times New Roman" w:hAnsi="Times New Roman"/>
                <w:sz w:val="28"/>
                <w:szCs w:val="28"/>
              </w:rPr>
            </w:pPr>
          </w:p>
          <w:p w14:paraId="792ACD64" w14:textId="77777777" w:rsidR="008F7A3F" w:rsidRPr="002F1690" w:rsidRDefault="008F7A3F" w:rsidP="00944FA5">
            <w:pPr>
              <w:rPr>
                <w:rFonts w:ascii="Times New Roman" w:hAnsi="Times New Roman"/>
                <w:sz w:val="28"/>
                <w:szCs w:val="28"/>
              </w:rPr>
            </w:pPr>
          </w:p>
          <w:p w14:paraId="7A166F75" w14:textId="77777777" w:rsidR="008F7A3F" w:rsidRPr="002F1690" w:rsidRDefault="008F7A3F" w:rsidP="00944FA5">
            <w:pPr>
              <w:rPr>
                <w:rFonts w:ascii="Times New Roman" w:hAnsi="Times New Roman"/>
                <w:sz w:val="28"/>
                <w:szCs w:val="28"/>
              </w:rPr>
            </w:pPr>
          </w:p>
          <w:p w14:paraId="49BEDEB4" w14:textId="77777777" w:rsidR="008F7A3F" w:rsidRPr="002F1690" w:rsidRDefault="008F7A3F" w:rsidP="00944FA5">
            <w:pPr>
              <w:rPr>
                <w:rFonts w:ascii="Times New Roman" w:hAnsi="Times New Roman"/>
                <w:sz w:val="28"/>
                <w:szCs w:val="28"/>
              </w:rPr>
            </w:pPr>
          </w:p>
          <w:p w14:paraId="3A727B54" w14:textId="77777777" w:rsidR="008F7A3F" w:rsidRPr="002F1690" w:rsidRDefault="008F7A3F" w:rsidP="00944FA5">
            <w:pPr>
              <w:rPr>
                <w:rFonts w:ascii="Times New Roman" w:hAnsi="Times New Roman"/>
                <w:sz w:val="28"/>
                <w:szCs w:val="28"/>
              </w:rPr>
            </w:pPr>
          </w:p>
          <w:p w14:paraId="54F21A7C" w14:textId="77777777" w:rsidR="008F7A3F" w:rsidRPr="002F1690" w:rsidRDefault="008F7A3F" w:rsidP="00944FA5">
            <w:pPr>
              <w:rPr>
                <w:rFonts w:ascii="Times New Roman" w:hAnsi="Times New Roman"/>
                <w:sz w:val="28"/>
                <w:szCs w:val="28"/>
              </w:rPr>
            </w:pPr>
          </w:p>
        </w:tc>
        <w:tc>
          <w:tcPr>
            <w:tcW w:w="1244" w:type="dxa"/>
            <w:tcBorders>
              <w:top w:val="single" w:sz="4" w:space="0" w:color="auto"/>
              <w:left w:val="single" w:sz="4" w:space="0" w:color="auto"/>
              <w:bottom w:val="single" w:sz="4" w:space="0" w:color="auto"/>
              <w:right w:val="single" w:sz="4" w:space="0" w:color="auto"/>
            </w:tcBorders>
          </w:tcPr>
          <w:p w14:paraId="66EEE022" w14:textId="77777777" w:rsidR="008F7A3F" w:rsidRPr="002F1690" w:rsidRDefault="008F7A3F" w:rsidP="00944FA5">
            <w:pPr>
              <w:jc w:val="center"/>
              <w:rPr>
                <w:rFonts w:ascii="Times New Roman" w:hAnsi="Times New Roman"/>
                <w:sz w:val="28"/>
                <w:szCs w:val="28"/>
              </w:rPr>
            </w:pPr>
            <w:r w:rsidRPr="002F1690">
              <w:rPr>
                <w:rFonts w:ascii="Times New Roman" w:hAnsi="Times New Roman"/>
                <w:sz w:val="28"/>
                <w:szCs w:val="28"/>
              </w:rPr>
              <w:t>1. - 4.</w:t>
            </w:r>
          </w:p>
          <w:p w14:paraId="7519776D" w14:textId="77777777" w:rsidR="008F7A3F" w:rsidRPr="002F1690" w:rsidRDefault="008F7A3F" w:rsidP="00944FA5">
            <w:pPr>
              <w:jc w:val="center"/>
              <w:rPr>
                <w:rFonts w:ascii="Times New Roman" w:hAnsi="Times New Roman"/>
                <w:sz w:val="28"/>
                <w:szCs w:val="28"/>
              </w:rPr>
            </w:pPr>
          </w:p>
          <w:p w14:paraId="6D079332" w14:textId="77777777" w:rsidR="008F7A3F" w:rsidRPr="002F1690" w:rsidRDefault="008F7A3F" w:rsidP="00944FA5">
            <w:pPr>
              <w:jc w:val="center"/>
              <w:rPr>
                <w:rFonts w:ascii="Times New Roman" w:hAnsi="Times New Roman"/>
                <w:sz w:val="28"/>
                <w:szCs w:val="28"/>
              </w:rPr>
            </w:pPr>
          </w:p>
          <w:p w14:paraId="56A6D614" w14:textId="77777777" w:rsidR="008F7A3F" w:rsidRPr="002F1690" w:rsidRDefault="008F7A3F" w:rsidP="00944FA5">
            <w:pPr>
              <w:jc w:val="center"/>
              <w:rPr>
                <w:rFonts w:ascii="Times New Roman" w:hAnsi="Times New Roman"/>
                <w:sz w:val="28"/>
                <w:szCs w:val="28"/>
              </w:rPr>
            </w:pPr>
          </w:p>
          <w:p w14:paraId="596FB347" w14:textId="77777777" w:rsidR="008F7A3F" w:rsidRPr="002F1690" w:rsidRDefault="008F7A3F" w:rsidP="00944FA5">
            <w:pPr>
              <w:jc w:val="center"/>
              <w:rPr>
                <w:rFonts w:ascii="Times New Roman" w:hAnsi="Times New Roman"/>
                <w:sz w:val="28"/>
                <w:szCs w:val="28"/>
              </w:rPr>
            </w:pPr>
          </w:p>
          <w:p w14:paraId="2D3D87DB" w14:textId="77777777" w:rsidR="008F7A3F" w:rsidRPr="002F1690" w:rsidRDefault="008F7A3F" w:rsidP="00944FA5">
            <w:pPr>
              <w:jc w:val="center"/>
              <w:rPr>
                <w:rFonts w:ascii="Times New Roman" w:hAnsi="Times New Roman"/>
                <w:sz w:val="28"/>
                <w:szCs w:val="28"/>
              </w:rPr>
            </w:pPr>
          </w:p>
          <w:p w14:paraId="2C91A6F7" w14:textId="77777777" w:rsidR="008F7A3F" w:rsidRPr="002F1690" w:rsidRDefault="008F7A3F" w:rsidP="00944FA5">
            <w:pPr>
              <w:jc w:val="center"/>
              <w:rPr>
                <w:rFonts w:ascii="Times New Roman" w:hAnsi="Times New Roman"/>
                <w:sz w:val="28"/>
                <w:szCs w:val="28"/>
              </w:rPr>
            </w:pPr>
          </w:p>
          <w:p w14:paraId="6ABF135E" w14:textId="77777777" w:rsidR="008F7A3F" w:rsidRPr="002F1690" w:rsidRDefault="008F7A3F" w:rsidP="00944FA5">
            <w:pPr>
              <w:rPr>
                <w:rFonts w:ascii="Times New Roman" w:hAnsi="Times New Roman"/>
                <w:sz w:val="28"/>
                <w:szCs w:val="28"/>
              </w:rPr>
            </w:pPr>
          </w:p>
        </w:tc>
        <w:tc>
          <w:tcPr>
            <w:tcW w:w="2799" w:type="dxa"/>
            <w:gridSpan w:val="4"/>
            <w:tcBorders>
              <w:top w:val="single" w:sz="4" w:space="0" w:color="auto"/>
              <w:left w:val="single" w:sz="4" w:space="0" w:color="auto"/>
              <w:bottom w:val="single" w:sz="4" w:space="0" w:color="auto"/>
              <w:right w:val="single" w:sz="4" w:space="0" w:color="auto"/>
            </w:tcBorders>
            <w:hideMark/>
          </w:tcPr>
          <w:p w14:paraId="3F56DB7C" w14:textId="77777777" w:rsidR="008F7A3F" w:rsidRPr="002F1690" w:rsidRDefault="008F7A3F" w:rsidP="00944FA5">
            <w:pPr>
              <w:rPr>
                <w:rFonts w:ascii="Times New Roman" w:hAnsi="Times New Roman"/>
                <w:sz w:val="28"/>
                <w:szCs w:val="28"/>
              </w:rPr>
            </w:pPr>
            <w:r w:rsidRPr="002F1690">
              <w:rPr>
                <w:rFonts w:ascii="Times New Roman" w:hAnsi="Times New Roman"/>
                <w:sz w:val="28"/>
                <w:szCs w:val="28"/>
              </w:rPr>
              <w:t>tijekom godine</w:t>
            </w:r>
          </w:p>
        </w:tc>
      </w:tr>
      <w:tr w:rsidR="008F7A3F" w:rsidRPr="002F1690" w14:paraId="681898CB" w14:textId="77777777" w:rsidTr="008F7A3F">
        <w:trPr>
          <w:trHeight w:val="1199"/>
        </w:trPr>
        <w:tc>
          <w:tcPr>
            <w:tcW w:w="9321" w:type="dxa"/>
            <w:gridSpan w:val="3"/>
            <w:tcBorders>
              <w:top w:val="single" w:sz="4" w:space="0" w:color="auto"/>
              <w:left w:val="single" w:sz="4" w:space="0" w:color="auto"/>
              <w:bottom w:val="single" w:sz="4" w:space="0" w:color="auto"/>
              <w:right w:val="single" w:sz="4" w:space="0" w:color="auto"/>
            </w:tcBorders>
          </w:tcPr>
          <w:p w14:paraId="5DFFF3F5" w14:textId="77777777" w:rsidR="008F7A3F" w:rsidRPr="002F1690" w:rsidRDefault="008F7A3F" w:rsidP="00944FA5">
            <w:pPr>
              <w:rPr>
                <w:rFonts w:ascii="Times New Roman" w:hAnsi="Times New Roman"/>
                <w:bCs/>
                <w:sz w:val="28"/>
                <w:szCs w:val="28"/>
              </w:rPr>
            </w:pPr>
            <w:r w:rsidRPr="002F1690">
              <w:rPr>
                <w:rFonts w:ascii="Times New Roman" w:hAnsi="Times New Roman"/>
                <w:b/>
                <w:sz w:val="28"/>
                <w:szCs w:val="28"/>
              </w:rPr>
              <w:t>Aktivnosti za sprječavanje nasilja među djecom i mladima</w:t>
            </w:r>
            <w:r w:rsidRPr="002F1690">
              <w:rPr>
                <w:rFonts w:ascii="Times New Roman" w:hAnsi="Times New Roman"/>
                <w:bCs/>
                <w:sz w:val="28"/>
                <w:szCs w:val="28"/>
              </w:rPr>
              <w:t xml:space="preserve"> Na satovima razrednih odjela izvođenje pedagoških radionica, igranje uloga, uživljavanje u realne situacije na teme kojima će se nastojati postići postavljeni ciljevi. Učenici prvih razreda upoznat će se sa svim vrstama nasilja te agresivnim, pasivnim i asertivnim vrstama ponašanja s naglaskom na asertivnim komunikacijskim vještinama putem radionice „Od nasilja do suživota“. Isto tako, učenici drugih razreda, između ostalog, kroz radionicu „Slobodan izvan okvira“ bit će poučeni o nasilju koje se javlja zbog netrpeljivosti i mržnje, odnosno zbog prihvaćanja predrasuda koje potiču homofobiju, huliganstvo, šovinizma i sl. S učenicima </w:t>
            </w:r>
            <w:r w:rsidRPr="002F1690">
              <w:rPr>
                <w:rFonts w:ascii="Times New Roman" w:hAnsi="Times New Roman"/>
                <w:bCs/>
                <w:sz w:val="28"/>
                <w:szCs w:val="28"/>
              </w:rPr>
              <w:lastRenderedPageBreak/>
              <w:t>trećih razreda posebno će se kroz radionicu „Kad poljubac grize, a grljenje guši“ raditi na prevenciji nasilja u mladenačkim vezama. Rad s nasilnikom i žrtvom unutar savjetodavnog rada stručno-pedagoške službe, individualni preventivni savjetodavni rad.</w:t>
            </w:r>
          </w:p>
          <w:p w14:paraId="3F3EE2B6" w14:textId="77777777" w:rsidR="008F7A3F" w:rsidRPr="002F1690" w:rsidRDefault="008F7A3F" w:rsidP="00944FA5">
            <w:pPr>
              <w:rPr>
                <w:rFonts w:ascii="Times New Roman" w:hAnsi="Times New Roman"/>
                <w:bCs/>
                <w:sz w:val="28"/>
                <w:szCs w:val="28"/>
              </w:rPr>
            </w:pPr>
            <w:r w:rsidRPr="002F1690">
              <w:rPr>
                <w:rFonts w:ascii="Times New Roman" w:hAnsi="Times New Roman"/>
                <w:bCs/>
                <w:sz w:val="28"/>
                <w:szCs w:val="28"/>
              </w:rPr>
              <w:t>Stručno-pedagoška služba izradila je niz mjera i aktivnosti unutar preventivnog programa Škole  kojima će se kroz pedagoške radionice jačati socijalne/životne vještine učenika. Tijekom satova sa stručnim suradnicima socijalnim pedagozima posebno se radi trening životnih vještina učenika koji se školuju po posebnom obrazovnom programu. Cilj je poticanje i razvijanje asertivnih ponašanja učenika, komunikacijske i socijalne kompetencije.</w:t>
            </w:r>
          </w:p>
        </w:tc>
        <w:tc>
          <w:tcPr>
            <w:tcW w:w="2021" w:type="dxa"/>
            <w:tcBorders>
              <w:top w:val="single" w:sz="4" w:space="0" w:color="auto"/>
              <w:left w:val="single" w:sz="4" w:space="0" w:color="auto"/>
              <w:bottom w:val="single" w:sz="4" w:space="0" w:color="auto"/>
              <w:right w:val="single" w:sz="4" w:space="0" w:color="auto"/>
            </w:tcBorders>
          </w:tcPr>
          <w:p w14:paraId="6A8C2F64" w14:textId="77777777" w:rsidR="008F7A3F" w:rsidRPr="002F1690" w:rsidRDefault="008F7A3F" w:rsidP="00944FA5">
            <w:pPr>
              <w:rPr>
                <w:rFonts w:ascii="Times New Roman" w:hAnsi="Times New Roman"/>
                <w:sz w:val="28"/>
                <w:szCs w:val="28"/>
              </w:rPr>
            </w:pPr>
            <w:r w:rsidRPr="002F1690">
              <w:rPr>
                <w:rFonts w:ascii="Times New Roman" w:hAnsi="Times New Roman"/>
                <w:sz w:val="28"/>
                <w:szCs w:val="28"/>
              </w:rPr>
              <w:lastRenderedPageBreak/>
              <w:t>Svi djelatnici Škole</w:t>
            </w:r>
          </w:p>
        </w:tc>
        <w:tc>
          <w:tcPr>
            <w:tcW w:w="1244" w:type="dxa"/>
            <w:tcBorders>
              <w:top w:val="single" w:sz="4" w:space="0" w:color="auto"/>
              <w:left w:val="single" w:sz="4" w:space="0" w:color="auto"/>
              <w:bottom w:val="single" w:sz="4" w:space="0" w:color="auto"/>
              <w:right w:val="single" w:sz="4" w:space="0" w:color="auto"/>
            </w:tcBorders>
          </w:tcPr>
          <w:p w14:paraId="1F02EFEA" w14:textId="77777777" w:rsidR="008F7A3F" w:rsidRPr="002F1690" w:rsidRDefault="008F7A3F" w:rsidP="00944FA5">
            <w:pPr>
              <w:jc w:val="center"/>
              <w:rPr>
                <w:rFonts w:ascii="Times New Roman" w:hAnsi="Times New Roman"/>
                <w:sz w:val="28"/>
                <w:szCs w:val="28"/>
              </w:rPr>
            </w:pPr>
            <w:r w:rsidRPr="002F1690">
              <w:rPr>
                <w:rFonts w:ascii="Times New Roman" w:hAnsi="Times New Roman"/>
                <w:sz w:val="28"/>
                <w:szCs w:val="28"/>
              </w:rPr>
              <w:t>1.-4.</w:t>
            </w:r>
          </w:p>
        </w:tc>
        <w:tc>
          <w:tcPr>
            <w:tcW w:w="2799" w:type="dxa"/>
            <w:gridSpan w:val="4"/>
            <w:tcBorders>
              <w:top w:val="single" w:sz="4" w:space="0" w:color="auto"/>
              <w:left w:val="single" w:sz="4" w:space="0" w:color="auto"/>
              <w:bottom w:val="single" w:sz="4" w:space="0" w:color="auto"/>
              <w:right w:val="single" w:sz="4" w:space="0" w:color="auto"/>
            </w:tcBorders>
          </w:tcPr>
          <w:p w14:paraId="4EBA9CA7" w14:textId="77777777" w:rsidR="008F7A3F" w:rsidRPr="002F1690" w:rsidRDefault="008F7A3F" w:rsidP="00944FA5">
            <w:pPr>
              <w:rPr>
                <w:rFonts w:ascii="Times New Roman" w:hAnsi="Times New Roman"/>
                <w:sz w:val="28"/>
                <w:szCs w:val="28"/>
              </w:rPr>
            </w:pPr>
            <w:r w:rsidRPr="002F1690">
              <w:rPr>
                <w:rFonts w:ascii="Times New Roman" w:hAnsi="Times New Roman"/>
                <w:sz w:val="28"/>
                <w:szCs w:val="28"/>
              </w:rPr>
              <w:t>tijekom godine</w:t>
            </w:r>
          </w:p>
        </w:tc>
      </w:tr>
      <w:tr w:rsidR="008F7A3F" w:rsidRPr="002F1690" w14:paraId="27245E04" w14:textId="77777777" w:rsidTr="008F7A3F">
        <w:trPr>
          <w:trHeight w:val="59"/>
        </w:trPr>
        <w:tc>
          <w:tcPr>
            <w:tcW w:w="9321" w:type="dxa"/>
            <w:gridSpan w:val="3"/>
            <w:tcBorders>
              <w:top w:val="single" w:sz="4" w:space="0" w:color="auto"/>
              <w:left w:val="single" w:sz="4" w:space="0" w:color="auto"/>
              <w:bottom w:val="single" w:sz="4" w:space="0" w:color="auto"/>
              <w:right w:val="single" w:sz="4" w:space="0" w:color="auto"/>
            </w:tcBorders>
          </w:tcPr>
          <w:p w14:paraId="12AA93B1" w14:textId="77777777" w:rsidR="008F7A3F" w:rsidRPr="002F1690" w:rsidRDefault="008F7A3F" w:rsidP="00944FA5">
            <w:pPr>
              <w:rPr>
                <w:rFonts w:ascii="Times New Roman" w:hAnsi="Times New Roman"/>
                <w:bCs/>
                <w:sz w:val="28"/>
                <w:szCs w:val="28"/>
              </w:rPr>
            </w:pPr>
            <w:r w:rsidRPr="002F1690">
              <w:rPr>
                <w:rFonts w:ascii="Times New Roman" w:hAnsi="Times New Roman"/>
                <w:b/>
                <w:sz w:val="28"/>
                <w:szCs w:val="28"/>
              </w:rPr>
              <w:t xml:space="preserve">Aktivnosti suzbijanja zlouporabe sredstava ovisnosti </w:t>
            </w:r>
            <w:r w:rsidRPr="002F1690">
              <w:rPr>
                <w:rFonts w:ascii="Times New Roman" w:hAnsi="Times New Roman"/>
                <w:bCs/>
                <w:sz w:val="28"/>
                <w:szCs w:val="28"/>
              </w:rPr>
              <w:t>održavanje</w:t>
            </w:r>
            <w:r w:rsidRPr="002F1690">
              <w:rPr>
                <w:rFonts w:ascii="Times New Roman" w:hAnsi="Times New Roman"/>
                <w:b/>
                <w:sz w:val="28"/>
                <w:szCs w:val="28"/>
              </w:rPr>
              <w:t xml:space="preserve"> </w:t>
            </w:r>
            <w:r w:rsidRPr="002F1690">
              <w:rPr>
                <w:rFonts w:ascii="Times New Roman" w:hAnsi="Times New Roman"/>
                <w:bCs/>
                <w:sz w:val="28"/>
                <w:szCs w:val="28"/>
              </w:rPr>
              <w:t>radionica na satovima razrednih odjeljenja na temu „Promišljam svoje izbore“, „Ponašanje u potencijalno rizičnim situacijama“, „Afirmiram se na društveno prihvatljiv način“ s ciljem jačanja socijalnih vještina mladih. Putem radionice „Dobitak za gubitak“ poučavaju se učenici o pojavi patološkog kockanja iz aspekta mentalnog zdravlja i funkcioniranja kladionica. Savjetovanje učenika u sklopu individualnog savjetodavnog rada s učenicima, mogućnosti djelovanja u svakodnevnim/čestim situacijama. Cilj je poučiti učenike o štetnosti sredstava ovisnosti po njihovo fizičko i psihičko zdravlje i socijalnim odnosima. Upućivanje na pravilno korištenje društvenih mreža te promoviranje mentalnog zdravlja.</w:t>
            </w:r>
          </w:p>
        </w:tc>
        <w:tc>
          <w:tcPr>
            <w:tcW w:w="2021" w:type="dxa"/>
            <w:tcBorders>
              <w:top w:val="single" w:sz="4" w:space="0" w:color="auto"/>
              <w:left w:val="single" w:sz="4" w:space="0" w:color="auto"/>
              <w:bottom w:val="single" w:sz="4" w:space="0" w:color="auto"/>
              <w:right w:val="single" w:sz="4" w:space="0" w:color="auto"/>
            </w:tcBorders>
          </w:tcPr>
          <w:p w14:paraId="34F0AF04" w14:textId="77777777" w:rsidR="008F7A3F" w:rsidRPr="002F1690" w:rsidRDefault="008F7A3F" w:rsidP="00944FA5">
            <w:pPr>
              <w:rPr>
                <w:rFonts w:ascii="Times New Roman" w:hAnsi="Times New Roman"/>
                <w:sz w:val="28"/>
                <w:szCs w:val="28"/>
              </w:rPr>
            </w:pPr>
            <w:r w:rsidRPr="002F1690">
              <w:rPr>
                <w:rFonts w:ascii="Times New Roman" w:hAnsi="Times New Roman"/>
                <w:sz w:val="28"/>
                <w:szCs w:val="28"/>
              </w:rPr>
              <w:t>Stručna služba, Ravnatelj, Razrednici i Predmetni nastavnici</w:t>
            </w:r>
          </w:p>
        </w:tc>
        <w:tc>
          <w:tcPr>
            <w:tcW w:w="1244" w:type="dxa"/>
            <w:tcBorders>
              <w:top w:val="single" w:sz="4" w:space="0" w:color="auto"/>
              <w:left w:val="single" w:sz="4" w:space="0" w:color="auto"/>
              <w:bottom w:val="single" w:sz="4" w:space="0" w:color="auto"/>
              <w:right w:val="single" w:sz="4" w:space="0" w:color="auto"/>
            </w:tcBorders>
          </w:tcPr>
          <w:p w14:paraId="1076EB65" w14:textId="77777777" w:rsidR="008F7A3F" w:rsidRPr="002F1690" w:rsidRDefault="008F7A3F" w:rsidP="00944FA5">
            <w:pPr>
              <w:jc w:val="center"/>
              <w:rPr>
                <w:rFonts w:ascii="Times New Roman" w:hAnsi="Times New Roman"/>
                <w:sz w:val="28"/>
                <w:szCs w:val="28"/>
              </w:rPr>
            </w:pPr>
            <w:r w:rsidRPr="002F1690">
              <w:rPr>
                <w:rFonts w:ascii="Times New Roman" w:hAnsi="Times New Roman"/>
                <w:sz w:val="28"/>
                <w:szCs w:val="28"/>
              </w:rPr>
              <w:t>1.-4.</w:t>
            </w:r>
          </w:p>
        </w:tc>
        <w:tc>
          <w:tcPr>
            <w:tcW w:w="2799" w:type="dxa"/>
            <w:gridSpan w:val="4"/>
            <w:tcBorders>
              <w:top w:val="single" w:sz="4" w:space="0" w:color="auto"/>
              <w:left w:val="single" w:sz="4" w:space="0" w:color="auto"/>
              <w:bottom w:val="single" w:sz="4" w:space="0" w:color="auto"/>
              <w:right w:val="single" w:sz="4" w:space="0" w:color="auto"/>
            </w:tcBorders>
          </w:tcPr>
          <w:p w14:paraId="3D314B59" w14:textId="77777777" w:rsidR="008F7A3F" w:rsidRPr="002F1690" w:rsidRDefault="008F7A3F" w:rsidP="00944FA5">
            <w:pPr>
              <w:rPr>
                <w:rFonts w:ascii="Times New Roman" w:hAnsi="Times New Roman"/>
                <w:sz w:val="28"/>
                <w:szCs w:val="28"/>
              </w:rPr>
            </w:pPr>
            <w:r w:rsidRPr="002F1690">
              <w:rPr>
                <w:rFonts w:ascii="Times New Roman" w:hAnsi="Times New Roman"/>
                <w:sz w:val="28"/>
                <w:szCs w:val="28"/>
              </w:rPr>
              <w:t>tijekom godine</w:t>
            </w:r>
          </w:p>
        </w:tc>
      </w:tr>
      <w:tr w:rsidR="008F7A3F" w:rsidRPr="002F1690" w14:paraId="5101C03F" w14:textId="77777777" w:rsidTr="008F7A3F">
        <w:trPr>
          <w:trHeight w:val="59"/>
        </w:trPr>
        <w:tc>
          <w:tcPr>
            <w:tcW w:w="9321" w:type="dxa"/>
            <w:gridSpan w:val="3"/>
            <w:tcBorders>
              <w:top w:val="single" w:sz="4" w:space="0" w:color="auto"/>
              <w:left w:val="single" w:sz="4" w:space="0" w:color="auto"/>
              <w:bottom w:val="single" w:sz="4" w:space="0" w:color="auto"/>
              <w:right w:val="single" w:sz="4" w:space="0" w:color="auto"/>
            </w:tcBorders>
          </w:tcPr>
          <w:p w14:paraId="39377A46" w14:textId="77777777" w:rsidR="008F7A3F" w:rsidRPr="002F1690" w:rsidRDefault="008F7A3F" w:rsidP="00944FA5">
            <w:pPr>
              <w:rPr>
                <w:rFonts w:ascii="Times New Roman" w:hAnsi="Times New Roman"/>
                <w:bCs/>
                <w:sz w:val="28"/>
                <w:szCs w:val="28"/>
              </w:rPr>
            </w:pPr>
            <w:r w:rsidRPr="002F1690">
              <w:rPr>
                <w:rFonts w:ascii="Times New Roman" w:hAnsi="Times New Roman"/>
                <w:b/>
                <w:sz w:val="28"/>
                <w:szCs w:val="28"/>
              </w:rPr>
              <w:t xml:space="preserve">Diskretne zaštitne aktivnosti </w:t>
            </w:r>
            <w:r w:rsidRPr="002F1690">
              <w:rPr>
                <w:rFonts w:ascii="Times New Roman" w:hAnsi="Times New Roman"/>
                <w:bCs/>
                <w:sz w:val="28"/>
                <w:szCs w:val="28"/>
              </w:rPr>
              <w:t>odnose se na individualni rad ili rad u manjim skupinama za učenike koji iskažu probleme u ponašanju, učenju ili već pripadaju rizičnoj skupini zbog socijalnih uvjeta, psihoemotivnog stanja, zdravstvenih okolnosti ili negativnih stavova i vrijednosti.</w:t>
            </w:r>
          </w:p>
          <w:p w14:paraId="205A9976" w14:textId="77777777" w:rsidR="008F7A3F" w:rsidRPr="002F1690" w:rsidRDefault="008F7A3F" w:rsidP="00944FA5">
            <w:pPr>
              <w:rPr>
                <w:rFonts w:ascii="Times New Roman" w:hAnsi="Times New Roman"/>
                <w:bCs/>
                <w:sz w:val="28"/>
                <w:szCs w:val="28"/>
              </w:rPr>
            </w:pPr>
            <w:r w:rsidRPr="002F1690">
              <w:rPr>
                <w:rFonts w:ascii="Times New Roman" w:hAnsi="Times New Roman"/>
                <w:bCs/>
                <w:sz w:val="28"/>
                <w:szCs w:val="28"/>
              </w:rPr>
              <w:t xml:space="preserve">Aktivnostima se želi razviti odgovornost u rješavanju životnih problema i frustracija, potaknuti na prihvatljivo samopotvrđivanje i razvijanje </w:t>
            </w:r>
            <w:r w:rsidRPr="002F1690">
              <w:rPr>
                <w:rFonts w:ascii="Times New Roman" w:hAnsi="Times New Roman"/>
                <w:bCs/>
                <w:sz w:val="28"/>
                <w:szCs w:val="28"/>
              </w:rPr>
              <w:lastRenderedPageBreak/>
              <w:t>samopoštovanja i samopouzdanja učenika koji pokazuju probleme u ponašanju ili pripadaju rizičnoj skupini.</w:t>
            </w:r>
          </w:p>
        </w:tc>
        <w:tc>
          <w:tcPr>
            <w:tcW w:w="2021" w:type="dxa"/>
            <w:tcBorders>
              <w:top w:val="single" w:sz="4" w:space="0" w:color="auto"/>
              <w:left w:val="single" w:sz="4" w:space="0" w:color="auto"/>
              <w:bottom w:val="single" w:sz="4" w:space="0" w:color="auto"/>
              <w:right w:val="single" w:sz="4" w:space="0" w:color="auto"/>
            </w:tcBorders>
          </w:tcPr>
          <w:p w14:paraId="4EBE0907" w14:textId="77777777" w:rsidR="008F7A3F" w:rsidRPr="002F1690" w:rsidRDefault="008F7A3F" w:rsidP="00944FA5">
            <w:pPr>
              <w:rPr>
                <w:rFonts w:ascii="Times New Roman" w:hAnsi="Times New Roman"/>
                <w:sz w:val="28"/>
                <w:szCs w:val="28"/>
              </w:rPr>
            </w:pPr>
            <w:r w:rsidRPr="002F1690">
              <w:rPr>
                <w:rFonts w:ascii="Times New Roman" w:hAnsi="Times New Roman"/>
                <w:sz w:val="28"/>
                <w:szCs w:val="28"/>
              </w:rPr>
              <w:lastRenderedPageBreak/>
              <w:t>Stručna služba, Razrednici</w:t>
            </w:r>
          </w:p>
        </w:tc>
        <w:tc>
          <w:tcPr>
            <w:tcW w:w="1244" w:type="dxa"/>
            <w:tcBorders>
              <w:top w:val="single" w:sz="4" w:space="0" w:color="auto"/>
              <w:left w:val="single" w:sz="4" w:space="0" w:color="auto"/>
              <w:bottom w:val="single" w:sz="4" w:space="0" w:color="auto"/>
              <w:right w:val="single" w:sz="4" w:space="0" w:color="auto"/>
            </w:tcBorders>
          </w:tcPr>
          <w:p w14:paraId="6B6D1E1E" w14:textId="77777777" w:rsidR="008F7A3F" w:rsidRPr="002F1690" w:rsidRDefault="008F7A3F" w:rsidP="00944FA5">
            <w:pPr>
              <w:jc w:val="center"/>
              <w:rPr>
                <w:rFonts w:ascii="Times New Roman" w:hAnsi="Times New Roman"/>
                <w:sz w:val="28"/>
                <w:szCs w:val="28"/>
              </w:rPr>
            </w:pPr>
            <w:r w:rsidRPr="002F1690">
              <w:rPr>
                <w:rFonts w:ascii="Times New Roman" w:hAnsi="Times New Roman"/>
                <w:sz w:val="28"/>
                <w:szCs w:val="28"/>
              </w:rPr>
              <w:t>1.-4.</w:t>
            </w:r>
          </w:p>
        </w:tc>
        <w:tc>
          <w:tcPr>
            <w:tcW w:w="2799" w:type="dxa"/>
            <w:gridSpan w:val="4"/>
            <w:tcBorders>
              <w:top w:val="single" w:sz="4" w:space="0" w:color="auto"/>
              <w:left w:val="single" w:sz="4" w:space="0" w:color="auto"/>
              <w:bottom w:val="single" w:sz="4" w:space="0" w:color="auto"/>
              <w:right w:val="single" w:sz="4" w:space="0" w:color="auto"/>
            </w:tcBorders>
          </w:tcPr>
          <w:p w14:paraId="5429572A" w14:textId="77777777" w:rsidR="008F7A3F" w:rsidRPr="002F1690" w:rsidRDefault="008F7A3F" w:rsidP="00944FA5">
            <w:pPr>
              <w:rPr>
                <w:rFonts w:ascii="Times New Roman" w:hAnsi="Times New Roman"/>
                <w:sz w:val="28"/>
                <w:szCs w:val="28"/>
              </w:rPr>
            </w:pPr>
            <w:r w:rsidRPr="002F1690">
              <w:rPr>
                <w:rFonts w:ascii="Times New Roman" w:hAnsi="Times New Roman"/>
                <w:sz w:val="28"/>
                <w:szCs w:val="28"/>
              </w:rPr>
              <w:t>tijekom godine</w:t>
            </w:r>
          </w:p>
        </w:tc>
      </w:tr>
      <w:tr w:rsidR="008F7A3F" w:rsidRPr="002F1690" w14:paraId="1FD7ADF7" w14:textId="77777777" w:rsidTr="008F7A3F">
        <w:trPr>
          <w:trHeight w:val="59"/>
        </w:trPr>
        <w:tc>
          <w:tcPr>
            <w:tcW w:w="9321" w:type="dxa"/>
            <w:gridSpan w:val="3"/>
            <w:tcBorders>
              <w:top w:val="single" w:sz="4" w:space="0" w:color="auto"/>
              <w:left w:val="single" w:sz="4" w:space="0" w:color="auto"/>
              <w:bottom w:val="single" w:sz="4" w:space="0" w:color="auto"/>
              <w:right w:val="single" w:sz="4" w:space="0" w:color="auto"/>
            </w:tcBorders>
          </w:tcPr>
          <w:p w14:paraId="4B39107F" w14:textId="77777777" w:rsidR="008F7A3F" w:rsidRPr="002F1690" w:rsidRDefault="008F7A3F" w:rsidP="00944FA5">
            <w:pPr>
              <w:rPr>
                <w:rFonts w:ascii="Times New Roman" w:hAnsi="Times New Roman"/>
                <w:b/>
                <w:sz w:val="28"/>
                <w:szCs w:val="28"/>
              </w:rPr>
            </w:pPr>
            <w:r w:rsidRPr="002F1690">
              <w:rPr>
                <w:rFonts w:ascii="Times New Roman" w:hAnsi="Times New Roman"/>
                <w:b/>
                <w:sz w:val="28"/>
                <w:szCs w:val="28"/>
              </w:rPr>
              <w:t xml:space="preserve">Aktivnosti za poticanje ravnopravnosti među spolovima </w:t>
            </w:r>
            <w:r w:rsidRPr="002F1690">
              <w:rPr>
                <w:rFonts w:ascii="Times New Roman" w:hAnsi="Times New Roman"/>
                <w:bCs/>
                <w:sz w:val="28"/>
                <w:szCs w:val="28"/>
              </w:rPr>
              <w:t>gdje se korištenjem raznovrsnih metoda nastoje postići postavljeni ciljevi unutar društveno-humanističkih predmeta i satova razrednih odjela s ciljem razvijanja socijalne kompetencije učenika. Isto tako,  cilj je potaknuti učenike na toleranciju i jednakost među spolovima kao jednu od temeljnih građanskih sloboda</w:t>
            </w:r>
          </w:p>
        </w:tc>
        <w:tc>
          <w:tcPr>
            <w:tcW w:w="2021" w:type="dxa"/>
            <w:tcBorders>
              <w:top w:val="single" w:sz="4" w:space="0" w:color="auto"/>
              <w:left w:val="single" w:sz="4" w:space="0" w:color="auto"/>
              <w:bottom w:val="single" w:sz="4" w:space="0" w:color="auto"/>
              <w:right w:val="single" w:sz="4" w:space="0" w:color="auto"/>
            </w:tcBorders>
          </w:tcPr>
          <w:p w14:paraId="673AA948" w14:textId="77777777" w:rsidR="008F7A3F" w:rsidRPr="002F1690" w:rsidRDefault="008F7A3F" w:rsidP="00944FA5">
            <w:pPr>
              <w:rPr>
                <w:rFonts w:ascii="Times New Roman" w:hAnsi="Times New Roman"/>
                <w:sz w:val="28"/>
                <w:szCs w:val="28"/>
              </w:rPr>
            </w:pPr>
            <w:r w:rsidRPr="002F1690">
              <w:rPr>
                <w:rFonts w:ascii="Times New Roman" w:hAnsi="Times New Roman"/>
                <w:sz w:val="28"/>
                <w:szCs w:val="28"/>
              </w:rPr>
              <w:t>Stručna služba</w:t>
            </w:r>
          </w:p>
        </w:tc>
        <w:tc>
          <w:tcPr>
            <w:tcW w:w="1244" w:type="dxa"/>
            <w:tcBorders>
              <w:top w:val="single" w:sz="4" w:space="0" w:color="auto"/>
              <w:left w:val="single" w:sz="4" w:space="0" w:color="auto"/>
              <w:bottom w:val="single" w:sz="4" w:space="0" w:color="auto"/>
              <w:right w:val="single" w:sz="4" w:space="0" w:color="auto"/>
            </w:tcBorders>
          </w:tcPr>
          <w:p w14:paraId="507D247E" w14:textId="77777777" w:rsidR="008F7A3F" w:rsidRPr="002F1690" w:rsidRDefault="008F7A3F" w:rsidP="00944FA5">
            <w:pPr>
              <w:jc w:val="center"/>
              <w:rPr>
                <w:rFonts w:ascii="Times New Roman" w:hAnsi="Times New Roman"/>
                <w:sz w:val="28"/>
                <w:szCs w:val="28"/>
              </w:rPr>
            </w:pPr>
            <w:r w:rsidRPr="002F1690">
              <w:rPr>
                <w:rFonts w:ascii="Times New Roman" w:hAnsi="Times New Roman"/>
                <w:sz w:val="28"/>
                <w:szCs w:val="28"/>
              </w:rPr>
              <w:t>1.-4.</w:t>
            </w:r>
          </w:p>
        </w:tc>
        <w:tc>
          <w:tcPr>
            <w:tcW w:w="2799" w:type="dxa"/>
            <w:gridSpan w:val="4"/>
            <w:tcBorders>
              <w:top w:val="single" w:sz="4" w:space="0" w:color="auto"/>
              <w:left w:val="single" w:sz="4" w:space="0" w:color="auto"/>
              <w:bottom w:val="single" w:sz="4" w:space="0" w:color="auto"/>
              <w:right w:val="single" w:sz="4" w:space="0" w:color="auto"/>
            </w:tcBorders>
          </w:tcPr>
          <w:p w14:paraId="6BEDE0D8" w14:textId="77777777" w:rsidR="008F7A3F" w:rsidRPr="002F1690" w:rsidRDefault="008F7A3F" w:rsidP="00944FA5">
            <w:pPr>
              <w:rPr>
                <w:rFonts w:ascii="Times New Roman" w:hAnsi="Times New Roman"/>
                <w:sz w:val="28"/>
                <w:szCs w:val="28"/>
              </w:rPr>
            </w:pPr>
            <w:r w:rsidRPr="002F1690">
              <w:rPr>
                <w:rFonts w:ascii="Times New Roman" w:hAnsi="Times New Roman"/>
                <w:sz w:val="28"/>
                <w:szCs w:val="28"/>
              </w:rPr>
              <w:t>tijekom godine</w:t>
            </w:r>
          </w:p>
        </w:tc>
      </w:tr>
      <w:tr w:rsidR="008F7A3F" w:rsidRPr="002F1690" w14:paraId="7BF18219" w14:textId="77777777" w:rsidTr="008F7A3F">
        <w:trPr>
          <w:trHeight w:val="59"/>
        </w:trPr>
        <w:tc>
          <w:tcPr>
            <w:tcW w:w="9321" w:type="dxa"/>
            <w:gridSpan w:val="3"/>
            <w:tcBorders>
              <w:top w:val="single" w:sz="4" w:space="0" w:color="auto"/>
              <w:left w:val="single" w:sz="4" w:space="0" w:color="auto"/>
              <w:bottom w:val="single" w:sz="4" w:space="0" w:color="auto"/>
              <w:right w:val="single" w:sz="4" w:space="0" w:color="auto"/>
            </w:tcBorders>
            <w:shd w:val="clear" w:color="auto" w:fill="FBE4D5"/>
          </w:tcPr>
          <w:p w14:paraId="30399AFF" w14:textId="77777777" w:rsidR="008F7A3F" w:rsidRPr="002F1690" w:rsidRDefault="008F7A3F" w:rsidP="00944FA5">
            <w:pPr>
              <w:rPr>
                <w:rFonts w:ascii="Times New Roman" w:hAnsi="Times New Roman"/>
                <w:bCs/>
                <w:sz w:val="28"/>
                <w:szCs w:val="28"/>
              </w:rPr>
            </w:pPr>
            <w:r w:rsidRPr="002F1690">
              <w:rPr>
                <w:rFonts w:ascii="Times New Roman" w:hAnsi="Times New Roman"/>
                <w:b/>
                <w:color w:val="2E74B5"/>
                <w:sz w:val="28"/>
                <w:szCs w:val="28"/>
              </w:rPr>
              <w:t>RAD S RODITELJIMA</w:t>
            </w:r>
          </w:p>
        </w:tc>
        <w:tc>
          <w:tcPr>
            <w:tcW w:w="2021" w:type="dxa"/>
            <w:tcBorders>
              <w:top w:val="single" w:sz="4" w:space="0" w:color="auto"/>
              <w:left w:val="single" w:sz="4" w:space="0" w:color="auto"/>
              <w:bottom w:val="single" w:sz="4" w:space="0" w:color="auto"/>
              <w:right w:val="single" w:sz="4" w:space="0" w:color="auto"/>
            </w:tcBorders>
          </w:tcPr>
          <w:p w14:paraId="2CFC004E" w14:textId="77777777" w:rsidR="008F7A3F" w:rsidRPr="002F1690" w:rsidRDefault="008F7A3F" w:rsidP="00944FA5">
            <w:pPr>
              <w:rPr>
                <w:rFonts w:ascii="Times New Roman" w:hAnsi="Times New Roman"/>
                <w:sz w:val="28"/>
                <w:szCs w:val="28"/>
              </w:rPr>
            </w:pPr>
            <w:r w:rsidRPr="002F1690">
              <w:rPr>
                <w:rFonts w:ascii="Times New Roman" w:hAnsi="Times New Roman"/>
                <w:sz w:val="28"/>
                <w:szCs w:val="28"/>
              </w:rPr>
              <w:t>Stručna služba, Razrednici</w:t>
            </w:r>
          </w:p>
        </w:tc>
        <w:tc>
          <w:tcPr>
            <w:tcW w:w="1244" w:type="dxa"/>
            <w:tcBorders>
              <w:top w:val="single" w:sz="4" w:space="0" w:color="auto"/>
              <w:left w:val="single" w:sz="4" w:space="0" w:color="auto"/>
              <w:bottom w:val="single" w:sz="4" w:space="0" w:color="auto"/>
              <w:right w:val="single" w:sz="4" w:space="0" w:color="auto"/>
            </w:tcBorders>
          </w:tcPr>
          <w:p w14:paraId="5AA477BE" w14:textId="77777777" w:rsidR="008F7A3F" w:rsidRPr="002F1690" w:rsidRDefault="008F7A3F" w:rsidP="00944FA5">
            <w:pPr>
              <w:jc w:val="center"/>
              <w:rPr>
                <w:rFonts w:ascii="Times New Roman" w:hAnsi="Times New Roman"/>
                <w:sz w:val="28"/>
                <w:szCs w:val="28"/>
              </w:rPr>
            </w:pPr>
            <w:r w:rsidRPr="002F1690">
              <w:rPr>
                <w:rFonts w:ascii="Times New Roman" w:hAnsi="Times New Roman"/>
                <w:sz w:val="28"/>
                <w:szCs w:val="28"/>
              </w:rPr>
              <w:t>1.-4.</w:t>
            </w:r>
          </w:p>
        </w:tc>
        <w:tc>
          <w:tcPr>
            <w:tcW w:w="2799" w:type="dxa"/>
            <w:gridSpan w:val="4"/>
            <w:tcBorders>
              <w:top w:val="single" w:sz="4" w:space="0" w:color="auto"/>
              <w:left w:val="single" w:sz="4" w:space="0" w:color="auto"/>
              <w:bottom w:val="single" w:sz="4" w:space="0" w:color="auto"/>
              <w:right w:val="single" w:sz="4" w:space="0" w:color="auto"/>
            </w:tcBorders>
          </w:tcPr>
          <w:p w14:paraId="729291D5" w14:textId="77777777" w:rsidR="008F7A3F" w:rsidRPr="002F1690" w:rsidRDefault="008F7A3F" w:rsidP="00944FA5">
            <w:pPr>
              <w:rPr>
                <w:rFonts w:ascii="Times New Roman" w:hAnsi="Times New Roman"/>
                <w:sz w:val="28"/>
                <w:szCs w:val="28"/>
              </w:rPr>
            </w:pPr>
            <w:r w:rsidRPr="002F1690">
              <w:rPr>
                <w:rFonts w:ascii="Times New Roman" w:hAnsi="Times New Roman"/>
                <w:sz w:val="28"/>
                <w:szCs w:val="28"/>
              </w:rPr>
              <w:t>tijekom godine</w:t>
            </w:r>
          </w:p>
        </w:tc>
      </w:tr>
      <w:tr w:rsidR="008F7A3F" w:rsidRPr="002F1690" w14:paraId="09D5239D" w14:textId="77777777" w:rsidTr="008F7A3F">
        <w:trPr>
          <w:trHeight w:val="59"/>
        </w:trPr>
        <w:tc>
          <w:tcPr>
            <w:tcW w:w="15384" w:type="dxa"/>
            <w:gridSpan w:val="9"/>
            <w:tcBorders>
              <w:top w:val="single" w:sz="4" w:space="0" w:color="auto"/>
              <w:left w:val="single" w:sz="4" w:space="0" w:color="auto"/>
              <w:bottom w:val="single" w:sz="4" w:space="0" w:color="auto"/>
              <w:right w:val="single" w:sz="4" w:space="0" w:color="auto"/>
            </w:tcBorders>
            <w:shd w:val="clear" w:color="auto" w:fill="FBE4D5"/>
            <w:hideMark/>
          </w:tcPr>
          <w:p w14:paraId="7B1904AC" w14:textId="77777777" w:rsidR="008F7A3F" w:rsidRPr="002F1690" w:rsidRDefault="008F7A3F" w:rsidP="00944FA5">
            <w:pPr>
              <w:jc w:val="center"/>
              <w:rPr>
                <w:rFonts w:ascii="Times New Roman" w:hAnsi="Times New Roman"/>
                <w:b/>
                <w:color w:val="2E74B5"/>
                <w:sz w:val="28"/>
                <w:szCs w:val="28"/>
              </w:rPr>
            </w:pPr>
            <w:r w:rsidRPr="002F1690">
              <w:rPr>
                <w:rFonts w:ascii="Times New Roman" w:hAnsi="Times New Roman"/>
                <w:color w:val="2E74B5"/>
                <w:sz w:val="28"/>
                <w:szCs w:val="28"/>
              </w:rPr>
              <w:t>INDIVIDUALNO SAVJETOVANJE</w:t>
            </w:r>
          </w:p>
        </w:tc>
      </w:tr>
      <w:tr w:rsidR="008F7A3F" w:rsidRPr="002F1690" w14:paraId="072F0A9D" w14:textId="77777777" w:rsidTr="008F7A3F">
        <w:trPr>
          <w:trHeight w:val="59"/>
        </w:trPr>
        <w:tc>
          <w:tcPr>
            <w:tcW w:w="15384" w:type="dxa"/>
            <w:gridSpan w:val="9"/>
            <w:tcBorders>
              <w:top w:val="single" w:sz="4" w:space="0" w:color="auto"/>
              <w:left w:val="single" w:sz="4" w:space="0" w:color="auto"/>
              <w:bottom w:val="single" w:sz="4" w:space="0" w:color="auto"/>
              <w:right w:val="single" w:sz="4" w:space="0" w:color="auto"/>
            </w:tcBorders>
            <w:shd w:val="clear" w:color="auto" w:fill="DEEAF6"/>
            <w:hideMark/>
          </w:tcPr>
          <w:p w14:paraId="50C3EB84" w14:textId="77777777" w:rsidR="008F7A3F" w:rsidRPr="002F1690" w:rsidRDefault="008F7A3F" w:rsidP="00944FA5">
            <w:pPr>
              <w:jc w:val="center"/>
              <w:rPr>
                <w:rFonts w:ascii="Times New Roman" w:hAnsi="Times New Roman"/>
                <w:color w:val="2E74B5"/>
                <w:sz w:val="28"/>
                <w:szCs w:val="28"/>
              </w:rPr>
            </w:pPr>
            <w:r w:rsidRPr="002F1690">
              <w:rPr>
                <w:rFonts w:ascii="Times New Roman" w:hAnsi="Times New Roman"/>
                <w:sz w:val="28"/>
                <w:szCs w:val="28"/>
              </w:rPr>
              <w:t>Tema/opis aktivnosti</w:t>
            </w:r>
          </w:p>
        </w:tc>
      </w:tr>
      <w:tr w:rsidR="008F7A3F" w:rsidRPr="002F1690" w14:paraId="3924604E" w14:textId="77777777" w:rsidTr="008F7A3F">
        <w:trPr>
          <w:trHeight w:val="59"/>
        </w:trPr>
        <w:tc>
          <w:tcPr>
            <w:tcW w:w="5248" w:type="dxa"/>
            <w:tcBorders>
              <w:top w:val="single" w:sz="4" w:space="0" w:color="auto"/>
              <w:left w:val="single" w:sz="4" w:space="0" w:color="auto"/>
              <w:bottom w:val="single" w:sz="4" w:space="0" w:color="auto"/>
              <w:right w:val="single" w:sz="4" w:space="0" w:color="auto"/>
            </w:tcBorders>
            <w:hideMark/>
          </w:tcPr>
          <w:p w14:paraId="32B6CC7A" w14:textId="77777777" w:rsidR="008F7A3F" w:rsidRPr="002F1690" w:rsidRDefault="008F7A3F" w:rsidP="00944FA5">
            <w:pPr>
              <w:jc w:val="center"/>
              <w:rPr>
                <w:rFonts w:ascii="Times New Roman" w:hAnsi="Times New Roman"/>
                <w:sz w:val="28"/>
                <w:szCs w:val="28"/>
              </w:rPr>
            </w:pPr>
            <w:r w:rsidRPr="002F1690">
              <w:rPr>
                <w:rFonts w:ascii="Times New Roman" w:hAnsi="Times New Roman"/>
                <w:sz w:val="28"/>
                <w:szCs w:val="28"/>
              </w:rPr>
              <w:t>Individualno savjetovanje roditelja prema ukazanoj potrebi i hitnosti</w:t>
            </w:r>
          </w:p>
        </w:tc>
        <w:tc>
          <w:tcPr>
            <w:tcW w:w="2643" w:type="dxa"/>
            <w:tcBorders>
              <w:top w:val="single" w:sz="4" w:space="0" w:color="auto"/>
              <w:left w:val="single" w:sz="4" w:space="0" w:color="auto"/>
              <w:bottom w:val="single" w:sz="4" w:space="0" w:color="auto"/>
              <w:right w:val="single" w:sz="4" w:space="0" w:color="auto"/>
            </w:tcBorders>
            <w:shd w:val="clear" w:color="auto" w:fill="DEEAF6"/>
            <w:hideMark/>
          </w:tcPr>
          <w:p w14:paraId="29CF3AF0" w14:textId="77777777" w:rsidR="008F7A3F" w:rsidRPr="002F1690" w:rsidRDefault="008F7A3F" w:rsidP="00944FA5">
            <w:pPr>
              <w:jc w:val="center"/>
              <w:rPr>
                <w:rFonts w:ascii="Times New Roman" w:hAnsi="Times New Roman"/>
                <w:sz w:val="28"/>
                <w:szCs w:val="28"/>
              </w:rPr>
            </w:pPr>
            <w:r w:rsidRPr="002F1690">
              <w:rPr>
                <w:rFonts w:ascii="Times New Roman" w:hAnsi="Times New Roman"/>
                <w:sz w:val="28"/>
                <w:szCs w:val="28"/>
              </w:rPr>
              <w:t>Sudionici</w:t>
            </w:r>
          </w:p>
        </w:tc>
        <w:tc>
          <w:tcPr>
            <w:tcW w:w="1430" w:type="dxa"/>
            <w:tcBorders>
              <w:top w:val="single" w:sz="4" w:space="0" w:color="auto"/>
              <w:left w:val="single" w:sz="4" w:space="0" w:color="auto"/>
              <w:bottom w:val="single" w:sz="4" w:space="0" w:color="auto"/>
              <w:right w:val="single" w:sz="4" w:space="0" w:color="auto"/>
            </w:tcBorders>
            <w:shd w:val="clear" w:color="auto" w:fill="DEEAF6"/>
          </w:tcPr>
          <w:p w14:paraId="0E14E221" w14:textId="77777777" w:rsidR="008F7A3F" w:rsidRPr="002F1690" w:rsidRDefault="008F7A3F" w:rsidP="00944FA5">
            <w:pPr>
              <w:jc w:val="center"/>
              <w:rPr>
                <w:rFonts w:ascii="Times New Roman" w:hAnsi="Times New Roman"/>
                <w:sz w:val="28"/>
                <w:szCs w:val="28"/>
              </w:rPr>
            </w:pPr>
            <w:r w:rsidRPr="002F1690">
              <w:rPr>
                <w:rFonts w:ascii="Times New Roman" w:hAnsi="Times New Roman"/>
                <w:sz w:val="28"/>
                <w:szCs w:val="28"/>
              </w:rPr>
              <w:t>Razredi</w:t>
            </w:r>
          </w:p>
        </w:tc>
        <w:tc>
          <w:tcPr>
            <w:tcW w:w="4198" w:type="dxa"/>
            <w:gridSpan w:val="3"/>
            <w:tcBorders>
              <w:top w:val="single" w:sz="4" w:space="0" w:color="auto"/>
              <w:left w:val="single" w:sz="4" w:space="0" w:color="auto"/>
              <w:bottom w:val="single" w:sz="4" w:space="0" w:color="auto"/>
              <w:right w:val="single" w:sz="4" w:space="0" w:color="auto"/>
            </w:tcBorders>
            <w:shd w:val="clear" w:color="auto" w:fill="DEEAF6"/>
            <w:hideMark/>
          </w:tcPr>
          <w:p w14:paraId="5233D6C4" w14:textId="77777777" w:rsidR="008F7A3F" w:rsidRPr="002F1690" w:rsidRDefault="008F7A3F" w:rsidP="00944FA5">
            <w:pPr>
              <w:jc w:val="center"/>
              <w:rPr>
                <w:rFonts w:ascii="Times New Roman" w:hAnsi="Times New Roman"/>
                <w:sz w:val="28"/>
                <w:szCs w:val="28"/>
              </w:rPr>
            </w:pPr>
            <w:r w:rsidRPr="002F1690">
              <w:rPr>
                <w:rFonts w:ascii="Times New Roman" w:hAnsi="Times New Roman"/>
                <w:sz w:val="28"/>
                <w:szCs w:val="28"/>
              </w:rPr>
              <w:t>Voditelj/suradnici</w:t>
            </w:r>
          </w:p>
        </w:tc>
        <w:tc>
          <w:tcPr>
            <w:tcW w:w="1865" w:type="dxa"/>
            <w:gridSpan w:val="3"/>
            <w:tcBorders>
              <w:top w:val="single" w:sz="4" w:space="0" w:color="auto"/>
              <w:left w:val="single" w:sz="4" w:space="0" w:color="auto"/>
              <w:bottom w:val="single" w:sz="4" w:space="0" w:color="auto"/>
              <w:right w:val="single" w:sz="4" w:space="0" w:color="auto"/>
            </w:tcBorders>
            <w:shd w:val="clear" w:color="auto" w:fill="DEEAF6"/>
            <w:hideMark/>
          </w:tcPr>
          <w:p w14:paraId="29C301AF" w14:textId="77777777" w:rsidR="008F7A3F" w:rsidRPr="002F1690" w:rsidRDefault="008F7A3F" w:rsidP="00944FA5">
            <w:pPr>
              <w:jc w:val="center"/>
              <w:rPr>
                <w:rFonts w:ascii="Times New Roman" w:hAnsi="Times New Roman"/>
                <w:sz w:val="28"/>
                <w:szCs w:val="28"/>
              </w:rPr>
            </w:pPr>
            <w:r w:rsidRPr="002F1690">
              <w:rPr>
                <w:rFonts w:ascii="Times New Roman" w:hAnsi="Times New Roman"/>
                <w:sz w:val="28"/>
                <w:szCs w:val="28"/>
              </w:rPr>
              <w:t>Broj susreta</w:t>
            </w:r>
          </w:p>
        </w:tc>
      </w:tr>
      <w:tr w:rsidR="008F7A3F" w:rsidRPr="002F1690" w14:paraId="70C031D6" w14:textId="77777777" w:rsidTr="008F7A3F">
        <w:trPr>
          <w:trHeight w:val="59"/>
        </w:trPr>
        <w:tc>
          <w:tcPr>
            <w:tcW w:w="5248" w:type="dxa"/>
            <w:tcBorders>
              <w:top w:val="single" w:sz="4" w:space="0" w:color="auto"/>
              <w:left w:val="single" w:sz="4" w:space="0" w:color="auto"/>
              <w:bottom w:val="single" w:sz="4" w:space="0" w:color="auto"/>
              <w:right w:val="single" w:sz="4" w:space="0" w:color="auto"/>
            </w:tcBorders>
            <w:shd w:val="clear" w:color="auto" w:fill="FBE4D5"/>
            <w:hideMark/>
          </w:tcPr>
          <w:p w14:paraId="438F5FFC" w14:textId="77777777" w:rsidR="008F7A3F" w:rsidRPr="002F1690" w:rsidRDefault="008F7A3F" w:rsidP="00944FA5">
            <w:pPr>
              <w:rPr>
                <w:rFonts w:ascii="Times New Roman" w:hAnsi="Times New Roman"/>
                <w:sz w:val="28"/>
                <w:szCs w:val="28"/>
              </w:rPr>
            </w:pPr>
            <w:r w:rsidRPr="002F1690">
              <w:rPr>
                <w:rFonts w:ascii="Times New Roman" w:hAnsi="Times New Roman"/>
                <w:color w:val="2E74B5"/>
                <w:sz w:val="28"/>
                <w:szCs w:val="28"/>
              </w:rPr>
              <w:t>EDUKACIJA NA RODITELJSKIM SASTANCIMA</w:t>
            </w:r>
          </w:p>
        </w:tc>
        <w:tc>
          <w:tcPr>
            <w:tcW w:w="2643" w:type="dxa"/>
            <w:tcBorders>
              <w:top w:val="single" w:sz="4" w:space="0" w:color="auto"/>
              <w:left w:val="single" w:sz="4" w:space="0" w:color="auto"/>
              <w:bottom w:val="single" w:sz="4" w:space="0" w:color="auto"/>
              <w:right w:val="single" w:sz="4" w:space="0" w:color="auto"/>
            </w:tcBorders>
            <w:hideMark/>
          </w:tcPr>
          <w:p w14:paraId="6E62239B" w14:textId="77777777" w:rsidR="008F7A3F" w:rsidRPr="002F1690" w:rsidRDefault="008F7A3F" w:rsidP="00944FA5">
            <w:pPr>
              <w:rPr>
                <w:rFonts w:ascii="Times New Roman" w:hAnsi="Times New Roman"/>
                <w:sz w:val="28"/>
                <w:szCs w:val="28"/>
              </w:rPr>
            </w:pPr>
            <w:r w:rsidRPr="002F1690">
              <w:rPr>
                <w:rFonts w:ascii="Times New Roman" w:hAnsi="Times New Roman"/>
                <w:sz w:val="28"/>
                <w:szCs w:val="28"/>
              </w:rPr>
              <w:t>Roditelji/skrbnici/</w:t>
            </w:r>
          </w:p>
          <w:p w14:paraId="45FCE213" w14:textId="77777777" w:rsidR="008F7A3F" w:rsidRPr="002F1690" w:rsidRDefault="008F7A3F" w:rsidP="00944FA5">
            <w:pPr>
              <w:rPr>
                <w:rFonts w:ascii="Times New Roman" w:hAnsi="Times New Roman"/>
                <w:sz w:val="28"/>
                <w:szCs w:val="28"/>
              </w:rPr>
            </w:pPr>
            <w:r w:rsidRPr="002F1690">
              <w:rPr>
                <w:rFonts w:ascii="Times New Roman" w:hAnsi="Times New Roman"/>
                <w:sz w:val="28"/>
                <w:szCs w:val="28"/>
              </w:rPr>
              <w:t xml:space="preserve">       udomitelji</w:t>
            </w:r>
          </w:p>
        </w:tc>
        <w:tc>
          <w:tcPr>
            <w:tcW w:w="1430" w:type="dxa"/>
            <w:tcBorders>
              <w:top w:val="single" w:sz="4" w:space="0" w:color="auto"/>
              <w:left w:val="single" w:sz="4" w:space="0" w:color="auto"/>
              <w:bottom w:val="single" w:sz="4" w:space="0" w:color="auto"/>
              <w:right w:val="single" w:sz="4" w:space="0" w:color="auto"/>
            </w:tcBorders>
          </w:tcPr>
          <w:p w14:paraId="1179DAFB" w14:textId="77777777" w:rsidR="008F7A3F" w:rsidRPr="002F1690" w:rsidRDefault="008F7A3F" w:rsidP="00944FA5">
            <w:pPr>
              <w:jc w:val="center"/>
              <w:rPr>
                <w:rFonts w:ascii="Times New Roman" w:hAnsi="Times New Roman"/>
                <w:bCs/>
                <w:sz w:val="28"/>
                <w:szCs w:val="28"/>
              </w:rPr>
            </w:pPr>
            <w:r w:rsidRPr="002F1690">
              <w:rPr>
                <w:rFonts w:ascii="Times New Roman" w:hAnsi="Times New Roman"/>
                <w:bCs/>
                <w:sz w:val="28"/>
                <w:szCs w:val="28"/>
              </w:rPr>
              <w:t>1. – 4.</w:t>
            </w:r>
          </w:p>
        </w:tc>
        <w:tc>
          <w:tcPr>
            <w:tcW w:w="4198" w:type="dxa"/>
            <w:gridSpan w:val="3"/>
            <w:tcBorders>
              <w:top w:val="single" w:sz="4" w:space="0" w:color="auto"/>
              <w:left w:val="single" w:sz="4" w:space="0" w:color="auto"/>
              <w:bottom w:val="single" w:sz="4" w:space="0" w:color="auto"/>
              <w:right w:val="single" w:sz="4" w:space="0" w:color="auto"/>
            </w:tcBorders>
            <w:hideMark/>
          </w:tcPr>
          <w:p w14:paraId="0AD28E20" w14:textId="77777777" w:rsidR="008F7A3F" w:rsidRPr="002F1690" w:rsidRDefault="008F7A3F" w:rsidP="00944FA5">
            <w:pPr>
              <w:rPr>
                <w:rFonts w:ascii="Times New Roman" w:hAnsi="Times New Roman"/>
                <w:sz w:val="28"/>
                <w:szCs w:val="28"/>
              </w:rPr>
            </w:pPr>
            <w:r w:rsidRPr="002F1690">
              <w:rPr>
                <w:rFonts w:ascii="Times New Roman" w:hAnsi="Times New Roman"/>
                <w:sz w:val="28"/>
                <w:szCs w:val="28"/>
              </w:rPr>
              <w:t xml:space="preserve">Bruno Antolić, Petra Zrinski, Tomislav Terstenjak, Martina Klasan Lovković te djelatnici nadležnih ustanova socijalne skrbi </w:t>
            </w:r>
          </w:p>
        </w:tc>
        <w:tc>
          <w:tcPr>
            <w:tcW w:w="1865" w:type="dxa"/>
            <w:gridSpan w:val="3"/>
            <w:tcBorders>
              <w:top w:val="single" w:sz="4" w:space="0" w:color="auto"/>
              <w:left w:val="single" w:sz="4" w:space="0" w:color="auto"/>
              <w:bottom w:val="single" w:sz="4" w:space="0" w:color="auto"/>
              <w:right w:val="single" w:sz="4" w:space="0" w:color="auto"/>
            </w:tcBorders>
            <w:hideMark/>
          </w:tcPr>
          <w:p w14:paraId="4AA32B47" w14:textId="77777777" w:rsidR="008F7A3F" w:rsidRPr="002F1690" w:rsidRDefault="008F7A3F" w:rsidP="00944FA5">
            <w:pPr>
              <w:jc w:val="center"/>
              <w:rPr>
                <w:rFonts w:ascii="Times New Roman" w:hAnsi="Times New Roman"/>
                <w:sz w:val="28"/>
                <w:szCs w:val="28"/>
              </w:rPr>
            </w:pPr>
            <w:r w:rsidRPr="002F1690">
              <w:rPr>
                <w:rFonts w:ascii="Times New Roman" w:hAnsi="Times New Roman"/>
                <w:sz w:val="28"/>
                <w:szCs w:val="28"/>
              </w:rPr>
              <w:t>prema potrebi</w:t>
            </w:r>
          </w:p>
        </w:tc>
      </w:tr>
      <w:tr w:rsidR="008F7A3F" w:rsidRPr="002F1690" w14:paraId="2083B134" w14:textId="77777777" w:rsidTr="008F7A3F">
        <w:trPr>
          <w:trHeight w:val="59"/>
        </w:trPr>
        <w:tc>
          <w:tcPr>
            <w:tcW w:w="15384" w:type="dxa"/>
            <w:gridSpan w:val="9"/>
            <w:tcBorders>
              <w:top w:val="single" w:sz="4" w:space="0" w:color="auto"/>
              <w:left w:val="single" w:sz="4" w:space="0" w:color="auto"/>
              <w:bottom w:val="single" w:sz="4" w:space="0" w:color="auto"/>
              <w:right w:val="single" w:sz="4" w:space="0" w:color="auto"/>
            </w:tcBorders>
            <w:hideMark/>
          </w:tcPr>
          <w:p w14:paraId="1844BFED" w14:textId="77777777" w:rsidR="008F7A3F" w:rsidRPr="002F1690" w:rsidRDefault="008F7A3F" w:rsidP="00944FA5">
            <w:pPr>
              <w:jc w:val="center"/>
              <w:rPr>
                <w:rFonts w:ascii="Times New Roman" w:hAnsi="Times New Roman"/>
                <w:sz w:val="28"/>
                <w:szCs w:val="28"/>
              </w:rPr>
            </w:pPr>
            <w:r w:rsidRPr="002F1690">
              <w:rPr>
                <w:rFonts w:ascii="Times New Roman" w:hAnsi="Times New Roman"/>
                <w:sz w:val="28"/>
                <w:szCs w:val="28"/>
              </w:rPr>
              <w:t>Pravilnici, zakoni i kućni red</w:t>
            </w:r>
          </w:p>
        </w:tc>
      </w:tr>
      <w:tr w:rsidR="008F7A3F" w:rsidRPr="002F1690" w14:paraId="01EBFD35" w14:textId="77777777" w:rsidTr="008F7A3F">
        <w:trPr>
          <w:trHeight w:val="59"/>
        </w:trPr>
        <w:tc>
          <w:tcPr>
            <w:tcW w:w="5248" w:type="dxa"/>
            <w:tcBorders>
              <w:top w:val="single" w:sz="4" w:space="0" w:color="auto"/>
              <w:left w:val="single" w:sz="4" w:space="0" w:color="auto"/>
              <w:bottom w:val="single" w:sz="4" w:space="0" w:color="auto"/>
              <w:right w:val="single" w:sz="4" w:space="0" w:color="auto"/>
            </w:tcBorders>
            <w:hideMark/>
          </w:tcPr>
          <w:p w14:paraId="7731E404" w14:textId="77777777" w:rsidR="008F7A3F" w:rsidRPr="002F1690" w:rsidRDefault="008F7A3F" w:rsidP="00944FA5">
            <w:pPr>
              <w:rPr>
                <w:rFonts w:ascii="Times New Roman" w:hAnsi="Times New Roman"/>
                <w:sz w:val="28"/>
                <w:szCs w:val="28"/>
              </w:rPr>
            </w:pPr>
            <w:r w:rsidRPr="002F1690">
              <w:rPr>
                <w:rFonts w:ascii="Times New Roman" w:hAnsi="Times New Roman"/>
                <w:sz w:val="28"/>
                <w:szCs w:val="28"/>
              </w:rPr>
              <w:t>Praćenje uspjeha i napredovanja učenika s teškoćama koji se školuju prema Rješenju o primjerenom programu</w:t>
            </w:r>
          </w:p>
        </w:tc>
        <w:tc>
          <w:tcPr>
            <w:tcW w:w="2643" w:type="dxa"/>
            <w:tcBorders>
              <w:top w:val="single" w:sz="4" w:space="0" w:color="auto"/>
              <w:left w:val="single" w:sz="4" w:space="0" w:color="auto"/>
              <w:bottom w:val="single" w:sz="4" w:space="0" w:color="auto"/>
              <w:right w:val="single" w:sz="4" w:space="0" w:color="auto"/>
            </w:tcBorders>
            <w:hideMark/>
          </w:tcPr>
          <w:p w14:paraId="50055C45" w14:textId="77777777" w:rsidR="008F7A3F" w:rsidRPr="002F1690" w:rsidRDefault="008F7A3F" w:rsidP="00944FA5">
            <w:pPr>
              <w:rPr>
                <w:rFonts w:ascii="Times New Roman" w:hAnsi="Times New Roman"/>
                <w:sz w:val="28"/>
                <w:szCs w:val="28"/>
              </w:rPr>
            </w:pPr>
            <w:r w:rsidRPr="002F1690">
              <w:rPr>
                <w:rFonts w:ascii="Times New Roman" w:hAnsi="Times New Roman"/>
                <w:sz w:val="28"/>
                <w:szCs w:val="28"/>
              </w:rPr>
              <w:t>Roditelji/skrbnici/</w:t>
            </w:r>
          </w:p>
          <w:p w14:paraId="78B1B5C7" w14:textId="77777777" w:rsidR="008F7A3F" w:rsidRPr="002F1690" w:rsidRDefault="008F7A3F" w:rsidP="00944FA5">
            <w:pPr>
              <w:rPr>
                <w:rFonts w:ascii="Times New Roman" w:hAnsi="Times New Roman"/>
                <w:sz w:val="28"/>
                <w:szCs w:val="28"/>
              </w:rPr>
            </w:pPr>
            <w:r w:rsidRPr="002F1690">
              <w:rPr>
                <w:rFonts w:ascii="Times New Roman" w:hAnsi="Times New Roman"/>
                <w:sz w:val="28"/>
                <w:szCs w:val="28"/>
              </w:rPr>
              <w:t xml:space="preserve">       udomitelji</w:t>
            </w:r>
          </w:p>
        </w:tc>
        <w:tc>
          <w:tcPr>
            <w:tcW w:w="1430" w:type="dxa"/>
            <w:tcBorders>
              <w:top w:val="single" w:sz="4" w:space="0" w:color="auto"/>
              <w:left w:val="single" w:sz="4" w:space="0" w:color="auto"/>
              <w:bottom w:val="single" w:sz="4" w:space="0" w:color="auto"/>
              <w:right w:val="single" w:sz="4" w:space="0" w:color="auto"/>
            </w:tcBorders>
            <w:hideMark/>
          </w:tcPr>
          <w:p w14:paraId="54979704" w14:textId="77777777" w:rsidR="008F7A3F" w:rsidRPr="002F1690" w:rsidRDefault="008F7A3F" w:rsidP="00944FA5">
            <w:pPr>
              <w:jc w:val="center"/>
              <w:rPr>
                <w:rFonts w:ascii="Times New Roman" w:hAnsi="Times New Roman"/>
                <w:sz w:val="28"/>
                <w:szCs w:val="28"/>
              </w:rPr>
            </w:pPr>
            <w:r w:rsidRPr="002F1690">
              <w:rPr>
                <w:rFonts w:ascii="Times New Roman" w:hAnsi="Times New Roman"/>
                <w:sz w:val="28"/>
                <w:szCs w:val="28"/>
              </w:rPr>
              <w:t>1.</w:t>
            </w:r>
          </w:p>
        </w:tc>
        <w:tc>
          <w:tcPr>
            <w:tcW w:w="4198" w:type="dxa"/>
            <w:gridSpan w:val="3"/>
            <w:tcBorders>
              <w:top w:val="single" w:sz="4" w:space="0" w:color="auto"/>
              <w:left w:val="single" w:sz="4" w:space="0" w:color="auto"/>
              <w:bottom w:val="single" w:sz="4" w:space="0" w:color="auto"/>
              <w:right w:val="single" w:sz="4" w:space="0" w:color="auto"/>
            </w:tcBorders>
            <w:hideMark/>
          </w:tcPr>
          <w:p w14:paraId="56895AE1" w14:textId="77777777" w:rsidR="008F7A3F" w:rsidRPr="002F1690" w:rsidRDefault="008F7A3F" w:rsidP="00944FA5">
            <w:pPr>
              <w:rPr>
                <w:rFonts w:ascii="Times New Roman" w:hAnsi="Times New Roman"/>
                <w:sz w:val="28"/>
                <w:szCs w:val="28"/>
              </w:rPr>
            </w:pPr>
            <w:r w:rsidRPr="002F1690">
              <w:rPr>
                <w:rFonts w:ascii="Times New Roman" w:hAnsi="Times New Roman"/>
                <w:sz w:val="28"/>
                <w:szCs w:val="28"/>
              </w:rPr>
              <w:t>Bruno Antolić, Petra Zrinski, Tomislav Terstenjak, Martina Klasan Lovković, Ravnatelj</w:t>
            </w:r>
          </w:p>
        </w:tc>
        <w:tc>
          <w:tcPr>
            <w:tcW w:w="1865" w:type="dxa"/>
            <w:gridSpan w:val="3"/>
            <w:tcBorders>
              <w:top w:val="single" w:sz="4" w:space="0" w:color="auto"/>
              <w:left w:val="single" w:sz="4" w:space="0" w:color="auto"/>
              <w:bottom w:val="single" w:sz="4" w:space="0" w:color="auto"/>
              <w:right w:val="single" w:sz="4" w:space="0" w:color="auto"/>
            </w:tcBorders>
            <w:hideMark/>
          </w:tcPr>
          <w:p w14:paraId="6E704F30" w14:textId="77777777" w:rsidR="008F7A3F" w:rsidRPr="002F1690" w:rsidRDefault="008F7A3F" w:rsidP="00944FA5">
            <w:pPr>
              <w:jc w:val="center"/>
              <w:rPr>
                <w:rFonts w:ascii="Times New Roman" w:hAnsi="Times New Roman"/>
                <w:sz w:val="28"/>
                <w:szCs w:val="28"/>
              </w:rPr>
            </w:pPr>
            <w:r w:rsidRPr="002F1690">
              <w:rPr>
                <w:rFonts w:ascii="Times New Roman" w:hAnsi="Times New Roman"/>
                <w:sz w:val="28"/>
                <w:szCs w:val="28"/>
              </w:rPr>
              <w:t>1</w:t>
            </w:r>
          </w:p>
          <w:p w14:paraId="659AE264" w14:textId="77777777" w:rsidR="008F7A3F" w:rsidRPr="002F1690" w:rsidRDefault="008F7A3F" w:rsidP="00944FA5">
            <w:pPr>
              <w:jc w:val="center"/>
              <w:rPr>
                <w:rFonts w:ascii="Times New Roman" w:hAnsi="Times New Roman"/>
                <w:sz w:val="28"/>
                <w:szCs w:val="28"/>
              </w:rPr>
            </w:pPr>
            <w:r w:rsidRPr="002F1690">
              <w:rPr>
                <w:rFonts w:ascii="Times New Roman" w:hAnsi="Times New Roman"/>
                <w:sz w:val="28"/>
                <w:szCs w:val="28"/>
              </w:rPr>
              <w:t xml:space="preserve"> (1. roditeljski sastanak u 1. razredu)</w:t>
            </w:r>
          </w:p>
        </w:tc>
      </w:tr>
      <w:tr w:rsidR="008F7A3F" w:rsidRPr="002F1690" w14:paraId="7FE2F144" w14:textId="77777777" w:rsidTr="008F7A3F">
        <w:trPr>
          <w:trHeight w:val="59"/>
        </w:trPr>
        <w:tc>
          <w:tcPr>
            <w:tcW w:w="5248" w:type="dxa"/>
            <w:tcBorders>
              <w:top w:val="single" w:sz="4" w:space="0" w:color="auto"/>
              <w:left w:val="single" w:sz="4" w:space="0" w:color="auto"/>
              <w:bottom w:val="single" w:sz="4" w:space="0" w:color="auto"/>
              <w:right w:val="single" w:sz="4" w:space="0" w:color="auto"/>
            </w:tcBorders>
            <w:hideMark/>
          </w:tcPr>
          <w:p w14:paraId="555D9CCA" w14:textId="77777777" w:rsidR="008F7A3F" w:rsidRPr="002F1690" w:rsidRDefault="008F7A3F" w:rsidP="00944FA5">
            <w:pPr>
              <w:rPr>
                <w:rFonts w:ascii="Times New Roman" w:hAnsi="Times New Roman"/>
                <w:sz w:val="28"/>
                <w:szCs w:val="28"/>
              </w:rPr>
            </w:pPr>
            <w:r w:rsidRPr="002F1690">
              <w:rPr>
                <w:rFonts w:ascii="Times New Roman" w:hAnsi="Times New Roman"/>
                <w:sz w:val="28"/>
                <w:szCs w:val="28"/>
              </w:rPr>
              <w:t>Profesionalno usmjeravanje</w:t>
            </w:r>
          </w:p>
        </w:tc>
        <w:tc>
          <w:tcPr>
            <w:tcW w:w="2643" w:type="dxa"/>
            <w:tcBorders>
              <w:top w:val="single" w:sz="4" w:space="0" w:color="auto"/>
              <w:left w:val="single" w:sz="4" w:space="0" w:color="auto"/>
              <w:bottom w:val="single" w:sz="4" w:space="0" w:color="auto"/>
              <w:right w:val="single" w:sz="4" w:space="0" w:color="auto"/>
            </w:tcBorders>
            <w:hideMark/>
          </w:tcPr>
          <w:p w14:paraId="0354D69E" w14:textId="77777777" w:rsidR="008F7A3F" w:rsidRPr="002F1690" w:rsidRDefault="008F7A3F" w:rsidP="00944FA5">
            <w:pPr>
              <w:rPr>
                <w:rFonts w:ascii="Times New Roman" w:hAnsi="Times New Roman"/>
                <w:sz w:val="28"/>
                <w:szCs w:val="28"/>
              </w:rPr>
            </w:pPr>
            <w:r w:rsidRPr="002F1690">
              <w:rPr>
                <w:rFonts w:ascii="Times New Roman" w:hAnsi="Times New Roman"/>
                <w:sz w:val="28"/>
                <w:szCs w:val="28"/>
              </w:rPr>
              <w:t>Roditelji/skrbnici/</w:t>
            </w:r>
          </w:p>
          <w:p w14:paraId="68BA1EB9" w14:textId="77777777" w:rsidR="008F7A3F" w:rsidRPr="002F1690" w:rsidRDefault="008F7A3F" w:rsidP="00944FA5">
            <w:pPr>
              <w:rPr>
                <w:rFonts w:ascii="Times New Roman" w:hAnsi="Times New Roman"/>
                <w:sz w:val="28"/>
                <w:szCs w:val="28"/>
              </w:rPr>
            </w:pPr>
            <w:r w:rsidRPr="002F1690">
              <w:rPr>
                <w:rFonts w:ascii="Times New Roman" w:hAnsi="Times New Roman"/>
                <w:sz w:val="28"/>
                <w:szCs w:val="28"/>
              </w:rPr>
              <w:t xml:space="preserve">       udomitelji</w:t>
            </w:r>
          </w:p>
        </w:tc>
        <w:tc>
          <w:tcPr>
            <w:tcW w:w="1430" w:type="dxa"/>
            <w:tcBorders>
              <w:top w:val="single" w:sz="4" w:space="0" w:color="auto"/>
              <w:left w:val="single" w:sz="4" w:space="0" w:color="auto"/>
              <w:bottom w:val="single" w:sz="4" w:space="0" w:color="auto"/>
              <w:right w:val="single" w:sz="4" w:space="0" w:color="auto"/>
            </w:tcBorders>
            <w:hideMark/>
          </w:tcPr>
          <w:p w14:paraId="4739894F" w14:textId="77777777" w:rsidR="008F7A3F" w:rsidRPr="002F1690" w:rsidRDefault="008F7A3F" w:rsidP="00944FA5">
            <w:pPr>
              <w:jc w:val="center"/>
              <w:rPr>
                <w:rFonts w:ascii="Times New Roman" w:hAnsi="Times New Roman"/>
                <w:sz w:val="28"/>
                <w:szCs w:val="28"/>
              </w:rPr>
            </w:pPr>
            <w:r w:rsidRPr="002F1690">
              <w:rPr>
                <w:rFonts w:ascii="Times New Roman" w:hAnsi="Times New Roman"/>
                <w:sz w:val="28"/>
                <w:szCs w:val="28"/>
              </w:rPr>
              <w:t>1. - 3.</w:t>
            </w:r>
          </w:p>
        </w:tc>
        <w:tc>
          <w:tcPr>
            <w:tcW w:w="4198" w:type="dxa"/>
            <w:gridSpan w:val="3"/>
            <w:tcBorders>
              <w:top w:val="single" w:sz="4" w:space="0" w:color="auto"/>
              <w:left w:val="single" w:sz="4" w:space="0" w:color="auto"/>
              <w:bottom w:val="single" w:sz="4" w:space="0" w:color="auto"/>
              <w:right w:val="single" w:sz="4" w:space="0" w:color="auto"/>
            </w:tcBorders>
            <w:hideMark/>
          </w:tcPr>
          <w:p w14:paraId="05556DF9" w14:textId="77777777" w:rsidR="008F7A3F" w:rsidRPr="002F1690" w:rsidRDefault="008F7A3F" w:rsidP="00944FA5">
            <w:pPr>
              <w:rPr>
                <w:rFonts w:ascii="Times New Roman" w:hAnsi="Times New Roman"/>
                <w:sz w:val="28"/>
                <w:szCs w:val="28"/>
              </w:rPr>
            </w:pPr>
            <w:r w:rsidRPr="002F1690">
              <w:rPr>
                <w:rFonts w:ascii="Times New Roman" w:hAnsi="Times New Roman"/>
                <w:sz w:val="28"/>
                <w:szCs w:val="28"/>
              </w:rPr>
              <w:t>Bruno Antolić, Petra Zrinski, Tomislav Terstenjak, Martina Klasan Lovković, Ravnatelj</w:t>
            </w:r>
          </w:p>
        </w:tc>
        <w:tc>
          <w:tcPr>
            <w:tcW w:w="1865" w:type="dxa"/>
            <w:gridSpan w:val="3"/>
            <w:tcBorders>
              <w:top w:val="single" w:sz="4" w:space="0" w:color="auto"/>
              <w:left w:val="single" w:sz="4" w:space="0" w:color="auto"/>
              <w:bottom w:val="single" w:sz="4" w:space="0" w:color="auto"/>
              <w:right w:val="single" w:sz="4" w:space="0" w:color="auto"/>
            </w:tcBorders>
            <w:hideMark/>
          </w:tcPr>
          <w:p w14:paraId="3968ADDE" w14:textId="77777777" w:rsidR="008F7A3F" w:rsidRPr="002F1690" w:rsidRDefault="008F7A3F" w:rsidP="00944FA5">
            <w:pPr>
              <w:jc w:val="center"/>
              <w:rPr>
                <w:rFonts w:ascii="Times New Roman" w:hAnsi="Times New Roman"/>
                <w:sz w:val="28"/>
                <w:szCs w:val="28"/>
              </w:rPr>
            </w:pPr>
            <w:r w:rsidRPr="002F1690">
              <w:rPr>
                <w:rFonts w:ascii="Times New Roman" w:hAnsi="Times New Roman"/>
                <w:sz w:val="28"/>
                <w:szCs w:val="28"/>
              </w:rPr>
              <w:t>1</w:t>
            </w:r>
          </w:p>
        </w:tc>
      </w:tr>
      <w:tr w:rsidR="008F7A3F" w:rsidRPr="002F1690" w14:paraId="0605A9D8" w14:textId="77777777" w:rsidTr="008F7A3F">
        <w:trPr>
          <w:trHeight w:val="59"/>
        </w:trPr>
        <w:tc>
          <w:tcPr>
            <w:tcW w:w="5248" w:type="dxa"/>
            <w:tcBorders>
              <w:top w:val="single" w:sz="4" w:space="0" w:color="auto"/>
              <w:left w:val="single" w:sz="4" w:space="0" w:color="auto"/>
              <w:bottom w:val="single" w:sz="4" w:space="0" w:color="auto"/>
              <w:right w:val="single" w:sz="4" w:space="0" w:color="auto"/>
            </w:tcBorders>
            <w:shd w:val="clear" w:color="auto" w:fill="FBE4D5"/>
            <w:hideMark/>
          </w:tcPr>
          <w:p w14:paraId="404EB2D1" w14:textId="77777777" w:rsidR="008F7A3F" w:rsidRPr="002F1690" w:rsidRDefault="008F7A3F" w:rsidP="00944FA5">
            <w:pPr>
              <w:rPr>
                <w:rFonts w:ascii="Times New Roman" w:hAnsi="Times New Roman"/>
                <w:sz w:val="28"/>
                <w:szCs w:val="28"/>
              </w:rPr>
            </w:pPr>
            <w:r w:rsidRPr="002F1690">
              <w:rPr>
                <w:rFonts w:ascii="Times New Roman" w:hAnsi="Times New Roman"/>
                <w:color w:val="2E74B5"/>
                <w:sz w:val="28"/>
                <w:szCs w:val="28"/>
              </w:rPr>
              <w:t>SUDJELOVANJE U RADU VIJEĆA RODITELJA</w:t>
            </w:r>
          </w:p>
        </w:tc>
        <w:tc>
          <w:tcPr>
            <w:tcW w:w="2643" w:type="dxa"/>
            <w:tcBorders>
              <w:top w:val="single" w:sz="4" w:space="0" w:color="auto"/>
              <w:left w:val="single" w:sz="4" w:space="0" w:color="auto"/>
              <w:bottom w:val="single" w:sz="4" w:space="0" w:color="auto"/>
              <w:right w:val="single" w:sz="4" w:space="0" w:color="auto"/>
            </w:tcBorders>
            <w:hideMark/>
          </w:tcPr>
          <w:p w14:paraId="262ED22C" w14:textId="77777777" w:rsidR="008F7A3F" w:rsidRPr="002F1690" w:rsidRDefault="008F7A3F" w:rsidP="00944FA5">
            <w:pPr>
              <w:rPr>
                <w:rFonts w:ascii="Times New Roman" w:hAnsi="Times New Roman"/>
                <w:sz w:val="28"/>
                <w:szCs w:val="28"/>
              </w:rPr>
            </w:pPr>
            <w:r w:rsidRPr="002F1690">
              <w:rPr>
                <w:rFonts w:ascii="Times New Roman" w:hAnsi="Times New Roman"/>
                <w:sz w:val="28"/>
                <w:szCs w:val="28"/>
              </w:rPr>
              <w:t>Roditelji/skrbnici/</w:t>
            </w:r>
          </w:p>
          <w:p w14:paraId="6D419815" w14:textId="77777777" w:rsidR="008F7A3F" w:rsidRPr="002F1690" w:rsidRDefault="008F7A3F" w:rsidP="00944FA5">
            <w:pPr>
              <w:rPr>
                <w:rFonts w:ascii="Times New Roman" w:hAnsi="Times New Roman"/>
                <w:sz w:val="28"/>
                <w:szCs w:val="28"/>
              </w:rPr>
            </w:pPr>
            <w:r w:rsidRPr="002F1690">
              <w:rPr>
                <w:rFonts w:ascii="Times New Roman" w:hAnsi="Times New Roman"/>
                <w:sz w:val="28"/>
                <w:szCs w:val="28"/>
              </w:rPr>
              <w:t xml:space="preserve">       udomitelji</w:t>
            </w:r>
          </w:p>
        </w:tc>
        <w:tc>
          <w:tcPr>
            <w:tcW w:w="1430" w:type="dxa"/>
            <w:tcBorders>
              <w:top w:val="single" w:sz="4" w:space="0" w:color="auto"/>
              <w:left w:val="single" w:sz="4" w:space="0" w:color="auto"/>
              <w:bottom w:val="single" w:sz="4" w:space="0" w:color="auto"/>
              <w:right w:val="single" w:sz="4" w:space="0" w:color="auto"/>
            </w:tcBorders>
            <w:hideMark/>
          </w:tcPr>
          <w:p w14:paraId="08743D04" w14:textId="77777777" w:rsidR="008F7A3F" w:rsidRPr="002F1690" w:rsidRDefault="008F7A3F" w:rsidP="00944FA5">
            <w:pPr>
              <w:jc w:val="center"/>
              <w:rPr>
                <w:rFonts w:ascii="Times New Roman" w:hAnsi="Times New Roman"/>
                <w:sz w:val="28"/>
                <w:szCs w:val="28"/>
              </w:rPr>
            </w:pPr>
            <w:r w:rsidRPr="002F1690">
              <w:rPr>
                <w:rFonts w:ascii="Times New Roman" w:hAnsi="Times New Roman"/>
                <w:sz w:val="28"/>
                <w:szCs w:val="28"/>
              </w:rPr>
              <w:t>završni razredi</w:t>
            </w:r>
          </w:p>
        </w:tc>
        <w:tc>
          <w:tcPr>
            <w:tcW w:w="4198" w:type="dxa"/>
            <w:gridSpan w:val="3"/>
            <w:tcBorders>
              <w:top w:val="single" w:sz="4" w:space="0" w:color="auto"/>
              <w:left w:val="single" w:sz="4" w:space="0" w:color="auto"/>
              <w:bottom w:val="single" w:sz="4" w:space="0" w:color="auto"/>
              <w:right w:val="single" w:sz="4" w:space="0" w:color="auto"/>
            </w:tcBorders>
            <w:hideMark/>
          </w:tcPr>
          <w:p w14:paraId="6E557EC5" w14:textId="77777777" w:rsidR="008F7A3F" w:rsidRPr="002F1690" w:rsidRDefault="008F7A3F" w:rsidP="00944FA5">
            <w:pPr>
              <w:jc w:val="both"/>
              <w:rPr>
                <w:rFonts w:ascii="Times New Roman" w:hAnsi="Times New Roman"/>
                <w:sz w:val="28"/>
                <w:szCs w:val="28"/>
              </w:rPr>
            </w:pPr>
            <w:r w:rsidRPr="002F1690">
              <w:rPr>
                <w:rFonts w:ascii="Times New Roman" w:hAnsi="Times New Roman"/>
                <w:sz w:val="28"/>
                <w:szCs w:val="28"/>
              </w:rPr>
              <w:t>Stručna služba, Razrednici</w:t>
            </w:r>
          </w:p>
        </w:tc>
        <w:tc>
          <w:tcPr>
            <w:tcW w:w="1865" w:type="dxa"/>
            <w:gridSpan w:val="3"/>
            <w:tcBorders>
              <w:top w:val="single" w:sz="4" w:space="0" w:color="auto"/>
              <w:left w:val="single" w:sz="4" w:space="0" w:color="auto"/>
              <w:bottom w:val="single" w:sz="4" w:space="0" w:color="auto"/>
              <w:right w:val="single" w:sz="4" w:space="0" w:color="auto"/>
            </w:tcBorders>
            <w:hideMark/>
          </w:tcPr>
          <w:p w14:paraId="60ED2DDF" w14:textId="77777777" w:rsidR="008F7A3F" w:rsidRPr="002F1690" w:rsidRDefault="008F7A3F" w:rsidP="00944FA5">
            <w:pPr>
              <w:jc w:val="center"/>
              <w:rPr>
                <w:rFonts w:ascii="Times New Roman" w:hAnsi="Times New Roman"/>
                <w:sz w:val="28"/>
                <w:szCs w:val="28"/>
              </w:rPr>
            </w:pPr>
            <w:r w:rsidRPr="002F1690">
              <w:rPr>
                <w:rFonts w:ascii="Times New Roman" w:hAnsi="Times New Roman"/>
                <w:sz w:val="28"/>
                <w:szCs w:val="28"/>
              </w:rPr>
              <w:t>1</w:t>
            </w:r>
          </w:p>
        </w:tc>
      </w:tr>
      <w:tr w:rsidR="008F7A3F" w:rsidRPr="002F1690" w14:paraId="296F9D8C" w14:textId="77777777" w:rsidTr="008F7A3F">
        <w:trPr>
          <w:trHeight w:val="59"/>
        </w:trPr>
        <w:tc>
          <w:tcPr>
            <w:tcW w:w="15384" w:type="dxa"/>
            <w:gridSpan w:val="9"/>
            <w:tcBorders>
              <w:top w:val="single" w:sz="4" w:space="0" w:color="auto"/>
              <w:left w:val="single" w:sz="4" w:space="0" w:color="auto"/>
              <w:bottom w:val="single" w:sz="4" w:space="0" w:color="auto"/>
              <w:right w:val="single" w:sz="4" w:space="0" w:color="auto"/>
            </w:tcBorders>
            <w:shd w:val="clear" w:color="auto" w:fill="DEEAF6"/>
            <w:hideMark/>
          </w:tcPr>
          <w:p w14:paraId="2251712D" w14:textId="77777777" w:rsidR="008F7A3F" w:rsidRPr="002F1690" w:rsidRDefault="008F7A3F" w:rsidP="00944FA5">
            <w:pPr>
              <w:jc w:val="center"/>
              <w:rPr>
                <w:rFonts w:ascii="Times New Roman" w:hAnsi="Times New Roman"/>
                <w:sz w:val="28"/>
                <w:szCs w:val="28"/>
              </w:rPr>
            </w:pPr>
            <w:r w:rsidRPr="002F1690">
              <w:rPr>
                <w:rFonts w:ascii="Times New Roman" w:hAnsi="Times New Roman"/>
                <w:sz w:val="28"/>
                <w:szCs w:val="28"/>
              </w:rPr>
              <w:lastRenderedPageBreak/>
              <w:t>Tema/opis aktivnosti</w:t>
            </w:r>
          </w:p>
        </w:tc>
      </w:tr>
      <w:tr w:rsidR="008F7A3F" w:rsidRPr="002F1690" w14:paraId="759F7A1F" w14:textId="77777777" w:rsidTr="008F7A3F">
        <w:trPr>
          <w:trHeight w:val="59"/>
        </w:trPr>
        <w:tc>
          <w:tcPr>
            <w:tcW w:w="5248" w:type="dxa"/>
            <w:tcBorders>
              <w:top w:val="single" w:sz="4" w:space="0" w:color="auto"/>
              <w:left w:val="single" w:sz="4" w:space="0" w:color="auto"/>
              <w:bottom w:val="single" w:sz="4" w:space="0" w:color="auto"/>
              <w:right w:val="single" w:sz="4" w:space="0" w:color="auto"/>
            </w:tcBorders>
            <w:hideMark/>
          </w:tcPr>
          <w:p w14:paraId="39FBC14D" w14:textId="77777777" w:rsidR="008F7A3F" w:rsidRPr="002F1690" w:rsidRDefault="008F7A3F" w:rsidP="00944FA5">
            <w:pPr>
              <w:jc w:val="center"/>
              <w:rPr>
                <w:rFonts w:ascii="Times New Roman" w:hAnsi="Times New Roman"/>
                <w:sz w:val="28"/>
                <w:szCs w:val="28"/>
              </w:rPr>
            </w:pPr>
            <w:r w:rsidRPr="002F1690">
              <w:rPr>
                <w:rFonts w:ascii="Times New Roman" w:hAnsi="Times New Roman"/>
                <w:sz w:val="28"/>
                <w:szCs w:val="28"/>
              </w:rPr>
              <w:t>Školska pedagoška problematika</w:t>
            </w:r>
          </w:p>
        </w:tc>
        <w:tc>
          <w:tcPr>
            <w:tcW w:w="2643" w:type="dxa"/>
            <w:tcBorders>
              <w:top w:val="single" w:sz="4" w:space="0" w:color="auto"/>
              <w:left w:val="single" w:sz="4" w:space="0" w:color="auto"/>
              <w:bottom w:val="single" w:sz="4" w:space="0" w:color="auto"/>
              <w:right w:val="single" w:sz="4" w:space="0" w:color="auto"/>
            </w:tcBorders>
            <w:shd w:val="clear" w:color="auto" w:fill="DEEAF6"/>
            <w:hideMark/>
          </w:tcPr>
          <w:p w14:paraId="0A337EB8" w14:textId="77777777" w:rsidR="008F7A3F" w:rsidRPr="002F1690" w:rsidRDefault="008F7A3F" w:rsidP="00944FA5">
            <w:pPr>
              <w:jc w:val="center"/>
              <w:rPr>
                <w:rFonts w:ascii="Times New Roman" w:hAnsi="Times New Roman"/>
                <w:sz w:val="28"/>
                <w:szCs w:val="28"/>
              </w:rPr>
            </w:pPr>
            <w:r w:rsidRPr="002F1690">
              <w:rPr>
                <w:rFonts w:ascii="Times New Roman" w:hAnsi="Times New Roman"/>
                <w:sz w:val="28"/>
                <w:szCs w:val="28"/>
              </w:rPr>
              <w:t>Sudionici</w:t>
            </w:r>
          </w:p>
        </w:tc>
        <w:tc>
          <w:tcPr>
            <w:tcW w:w="1430" w:type="dxa"/>
            <w:tcBorders>
              <w:top w:val="single" w:sz="4" w:space="0" w:color="auto"/>
              <w:left w:val="single" w:sz="4" w:space="0" w:color="auto"/>
              <w:bottom w:val="single" w:sz="4" w:space="0" w:color="auto"/>
              <w:right w:val="single" w:sz="4" w:space="0" w:color="auto"/>
            </w:tcBorders>
            <w:shd w:val="clear" w:color="auto" w:fill="DEEAF6"/>
          </w:tcPr>
          <w:p w14:paraId="749100DA" w14:textId="77777777" w:rsidR="008F7A3F" w:rsidRPr="002F1690" w:rsidRDefault="008F7A3F" w:rsidP="00944FA5">
            <w:pPr>
              <w:rPr>
                <w:rFonts w:ascii="Times New Roman" w:hAnsi="Times New Roman"/>
                <w:sz w:val="28"/>
                <w:szCs w:val="28"/>
              </w:rPr>
            </w:pPr>
            <w:r w:rsidRPr="002F1690">
              <w:rPr>
                <w:rFonts w:ascii="Times New Roman" w:hAnsi="Times New Roman"/>
                <w:sz w:val="28"/>
                <w:szCs w:val="28"/>
              </w:rPr>
              <w:t>Razredi</w:t>
            </w:r>
          </w:p>
        </w:tc>
        <w:tc>
          <w:tcPr>
            <w:tcW w:w="4664" w:type="dxa"/>
            <w:gridSpan w:val="4"/>
            <w:tcBorders>
              <w:top w:val="single" w:sz="4" w:space="0" w:color="auto"/>
              <w:left w:val="single" w:sz="4" w:space="0" w:color="auto"/>
              <w:bottom w:val="single" w:sz="4" w:space="0" w:color="auto"/>
              <w:right w:val="single" w:sz="4" w:space="0" w:color="auto"/>
            </w:tcBorders>
            <w:shd w:val="clear" w:color="auto" w:fill="DEEAF6"/>
            <w:hideMark/>
          </w:tcPr>
          <w:p w14:paraId="79DAAB3F" w14:textId="77777777" w:rsidR="008F7A3F" w:rsidRPr="002F1690" w:rsidRDefault="008F7A3F" w:rsidP="00944FA5">
            <w:pPr>
              <w:jc w:val="center"/>
              <w:rPr>
                <w:rFonts w:ascii="Times New Roman" w:hAnsi="Times New Roman"/>
                <w:sz w:val="28"/>
                <w:szCs w:val="28"/>
              </w:rPr>
            </w:pPr>
            <w:r w:rsidRPr="002F1690">
              <w:rPr>
                <w:rFonts w:ascii="Times New Roman" w:hAnsi="Times New Roman"/>
                <w:sz w:val="28"/>
                <w:szCs w:val="28"/>
              </w:rPr>
              <w:t>Voditelj/suradnici</w:t>
            </w:r>
          </w:p>
        </w:tc>
        <w:tc>
          <w:tcPr>
            <w:tcW w:w="1399"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54E87A0F" w14:textId="77777777" w:rsidR="008F7A3F" w:rsidRPr="002F1690" w:rsidRDefault="008F7A3F" w:rsidP="00944FA5">
            <w:pPr>
              <w:rPr>
                <w:rFonts w:ascii="Times New Roman" w:hAnsi="Times New Roman"/>
                <w:sz w:val="28"/>
                <w:szCs w:val="28"/>
              </w:rPr>
            </w:pPr>
            <w:r w:rsidRPr="002F1690">
              <w:rPr>
                <w:rFonts w:ascii="Times New Roman" w:hAnsi="Times New Roman"/>
                <w:sz w:val="28"/>
                <w:szCs w:val="28"/>
              </w:rPr>
              <w:t>Broj susreta</w:t>
            </w:r>
          </w:p>
        </w:tc>
      </w:tr>
      <w:tr w:rsidR="008F7A3F" w:rsidRPr="002F1690" w14:paraId="55803D7D" w14:textId="77777777" w:rsidTr="008F7A3F">
        <w:trPr>
          <w:trHeight w:val="59"/>
        </w:trPr>
        <w:tc>
          <w:tcPr>
            <w:tcW w:w="5248" w:type="dxa"/>
            <w:tcBorders>
              <w:top w:val="single" w:sz="4" w:space="0" w:color="auto"/>
              <w:left w:val="single" w:sz="4" w:space="0" w:color="auto"/>
              <w:bottom w:val="single" w:sz="4" w:space="0" w:color="auto"/>
              <w:right w:val="single" w:sz="4" w:space="0" w:color="auto"/>
            </w:tcBorders>
          </w:tcPr>
          <w:p w14:paraId="021CEDF4" w14:textId="77777777" w:rsidR="008F7A3F" w:rsidRPr="002F1690" w:rsidRDefault="008F7A3F" w:rsidP="00944FA5">
            <w:pPr>
              <w:rPr>
                <w:rFonts w:ascii="Times New Roman" w:hAnsi="Times New Roman"/>
                <w:sz w:val="28"/>
                <w:szCs w:val="28"/>
              </w:rPr>
            </w:pPr>
          </w:p>
        </w:tc>
        <w:tc>
          <w:tcPr>
            <w:tcW w:w="2643" w:type="dxa"/>
            <w:tcBorders>
              <w:top w:val="single" w:sz="4" w:space="0" w:color="auto"/>
              <w:left w:val="single" w:sz="4" w:space="0" w:color="auto"/>
              <w:bottom w:val="single" w:sz="4" w:space="0" w:color="auto"/>
              <w:right w:val="single" w:sz="4" w:space="0" w:color="auto"/>
            </w:tcBorders>
            <w:hideMark/>
          </w:tcPr>
          <w:p w14:paraId="2AE15254" w14:textId="77777777" w:rsidR="008F7A3F" w:rsidRPr="002F1690" w:rsidRDefault="008F7A3F" w:rsidP="00944FA5">
            <w:pPr>
              <w:rPr>
                <w:rFonts w:ascii="Times New Roman" w:hAnsi="Times New Roman"/>
                <w:sz w:val="28"/>
                <w:szCs w:val="28"/>
              </w:rPr>
            </w:pPr>
            <w:r w:rsidRPr="002F1690">
              <w:rPr>
                <w:rFonts w:ascii="Times New Roman" w:hAnsi="Times New Roman"/>
                <w:sz w:val="28"/>
                <w:szCs w:val="28"/>
              </w:rPr>
              <w:t>Vijeće roditelja</w:t>
            </w:r>
          </w:p>
        </w:tc>
        <w:tc>
          <w:tcPr>
            <w:tcW w:w="1430" w:type="dxa"/>
            <w:tcBorders>
              <w:top w:val="single" w:sz="4" w:space="0" w:color="auto"/>
              <w:left w:val="single" w:sz="4" w:space="0" w:color="auto"/>
              <w:bottom w:val="single" w:sz="4" w:space="0" w:color="auto"/>
              <w:right w:val="single" w:sz="4" w:space="0" w:color="auto"/>
            </w:tcBorders>
          </w:tcPr>
          <w:p w14:paraId="21202C33" w14:textId="77777777" w:rsidR="008F7A3F" w:rsidRPr="002F1690" w:rsidRDefault="008F7A3F" w:rsidP="00944FA5">
            <w:pPr>
              <w:jc w:val="center"/>
              <w:rPr>
                <w:rFonts w:ascii="Times New Roman" w:hAnsi="Times New Roman"/>
                <w:sz w:val="28"/>
                <w:szCs w:val="28"/>
              </w:rPr>
            </w:pPr>
            <w:r w:rsidRPr="002F1690">
              <w:rPr>
                <w:rFonts w:ascii="Times New Roman" w:hAnsi="Times New Roman"/>
                <w:sz w:val="28"/>
                <w:szCs w:val="28"/>
              </w:rPr>
              <w:t>1. - 4.</w:t>
            </w:r>
          </w:p>
        </w:tc>
        <w:tc>
          <w:tcPr>
            <w:tcW w:w="4664" w:type="dxa"/>
            <w:gridSpan w:val="4"/>
            <w:tcBorders>
              <w:top w:val="single" w:sz="4" w:space="0" w:color="auto"/>
              <w:left w:val="single" w:sz="4" w:space="0" w:color="auto"/>
              <w:bottom w:val="single" w:sz="4" w:space="0" w:color="auto"/>
              <w:right w:val="single" w:sz="4" w:space="0" w:color="auto"/>
            </w:tcBorders>
            <w:hideMark/>
          </w:tcPr>
          <w:p w14:paraId="6A4C562C" w14:textId="77777777" w:rsidR="008F7A3F" w:rsidRPr="002F1690" w:rsidRDefault="008F7A3F" w:rsidP="00944FA5">
            <w:pPr>
              <w:rPr>
                <w:rFonts w:ascii="Times New Roman" w:hAnsi="Times New Roman"/>
                <w:sz w:val="28"/>
                <w:szCs w:val="28"/>
              </w:rPr>
            </w:pPr>
            <w:r w:rsidRPr="002F1690">
              <w:rPr>
                <w:rFonts w:ascii="Times New Roman" w:hAnsi="Times New Roman"/>
                <w:sz w:val="28"/>
                <w:szCs w:val="28"/>
              </w:rPr>
              <w:t>Tomislav Terstenjak, Martina Klasan Lovković</w:t>
            </w:r>
          </w:p>
        </w:tc>
        <w:tc>
          <w:tcPr>
            <w:tcW w:w="1399" w:type="dxa"/>
            <w:gridSpan w:val="2"/>
            <w:tcBorders>
              <w:top w:val="single" w:sz="4" w:space="0" w:color="auto"/>
              <w:left w:val="single" w:sz="4" w:space="0" w:color="auto"/>
              <w:bottom w:val="single" w:sz="4" w:space="0" w:color="auto"/>
              <w:right w:val="single" w:sz="4" w:space="0" w:color="auto"/>
            </w:tcBorders>
            <w:hideMark/>
          </w:tcPr>
          <w:p w14:paraId="0D92D84A" w14:textId="77777777" w:rsidR="008F7A3F" w:rsidRPr="002F1690" w:rsidRDefault="008F7A3F" w:rsidP="00944FA5">
            <w:pPr>
              <w:jc w:val="center"/>
              <w:rPr>
                <w:rFonts w:ascii="Times New Roman" w:hAnsi="Times New Roman"/>
                <w:sz w:val="28"/>
                <w:szCs w:val="28"/>
              </w:rPr>
            </w:pPr>
            <w:r w:rsidRPr="002F1690">
              <w:rPr>
                <w:rFonts w:ascii="Times New Roman" w:hAnsi="Times New Roman"/>
                <w:sz w:val="28"/>
                <w:szCs w:val="28"/>
              </w:rPr>
              <w:t>2</w:t>
            </w:r>
          </w:p>
        </w:tc>
      </w:tr>
    </w:tbl>
    <w:p w14:paraId="33C3BD80" w14:textId="77777777" w:rsidR="008F7A3F" w:rsidRPr="002F1690" w:rsidRDefault="008F7A3F" w:rsidP="008F7A3F">
      <w:pPr>
        <w:spacing w:after="160" w:line="256" w:lineRule="auto"/>
        <w:rPr>
          <w:rFonts w:ascii="Times New Roman" w:hAnsi="Times New Roman"/>
          <w:b/>
          <w:sz w:val="28"/>
          <w:szCs w:val="28"/>
        </w:rPr>
      </w:pPr>
    </w:p>
    <w:p w14:paraId="7749B036" w14:textId="77777777" w:rsidR="008F7A3F" w:rsidRPr="002F1690" w:rsidRDefault="008F7A3F" w:rsidP="008F7A3F">
      <w:pPr>
        <w:spacing w:after="160" w:line="256" w:lineRule="auto"/>
        <w:rPr>
          <w:rFonts w:ascii="Times New Roman" w:hAnsi="Times New Roman"/>
          <w:b/>
          <w:sz w:val="28"/>
          <w:szCs w:val="28"/>
        </w:rPr>
      </w:pPr>
    </w:p>
    <w:tbl>
      <w:tblPr>
        <w:tblStyle w:val="Reetkatablice1"/>
        <w:tblW w:w="15428" w:type="dxa"/>
        <w:tblLook w:val="04A0" w:firstRow="1" w:lastRow="0" w:firstColumn="1" w:lastColumn="0" w:noHBand="0" w:noVBand="1"/>
      </w:tblPr>
      <w:tblGrid>
        <w:gridCol w:w="5160"/>
        <w:gridCol w:w="2621"/>
        <w:gridCol w:w="1567"/>
        <w:gridCol w:w="3187"/>
        <w:gridCol w:w="2893"/>
      </w:tblGrid>
      <w:tr w:rsidR="008F7A3F" w:rsidRPr="002F1690" w14:paraId="7366D0E5" w14:textId="77777777" w:rsidTr="008F7A3F">
        <w:trPr>
          <w:trHeight w:val="278"/>
        </w:trPr>
        <w:tc>
          <w:tcPr>
            <w:tcW w:w="15427" w:type="dxa"/>
            <w:gridSpan w:val="5"/>
            <w:tcBorders>
              <w:top w:val="single" w:sz="4" w:space="0" w:color="auto"/>
              <w:left w:val="single" w:sz="4" w:space="0" w:color="auto"/>
              <w:bottom w:val="single" w:sz="4" w:space="0" w:color="auto"/>
              <w:right w:val="single" w:sz="4" w:space="0" w:color="auto"/>
            </w:tcBorders>
            <w:shd w:val="clear" w:color="auto" w:fill="DEEAF6"/>
            <w:hideMark/>
          </w:tcPr>
          <w:p w14:paraId="60FA0A37" w14:textId="77777777" w:rsidR="008F7A3F" w:rsidRPr="002F1690" w:rsidRDefault="008F7A3F" w:rsidP="00944FA5">
            <w:pPr>
              <w:jc w:val="center"/>
              <w:rPr>
                <w:rFonts w:ascii="Times New Roman" w:hAnsi="Times New Roman"/>
                <w:b/>
                <w:sz w:val="28"/>
                <w:szCs w:val="28"/>
              </w:rPr>
            </w:pPr>
            <w:r w:rsidRPr="002F1690">
              <w:rPr>
                <w:rFonts w:ascii="Times New Roman" w:hAnsi="Times New Roman"/>
                <w:b/>
                <w:sz w:val="28"/>
                <w:szCs w:val="28"/>
              </w:rPr>
              <w:t>RAD S NASTAVNICIMA</w:t>
            </w:r>
          </w:p>
        </w:tc>
      </w:tr>
      <w:tr w:rsidR="008F7A3F" w:rsidRPr="002F1690" w14:paraId="3311E33B" w14:textId="77777777" w:rsidTr="008F7A3F">
        <w:trPr>
          <w:trHeight w:val="278"/>
        </w:trPr>
        <w:tc>
          <w:tcPr>
            <w:tcW w:w="15427" w:type="dxa"/>
            <w:gridSpan w:val="5"/>
            <w:tcBorders>
              <w:top w:val="single" w:sz="4" w:space="0" w:color="auto"/>
              <w:left w:val="single" w:sz="4" w:space="0" w:color="auto"/>
              <w:bottom w:val="single" w:sz="4" w:space="0" w:color="auto"/>
              <w:right w:val="single" w:sz="4" w:space="0" w:color="auto"/>
            </w:tcBorders>
            <w:shd w:val="clear" w:color="auto" w:fill="FBE4D5"/>
            <w:hideMark/>
          </w:tcPr>
          <w:p w14:paraId="4A68D721" w14:textId="77777777" w:rsidR="008F7A3F" w:rsidRPr="002F1690" w:rsidRDefault="008F7A3F" w:rsidP="00944FA5">
            <w:pPr>
              <w:jc w:val="center"/>
              <w:rPr>
                <w:rFonts w:ascii="Times New Roman" w:hAnsi="Times New Roman"/>
                <w:sz w:val="28"/>
                <w:szCs w:val="28"/>
              </w:rPr>
            </w:pPr>
            <w:r w:rsidRPr="002F1690">
              <w:rPr>
                <w:rFonts w:ascii="Times New Roman" w:hAnsi="Times New Roman"/>
                <w:color w:val="2E74B5"/>
                <w:sz w:val="28"/>
                <w:szCs w:val="28"/>
              </w:rPr>
              <w:t>INDIVIDUALNO SAVJETOVANJE O PEDAGOŠKOM POSTUPANJU</w:t>
            </w:r>
          </w:p>
        </w:tc>
      </w:tr>
      <w:tr w:rsidR="008F7A3F" w:rsidRPr="002F1690" w14:paraId="7C5ECBAE" w14:textId="77777777" w:rsidTr="008F7A3F">
        <w:trPr>
          <w:trHeight w:val="266"/>
        </w:trPr>
        <w:tc>
          <w:tcPr>
            <w:tcW w:w="5160" w:type="dxa"/>
            <w:tcBorders>
              <w:top w:val="single" w:sz="4" w:space="0" w:color="auto"/>
              <w:left w:val="single" w:sz="4" w:space="0" w:color="auto"/>
              <w:bottom w:val="single" w:sz="4" w:space="0" w:color="auto"/>
              <w:right w:val="single" w:sz="4" w:space="0" w:color="auto"/>
            </w:tcBorders>
            <w:shd w:val="clear" w:color="auto" w:fill="DEEAF6"/>
            <w:hideMark/>
          </w:tcPr>
          <w:p w14:paraId="50472AE5" w14:textId="77777777" w:rsidR="008F7A3F" w:rsidRPr="002F1690" w:rsidRDefault="008F7A3F" w:rsidP="00944FA5">
            <w:pPr>
              <w:jc w:val="center"/>
              <w:rPr>
                <w:rFonts w:ascii="Times New Roman" w:hAnsi="Times New Roman"/>
                <w:b/>
                <w:sz w:val="28"/>
                <w:szCs w:val="28"/>
              </w:rPr>
            </w:pPr>
            <w:r w:rsidRPr="002F1690">
              <w:rPr>
                <w:rFonts w:ascii="Times New Roman" w:hAnsi="Times New Roman"/>
                <w:sz w:val="28"/>
                <w:szCs w:val="28"/>
              </w:rPr>
              <w:t>Tema/opis aktivnosti</w:t>
            </w:r>
          </w:p>
        </w:tc>
        <w:tc>
          <w:tcPr>
            <w:tcW w:w="2621" w:type="dxa"/>
            <w:tcBorders>
              <w:top w:val="single" w:sz="4" w:space="0" w:color="auto"/>
              <w:left w:val="single" w:sz="4" w:space="0" w:color="auto"/>
              <w:bottom w:val="single" w:sz="4" w:space="0" w:color="auto"/>
              <w:right w:val="single" w:sz="4" w:space="0" w:color="auto"/>
            </w:tcBorders>
            <w:shd w:val="clear" w:color="auto" w:fill="DEEAF6"/>
            <w:hideMark/>
          </w:tcPr>
          <w:p w14:paraId="55457293" w14:textId="77777777" w:rsidR="008F7A3F" w:rsidRPr="002F1690" w:rsidRDefault="008F7A3F" w:rsidP="00944FA5">
            <w:pPr>
              <w:jc w:val="center"/>
              <w:rPr>
                <w:rFonts w:ascii="Times New Roman" w:hAnsi="Times New Roman"/>
                <w:b/>
                <w:sz w:val="28"/>
                <w:szCs w:val="28"/>
              </w:rPr>
            </w:pPr>
            <w:r w:rsidRPr="002F1690">
              <w:rPr>
                <w:rFonts w:ascii="Times New Roman" w:hAnsi="Times New Roman"/>
                <w:sz w:val="28"/>
                <w:szCs w:val="28"/>
              </w:rPr>
              <w:t>Sudionici</w:t>
            </w:r>
          </w:p>
        </w:tc>
        <w:tc>
          <w:tcPr>
            <w:tcW w:w="1567" w:type="dxa"/>
            <w:tcBorders>
              <w:top w:val="single" w:sz="4" w:space="0" w:color="auto"/>
              <w:left w:val="single" w:sz="4" w:space="0" w:color="auto"/>
              <w:bottom w:val="single" w:sz="4" w:space="0" w:color="auto"/>
              <w:right w:val="single" w:sz="4" w:space="0" w:color="auto"/>
            </w:tcBorders>
            <w:shd w:val="clear" w:color="auto" w:fill="DEEAF6"/>
          </w:tcPr>
          <w:p w14:paraId="64495402" w14:textId="77777777" w:rsidR="008F7A3F" w:rsidRPr="002F1690" w:rsidRDefault="008F7A3F" w:rsidP="00944FA5">
            <w:pPr>
              <w:jc w:val="center"/>
              <w:rPr>
                <w:rFonts w:ascii="Times New Roman" w:hAnsi="Times New Roman"/>
                <w:bCs/>
                <w:sz w:val="28"/>
                <w:szCs w:val="28"/>
              </w:rPr>
            </w:pPr>
            <w:r w:rsidRPr="002F1690">
              <w:rPr>
                <w:rFonts w:ascii="Times New Roman" w:hAnsi="Times New Roman"/>
                <w:bCs/>
                <w:sz w:val="28"/>
                <w:szCs w:val="28"/>
              </w:rPr>
              <w:t>Razredi</w:t>
            </w:r>
          </w:p>
        </w:tc>
        <w:tc>
          <w:tcPr>
            <w:tcW w:w="3187" w:type="dxa"/>
            <w:tcBorders>
              <w:top w:val="single" w:sz="4" w:space="0" w:color="auto"/>
              <w:left w:val="single" w:sz="4" w:space="0" w:color="auto"/>
              <w:bottom w:val="single" w:sz="4" w:space="0" w:color="auto"/>
              <w:right w:val="single" w:sz="4" w:space="0" w:color="auto"/>
            </w:tcBorders>
            <w:shd w:val="clear" w:color="auto" w:fill="DEEAF6"/>
            <w:hideMark/>
          </w:tcPr>
          <w:p w14:paraId="6C28AC10" w14:textId="77777777" w:rsidR="008F7A3F" w:rsidRPr="002F1690" w:rsidRDefault="008F7A3F" w:rsidP="00944FA5">
            <w:pPr>
              <w:jc w:val="center"/>
              <w:rPr>
                <w:rFonts w:ascii="Times New Roman" w:hAnsi="Times New Roman"/>
                <w:b/>
                <w:sz w:val="28"/>
                <w:szCs w:val="28"/>
              </w:rPr>
            </w:pPr>
            <w:r w:rsidRPr="002F1690">
              <w:rPr>
                <w:rFonts w:ascii="Times New Roman" w:hAnsi="Times New Roman"/>
                <w:sz w:val="28"/>
                <w:szCs w:val="28"/>
              </w:rPr>
              <w:t>Voditelj/suradnici</w:t>
            </w:r>
          </w:p>
        </w:tc>
        <w:tc>
          <w:tcPr>
            <w:tcW w:w="2893" w:type="dxa"/>
            <w:tcBorders>
              <w:top w:val="single" w:sz="4" w:space="0" w:color="auto"/>
              <w:left w:val="single" w:sz="4" w:space="0" w:color="auto"/>
              <w:bottom w:val="single" w:sz="4" w:space="0" w:color="auto"/>
              <w:right w:val="single" w:sz="4" w:space="0" w:color="auto"/>
            </w:tcBorders>
            <w:shd w:val="clear" w:color="auto" w:fill="DEEAF6"/>
            <w:hideMark/>
          </w:tcPr>
          <w:p w14:paraId="6F5DCBC2" w14:textId="77777777" w:rsidR="008F7A3F" w:rsidRPr="002F1690" w:rsidRDefault="008F7A3F" w:rsidP="00944FA5">
            <w:pPr>
              <w:jc w:val="center"/>
              <w:rPr>
                <w:rFonts w:ascii="Times New Roman" w:hAnsi="Times New Roman"/>
                <w:b/>
                <w:sz w:val="28"/>
                <w:szCs w:val="28"/>
              </w:rPr>
            </w:pPr>
            <w:r w:rsidRPr="002F1690">
              <w:rPr>
                <w:rFonts w:ascii="Times New Roman" w:hAnsi="Times New Roman"/>
                <w:sz w:val="28"/>
                <w:szCs w:val="28"/>
              </w:rPr>
              <w:t>Broj susreta</w:t>
            </w:r>
          </w:p>
        </w:tc>
      </w:tr>
      <w:tr w:rsidR="008F7A3F" w:rsidRPr="002F1690" w14:paraId="4B63F028" w14:textId="77777777" w:rsidTr="008F7A3F">
        <w:trPr>
          <w:trHeight w:val="1391"/>
        </w:trPr>
        <w:tc>
          <w:tcPr>
            <w:tcW w:w="5160" w:type="dxa"/>
            <w:tcBorders>
              <w:top w:val="single" w:sz="4" w:space="0" w:color="auto"/>
              <w:left w:val="single" w:sz="4" w:space="0" w:color="auto"/>
              <w:bottom w:val="single" w:sz="4" w:space="0" w:color="auto"/>
              <w:right w:val="single" w:sz="4" w:space="0" w:color="auto"/>
            </w:tcBorders>
            <w:hideMark/>
          </w:tcPr>
          <w:p w14:paraId="5BB8DC4D" w14:textId="77777777" w:rsidR="008F7A3F" w:rsidRPr="002F1690" w:rsidRDefault="008F7A3F" w:rsidP="00944FA5">
            <w:pPr>
              <w:rPr>
                <w:rFonts w:ascii="Times New Roman" w:hAnsi="Times New Roman"/>
                <w:sz w:val="28"/>
                <w:szCs w:val="28"/>
              </w:rPr>
            </w:pPr>
            <w:r w:rsidRPr="002F1690">
              <w:rPr>
                <w:rFonts w:ascii="Times New Roman" w:hAnsi="Times New Roman"/>
                <w:sz w:val="28"/>
                <w:szCs w:val="28"/>
              </w:rPr>
              <w:t>Individualna savjetovanja o poteškoćama učenika, metodici rada s učenicima, dogovaranje oko daljnjeg pedagoškog postupanja te eventualnog izricanja pedagoških mjera i ostalo</w:t>
            </w:r>
          </w:p>
        </w:tc>
        <w:tc>
          <w:tcPr>
            <w:tcW w:w="2621" w:type="dxa"/>
            <w:tcBorders>
              <w:top w:val="single" w:sz="4" w:space="0" w:color="auto"/>
              <w:left w:val="single" w:sz="4" w:space="0" w:color="auto"/>
              <w:bottom w:val="single" w:sz="4" w:space="0" w:color="auto"/>
              <w:right w:val="single" w:sz="4" w:space="0" w:color="auto"/>
            </w:tcBorders>
            <w:hideMark/>
          </w:tcPr>
          <w:p w14:paraId="5DE86D2F" w14:textId="77777777" w:rsidR="008F7A3F" w:rsidRPr="002F1690" w:rsidRDefault="008F7A3F" w:rsidP="00944FA5">
            <w:pPr>
              <w:rPr>
                <w:rFonts w:ascii="Times New Roman" w:hAnsi="Times New Roman"/>
                <w:sz w:val="28"/>
                <w:szCs w:val="28"/>
              </w:rPr>
            </w:pPr>
            <w:r w:rsidRPr="002F1690">
              <w:rPr>
                <w:rFonts w:ascii="Times New Roman" w:hAnsi="Times New Roman"/>
                <w:sz w:val="28"/>
                <w:szCs w:val="28"/>
              </w:rPr>
              <w:t>Razrednici, predmetni nastavnici</w:t>
            </w:r>
          </w:p>
        </w:tc>
        <w:tc>
          <w:tcPr>
            <w:tcW w:w="1567" w:type="dxa"/>
            <w:tcBorders>
              <w:top w:val="single" w:sz="4" w:space="0" w:color="auto"/>
              <w:left w:val="single" w:sz="4" w:space="0" w:color="auto"/>
              <w:bottom w:val="single" w:sz="4" w:space="0" w:color="auto"/>
              <w:right w:val="single" w:sz="4" w:space="0" w:color="auto"/>
            </w:tcBorders>
            <w:hideMark/>
          </w:tcPr>
          <w:p w14:paraId="38B17D8A" w14:textId="77777777" w:rsidR="008F7A3F" w:rsidRPr="002F1690" w:rsidRDefault="008F7A3F" w:rsidP="00944FA5">
            <w:pPr>
              <w:jc w:val="center"/>
              <w:rPr>
                <w:rFonts w:ascii="Times New Roman" w:hAnsi="Times New Roman"/>
                <w:sz w:val="28"/>
                <w:szCs w:val="28"/>
              </w:rPr>
            </w:pPr>
            <w:r w:rsidRPr="002F1690">
              <w:rPr>
                <w:rFonts w:ascii="Times New Roman" w:hAnsi="Times New Roman"/>
                <w:sz w:val="28"/>
                <w:szCs w:val="28"/>
              </w:rPr>
              <w:t>1. - 4.</w:t>
            </w:r>
          </w:p>
        </w:tc>
        <w:tc>
          <w:tcPr>
            <w:tcW w:w="3187" w:type="dxa"/>
            <w:tcBorders>
              <w:top w:val="single" w:sz="4" w:space="0" w:color="auto"/>
              <w:left w:val="single" w:sz="4" w:space="0" w:color="auto"/>
              <w:bottom w:val="single" w:sz="4" w:space="0" w:color="auto"/>
              <w:right w:val="single" w:sz="4" w:space="0" w:color="auto"/>
            </w:tcBorders>
            <w:hideMark/>
          </w:tcPr>
          <w:p w14:paraId="0C29EC54" w14:textId="77777777" w:rsidR="008F7A3F" w:rsidRPr="002F1690" w:rsidRDefault="008F7A3F" w:rsidP="00944FA5">
            <w:pPr>
              <w:rPr>
                <w:rFonts w:ascii="Times New Roman" w:hAnsi="Times New Roman"/>
                <w:sz w:val="28"/>
                <w:szCs w:val="28"/>
              </w:rPr>
            </w:pPr>
            <w:r w:rsidRPr="002F1690">
              <w:rPr>
                <w:rFonts w:ascii="Times New Roman" w:hAnsi="Times New Roman"/>
                <w:sz w:val="28"/>
                <w:szCs w:val="28"/>
              </w:rPr>
              <w:t>Bruno Antolić, Petra Zrinski, Tomislav Terstenjak, Martina Klasan Lovković</w:t>
            </w:r>
          </w:p>
        </w:tc>
        <w:tc>
          <w:tcPr>
            <w:tcW w:w="2893" w:type="dxa"/>
            <w:tcBorders>
              <w:top w:val="single" w:sz="4" w:space="0" w:color="auto"/>
              <w:left w:val="single" w:sz="4" w:space="0" w:color="auto"/>
              <w:bottom w:val="single" w:sz="4" w:space="0" w:color="auto"/>
              <w:right w:val="single" w:sz="4" w:space="0" w:color="auto"/>
            </w:tcBorders>
            <w:hideMark/>
          </w:tcPr>
          <w:p w14:paraId="3F5C1A26" w14:textId="77777777" w:rsidR="008F7A3F" w:rsidRPr="002F1690" w:rsidRDefault="008F7A3F" w:rsidP="00944FA5">
            <w:pPr>
              <w:rPr>
                <w:rFonts w:ascii="Times New Roman" w:hAnsi="Times New Roman"/>
                <w:sz w:val="28"/>
                <w:szCs w:val="28"/>
              </w:rPr>
            </w:pPr>
            <w:r w:rsidRPr="002F1690">
              <w:rPr>
                <w:rFonts w:ascii="Times New Roman" w:hAnsi="Times New Roman"/>
                <w:sz w:val="28"/>
                <w:szCs w:val="28"/>
              </w:rPr>
              <w:t>prema potrebi</w:t>
            </w:r>
          </w:p>
        </w:tc>
      </w:tr>
      <w:tr w:rsidR="008F7A3F" w:rsidRPr="002F1690" w14:paraId="4732101B" w14:textId="77777777" w:rsidTr="008F7A3F">
        <w:trPr>
          <w:trHeight w:val="278"/>
        </w:trPr>
        <w:tc>
          <w:tcPr>
            <w:tcW w:w="15427" w:type="dxa"/>
            <w:gridSpan w:val="5"/>
            <w:tcBorders>
              <w:top w:val="single" w:sz="4" w:space="0" w:color="auto"/>
              <w:left w:val="single" w:sz="4" w:space="0" w:color="auto"/>
              <w:bottom w:val="single" w:sz="4" w:space="0" w:color="auto"/>
              <w:right w:val="single" w:sz="4" w:space="0" w:color="auto"/>
            </w:tcBorders>
            <w:shd w:val="clear" w:color="auto" w:fill="FBE4D5"/>
            <w:hideMark/>
          </w:tcPr>
          <w:p w14:paraId="54010BE4" w14:textId="77777777" w:rsidR="008F7A3F" w:rsidRPr="002F1690" w:rsidRDefault="008F7A3F" w:rsidP="00944FA5">
            <w:pPr>
              <w:jc w:val="center"/>
              <w:rPr>
                <w:rFonts w:ascii="Times New Roman" w:hAnsi="Times New Roman"/>
                <w:sz w:val="28"/>
                <w:szCs w:val="28"/>
              </w:rPr>
            </w:pPr>
            <w:r w:rsidRPr="002F1690">
              <w:rPr>
                <w:rFonts w:ascii="Times New Roman" w:hAnsi="Times New Roman"/>
                <w:color w:val="2E74B5"/>
                <w:sz w:val="28"/>
                <w:szCs w:val="28"/>
              </w:rPr>
              <w:t>GRUPNI RAD, OSNAŽIVANJE ZA RAD NA PREVENCIJI PROBLEMA U PONAŠANJU</w:t>
            </w:r>
          </w:p>
        </w:tc>
      </w:tr>
      <w:tr w:rsidR="008F7A3F" w:rsidRPr="002F1690" w14:paraId="3DFECD88" w14:textId="77777777" w:rsidTr="008F7A3F">
        <w:trPr>
          <w:trHeight w:val="835"/>
        </w:trPr>
        <w:tc>
          <w:tcPr>
            <w:tcW w:w="5160" w:type="dxa"/>
            <w:tcBorders>
              <w:top w:val="single" w:sz="4" w:space="0" w:color="auto"/>
              <w:left w:val="single" w:sz="4" w:space="0" w:color="auto"/>
              <w:bottom w:val="single" w:sz="4" w:space="0" w:color="auto"/>
              <w:right w:val="single" w:sz="4" w:space="0" w:color="auto"/>
            </w:tcBorders>
            <w:hideMark/>
          </w:tcPr>
          <w:p w14:paraId="66A0B353" w14:textId="77777777" w:rsidR="008F7A3F" w:rsidRPr="002F1690" w:rsidRDefault="008F7A3F" w:rsidP="00944FA5">
            <w:pPr>
              <w:rPr>
                <w:rFonts w:ascii="Times New Roman" w:hAnsi="Times New Roman"/>
                <w:sz w:val="28"/>
                <w:szCs w:val="28"/>
              </w:rPr>
            </w:pPr>
            <w:r w:rsidRPr="002F1690">
              <w:rPr>
                <w:rFonts w:ascii="Times New Roman" w:hAnsi="Times New Roman"/>
                <w:sz w:val="28"/>
                <w:szCs w:val="28"/>
              </w:rPr>
              <w:t>Analiza preventivnih aktivnosti u školi</w:t>
            </w:r>
          </w:p>
        </w:tc>
        <w:tc>
          <w:tcPr>
            <w:tcW w:w="2621" w:type="dxa"/>
            <w:tcBorders>
              <w:top w:val="single" w:sz="4" w:space="0" w:color="auto"/>
              <w:left w:val="single" w:sz="4" w:space="0" w:color="auto"/>
              <w:bottom w:val="single" w:sz="4" w:space="0" w:color="auto"/>
              <w:right w:val="single" w:sz="4" w:space="0" w:color="auto"/>
            </w:tcBorders>
            <w:hideMark/>
          </w:tcPr>
          <w:p w14:paraId="3E0C56FC" w14:textId="77777777" w:rsidR="008F7A3F" w:rsidRPr="002F1690" w:rsidRDefault="008F7A3F" w:rsidP="00944FA5">
            <w:pPr>
              <w:rPr>
                <w:rFonts w:ascii="Times New Roman" w:hAnsi="Times New Roman"/>
                <w:sz w:val="28"/>
                <w:szCs w:val="28"/>
              </w:rPr>
            </w:pPr>
            <w:r w:rsidRPr="002F1690">
              <w:rPr>
                <w:rFonts w:ascii="Times New Roman" w:hAnsi="Times New Roman"/>
                <w:sz w:val="28"/>
                <w:szCs w:val="28"/>
              </w:rPr>
              <w:t>Nastavničko vijeće, Razredna vijeća, Vijeće roditelja</w:t>
            </w:r>
          </w:p>
        </w:tc>
        <w:tc>
          <w:tcPr>
            <w:tcW w:w="1567" w:type="dxa"/>
            <w:tcBorders>
              <w:top w:val="single" w:sz="4" w:space="0" w:color="auto"/>
              <w:left w:val="single" w:sz="4" w:space="0" w:color="auto"/>
              <w:bottom w:val="single" w:sz="4" w:space="0" w:color="auto"/>
              <w:right w:val="single" w:sz="4" w:space="0" w:color="auto"/>
            </w:tcBorders>
            <w:hideMark/>
          </w:tcPr>
          <w:p w14:paraId="7A71E799" w14:textId="77777777" w:rsidR="008F7A3F" w:rsidRPr="002F1690" w:rsidRDefault="008F7A3F" w:rsidP="00944FA5">
            <w:pPr>
              <w:jc w:val="center"/>
              <w:rPr>
                <w:rFonts w:ascii="Times New Roman" w:hAnsi="Times New Roman"/>
                <w:sz w:val="28"/>
                <w:szCs w:val="28"/>
              </w:rPr>
            </w:pPr>
            <w:r w:rsidRPr="002F1690">
              <w:rPr>
                <w:rFonts w:ascii="Times New Roman" w:hAnsi="Times New Roman"/>
                <w:sz w:val="28"/>
                <w:szCs w:val="28"/>
              </w:rPr>
              <w:t>1. - 4.</w:t>
            </w:r>
          </w:p>
        </w:tc>
        <w:tc>
          <w:tcPr>
            <w:tcW w:w="3187" w:type="dxa"/>
            <w:tcBorders>
              <w:top w:val="single" w:sz="4" w:space="0" w:color="auto"/>
              <w:left w:val="single" w:sz="4" w:space="0" w:color="auto"/>
              <w:bottom w:val="single" w:sz="4" w:space="0" w:color="auto"/>
              <w:right w:val="single" w:sz="4" w:space="0" w:color="auto"/>
            </w:tcBorders>
            <w:hideMark/>
          </w:tcPr>
          <w:p w14:paraId="7ECEC18E" w14:textId="77777777" w:rsidR="008F7A3F" w:rsidRPr="002F1690" w:rsidRDefault="008F7A3F" w:rsidP="00944FA5">
            <w:pPr>
              <w:rPr>
                <w:rFonts w:ascii="Times New Roman" w:hAnsi="Times New Roman"/>
                <w:sz w:val="28"/>
                <w:szCs w:val="28"/>
              </w:rPr>
            </w:pPr>
            <w:r w:rsidRPr="002F1690">
              <w:rPr>
                <w:rFonts w:ascii="Times New Roman" w:hAnsi="Times New Roman"/>
                <w:sz w:val="28"/>
                <w:szCs w:val="28"/>
              </w:rPr>
              <w:t>Bruno Antolić, Petra Zrinski, razrednici</w:t>
            </w:r>
          </w:p>
        </w:tc>
        <w:tc>
          <w:tcPr>
            <w:tcW w:w="2893" w:type="dxa"/>
            <w:tcBorders>
              <w:top w:val="single" w:sz="4" w:space="0" w:color="auto"/>
              <w:left w:val="single" w:sz="4" w:space="0" w:color="auto"/>
              <w:bottom w:val="single" w:sz="4" w:space="0" w:color="auto"/>
              <w:right w:val="single" w:sz="4" w:space="0" w:color="auto"/>
            </w:tcBorders>
            <w:hideMark/>
          </w:tcPr>
          <w:p w14:paraId="5CE450DB" w14:textId="77777777" w:rsidR="008F7A3F" w:rsidRPr="002F1690" w:rsidRDefault="008F7A3F" w:rsidP="00944FA5">
            <w:pPr>
              <w:rPr>
                <w:rFonts w:ascii="Times New Roman" w:hAnsi="Times New Roman"/>
                <w:sz w:val="28"/>
                <w:szCs w:val="28"/>
              </w:rPr>
            </w:pPr>
            <w:r w:rsidRPr="002F1690">
              <w:rPr>
                <w:rFonts w:ascii="Times New Roman" w:hAnsi="Times New Roman"/>
                <w:sz w:val="28"/>
                <w:szCs w:val="28"/>
              </w:rPr>
              <w:t>tijekom školske godine</w:t>
            </w:r>
          </w:p>
        </w:tc>
      </w:tr>
      <w:tr w:rsidR="008F7A3F" w:rsidRPr="002F1690" w14:paraId="32DE2ACA" w14:textId="77777777" w:rsidTr="008F7A3F">
        <w:trPr>
          <w:trHeight w:val="1391"/>
        </w:trPr>
        <w:tc>
          <w:tcPr>
            <w:tcW w:w="5160" w:type="dxa"/>
            <w:tcBorders>
              <w:top w:val="single" w:sz="4" w:space="0" w:color="auto"/>
              <w:left w:val="single" w:sz="4" w:space="0" w:color="auto"/>
              <w:bottom w:val="single" w:sz="4" w:space="0" w:color="auto"/>
              <w:right w:val="single" w:sz="4" w:space="0" w:color="auto"/>
            </w:tcBorders>
            <w:hideMark/>
          </w:tcPr>
          <w:p w14:paraId="731FAA6D" w14:textId="77777777" w:rsidR="008F7A3F" w:rsidRPr="002F1690" w:rsidRDefault="008F7A3F" w:rsidP="00944FA5">
            <w:pPr>
              <w:rPr>
                <w:rFonts w:ascii="Times New Roman" w:hAnsi="Times New Roman"/>
                <w:sz w:val="28"/>
                <w:szCs w:val="28"/>
              </w:rPr>
            </w:pPr>
            <w:r w:rsidRPr="002F1690">
              <w:rPr>
                <w:rFonts w:ascii="Times New Roman" w:hAnsi="Times New Roman"/>
                <w:sz w:val="28"/>
                <w:szCs w:val="28"/>
              </w:rPr>
              <w:t>Kako učenici, nastavnici i roditelji vide i doživljavaju školu-prikaz istraživanja i smjernica za daljnji rad</w:t>
            </w:r>
          </w:p>
        </w:tc>
        <w:tc>
          <w:tcPr>
            <w:tcW w:w="2621" w:type="dxa"/>
            <w:tcBorders>
              <w:top w:val="single" w:sz="4" w:space="0" w:color="auto"/>
              <w:left w:val="single" w:sz="4" w:space="0" w:color="auto"/>
              <w:bottom w:val="single" w:sz="4" w:space="0" w:color="auto"/>
              <w:right w:val="single" w:sz="4" w:space="0" w:color="auto"/>
            </w:tcBorders>
            <w:hideMark/>
          </w:tcPr>
          <w:p w14:paraId="20DA1781" w14:textId="77777777" w:rsidR="008F7A3F" w:rsidRPr="002F1690" w:rsidRDefault="008F7A3F" w:rsidP="00944FA5">
            <w:pPr>
              <w:rPr>
                <w:rFonts w:ascii="Times New Roman" w:hAnsi="Times New Roman"/>
                <w:sz w:val="28"/>
                <w:szCs w:val="28"/>
              </w:rPr>
            </w:pPr>
            <w:r w:rsidRPr="002F1690">
              <w:rPr>
                <w:rFonts w:ascii="Times New Roman" w:hAnsi="Times New Roman"/>
                <w:sz w:val="28"/>
                <w:szCs w:val="28"/>
              </w:rPr>
              <w:t>Školski tim za kvalitetu, Nastavničko vijeće, Razredna vijeća, Vijeće roditelja</w:t>
            </w:r>
          </w:p>
        </w:tc>
        <w:tc>
          <w:tcPr>
            <w:tcW w:w="1567" w:type="dxa"/>
            <w:tcBorders>
              <w:top w:val="single" w:sz="4" w:space="0" w:color="auto"/>
              <w:left w:val="single" w:sz="4" w:space="0" w:color="auto"/>
              <w:bottom w:val="single" w:sz="4" w:space="0" w:color="auto"/>
              <w:right w:val="single" w:sz="4" w:space="0" w:color="auto"/>
            </w:tcBorders>
            <w:hideMark/>
          </w:tcPr>
          <w:p w14:paraId="69C465BC" w14:textId="77777777" w:rsidR="008F7A3F" w:rsidRPr="002F1690" w:rsidRDefault="008F7A3F" w:rsidP="00944FA5">
            <w:pPr>
              <w:jc w:val="center"/>
              <w:rPr>
                <w:rFonts w:ascii="Times New Roman" w:hAnsi="Times New Roman"/>
                <w:sz w:val="28"/>
                <w:szCs w:val="28"/>
              </w:rPr>
            </w:pPr>
            <w:r w:rsidRPr="002F1690">
              <w:rPr>
                <w:rFonts w:ascii="Times New Roman" w:hAnsi="Times New Roman"/>
                <w:sz w:val="28"/>
                <w:szCs w:val="28"/>
              </w:rPr>
              <w:t>1. - 4.</w:t>
            </w:r>
          </w:p>
        </w:tc>
        <w:tc>
          <w:tcPr>
            <w:tcW w:w="3187" w:type="dxa"/>
            <w:tcBorders>
              <w:top w:val="single" w:sz="4" w:space="0" w:color="auto"/>
              <w:left w:val="single" w:sz="4" w:space="0" w:color="auto"/>
              <w:bottom w:val="single" w:sz="4" w:space="0" w:color="auto"/>
              <w:right w:val="single" w:sz="4" w:space="0" w:color="auto"/>
            </w:tcBorders>
            <w:hideMark/>
          </w:tcPr>
          <w:p w14:paraId="2E7FCE24" w14:textId="77777777" w:rsidR="008F7A3F" w:rsidRPr="002F1690" w:rsidRDefault="008F7A3F" w:rsidP="00944FA5">
            <w:pPr>
              <w:rPr>
                <w:rFonts w:ascii="Times New Roman" w:hAnsi="Times New Roman"/>
                <w:sz w:val="28"/>
                <w:szCs w:val="28"/>
              </w:rPr>
            </w:pPr>
            <w:r w:rsidRPr="002F1690">
              <w:rPr>
                <w:rFonts w:ascii="Times New Roman" w:hAnsi="Times New Roman"/>
                <w:sz w:val="28"/>
                <w:szCs w:val="28"/>
              </w:rPr>
              <w:t>Bruno Antolić, Petra Zrinski i razrednici</w:t>
            </w:r>
          </w:p>
        </w:tc>
        <w:tc>
          <w:tcPr>
            <w:tcW w:w="2893" w:type="dxa"/>
            <w:tcBorders>
              <w:top w:val="single" w:sz="4" w:space="0" w:color="auto"/>
              <w:left w:val="single" w:sz="4" w:space="0" w:color="auto"/>
              <w:bottom w:val="single" w:sz="4" w:space="0" w:color="auto"/>
              <w:right w:val="single" w:sz="4" w:space="0" w:color="auto"/>
            </w:tcBorders>
            <w:hideMark/>
          </w:tcPr>
          <w:p w14:paraId="781403AE" w14:textId="77777777" w:rsidR="008F7A3F" w:rsidRPr="002F1690" w:rsidRDefault="008F7A3F" w:rsidP="00944FA5">
            <w:pPr>
              <w:rPr>
                <w:rFonts w:ascii="Times New Roman" w:hAnsi="Times New Roman"/>
                <w:sz w:val="28"/>
                <w:szCs w:val="28"/>
              </w:rPr>
            </w:pPr>
            <w:r w:rsidRPr="002F1690">
              <w:rPr>
                <w:rFonts w:ascii="Times New Roman" w:hAnsi="Times New Roman"/>
                <w:sz w:val="28"/>
                <w:szCs w:val="28"/>
              </w:rPr>
              <w:t>tijekom školske godine</w:t>
            </w:r>
          </w:p>
        </w:tc>
      </w:tr>
      <w:tr w:rsidR="008F7A3F" w:rsidRPr="002F1690" w14:paraId="2A0A2D8E" w14:textId="77777777" w:rsidTr="008F7A3F">
        <w:trPr>
          <w:trHeight w:val="135"/>
        </w:trPr>
        <w:tc>
          <w:tcPr>
            <w:tcW w:w="15427" w:type="dxa"/>
            <w:gridSpan w:val="5"/>
            <w:tcBorders>
              <w:top w:val="single" w:sz="4" w:space="0" w:color="auto"/>
              <w:left w:val="single" w:sz="4" w:space="0" w:color="auto"/>
              <w:bottom w:val="single" w:sz="4" w:space="0" w:color="auto"/>
              <w:right w:val="single" w:sz="4" w:space="0" w:color="auto"/>
            </w:tcBorders>
            <w:shd w:val="clear" w:color="auto" w:fill="FBE4D5"/>
            <w:hideMark/>
          </w:tcPr>
          <w:p w14:paraId="101C5589" w14:textId="77777777" w:rsidR="008F7A3F" w:rsidRPr="002F1690" w:rsidRDefault="008F7A3F" w:rsidP="00944FA5">
            <w:pPr>
              <w:jc w:val="center"/>
              <w:rPr>
                <w:rFonts w:ascii="Times New Roman" w:hAnsi="Times New Roman"/>
                <w:sz w:val="28"/>
                <w:szCs w:val="28"/>
              </w:rPr>
            </w:pPr>
            <w:r w:rsidRPr="002F1690">
              <w:rPr>
                <w:rFonts w:ascii="Times New Roman" w:hAnsi="Times New Roman"/>
                <w:color w:val="2E74B5"/>
                <w:sz w:val="28"/>
                <w:szCs w:val="28"/>
              </w:rPr>
              <w:t>UNAPREĐENJE KVALITETE RADA S UČENICIMA S TEŠKOĆAMA</w:t>
            </w:r>
          </w:p>
        </w:tc>
      </w:tr>
      <w:tr w:rsidR="008F7A3F" w:rsidRPr="002F1690" w14:paraId="5D20F8CF" w14:textId="77777777" w:rsidTr="008F7A3F">
        <w:trPr>
          <w:trHeight w:val="835"/>
        </w:trPr>
        <w:tc>
          <w:tcPr>
            <w:tcW w:w="5160" w:type="dxa"/>
            <w:tcBorders>
              <w:top w:val="nil"/>
              <w:left w:val="single" w:sz="2" w:space="0" w:color="auto"/>
              <w:bottom w:val="single" w:sz="4" w:space="0" w:color="auto"/>
              <w:right w:val="single" w:sz="4" w:space="0" w:color="auto"/>
            </w:tcBorders>
          </w:tcPr>
          <w:p w14:paraId="638270AF" w14:textId="77777777" w:rsidR="008F7A3F" w:rsidRPr="002F1690" w:rsidRDefault="008F7A3F" w:rsidP="00944FA5">
            <w:pPr>
              <w:rPr>
                <w:rFonts w:ascii="Times New Roman" w:hAnsi="Times New Roman"/>
                <w:sz w:val="28"/>
                <w:szCs w:val="28"/>
              </w:rPr>
            </w:pPr>
            <w:r w:rsidRPr="002F1690">
              <w:rPr>
                <w:rFonts w:ascii="Times New Roman" w:hAnsi="Times New Roman"/>
                <w:sz w:val="28"/>
                <w:szCs w:val="28"/>
              </w:rPr>
              <w:lastRenderedPageBreak/>
              <w:t>Predavanje na razrednim vijećima/Aktivu za nastavnike u radu s djecom s teškoćama.</w:t>
            </w:r>
          </w:p>
          <w:p w14:paraId="1E29CA16" w14:textId="77777777" w:rsidR="008F7A3F" w:rsidRPr="002F1690" w:rsidRDefault="008F7A3F" w:rsidP="00944FA5">
            <w:pPr>
              <w:rPr>
                <w:rFonts w:ascii="Times New Roman" w:hAnsi="Times New Roman"/>
                <w:sz w:val="28"/>
                <w:szCs w:val="28"/>
              </w:rPr>
            </w:pPr>
            <w:r w:rsidRPr="002F1690">
              <w:rPr>
                <w:rFonts w:ascii="Times New Roman" w:hAnsi="Times New Roman"/>
                <w:sz w:val="28"/>
                <w:szCs w:val="28"/>
              </w:rPr>
              <w:t>Suradnja s nastavnicima, roditeljima vezano uz pedagošku podršku učenicima s teškoćama</w:t>
            </w:r>
          </w:p>
        </w:tc>
        <w:tc>
          <w:tcPr>
            <w:tcW w:w="2621" w:type="dxa"/>
            <w:tcBorders>
              <w:top w:val="nil"/>
              <w:left w:val="single" w:sz="4" w:space="0" w:color="auto"/>
              <w:bottom w:val="single" w:sz="2" w:space="0" w:color="auto"/>
              <w:right w:val="single" w:sz="4" w:space="0" w:color="auto"/>
            </w:tcBorders>
          </w:tcPr>
          <w:p w14:paraId="443A5FAB" w14:textId="77777777" w:rsidR="008F7A3F" w:rsidRPr="002F1690" w:rsidRDefault="008F7A3F" w:rsidP="00944FA5">
            <w:pPr>
              <w:rPr>
                <w:rFonts w:ascii="Times New Roman" w:hAnsi="Times New Roman"/>
                <w:sz w:val="28"/>
                <w:szCs w:val="28"/>
              </w:rPr>
            </w:pPr>
            <w:r w:rsidRPr="002F1690">
              <w:rPr>
                <w:rFonts w:ascii="Times New Roman" w:hAnsi="Times New Roman"/>
                <w:sz w:val="28"/>
                <w:szCs w:val="28"/>
              </w:rPr>
              <w:t>Razrednici i predmetni nastavnici</w:t>
            </w:r>
          </w:p>
        </w:tc>
        <w:tc>
          <w:tcPr>
            <w:tcW w:w="1567" w:type="dxa"/>
            <w:tcBorders>
              <w:top w:val="nil"/>
              <w:left w:val="single" w:sz="4" w:space="0" w:color="auto"/>
              <w:bottom w:val="single" w:sz="2" w:space="0" w:color="auto"/>
              <w:right w:val="single" w:sz="4" w:space="0" w:color="auto"/>
            </w:tcBorders>
          </w:tcPr>
          <w:p w14:paraId="0E750D5F" w14:textId="77777777" w:rsidR="008F7A3F" w:rsidRPr="002F1690" w:rsidRDefault="008F7A3F" w:rsidP="00944FA5">
            <w:pPr>
              <w:jc w:val="center"/>
              <w:rPr>
                <w:rFonts w:ascii="Times New Roman" w:hAnsi="Times New Roman"/>
                <w:sz w:val="28"/>
                <w:szCs w:val="28"/>
              </w:rPr>
            </w:pPr>
            <w:r w:rsidRPr="002F1690">
              <w:rPr>
                <w:rFonts w:ascii="Times New Roman" w:hAnsi="Times New Roman"/>
                <w:sz w:val="28"/>
                <w:szCs w:val="28"/>
              </w:rPr>
              <w:t>1. - 4.</w:t>
            </w:r>
          </w:p>
        </w:tc>
        <w:tc>
          <w:tcPr>
            <w:tcW w:w="3187" w:type="dxa"/>
            <w:tcBorders>
              <w:top w:val="nil"/>
              <w:left w:val="single" w:sz="4" w:space="0" w:color="auto"/>
              <w:bottom w:val="single" w:sz="2" w:space="0" w:color="auto"/>
              <w:right w:val="single" w:sz="4" w:space="0" w:color="auto"/>
            </w:tcBorders>
          </w:tcPr>
          <w:p w14:paraId="3B8EBEB8" w14:textId="77777777" w:rsidR="008F7A3F" w:rsidRPr="002F1690" w:rsidRDefault="008F7A3F" w:rsidP="00944FA5">
            <w:pPr>
              <w:rPr>
                <w:rFonts w:ascii="Times New Roman" w:hAnsi="Times New Roman"/>
                <w:sz w:val="28"/>
                <w:szCs w:val="28"/>
              </w:rPr>
            </w:pPr>
            <w:r w:rsidRPr="002F1690">
              <w:rPr>
                <w:rFonts w:ascii="Times New Roman" w:hAnsi="Times New Roman"/>
                <w:sz w:val="28"/>
                <w:szCs w:val="28"/>
              </w:rPr>
              <w:t>Petra Zrinski, Bruno Antolić, Razrednici</w:t>
            </w:r>
          </w:p>
        </w:tc>
        <w:tc>
          <w:tcPr>
            <w:tcW w:w="2893" w:type="dxa"/>
            <w:tcBorders>
              <w:top w:val="nil"/>
              <w:left w:val="single" w:sz="4" w:space="0" w:color="auto"/>
              <w:bottom w:val="single" w:sz="4" w:space="0" w:color="auto"/>
              <w:right w:val="single" w:sz="2" w:space="0" w:color="auto"/>
            </w:tcBorders>
          </w:tcPr>
          <w:p w14:paraId="6E375E13" w14:textId="77777777" w:rsidR="008F7A3F" w:rsidRPr="002F1690" w:rsidRDefault="008F7A3F" w:rsidP="00944FA5">
            <w:pPr>
              <w:rPr>
                <w:rFonts w:ascii="Times New Roman" w:hAnsi="Times New Roman"/>
                <w:sz w:val="28"/>
                <w:szCs w:val="28"/>
              </w:rPr>
            </w:pPr>
            <w:r w:rsidRPr="002F1690">
              <w:rPr>
                <w:rFonts w:ascii="Times New Roman" w:hAnsi="Times New Roman"/>
                <w:sz w:val="28"/>
                <w:szCs w:val="28"/>
              </w:rPr>
              <w:t>tijekom školske godine</w:t>
            </w:r>
          </w:p>
        </w:tc>
      </w:tr>
      <w:tr w:rsidR="008F7A3F" w:rsidRPr="002F1690" w14:paraId="743681B4" w14:textId="77777777" w:rsidTr="008F7A3F">
        <w:trPr>
          <w:trHeight w:val="605"/>
        </w:trPr>
        <w:tc>
          <w:tcPr>
            <w:tcW w:w="5160" w:type="dxa"/>
            <w:tcBorders>
              <w:top w:val="single" w:sz="4" w:space="0" w:color="auto"/>
              <w:left w:val="single" w:sz="4" w:space="0" w:color="auto"/>
              <w:bottom w:val="single" w:sz="4" w:space="0" w:color="auto"/>
              <w:right w:val="single" w:sz="4" w:space="0" w:color="auto"/>
            </w:tcBorders>
          </w:tcPr>
          <w:p w14:paraId="54F60B6B" w14:textId="77777777" w:rsidR="008F7A3F" w:rsidRPr="002F1690" w:rsidRDefault="008F7A3F" w:rsidP="00944FA5">
            <w:pPr>
              <w:rPr>
                <w:rFonts w:ascii="Times New Roman" w:hAnsi="Times New Roman"/>
                <w:sz w:val="28"/>
                <w:szCs w:val="28"/>
              </w:rPr>
            </w:pPr>
            <w:r w:rsidRPr="002F1690">
              <w:rPr>
                <w:rFonts w:ascii="Times New Roman" w:hAnsi="Times New Roman"/>
                <w:sz w:val="28"/>
                <w:szCs w:val="28"/>
              </w:rPr>
              <w:t>Praćenje napredovanja učenika s teškoćama i problemima u ponašanju (individualni i grupni rad)</w:t>
            </w:r>
          </w:p>
        </w:tc>
        <w:tc>
          <w:tcPr>
            <w:tcW w:w="2621" w:type="dxa"/>
            <w:tcBorders>
              <w:top w:val="single" w:sz="4" w:space="0" w:color="auto"/>
              <w:left w:val="single" w:sz="4" w:space="0" w:color="auto"/>
              <w:bottom w:val="single" w:sz="4" w:space="0" w:color="auto"/>
              <w:right w:val="single" w:sz="4" w:space="0" w:color="auto"/>
            </w:tcBorders>
          </w:tcPr>
          <w:p w14:paraId="7E20E920" w14:textId="77777777" w:rsidR="008F7A3F" w:rsidRPr="002F1690" w:rsidRDefault="008F7A3F" w:rsidP="00944FA5">
            <w:pPr>
              <w:rPr>
                <w:rFonts w:ascii="Times New Roman" w:hAnsi="Times New Roman"/>
                <w:sz w:val="28"/>
                <w:szCs w:val="28"/>
              </w:rPr>
            </w:pPr>
            <w:r w:rsidRPr="002F1690">
              <w:rPr>
                <w:rFonts w:ascii="Times New Roman" w:hAnsi="Times New Roman"/>
                <w:sz w:val="28"/>
                <w:szCs w:val="28"/>
              </w:rPr>
              <w:t xml:space="preserve">Učenici s Rješenjem o primjerenom obliku školovanja </w:t>
            </w:r>
          </w:p>
        </w:tc>
        <w:tc>
          <w:tcPr>
            <w:tcW w:w="1567" w:type="dxa"/>
            <w:tcBorders>
              <w:top w:val="single" w:sz="4" w:space="0" w:color="auto"/>
              <w:left w:val="single" w:sz="4" w:space="0" w:color="auto"/>
              <w:bottom w:val="single" w:sz="4" w:space="0" w:color="auto"/>
              <w:right w:val="single" w:sz="4" w:space="0" w:color="auto"/>
            </w:tcBorders>
          </w:tcPr>
          <w:p w14:paraId="4F9C67FC" w14:textId="77777777" w:rsidR="008F7A3F" w:rsidRPr="002F1690" w:rsidRDefault="008F7A3F" w:rsidP="00944FA5">
            <w:pPr>
              <w:jc w:val="center"/>
              <w:rPr>
                <w:rFonts w:ascii="Times New Roman" w:hAnsi="Times New Roman"/>
                <w:sz w:val="28"/>
                <w:szCs w:val="28"/>
              </w:rPr>
            </w:pPr>
            <w:r w:rsidRPr="002F1690">
              <w:rPr>
                <w:rFonts w:ascii="Times New Roman" w:hAnsi="Times New Roman"/>
                <w:sz w:val="28"/>
                <w:szCs w:val="28"/>
              </w:rPr>
              <w:t>1. - 4.</w:t>
            </w:r>
          </w:p>
        </w:tc>
        <w:tc>
          <w:tcPr>
            <w:tcW w:w="3187" w:type="dxa"/>
            <w:tcBorders>
              <w:top w:val="single" w:sz="4" w:space="0" w:color="auto"/>
              <w:left w:val="single" w:sz="4" w:space="0" w:color="auto"/>
              <w:bottom w:val="single" w:sz="4" w:space="0" w:color="auto"/>
              <w:right w:val="single" w:sz="4" w:space="0" w:color="auto"/>
            </w:tcBorders>
          </w:tcPr>
          <w:p w14:paraId="3E4E1606" w14:textId="77777777" w:rsidR="008F7A3F" w:rsidRPr="002F1690" w:rsidRDefault="008F7A3F" w:rsidP="00944FA5">
            <w:pPr>
              <w:rPr>
                <w:rFonts w:ascii="Times New Roman" w:hAnsi="Times New Roman"/>
                <w:sz w:val="28"/>
                <w:szCs w:val="28"/>
              </w:rPr>
            </w:pPr>
            <w:r w:rsidRPr="002F1690">
              <w:rPr>
                <w:rFonts w:ascii="Times New Roman" w:hAnsi="Times New Roman"/>
                <w:sz w:val="28"/>
                <w:szCs w:val="28"/>
              </w:rPr>
              <w:t>Petra Zrinski, Bruno Antolić i Razrednici</w:t>
            </w:r>
          </w:p>
        </w:tc>
        <w:tc>
          <w:tcPr>
            <w:tcW w:w="2893" w:type="dxa"/>
            <w:tcBorders>
              <w:top w:val="single" w:sz="4" w:space="0" w:color="auto"/>
              <w:left w:val="single" w:sz="4" w:space="0" w:color="auto"/>
              <w:bottom w:val="single" w:sz="4" w:space="0" w:color="auto"/>
              <w:right w:val="single" w:sz="4" w:space="0" w:color="auto"/>
            </w:tcBorders>
          </w:tcPr>
          <w:p w14:paraId="54AFB819" w14:textId="77777777" w:rsidR="008F7A3F" w:rsidRPr="002F1690" w:rsidRDefault="008F7A3F" w:rsidP="00944FA5">
            <w:pPr>
              <w:rPr>
                <w:rFonts w:ascii="Times New Roman" w:hAnsi="Times New Roman"/>
                <w:sz w:val="28"/>
                <w:szCs w:val="28"/>
              </w:rPr>
            </w:pPr>
            <w:r w:rsidRPr="002F1690">
              <w:rPr>
                <w:rFonts w:ascii="Times New Roman" w:hAnsi="Times New Roman"/>
                <w:sz w:val="28"/>
                <w:szCs w:val="28"/>
              </w:rPr>
              <w:t>tijekom školske godine</w:t>
            </w:r>
          </w:p>
        </w:tc>
      </w:tr>
    </w:tbl>
    <w:p w14:paraId="6A1AC26F" w14:textId="77777777" w:rsidR="008F7A3F" w:rsidRPr="002F1690" w:rsidRDefault="008F7A3F" w:rsidP="008F7A3F">
      <w:pPr>
        <w:tabs>
          <w:tab w:val="left" w:pos="5484"/>
        </w:tabs>
        <w:rPr>
          <w:rFonts w:ascii="Times New Roman" w:hAnsi="Times New Roman"/>
          <w:sz w:val="28"/>
          <w:szCs w:val="28"/>
        </w:rPr>
      </w:pPr>
    </w:p>
    <w:p w14:paraId="1FA219D5" w14:textId="77777777" w:rsidR="008F7A3F" w:rsidRPr="002F1690" w:rsidRDefault="008F7A3F" w:rsidP="002634B1">
      <w:pPr>
        <w:ind w:firstLine="708"/>
        <w:jc w:val="both"/>
        <w:rPr>
          <w:rFonts w:ascii="Arial" w:hAnsi="Arial" w:cs="Arial"/>
          <w:sz w:val="24"/>
          <w:szCs w:val="24"/>
        </w:rPr>
      </w:pPr>
    </w:p>
    <w:p w14:paraId="28C5BD5F" w14:textId="77777777" w:rsidR="00B62E27" w:rsidRPr="002F1690" w:rsidRDefault="00B62E27" w:rsidP="002634B1">
      <w:pPr>
        <w:ind w:firstLine="708"/>
        <w:jc w:val="both"/>
        <w:rPr>
          <w:rFonts w:ascii="Arial" w:hAnsi="Arial" w:cs="Arial"/>
          <w:sz w:val="24"/>
          <w:szCs w:val="24"/>
        </w:rPr>
      </w:pPr>
    </w:p>
    <w:p w14:paraId="44FEB9CE" w14:textId="77777777" w:rsidR="00B62E27" w:rsidRPr="002F1690" w:rsidRDefault="00B62E27" w:rsidP="002634B1">
      <w:pPr>
        <w:ind w:firstLine="708"/>
        <w:jc w:val="both"/>
        <w:rPr>
          <w:rFonts w:ascii="Arial" w:hAnsi="Arial" w:cs="Arial"/>
          <w:sz w:val="24"/>
          <w:szCs w:val="24"/>
        </w:rPr>
      </w:pPr>
    </w:p>
    <w:p w14:paraId="7B2AFAEF" w14:textId="77777777" w:rsidR="00B62E27" w:rsidRPr="002F1690" w:rsidRDefault="00B62E27" w:rsidP="002634B1">
      <w:pPr>
        <w:ind w:firstLine="708"/>
        <w:jc w:val="both"/>
        <w:rPr>
          <w:rFonts w:ascii="Arial" w:hAnsi="Arial" w:cs="Arial"/>
          <w:sz w:val="24"/>
          <w:szCs w:val="24"/>
        </w:rPr>
      </w:pPr>
    </w:p>
    <w:p w14:paraId="3AE9A0A1" w14:textId="77777777" w:rsidR="00B62E27" w:rsidRPr="002F1690" w:rsidRDefault="00B62E27" w:rsidP="002634B1">
      <w:pPr>
        <w:ind w:firstLine="708"/>
        <w:jc w:val="both"/>
        <w:rPr>
          <w:rFonts w:ascii="Arial" w:hAnsi="Arial" w:cs="Arial"/>
          <w:sz w:val="24"/>
          <w:szCs w:val="24"/>
        </w:rPr>
      </w:pPr>
    </w:p>
    <w:p w14:paraId="2FC4196E" w14:textId="77777777" w:rsidR="00B62E27" w:rsidRPr="002F1690" w:rsidRDefault="00B62E27" w:rsidP="002634B1">
      <w:pPr>
        <w:ind w:firstLine="708"/>
        <w:jc w:val="both"/>
        <w:rPr>
          <w:rFonts w:ascii="Arial" w:hAnsi="Arial" w:cs="Arial"/>
          <w:sz w:val="24"/>
          <w:szCs w:val="24"/>
        </w:rPr>
      </w:pPr>
    </w:p>
    <w:p w14:paraId="11105BBE" w14:textId="77777777" w:rsidR="00B62E27" w:rsidRPr="002F1690" w:rsidRDefault="00B62E27" w:rsidP="002634B1">
      <w:pPr>
        <w:ind w:firstLine="708"/>
        <w:jc w:val="both"/>
        <w:rPr>
          <w:rFonts w:ascii="Arial" w:hAnsi="Arial" w:cs="Arial"/>
          <w:sz w:val="24"/>
          <w:szCs w:val="24"/>
        </w:rPr>
      </w:pPr>
    </w:p>
    <w:p w14:paraId="3B9C4624" w14:textId="77777777" w:rsidR="00B62E27" w:rsidRPr="002F1690" w:rsidRDefault="00B62E27" w:rsidP="002634B1">
      <w:pPr>
        <w:ind w:firstLine="708"/>
        <w:jc w:val="both"/>
        <w:rPr>
          <w:rFonts w:ascii="Arial" w:hAnsi="Arial" w:cs="Arial"/>
          <w:sz w:val="24"/>
          <w:szCs w:val="24"/>
        </w:rPr>
      </w:pPr>
    </w:p>
    <w:p w14:paraId="753B9CCE" w14:textId="77777777" w:rsidR="00B62E27" w:rsidRPr="002F1690" w:rsidRDefault="00B62E27" w:rsidP="002634B1">
      <w:pPr>
        <w:ind w:firstLine="708"/>
        <w:jc w:val="both"/>
        <w:rPr>
          <w:rFonts w:ascii="Arial" w:hAnsi="Arial" w:cs="Arial"/>
          <w:sz w:val="24"/>
          <w:szCs w:val="24"/>
        </w:rPr>
      </w:pPr>
    </w:p>
    <w:p w14:paraId="0AFB80DA" w14:textId="77777777" w:rsidR="00B62E27" w:rsidRPr="002F1690" w:rsidRDefault="00B62E27" w:rsidP="002634B1">
      <w:pPr>
        <w:ind w:firstLine="708"/>
        <w:jc w:val="both"/>
        <w:rPr>
          <w:rFonts w:ascii="Arial" w:hAnsi="Arial" w:cs="Arial"/>
          <w:sz w:val="24"/>
          <w:szCs w:val="24"/>
        </w:rPr>
      </w:pPr>
    </w:p>
    <w:p w14:paraId="6D8AE1F7" w14:textId="77777777" w:rsidR="008F7A3F" w:rsidRPr="002F1690" w:rsidRDefault="008F7A3F" w:rsidP="002634B1">
      <w:pPr>
        <w:ind w:firstLine="708"/>
        <w:jc w:val="both"/>
        <w:rPr>
          <w:rFonts w:ascii="Arial" w:hAnsi="Arial" w:cs="Arial"/>
          <w:sz w:val="24"/>
          <w:szCs w:val="24"/>
        </w:rPr>
      </w:pPr>
    </w:p>
    <w:p w14:paraId="040BB878" w14:textId="77777777" w:rsidR="008F7A3F" w:rsidRPr="002F1690" w:rsidRDefault="008F7A3F" w:rsidP="002634B1">
      <w:pPr>
        <w:ind w:firstLine="708"/>
        <w:jc w:val="both"/>
        <w:rPr>
          <w:rFonts w:ascii="Arial" w:hAnsi="Arial" w:cs="Arial"/>
          <w:sz w:val="24"/>
          <w:szCs w:val="24"/>
        </w:rPr>
      </w:pPr>
    </w:p>
    <w:p w14:paraId="50B09142" w14:textId="77777777" w:rsidR="00B56E74" w:rsidRPr="002F1690" w:rsidRDefault="00B56E74" w:rsidP="009F58B2">
      <w:pPr>
        <w:spacing w:after="0" w:line="240" w:lineRule="auto"/>
        <w:rPr>
          <w:rFonts w:eastAsia="Times New Roman"/>
          <w:b/>
          <w:sz w:val="24"/>
          <w:szCs w:val="24"/>
          <w:lang w:eastAsia="hr-HR"/>
        </w:rPr>
      </w:pPr>
    </w:p>
    <w:p w14:paraId="76A767CA" w14:textId="77777777" w:rsidR="009F58B2" w:rsidRPr="002F1690" w:rsidRDefault="009F58B2" w:rsidP="009F58B2">
      <w:pPr>
        <w:spacing w:after="0" w:line="240" w:lineRule="auto"/>
        <w:rPr>
          <w:rFonts w:eastAsia="Times New Roman"/>
          <w:sz w:val="24"/>
          <w:szCs w:val="24"/>
          <w:lang w:eastAsia="hr-HR"/>
        </w:rPr>
      </w:pPr>
    </w:p>
    <w:p w14:paraId="0F459C95" w14:textId="77777777" w:rsidR="009F58B2" w:rsidRPr="002F1690" w:rsidRDefault="00A61B38" w:rsidP="00A61B38">
      <w:pPr>
        <w:pStyle w:val="Naslov1"/>
      </w:pPr>
      <w:bookmarkStart w:id="22" w:name="_Toc462937407"/>
      <w:bookmarkStart w:id="23" w:name="_Toc462989920"/>
      <w:bookmarkStart w:id="24" w:name="_Toc147175979"/>
      <w:r w:rsidRPr="002F1690">
        <w:t xml:space="preserve">6. </w:t>
      </w:r>
      <w:r w:rsidR="009F58B2" w:rsidRPr="002F1690">
        <w:t>VIJEĆE UČENIKA</w:t>
      </w:r>
      <w:bookmarkEnd w:id="22"/>
      <w:bookmarkEnd w:id="23"/>
      <w:bookmarkEnd w:id="24"/>
    </w:p>
    <w:p w14:paraId="7C94BEB1" w14:textId="77777777" w:rsidR="009F58B2" w:rsidRPr="002F1690" w:rsidRDefault="009F58B2" w:rsidP="009F58B2">
      <w:pPr>
        <w:spacing w:after="0" w:line="360" w:lineRule="auto"/>
        <w:rPr>
          <w:rFonts w:eastAsia="Times New Roman"/>
          <w:b/>
          <w:sz w:val="24"/>
          <w:szCs w:val="24"/>
          <w:lang w:eastAsia="hr-HR"/>
        </w:rPr>
      </w:pPr>
      <w:r w:rsidRPr="002F1690">
        <w:rPr>
          <w:rFonts w:eastAsia="Times New Roman"/>
          <w:b/>
          <w:sz w:val="24"/>
          <w:szCs w:val="24"/>
          <w:lang w:eastAsia="hr-HR"/>
        </w:rPr>
        <w:t xml:space="preserve">Cilj: </w:t>
      </w:r>
      <w:r w:rsidRPr="002F1690">
        <w:rPr>
          <w:rFonts w:eastAsia="Times New Roman"/>
          <w:b/>
          <w:sz w:val="24"/>
          <w:szCs w:val="24"/>
          <w:lang w:eastAsia="hr-HR"/>
        </w:rPr>
        <w:tab/>
      </w:r>
    </w:p>
    <w:p w14:paraId="71647FD6" w14:textId="77777777" w:rsidR="009F58B2" w:rsidRPr="002F1690" w:rsidRDefault="009F58B2" w:rsidP="00904112">
      <w:pPr>
        <w:numPr>
          <w:ilvl w:val="0"/>
          <w:numId w:val="1"/>
        </w:numPr>
        <w:spacing w:after="0" w:line="360" w:lineRule="auto"/>
        <w:rPr>
          <w:rFonts w:eastAsia="Times New Roman"/>
          <w:sz w:val="24"/>
          <w:szCs w:val="24"/>
          <w:lang w:eastAsia="hr-HR"/>
        </w:rPr>
      </w:pPr>
      <w:r w:rsidRPr="002F1690">
        <w:rPr>
          <w:rFonts w:eastAsia="Times New Roman"/>
          <w:sz w:val="24"/>
          <w:szCs w:val="24"/>
          <w:lang w:eastAsia="hr-HR"/>
        </w:rPr>
        <w:t>samoinicijativnost pojedinaca</w:t>
      </w:r>
    </w:p>
    <w:p w14:paraId="3789388B" w14:textId="77777777" w:rsidR="009F58B2" w:rsidRPr="002F1690" w:rsidRDefault="009F58B2" w:rsidP="00904112">
      <w:pPr>
        <w:numPr>
          <w:ilvl w:val="0"/>
          <w:numId w:val="1"/>
        </w:numPr>
        <w:spacing w:after="0" w:line="360" w:lineRule="auto"/>
        <w:rPr>
          <w:rFonts w:eastAsia="Times New Roman"/>
          <w:sz w:val="24"/>
          <w:szCs w:val="24"/>
          <w:lang w:eastAsia="hr-HR"/>
        </w:rPr>
      </w:pPr>
      <w:r w:rsidRPr="002F1690">
        <w:rPr>
          <w:rFonts w:eastAsia="Times New Roman"/>
          <w:sz w:val="24"/>
          <w:szCs w:val="24"/>
          <w:lang w:eastAsia="hr-HR"/>
        </w:rPr>
        <w:t>razvijanje sposobnosti rukovođenja</w:t>
      </w:r>
    </w:p>
    <w:p w14:paraId="264AF375" w14:textId="77777777" w:rsidR="009F58B2" w:rsidRPr="002F1690" w:rsidRDefault="009F58B2" w:rsidP="00904112">
      <w:pPr>
        <w:numPr>
          <w:ilvl w:val="0"/>
          <w:numId w:val="1"/>
        </w:numPr>
        <w:spacing w:after="0" w:line="360" w:lineRule="auto"/>
        <w:rPr>
          <w:rFonts w:eastAsia="Times New Roman"/>
          <w:sz w:val="24"/>
          <w:szCs w:val="24"/>
          <w:lang w:eastAsia="hr-HR"/>
        </w:rPr>
      </w:pPr>
      <w:r w:rsidRPr="002F1690">
        <w:rPr>
          <w:rFonts w:eastAsia="Times New Roman"/>
          <w:sz w:val="24"/>
          <w:szCs w:val="24"/>
          <w:lang w:eastAsia="hr-HR"/>
        </w:rPr>
        <w:t>demokracija u razredu</w:t>
      </w:r>
    </w:p>
    <w:p w14:paraId="246A8382" w14:textId="77777777" w:rsidR="009F58B2" w:rsidRPr="002F1690" w:rsidRDefault="009F58B2" w:rsidP="00904112">
      <w:pPr>
        <w:numPr>
          <w:ilvl w:val="0"/>
          <w:numId w:val="1"/>
        </w:numPr>
        <w:spacing w:after="0" w:line="360" w:lineRule="auto"/>
        <w:rPr>
          <w:rFonts w:eastAsia="Times New Roman"/>
          <w:b/>
          <w:sz w:val="24"/>
          <w:szCs w:val="24"/>
          <w:lang w:eastAsia="hr-HR"/>
        </w:rPr>
      </w:pPr>
      <w:r w:rsidRPr="002F1690">
        <w:rPr>
          <w:rFonts w:eastAsia="Times New Roman"/>
          <w:sz w:val="24"/>
          <w:szCs w:val="24"/>
          <w:lang w:eastAsia="hr-HR"/>
        </w:rPr>
        <w:t>jasnoća interesa razrednog odijela</w:t>
      </w:r>
    </w:p>
    <w:p w14:paraId="2543C7F4" w14:textId="77777777" w:rsidR="009F58B2" w:rsidRPr="002F1690" w:rsidRDefault="009F58B2" w:rsidP="009F58B2">
      <w:pPr>
        <w:spacing w:after="0" w:line="360" w:lineRule="auto"/>
        <w:rPr>
          <w:rFonts w:eastAsia="Times New Roman"/>
          <w:b/>
          <w:sz w:val="24"/>
          <w:szCs w:val="24"/>
          <w:lang w:eastAsia="hr-HR"/>
        </w:rPr>
      </w:pPr>
      <w:r w:rsidRPr="002F1690">
        <w:rPr>
          <w:rFonts w:eastAsia="Times New Roman"/>
          <w:b/>
          <w:sz w:val="24"/>
          <w:szCs w:val="24"/>
          <w:lang w:eastAsia="hr-HR"/>
        </w:rPr>
        <w:t>Namjena aktivnosti:</w:t>
      </w:r>
    </w:p>
    <w:p w14:paraId="345A982F" w14:textId="77777777" w:rsidR="009F58B2" w:rsidRPr="002F1690" w:rsidRDefault="009F58B2" w:rsidP="00904112">
      <w:pPr>
        <w:numPr>
          <w:ilvl w:val="0"/>
          <w:numId w:val="1"/>
        </w:numPr>
        <w:spacing w:after="0" w:line="360" w:lineRule="auto"/>
        <w:rPr>
          <w:rFonts w:eastAsia="Times New Roman"/>
          <w:sz w:val="24"/>
          <w:szCs w:val="24"/>
          <w:lang w:eastAsia="hr-HR"/>
        </w:rPr>
      </w:pPr>
      <w:r w:rsidRPr="002F1690">
        <w:rPr>
          <w:rFonts w:eastAsia="Times New Roman"/>
          <w:sz w:val="24"/>
          <w:szCs w:val="24"/>
          <w:lang w:eastAsia="hr-HR"/>
        </w:rPr>
        <w:t>aktivna uključenost u život škole</w:t>
      </w:r>
    </w:p>
    <w:p w14:paraId="128D13ED" w14:textId="77777777" w:rsidR="009F58B2" w:rsidRPr="002F1690" w:rsidRDefault="009F58B2" w:rsidP="00904112">
      <w:pPr>
        <w:numPr>
          <w:ilvl w:val="0"/>
          <w:numId w:val="1"/>
        </w:numPr>
        <w:spacing w:after="0" w:line="360" w:lineRule="auto"/>
        <w:rPr>
          <w:rFonts w:eastAsia="Times New Roman"/>
          <w:b/>
          <w:sz w:val="24"/>
          <w:szCs w:val="24"/>
          <w:lang w:eastAsia="hr-HR"/>
        </w:rPr>
      </w:pPr>
      <w:r w:rsidRPr="002F1690">
        <w:rPr>
          <w:rFonts w:eastAsia="Times New Roman"/>
          <w:sz w:val="24"/>
          <w:szCs w:val="24"/>
          <w:lang w:eastAsia="hr-HR"/>
        </w:rPr>
        <w:t>odgoj i obrazovanje za demokratsko društvo</w:t>
      </w:r>
    </w:p>
    <w:p w14:paraId="49421E33" w14:textId="77777777" w:rsidR="009F58B2" w:rsidRPr="002F1690" w:rsidRDefault="009F58B2" w:rsidP="009F58B2">
      <w:pPr>
        <w:spacing w:after="0" w:line="360" w:lineRule="auto"/>
        <w:rPr>
          <w:rFonts w:eastAsia="Times New Roman"/>
          <w:b/>
          <w:sz w:val="24"/>
          <w:szCs w:val="24"/>
          <w:lang w:eastAsia="hr-HR"/>
        </w:rPr>
      </w:pPr>
      <w:r w:rsidRPr="002F1690">
        <w:rPr>
          <w:rFonts w:eastAsia="Times New Roman"/>
          <w:b/>
          <w:sz w:val="24"/>
          <w:szCs w:val="24"/>
          <w:lang w:eastAsia="hr-HR"/>
        </w:rPr>
        <w:t>Nositelji aktivnosti:</w:t>
      </w:r>
      <w:r w:rsidRPr="002F1690">
        <w:rPr>
          <w:rFonts w:eastAsia="Times New Roman"/>
          <w:b/>
          <w:sz w:val="24"/>
          <w:szCs w:val="24"/>
          <w:lang w:eastAsia="hr-HR"/>
        </w:rPr>
        <w:tab/>
      </w:r>
    </w:p>
    <w:p w14:paraId="088D5FB9" w14:textId="77777777" w:rsidR="009F58B2" w:rsidRPr="002F1690" w:rsidRDefault="009F58B2" w:rsidP="00904112">
      <w:pPr>
        <w:numPr>
          <w:ilvl w:val="0"/>
          <w:numId w:val="1"/>
        </w:numPr>
        <w:spacing w:after="0" w:line="360" w:lineRule="auto"/>
        <w:rPr>
          <w:rFonts w:eastAsia="Times New Roman"/>
          <w:sz w:val="24"/>
          <w:szCs w:val="24"/>
          <w:lang w:eastAsia="hr-HR"/>
        </w:rPr>
      </w:pPr>
      <w:r w:rsidRPr="002F1690">
        <w:rPr>
          <w:rFonts w:eastAsia="Times New Roman"/>
          <w:sz w:val="24"/>
          <w:szCs w:val="24"/>
          <w:lang w:eastAsia="hr-HR"/>
        </w:rPr>
        <w:t>predsjednici razrednog odjela</w:t>
      </w:r>
    </w:p>
    <w:p w14:paraId="329E03D7" w14:textId="77777777" w:rsidR="009F58B2" w:rsidRPr="002F1690" w:rsidRDefault="009F58B2" w:rsidP="00904112">
      <w:pPr>
        <w:numPr>
          <w:ilvl w:val="0"/>
          <w:numId w:val="1"/>
        </w:numPr>
        <w:spacing w:after="0" w:line="360" w:lineRule="auto"/>
        <w:rPr>
          <w:rFonts w:eastAsia="Times New Roman"/>
          <w:b/>
          <w:sz w:val="24"/>
          <w:szCs w:val="24"/>
          <w:lang w:eastAsia="hr-HR"/>
        </w:rPr>
      </w:pPr>
      <w:r w:rsidRPr="002F1690">
        <w:rPr>
          <w:rFonts w:eastAsia="Times New Roman"/>
          <w:sz w:val="24"/>
          <w:szCs w:val="24"/>
          <w:lang w:eastAsia="hr-HR"/>
        </w:rPr>
        <w:t>pedagog</w:t>
      </w:r>
    </w:p>
    <w:p w14:paraId="73061B74" w14:textId="77777777" w:rsidR="009F58B2" w:rsidRPr="002F1690" w:rsidRDefault="009F58B2" w:rsidP="009F58B2">
      <w:pPr>
        <w:spacing w:after="0" w:line="360" w:lineRule="auto"/>
        <w:rPr>
          <w:rFonts w:eastAsia="Times New Roman"/>
          <w:b/>
          <w:sz w:val="24"/>
          <w:szCs w:val="24"/>
          <w:lang w:eastAsia="hr-HR"/>
        </w:rPr>
      </w:pPr>
      <w:r w:rsidRPr="002F1690">
        <w:rPr>
          <w:rFonts w:eastAsia="Times New Roman"/>
          <w:b/>
          <w:sz w:val="24"/>
          <w:szCs w:val="24"/>
          <w:lang w:eastAsia="hr-HR"/>
        </w:rPr>
        <w:t xml:space="preserve">Načini realizacije aktivnosti: </w:t>
      </w:r>
      <w:r w:rsidRPr="002F1690">
        <w:rPr>
          <w:rFonts w:eastAsia="Times New Roman"/>
          <w:sz w:val="24"/>
          <w:szCs w:val="24"/>
          <w:lang w:eastAsia="hr-HR"/>
        </w:rPr>
        <w:t>sastanci vijeća učenika</w:t>
      </w:r>
      <w:r w:rsidRPr="002F1690">
        <w:rPr>
          <w:rFonts w:eastAsia="Times New Roman"/>
          <w:b/>
          <w:sz w:val="24"/>
          <w:szCs w:val="24"/>
          <w:lang w:eastAsia="hr-HR"/>
        </w:rPr>
        <w:tab/>
      </w:r>
    </w:p>
    <w:p w14:paraId="4C5834DD" w14:textId="77775D5F" w:rsidR="009F58B2" w:rsidRPr="002F1690" w:rsidRDefault="009F58B2" w:rsidP="009F58B2">
      <w:pPr>
        <w:spacing w:after="0" w:line="360" w:lineRule="auto"/>
        <w:rPr>
          <w:rFonts w:eastAsia="Times New Roman"/>
          <w:b/>
          <w:sz w:val="24"/>
          <w:szCs w:val="24"/>
          <w:lang w:eastAsia="hr-HR"/>
        </w:rPr>
      </w:pPr>
      <w:r w:rsidRPr="002F1690">
        <w:rPr>
          <w:rFonts w:eastAsia="Times New Roman"/>
          <w:b/>
          <w:sz w:val="24"/>
          <w:szCs w:val="24"/>
          <w:lang w:eastAsia="hr-HR"/>
        </w:rPr>
        <w:t xml:space="preserve">Vrijeme: </w:t>
      </w:r>
      <w:r w:rsidR="00B56E74" w:rsidRPr="002F1690">
        <w:rPr>
          <w:rFonts w:eastAsia="Times New Roman"/>
          <w:sz w:val="24"/>
          <w:szCs w:val="24"/>
          <w:lang w:eastAsia="hr-HR"/>
        </w:rPr>
        <w:t xml:space="preserve">tijekom školske godine </w:t>
      </w:r>
      <w:r w:rsidR="00FD7F39" w:rsidRPr="002F1690">
        <w:rPr>
          <w:rFonts w:eastAsia="Times New Roman"/>
          <w:sz w:val="24"/>
          <w:szCs w:val="24"/>
          <w:lang w:eastAsia="hr-HR"/>
        </w:rPr>
        <w:t>202</w:t>
      </w:r>
      <w:r w:rsidR="0033372E" w:rsidRPr="002F1690">
        <w:rPr>
          <w:rFonts w:eastAsia="Times New Roman"/>
          <w:sz w:val="24"/>
          <w:szCs w:val="24"/>
          <w:lang w:eastAsia="hr-HR"/>
        </w:rPr>
        <w:t>3</w:t>
      </w:r>
      <w:r w:rsidR="00B62E27" w:rsidRPr="002F1690">
        <w:rPr>
          <w:rFonts w:eastAsia="Times New Roman"/>
          <w:sz w:val="24"/>
          <w:szCs w:val="24"/>
          <w:lang w:eastAsia="hr-HR"/>
        </w:rPr>
        <w:t>./202</w:t>
      </w:r>
      <w:r w:rsidR="0033372E" w:rsidRPr="002F1690">
        <w:rPr>
          <w:rFonts w:eastAsia="Times New Roman"/>
          <w:sz w:val="24"/>
          <w:szCs w:val="24"/>
          <w:lang w:eastAsia="hr-HR"/>
        </w:rPr>
        <w:t>4</w:t>
      </w:r>
      <w:r w:rsidRPr="002F1690">
        <w:rPr>
          <w:rFonts w:eastAsia="Times New Roman"/>
          <w:sz w:val="24"/>
          <w:szCs w:val="24"/>
          <w:lang w:eastAsia="hr-HR"/>
        </w:rPr>
        <w:t>.</w:t>
      </w:r>
      <w:r w:rsidRPr="002F1690">
        <w:rPr>
          <w:rFonts w:eastAsia="Times New Roman"/>
          <w:b/>
          <w:sz w:val="24"/>
          <w:szCs w:val="24"/>
          <w:lang w:eastAsia="hr-HR"/>
        </w:rPr>
        <w:tab/>
      </w:r>
    </w:p>
    <w:p w14:paraId="6EF0E8B6" w14:textId="77777777" w:rsidR="009F58B2" w:rsidRPr="002F1690" w:rsidRDefault="009F58B2" w:rsidP="009F58B2">
      <w:pPr>
        <w:spacing w:after="0" w:line="360" w:lineRule="auto"/>
        <w:rPr>
          <w:rFonts w:eastAsia="Times New Roman"/>
          <w:b/>
          <w:sz w:val="24"/>
          <w:szCs w:val="24"/>
          <w:lang w:eastAsia="hr-HR"/>
        </w:rPr>
      </w:pPr>
      <w:r w:rsidRPr="002F1690">
        <w:rPr>
          <w:rFonts w:eastAsia="Times New Roman"/>
          <w:b/>
          <w:sz w:val="24"/>
          <w:szCs w:val="24"/>
          <w:lang w:eastAsia="hr-HR"/>
        </w:rPr>
        <w:t xml:space="preserve">Vrednovanje (načini vrednovanja/ način korištenja rezultata vrednovanja, tko provodi vrednovanje): </w:t>
      </w:r>
    </w:p>
    <w:p w14:paraId="2B1C7392" w14:textId="77777777" w:rsidR="009F58B2" w:rsidRPr="002F1690" w:rsidRDefault="009F58B2" w:rsidP="00904112">
      <w:pPr>
        <w:numPr>
          <w:ilvl w:val="0"/>
          <w:numId w:val="1"/>
        </w:numPr>
        <w:spacing w:after="0" w:line="360" w:lineRule="auto"/>
        <w:rPr>
          <w:rFonts w:eastAsia="Times New Roman"/>
          <w:sz w:val="24"/>
          <w:szCs w:val="24"/>
          <w:lang w:eastAsia="hr-HR"/>
        </w:rPr>
      </w:pPr>
      <w:r w:rsidRPr="002F1690">
        <w:rPr>
          <w:rFonts w:eastAsia="Times New Roman"/>
          <w:sz w:val="24"/>
          <w:szCs w:val="24"/>
          <w:lang w:eastAsia="hr-HR"/>
        </w:rPr>
        <w:t>samovrednovanje učenika</w:t>
      </w:r>
    </w:p>
    <w:p w14:paraId="7D8A7FC7" w14:textId="77777777" w:rsidR="009F58B2" w:rsidRPr="002F1690" w:rsidRDefault="009F58B2" w:rsidP="00904112">
      <w:pPr>
        <w:numPr>
          <w:ilvl w:val="0"/>
          <w:numId w:val="1"/>
        </w:numPr>
        <w:spacing w:after="0" w:line="360" w:lineRule="auto"/>
        <w:rPr>
          <w:rFonts w:eastAsia="Times New Roman"/>
          <w:sz w:val="24"/>
          <w:szCs w:val="24"/>
          <w:lang w:eastAsia="hr-HR"/>
        </w:rPr>
      </w:pPr>
      <w:r w:rsidRPr="002F1690">
        <w:rPr>
          <w:rFonts w:eastAsia="Times New Roman"/>
          <w:sz w:val="24"/>
          <w:szCs w:val="24"/>
          <w:lang w:eastAsia="hr-HR"/>
        </w:rPr>
        <w:t>vrednovanje razrednika</w:t>
      </w:r>
    </w:p>
    <w:p w14:paraId="4554EA08" w14:textId="77777777" w:rsidR="009F58B2" w:rsidRPr="002F1690" w:rsidRDefault="009F58B2" w:rsidP="00904112">
      <w:pPr>
        <w:numPr>
          <w:ilvl w:val="0"/>
          <w:numId w:val="1"/>
        </w:numPr>
        <w:spacing w:after="0" w:line="360" w:lineRule="auto"/>
        <w:rPr>
          <w:rFonts w:eastAsia="Times New Roman"/>
          <w:sz w:val="24"/>
          <w:szCs w:val="24"/>
          <w:lang w:eastAsia="hr-HR"/>
        </w:rPr>
      </w:pPr>
      <w:r w:rsidRPr="002F1690">
        <w:rPr>
          <w:rFonts w:eastAsia="Times New Roman"/>
          <w:sz w:val="24"/>
          <w:szCs w:val="24"/>
          <w:lang w:eastAsia="hr-HR"/>
        </w:rPr>
        <w:t>vrednovanje razrednih  odijela/razrednika</w:t>
      </w:r>
    </w:p>
    <w:p w14:paraId="65A30EBE" w14:textId="77777777" w:rsidR="009F58B2" w:rsidRPr="002F1690" w:rsidRDefault="009F58B2" w:rsidP="00904112">
      <w:pPr>
        <w:numPr>
          <w:ilvl w:val="0"/>
          <w:numId w:val="1"/>
        </w:numPr>
        <w:spacing w:after="0" w:line="360" w:lineRule="auto"/>
        <w:rPr>
          <w:rFonts w:eastAsia="Times New Roman"/>
          <w:sz w:val="24"/>
          <w:szCs w:val="24"/>
          <w:lang w:eastAsia="hr-HR"/>
        </w:rPr>
      </w:pPr>
      <w:r w:rsidRPr="002F1690">
        <w:rPr>
          <w:rFonts w:eastAsia="Times New Roman"/>
          <w:sz w:val="24"/>
          <w:szCs w:val="24"/>
          <w:lang w:eastAsia="hr-HR"/>
        </w:rPr>
        <w:t>pedagog</w:t>
      </w:r>
    </w:p>
    <w:p w14:paraId="3B79870F" w14:textId="77777777" w:rsidR="0040593B" w:rsidRPr="002F1690" w:rsidRDefault="009F58B2" w:rsidP="00904112">
      <w:pPr>
        <w:numPr>
          <w:ilvl w:val="0"/>
          <w:numId w:val="1"/>
        </w:numPr>
        <w:spacing w:after="0" w:line="360" w:lineRule="auto"/>
        <w:rPr>
          <w:rFonts w:eastAsia="Times New Roman"/>
          <w:b/>
          <w:sz w:val="24"/>
          <w:szCs w:val="24"/>
          <w:lang w:eastAsia="hr-HR"/>
        </w:rPr>
      </w:pPr>
      <w:r w:rsidRPr="002F1690">
        <w:rPr>
          <w:rFonts w:eastAsia="Times New Roman"/>
          <w:sz w:val="24"/>
          <w:szCs w:val="24"/>
          <w:lang w:eastAsia="hr-HR"/>
        </w:rPr>
        <w:t>ravnatelj</w:t>
      </w:r>
    </w:p>
    <w:p w14:paraId="403F23D7" w14:textId="77777777" w:rsidR="0040593B" w:rsidRPr="002F1690" w:rsidRDefault="00A61B38" w:rsidP="00A61B38">
      <w:pPr>
        <w:pStyle w:val="Naslov1"/>
        <w:rPr>
          <w:sz w:val="24"/>
        </w:rPr>
      </w:pPr>
      <w:bookmarkStart w:id="25" w:name="_Toc147175980"/>
      <w:r w:rsidRPr="002F1690">
        <w:lastRenderedPageBreak/>
        <w:t xml:space="preserve">7. </w:t>
      </w:r>
      <w:r w:rsidR="0040593B" w:rsidRPr="002F1690">
        <w:t>GRAĐANSKI ODGOJ</w:t>
      </w:r>
      <w:bookmarkEnd w:id="25"/>
    </w:p>
    <w:p w14:paraId="514EBD54" w14:textId="77777777" w:rsidR="0040593B" w:rsidRPr="002F1690" w:rsidRDefault="0040593B" w:rsidP="00A61B38">
      <w:pPr>
        <w:pStyle w:val="Odlomakpopisa"/>
        <w:jc w:val="both"/>
        <w:rPr>
          <w:rFonts w:ascii="Calibri" w:hAnsi="Calibri"/>
        </w:rPr>
      </w:pPr>
    </w:p>
    <w:p w14:paraId="54C231A1" w14:textId="77777777" w:rsidR="0040593B" w:rsidRPr="002F1690" w:rsidRDefault="0040593B" w:rsidP="00A61B38">
      <w:pPr>
        <w:rPr>
          <w:rFonts w:eastAsia="Times New Roman"/>
        </w:rPr>
      </w:pPr>
      <w:r w:rsidRPr="002F1690">
        <w:rPr>
          <w:rFonts w:eastAsia="Times New Roman"/>
        </w:rPr>
        <w:t>Na temelju članka 27. stavka 12. Zakona o odgoju i obrazovanju u osnovnoj i srednjoj školi  (»Narodne novine«, broj  87/08., 86/09., 92/10., 105/10., 90/11., 5/12, 16/12., 86/12, 126/12,i 94/13.) ministar znanosti, obrazovanja i sporta donio je Odluku o donošenju programa međupredmetnih i interdisciplinarnih sadržaja Građanskog odgoja i obrazovanja za osnovne i srednje škole.</w:t>
      </w:r>
    </w:p>
    <w:p w14:paraId="38F6DFD4" w14:textId="78DA0AD5" w:rsidR="0040593B" w:rsidRPr="002F1690" w:rsidRDefault="0040593B" w:rsidP="00A61B38">
      <w:pPr>
        <w:rPr>
          <w:rFonts w:eastAsia="Times New Roman"/>
        </w:rPr>
      </w:pPr>
      <w:r w:rsidRPr="002F1690">
        <w:rPr>
          <w:rFonts w:eastAsia="Times New Roman"/>
        </w:rPr>
        <w:t>Sukladno Odluci ministra o donošenju Programa međupredmetnih i interdisciplinarnih sadržaja Građanskog odgoja i obrazovanja za osnovne i srednje škole (Narodne novine, broj: 10</w:t>
      </w:r>
      <w:r w:rsidR="00A61B38" w:rsidRPr="002F1690">
        <w:rPr>
          <w:rFonts w:eastAsia="Times New Roman"/>
        </w:rPr>
        <w:t xml:space="preserve">4/2014.) ,u školskoj godini </w:t>
      </w:r>
      <w:r w:rsidR="00FD7F39" w:rsidRPr="002F1690">
        <w:rPr>
          <w:rFonts w:eastAsia="Times New Roman"/>
        </w:rPr>
        <w:t>202</w:t>
      </w:r>
      <w:r w:rsidR="0033372E" w:rsidRPr="002F1690">
        <w:rPr>
          <w:rFonts w:eastAsia="Times New Roman"/>
        </w:rPr>
        <w:t>3</w:t>
      </w:r>
      <w:r w:rsidR="00427323" w:rsidRPr="002F1690">
        <w:rPr>
          <w:rFonts w:eastAsia="Times New Roman"/>
        </w:rPr>
        <w:t>./</w:t>
      </w:r>
      <w:r w:rsidR="00FD7F39" w:rsidRPr="002F1690">
        <w:rPr>
          <w:rFonts w:eastAsia="Times New Roman"/>
        </w:rPr>
        <w:t>202</w:t>
      </w:r>
      <w:r w:rsidR="0033372E" w:rsidRPr="002F1690">
        <w:rPr>
          <w:rFonts w:eastAsia="Times New Roman"/>
        </w:rPr>
        <w:t>4</w:t>
      </w:r>
      <w:r w:rsidRPr="002F1690">
        <w:rPr>
          <w:rFonts w:eastAsia="Times New Roman"/>
        </w:rPr>
        <w:t xml:space="preserve">. </w:t>
      </w:r>
      <w:r w:rsidR="00A61B38" w:rsidRPr="002F1690">
        <w:rPr>
          <w:rFonts w:eastAsia="Times New Roman"/>
        </w:rPr>
        <w:t>Obrtnička škola Koprivnica</w:t>
      </w:r>
      <w:r w:rsidRPr="002F1690">
        <w:rPr>
          <w:rFonts w:eastAsia="Times New Roman"/>
        </w:rPr>
        <w:t xml:space="preserve"> je izradila Izvedbeni program međupredmetnih i interdisciplinarnih sadržaja Građanskog odgoja i obrazovanja.Izvedbeni program međupredmetnih i interdisciplinarnih sadržaja Građanskog odgoja i obrazovanja dio je Školskog kurikuluma za školsku godinu </w:t>
      </w:r>
      <w:r w:rsidR="00FD7F39" w:rsidRPr="002F1690">
        <w:rPr>
          <w:rFonts w:eastAsia="Times New Roman"/>
        </w:rPr>
        <w:t>202</w:t>
      </w:r>
      <w:r w:rsidR="0033372E" w:rsidRPr="002F1690">
        <w:rPr>
          <w:rFonts w:eastAsia="Times New Roman"/>
        </w:rPr>
        <w:t>3</w:t>
      </w:r>
      <w:r w:rsidRPr="002F1690">
        <w:rPr>
          <w:rFonts w:eastAsia="Times New Roman"/>
        </w:rPr>
        <w:t>./</w:t>
      </w:r>
      <w:r w:rsidR="00FD7F39" w:rsidRPr="002F1690">
        <w:rPr>
          <w:rFonts w:eastAsia="Times New Roman"/>
        </w:rPr>
        <w:t>202</w:t>
      </w:r>
      <w:r w:rsidR="0033372E" w:rsidRPr="002F1690">
        <w:rPr>
          <w:rFonts w:eastAsia="Times New Roman"/>
        </w:rPr>
        <w:t>4</w:t>
      </w:r>
      <w:r w:rsidRPr="002F1690">
        <w:rPr>
          <w:rFonts w:eastAsia="Times New Roman"/>
        </w:rPr>
        <w:t>.</w:t>
      </w:r>
    </w:p>
    <w:p w14:paraId="71F5A8E5" w14:textId="77777777" w:rsidR="0040593B" w:rsidRPr="002F1690" w:rsidRDefault="0040593B" w:rsidP="00A61B38">
      <w:pPr>
        <w:pStyle w:val="Odlomakpopisa"/>
        <w:rPr>
          <w:rFonts w:ascii="Calibri" w:eastAsia="Times New Roman" w:hAnsi="Calibri"/>
        </w:rPr>
      </w:pPr>
    </w:p>
    <w:p w14:paraId="785D5412" w14:textId="77777777" w:rsidR="0040593B" w:rsidRPr="002F1690" w:rsidRDefault="0040593B" w:rsidP="00A61B38">
      <w:pPr>
        <w:rPr>
          <w:rFonts w:eastAsia="Times New Roman"/>
        </w:rPr>
      </w:pPr>
      <w:r w:rsidRPr="002F1690">
        <w:rPr>
          <w:rFonts w:eastAsia="Times New Roman"/>
        </w:rPr>
        <w:t>Plan integriranja Programa međupredmetnih i interdisciplinarnih sadržaja Građanskog odgoja i obrazovanja u postojeće predmete i izvanučioničke aktivnosti u I., II., III. i IV. razredu četverogodišnjeg i I., II. i III.razredu trogodišnjeg strukovnog obrazovanja.</w:t>
      </w:r>
    </w:p>
    <w:p w14:paraId="2F6F328C" w14:textId="77777777" w:rsidR="0040593B" w:rsidRPr="002F1690" w:rsidRDefault="0040593B" w:rsidP="00A61B38">
      <w:pPr>
        <w:pStyle w:val="Odlomakpopisa"/>
        <w:rPr>
          <w:rFonts w:ascii="Calibri" w:eastAsia="Times New Roman" w:hAnsi="Calibri"/>
        </w:rPr>
      </w:pPr>
    </w:p>
    <w:tbl>
      <w:tblPr>
        <w:tblStyle w:val="Reetkatablice"/>
        <w:tblW w:w="15267" w:type="dxa"/>
        <w:tblLook w:val="04A0" w:firstRow="1" w:lastRow="0" w:firstColumn="1" w:lastColumn="0" w:noHBand="0" w:noVBand="1"/>
      </w:tblPr>
      <w:tblGrid>
        <w:gridCol w:w="5089"/>
        <w:gridCol w:w="8627"/>
        <w:gridCol w:w="1551"/>
      </w:tblGrid>
      <w:tr w:rsidR="0040593B" w:rsidRPr="002F1690" w14:paraId="3003A55B" w14:textId="77777777" w:rsidTr="00A61B38">
        <w:trPr>
          <w:trHeight w:val="146"/>
        </w:trPr>
        <w:tc>
          <w:tcPr>
            <w:tcW w:w="5089" w:type="dxa"/>
          </w:tcPr>
          <w:p w14:paraId="57F2F003" w14:textId="77777777" w:rsidR="0040593B" w:rsidRPr="002F1690" w:rsidRDefault="0040593B" w:rsidP="007B5E61">
            <w:pPr>
              <w:jc w:val="center"/>
              <w:rPr>
                <w:rFonts w:eastAsia="Times New Roman"/>
                <w:sz w:val="24"/>
                <w:szCs w:val="24"/>
              </w:rPr>
            </w:pPr>
            <w:r w:rsidRPr="002F1690">
              <w:rPr>
                <w:rFonts w:eastAsia="Times New Roman"/>
                <w:sz w:val="24"/>
                <w:szCs w:val="24"/>
              </w:rPr>
              <w:t>Obrtnička škola Koprivnica</w:t>
            </w:r>
          </w:p>
        </w:tc>
        <w:tc>
          <w:tcPr>
            <w:tcW w:w="8627" w:type="dxa"/>
          </w:tcPr>
          <w:p w14:paraId="1DEE840D" w14:textId="77777777" w:rsidR="0040593B" w:rsidRPr="002F1690" w:rsidRDefault="0040593B" w:rsidP="007B5E61">
            <w:pPr>
              <w:rPr>
                <w:rFonts w:eastAsia="Times New Roman"/>
                <w:sz w:val="24"/>
                <w:szCs w:val="24"/>
              </w:rPr>
            </w:pPr>
            <w:r w:rsidRPr="002F1690">
              <w:rPr>
                <w:rFonts w:eastAsia="Times New Roman"/>
                <w:sz w:val="24"/>
                <w:szCs w:val="24"/>
              </w:rPr>
              <w:t>Obvezna provedba</w:t>
            </w:r>
          </w:p>
        </w:tc>
        <w:tc>
          <w:tcPr>
            <w:tcW w:w="1551" w:type="dxa"/>
          </w:tcPr>
          <w:p w14:paraId="624C9BD8" w14:textId="77777777" w:rsidR="0040593B" w:rsidRPr="002F1690" w:rsidRDefault="0040593B" w:rsidP="007B5E61">
            <w:pPr>
              <w:rPr>
                <w:rFonts w:eastAsia="Times New Roman"/>
                <w:sz w:val="24"/>
                <w:szCs w:val="24"/>
              </w:rPr>
            </w:pPr>
            <w:r w:rsidRPr="002F1690">
              <w:rPr>
                <w:rFonts w:eastAsia="Times New Roman"/>
                <w:sz w:val="24"/>
                <w:szCs w:val="24"/>
              </w:rPr>
              <w:t>Godišnji broj sati</w:t>
            </w:r>
          </w:p>
        </w:tc>
      </w:tr>
      <w:tr w:rsidR="0040593B" w:rsidRPr="002F1690" w14:paraId="514F370D" w14:textId="77777777" w:rsidTr="00A61B38">
        <w:trPr>
          <w:trHeight w:val="146"/>
        </w:trPr>
        <w:tc>
          <w:tcPr>
            <w:tcW w:w="5089" w:type="dxa"/>
          </w:tcPr>
          <w:p w14:paraId="16EB5F84" w14:textId="77777777" w:rsidR="0040593B" w:rsidRPr="002F1690" w:rsidRDefault="0040593B" w:rsidP="007B5E61">
            <w:pPr>
              <w:jc w:val="center"/>
              <w:rPr>
                <w:rFonts w:eastAsia="Times New Roman"/>
                <w:sz w:val="24"/>
                <w:szCs w:val="24"/>
              </w:rPr>
            </w:pPr>
          </w:p>
          <w:p w14:paraId="5EBBFB0E" w14:textId="77777777" w:rsidR="0040593B" w:rsidRPr="002F1690" w:rsidRDefault="0040593B" w:rsidP="007B5E61">
            <w:pPr>
              <w:jc w:val="center"/>
              <w:rPr>
                <w:rFonts w:eastAsia="Times New Roman"/>
                <w:sz w:val="24"/>
                <w:szCs w:val="24"/>
              </w:rPr>
            </w:pPr>
            <w:r w:rsidRPr="002F1690">
              <w:rPr>
                <w:rFonts w:eastAsia="Times New Roman"/>
                <w:sz w:val="24"/>
                <w:szCs w:val="24"/>
              </w:rPr>
              <w:t>Svi razredi od I. - III. u trogodišnjim zanimanjima</w:t>
            </w:r>
          </w:p>
          <w:p w14:paraId="6C9B3973" w14:textId="77777777" w:rsidR="0040593B" w:rsidRPr="002F1690" w:rsidRDefault="0040593B" w:rsidP="007B5E61">
            <w:pPr>
              <w:jc w:val="center"/>
              <w:rPr>
                <w:rFonts w:eastAsia="Times New Roman"/>
                <w:sz w:val="24"/>
                <w:szCs w:val="24"/>
              </w:rPr>
            </w:pPr>
          </w:p>
          <w:p w14:paraId="19F7EA2A" w14:textId="77777777" w:rsidR="0040593B" w:rsidRPr="002F1690" w:rsidRDefault="0040593B" w:rsidP="007B5E61">
            <w:pPr>
              <w:jc w:val="center"/>
              <w:rPr>
                <w:rFonts w:eastAsia="Times New Roman"/>
                <w:sz w:val="24"/>
                <w:szCs w:val="24"/>
              </w:rPr>
            </w:pPr>
          </w:p>
          <w:p w14:paraId="56DF0A9F" w14:textId="77777777" w:rsidR="0040593B" w:rsidRPr="002F1690" w:rsidRDefault="0040593B" w:rsidP="007B5E61">
            <w:pPr>
              <w:jc w:val="center"/>
              <w:rPr>
                <w:rFonts w:eastAsia="Times New Roman"/>
                <w:sz w:val="24"/>
                <w:szCs w:val="24"/>
              </w:rPr>
            </w:pPr>
            <w:r w:rsidRPr="002F1690">
              <w:rPr>
                <w:rFonts w:eastAsia="Times New Roman"/>
                <w:sz w:val="24"/>
                <w:szCs w:val="24"/>
              </w:rPr>
              <w:t>Svi razredi od I. do IV. u četverogodišnjim zanimanjima</w:t>
            </w:r>
          </w:p>
        </w:tc>
        <w:tc>
          <w:tcPr>
            <w:tcW w:w="8627" w:type="dxa"/>
          </w:tcPr>
          <w:p w14:paraId="45A76CE6" w14:textId="77777777" w:rsidR="0040593B" w:rsidRPr="002F1690" w:rsidRDefault="0040593B" w:rsidP="007B5E61">
            <w:pPr>
              <w:rPr>
                <w:rFonts w:eastAsia="Times New Roman"/>
                <w:sz w:val="24"/>
                <w:szCs w:val="24"/>
              </w:rPr>
            </w:pPr>
            <w:r w:rsidRPr="002F1690">
              <w:rPr>
                <w:rFonts w:eastAsia="Times New Roman"/>
                <w:sz w:val="24"/>
                <w:szCs w:val="24"/>
              </w:rPr>
              <w:t>Međupredmetno –u sklopu svih predmeta.</w:t>
            </w:r>
          </w:p>
          <w:p w14:paraId="4309860D" w14:textId="77777777" w:rsidR="0040593B" w:rsidRPr="002F1690" w:rsidRDefault="0040593B" w:rsidP="007B5E61">
            <w:pPr>
              <w:rPr>
                <w:rFonts w:eastAsia="Times New Roman"/>
                <w:sz w:val="24"/>
                <w:szCs w:val="24"/>
              </w:rPr>
            </w:pPr>
          </w:p>
          <w:p w14:paraId="5F687A09" w14:textId="77777777" w:rsidR="0040593B" w:rsidRPr="002F1690" w:rsidRDefault="0040593B" w:rsidP="007B5E61">
            <w:pPr>
              <w:rPr>
                <w:rFonts w:eastAsia="Times New Roman"/>
                <w:sz w:val="24"/>
                <w:szCs w:val="24"/>
              </w:rPr>
            </w:pPr>
            <w:r w:rsidRPr="002F1690">
              <w:rPr>
                <w:rFonts w:eastAsia="Times New Roman"/>
                <w:sz w:val="24"/>
                <w:szCs w:val="24"/>
              </w:rPr>
              <w:t>Navedeni broj sati ne znači povećanje</w:t>
            </w:r>
          </w:p>
          <w:p w14:paraId="461E98E4" w14:textId="77777777" w:rsidR="0040593B" w:rsidRPr="002F1690" w:rsidRDefault="0040593B" w:rsidP="007B5E61">
            <w:pPr>
              <w:rPr>
                <w:rFonts w:eastAsia="Times New Roman"/>
                <w:sz w:val="24"/>
                <w:szCs w:val="24"/>
              </w:rPr>
            </w:pPr>
            <w:r w:rsidRPr="002F1690">
              <w:rPr>
                <w:rFonts w:eastAsia="Times New Roman"/>
                <w:sz w:val="24"/>
                <w:szCs w:val="24"/>
              </w:rPr>
              <w:t xml:space="preserve">broja sati, nego </w:t>
            </w:r>
          </w:p>
          <w:p w14:paraId="1EDC32B4" w14:textId="77777777" w:rsidR="0040593B" w:rsidRPr="002F1690" w:rsidRDefault="0040593B" w:rsidP="007B5E61">
            <w:pPr>
              <w:rPr>
                <w:rFonts w:eastAsia="Times New Roman"/>
                <w:sz w:val="24"/>
                <w:szCs w:val="24"/>
              </w:rPr>
            </w:pPr>
            <w:r w:rsidRPr="002F1690">
              <w:rPr>
                <w:rFonts w:eastAsia="Times New Roman"/>
                <w:sz w:val="24"/>
                <w:szCs w:val="24"/>
              </w:rPr>
              <w:t xml:space="preserve">integriranje i koreliranje sadržaja s ciljem istodobnog </w:t>
            </w:r>
          </w:p>
          <w:p w14:paraId="0091EEFF" w14:textId="77777777" w:rsidR="0040593B" w:rsidRPr="002F1690" w:rsidRDefault="0040593B" w:rsidP="00A61B38">
            <w:pPr>
              <w:rPr>
                <w:rFonts w:eastAsia="Times New Roman"/>
                <w:sz w:val="24"/>
                <w:szCs w:val="24"/>
              </w:rPr>
            </w:pPr>
            <w:r w:rsidRPr="002F1690">
              <w:rPr>
                <w:rFonts w:eastAsia="Times New Roman"/>
                <w:sz w:val="24"/>
                <w:szCs w:val="24"/>
              </w:rPr>
              <w:t xml:space="preserve">razvijanja i predmetne i građanske kompetencije. </w:t>
            </w:r>
          </w:p>
        </w:tc>
        <w:tc>
          <w:tcPr>
            <w:tcW w:w="1551" w:type="dxa"/>
          </w:tcPr>
          <w:p w14:paraId="798A6AAD" w14:textId="77777777" w:rsidR="0040593B" w:rsidRPr="002F1690" w:rsidRDefault="0040593B" w:rsidP="007B5E61">
            <w:pPr>
              <w:rPr>
                <w:rFonts w:eastAsia="Times New Roman"/>
                <w:sz w:val="24"/>
                <w:szCs w:val="24"/>
              </w:rPr>
            </w:pPr>
          </w:p>
          <w:p w14:paraId="4E2B57F9" w14:textId="77777777" w:rsidR="0040593B" w:rsidRPr="002F1690" w:rsidRDefault="0040593B" w:rsidP="007B5E61">
            <w:pPr>
              <w:rPr>
                <w:rFonts w:eastAsia="Times New Roman"/>
                <w:sz w:val="24"/>
                <w:szCs w:val="24"/>
              </w:rPr>
            </w:pPr>
          </w:p>
          <w:p w14:paraId="6FDACAD7" w14:textId="77777777" w:rsidR="0040593B" w:rsidRPr="002F1690" w:rsidRDefault="0040593B" w:rsidP="007B5E61">
            <w:pPr>
              <w:rPr>
                <w:rFonts w:eastAsia="Times New Roman"/>
                <w:sz w:val="24"/>
                <w:szCs w:val="24"/>
              </w:rPr>
            </w:pPr>
          </w:p>
          <w:p w14:paraId="37A47CB6" w14:textId="77777777" w:rsidR="0040593B" w:rsidRPr="002F1690" w:rsidRDefault="0040593B" w:rsidP="007B5E61">
            <w:pPr>
              <w:rPr>
                <w:rFonts w:eastAsia="Times New Roman"/>
                <w:sz w:val="24"/>
                <w:szCs w:val="24"/>
              </w:rPr>
            </w:pPr>
          </w:p>
          <w:p w14:paraId="3C512D75" w14:textId="77777777" w:rsidR="0040593B" w:rsidRPr="002F1690" w:rsidRDefault="0040593B" w:rsidP="007B5E61">
            <w:pPr>
              <w:rPr>
                <w:rFonts w:eastAsia="Times New Roman"/>
                <w:sz w:val="24"/>
                <w:szCs w:val="24"/>
              </w:rPr>
            </w:pPr>
          </w:p>
          <w:p w14:paraId="1149A518" w14:textId="77777777" w:rsidR="0040593B" w:rsidRPr="002F1690" w:rsidRDefault="0040593B" w:rsidP="007B5E61">
            <w:pPr>
              <w:jc w:val="center"/>
              <w:rPr>
                <w:rFonts w:eastAsia="Times New Roman"/>
                <w:b/>
                <w:sz w:val="24"/>
                <w:szCs w:val="24"/>
              </w:rPr>
            </w:pPr>
            <w:r w:rsidRPr="002F1690">
              <w:rPr>
                <w:rFonts w:eastAsia="Times New Roman"/>
                <w:b/>
                <w:sz w:val="24"/>
                <w:szCs w:val="24"/>
              </w:rPr>
              <w:t>20</w:t>
            </w:r>
          </w:p>
        </w:tc>
      </w:tr>
      <w:tr w:rsidR="0040593B" w:rsidRPr="002F1690" w14:paraId="3C1D0B31" w14:textId="77777777" w:rsidTr="00A61B38">
        <w:trPr>
          <w:trHeight w:val="146"/>
        </w:trPr>
        <w:tc>
          <w:tcPr>
            <w:tcW w:w="5089" w:type="dxa"/>
          </w:tcPr>
          <w:p w14:paraId="66FFC370" w14:textId="77777777" w:rsidR="0040593B" w:rsidRPr="002F1690" w:rsidRDefault="0040593B" w:rsidP="007B5E61">
            <w:pPr>
              <w:rPr>
                <w:rFonts w:eastAsia="Times New Roman"/>
                <w:sz w:val="24"/>
                <w:szCs w:val="24"/>
              </w:rPr>
            </w:pPr>
          </w:p>
          <w:p w14:paraId="7CF99818" w14:textId="77777777" w:rsidR="0040593B" w:rsidRPr="002F1690" w:rsidRDefault="0040593B" w:rsidP="007B5E61">
            <w:pPr>
              <w:rPr>
                <w:rFonts w:eastAsia="Times New Roman"/>
                <w:sz w:val="24"/>
                <w:szCs w:val="24"/>
              </w:rPr>
            </w:pPr>
            <w:r w:rsidRPr="002F1690">
              <w:rPr>
                <w:rFonts w:eastAsia="Times New Roman"/>
                <w:sz w:val="24"/>
                <w:szCs w:val="24"/>
              </w:rPr>
              <w:t xml:space="preserve">Svi razredi od I. - III. u trogodišnjim zanimanjima </w:t>
            </w:r>
          </w:p>
          <w:p w14:paraId="0E4CCCF4" w14:textId="77777777" w:rsidR="0040593B" w:rsidRPr="002F1690" w:rsidRDefault="0040593B" w:rsidP="007B5E61">
            <w:pPr>
              <w:rPr>
                <w:rFonts w:eastAsia="Times New Roman"/>
                <w:sz w:val="24"/>
                <w:szCs w:val="24"/>
              </w:rPr>
            </w:pPr>
          </w:p>
          <w:p w14:paraId="335F6669" w14:textId="77777777" w:rsidR="0040593B" w:rsidRPr="002F1690" w:rsidRDefault="0040593B" w:rsidP="007B5E61">
            <w:pPr>
              <w:rPr>
                <w:rFonts w:eastAsia="Times New Roman"/>
                <w:sz w:val="24"/>
                <w:szCs w:val="24"/>
              </w:rPr>
            </w:pPr>
          </w:p>
          <w:p w14:paraId="6DE8A5B4" w14:textId="77777777" w:rsidR="0040593B" w:rsidRPr="002F1690" w:rsidRDefault="0040593B" w:rsidP="007B5E61">
            <w:pPr>
              <w:rPr>
                <w:rFonts w:eastAsia="Times New Roman"/>
                <w:sz w:val="24"/>
                <w:szCs w:val="24"/>
              </w:rPr>
            </w:pPr>
            <w:r w:rsidRPr="002F1690">
              <w:rPr>
                <w:rFonts w:eastAsia="Times New Roman"/>
                <w:sz w:val="24"/>
                <w:szCs w:val="24"/>
              </w:rPr>
              <w:t>Svi razredi od I. do IV. u četverogodišnjim zanimanjima</w:t>
            </w:r>
          </w:p>
        </w:tc>
        <w:tc>
          <w:tcPr>
            <w:tcW w:w="8627" w:type="dxa"/>
          </w:tcPr>
          <w:p w14:paraId="1129E93F" w14:textId="77777777" w:rsidR="00A61B38" w:rsidRPr="002F1690" w:rsidRDefault="0040593B" w:rsidP="007B5E61">
            <w:pPr>
              <w:rPr>
                <w:rFonts w:eastAsia="Times New Roman"/>
                <w:sz w:val="24"/>
                <w:szCs w:val="24"/>
              </w:rPr>
            </w:pPr>
            <w:r w:rsidRPr="002F1690">
              <w:rPr>
                <w:rFonts w:eastAsia="Times New Roman"/>
                <w:sz w:val="24"/>
                <w:szCs w:val="24"/>
              </w:rPr>
              <w:t xml:space="preserve">Sat razrednika –navedeni broj sati uključuje teme </w:t>
            </w:r>
            <w:r w:rsidR="00A61B38" w:rsidRPr="002F1690">
              <w:rPr>
                <w:rFonts w:eastAsia="Times New Roman"/>
                <w:sz w:val="24"/>
                <w:szCs w:val="24"/>
              </w:rPr>
              <w:t xml:space="preserve"> </w:t>
            </w:r>
            <w:r w:rsidRPr="002F1690">
              <w:rPr>
                <w:rFonts w:eastAsia="Times New Roman"/>
                <w:sz w:val="24"/>
                <w:szCs w:val="24"/>
              </w:rPr>
              <w:t xml:space="preserve">predviđene planom sata razrednika i Zakonom o odgoju i obrazovanju u osnovnoj i srednjoj školi (NN, br. 87/08, 86/09, 92/10, 105/10, 90/11, 5/12, 16/12, 86/12, 126/12, 94/13) </w:t>
            </w:r>
          </w:p>
          <w:p w14:paraId="0FE5DD4C" w14:textId="77777777" w:rsidR="0040593B" w:rsidRPr="002F1690" w:rsidRDefault="0040593B" w:rsidP="007B5E61">
            <w:pPr>
              <w:rPr>
                <w:rFonts w:eastAsia="Times New Roman"/>
                <w:sz w:val="24"/>
                <w:szCs w:val="24"/>
              </w:rPr>
            </w:pPr>
            <w:r w:rsidRPr="002F1690">
              <w:rPr>
                <w:rFonts w:eastAsia="Times New Roman"/>
                <w:sz w:val="24"/>
                <w:szCs w:val="24"/>
              </w:rPr>
              <w:t xml:space="preserve">–izbori za predsjednika razreda i Vijeće učenika, donošenje razrednih pravila, komunikacijske vještine i razumijevanje razreda i škole kao zajednice </w:t>
            </w:r>
          </w:p>
          <w:p w14:paraId="0067640F" w14:textId="77777777" w:rsidR="0040593B" w:rsidRPr="002F1690" w:rsidRDefault="0040593B" w:rsidP="00A61B38">
            <w:pPr>
              <w:rPr>
                <w:rFonts w:eastAsia="Times New Roman"/>
                <w:sz w:val="24"/>
                <w:szCs w:val="24"/>
              </w:rPr>
            </w:pPr>
            <w:r w:rsidRPr="002F1690">
              <w:rPr>
                <w:rFonts w:eastAsia="Times New Roman"/>
                <w:sz w:val="24"/>
                <w:szCs w:val="24"/>
              </w:rPr>
              <w:t xml:space="preserve">učenika i nastavnika uređene na načelima poštovanja dostojanstva svake osobe i zajedničkog rada na dobrobit svih. </w:t>
            </w:r>
          </w:p>
        </w:tc>
        <w:tc>
          <w:tcPr>
            <w:tcW w:w="1551" w:type="dxa"/>
          </w:tcPr>
          <w:p w14:paraId="197656D0" w14:textId="77777777" w:rsidR="0040593B" w:rsidRPr="002F1690" w:rsidRDefault="0040593B" w:rsidP="007B5E61">
            <w:pPr>
              <w:rPr>
                <w:rFonts w:eastAsia="Times New Roman"/>
                <w:sz w:val="24"/>
                <w:szCs w:val="24"/>
              </w:rPr>
            </w:pPr>
          </w:p>
          <w:p w14:paraId="6BED285A" w14:textId="77777777" w:rsidR="0040593B" w:rsidRPr="002F1690" w:rsidRDefault="0040593B" w:rsidP="007B5E61">
            <w:pPr>
              <w:rPr>
                <w:rFonts w:eastAsia="Times New Roman"/>
                <w:sz w:val="24"/>
                <w:szCs w:val="24"/>
              </w:rPr>
            </w:pPr>
          </w:p>
          <w:p w14:paraId="0431F526" w14:textId="77777777" w:rsidR="0040593B" w:rsidRPr="002F1690" w:rsidRDefault="0040593B" w:rsidP="007B5E61">
            <w:pPr>
              <w:rPr>
                <w:rFonts w:eastAsia="Times New Roman"/>
                <w:sz w:val="24"/>
                <w:szCs w:val="24"/>
              </w:rPr>
            </w:pPr>
          </w:p>
          <w:p w14:paraId="0B966071" w14:textId="77777777" w:rsidR="0040593B" w:rsidRPr="002F1690" w:rsidRDefault="0040593B" w:rsidP="007B5E61">
            <w:pPr>
              <w:rPr>
                <w:rFonts w:eastAsia="Times New Roman"/>
                <w:sz w:val="24"/>
                <w:szCs w:val="24"/>
              </w:rPr>
            </w:pPr>
          </w:p>
          <w:p w14:paraId="22FE73EB" w14:textId="77777777" w:rsidR="0040593B" w:rsidRPr="002F1690" w:rsidRDefault="0040593B" w:rsidP="007B5E61">
            <w:pPr>
              <w:rPr>
                <w:rFonts w:eastAsia="Times New Roman"/>
                <w:sz w:val="24"/>
                <w:szCs w:val="24"/>
              </w:rPr>
            </w:pPr>
          </w:p>
          <w:p w14:paraId="16B1BFF0" w14:textId="77777777" w:rsidR="0040593B" w:rsidRPr="002F1690" w:rsidRDefault="0040593B" w:rsidP="007B5E61">
            <w:pPr>
              <w:jc w:val="center"/>
              <w:rPr>
                <w:rFonts w:eastAsia="Times New Roman"/>
                <w:b/>
                <w:sz w:val="24"/>
                <w:szCs w:val="24"/>
              </w:rPr>
            </w:pPr>
            <w:r w:rsidRPr="002F1690">
              <w:rPr>
                <w:rFonts w:eastAsia="Times New Roman"/>
                <w:b/>
                <w:sz w:val="24"/>
                <w:szCs w:val="24"/>
              </w:rPr>
              <w:t>5</w:t>
            </w:r>
          </w:p>
        </w:tc>
      </w:tr>
      <w:tr w:rsidR="0040593B" w:rsidRPr="002F1690" w14:paraId="5096A919" w14:textId="77777777" w:rsidTr="00A61B38">
        <w:trPr>
          <w:trHeight w:val="5347"/>
        </w:trPr>
        <w:tc>
          <w:tcPr>
            <w:tcW w:w="5089" w:type="dxa"/>
          </w:tcPr>
          <w:p w14:paraId="414328B3" w14:textId="77777777" w:rsidR="0040593B" w:rsidRPr="002F1690" w:rsidRDefault="0040593B" w:rsidP="007B5E61">
            <w:pPr>
              <w:rPr>
                <w:rFonts w:eastAsia="Times New Roman"/>
                <w:sz w:val="24"/>
                <w:szCs w:val="24"/>
              </w:rPr>
            </w:pPr>
          </w:p>
          <w:p w14:paraId="487D22F5" w14:textId="77777777" w:rsidR="0040593B" w:rsidRPr="002F1690" w:rsidRDefault="0040593B" w:rsidP="007B5E61">
            <w:pPr>
              <w:rPr>
                <w:rFonts w:eastAsia="Times New Roman"/>
                <w:sz w:val="24"/>
                <w:szCs w:val="24"/>
              </w:rPr>
            </w:pPr>
          </w:p>
          <w:p w14:paraId="03B2F93C" w14:textId="77777777" w:rsidR="0040593B" w:rsidRPr="002F1690" w:rsidRDefault="0040593B" w:rsidP="007B5E61">
            <w:pPr>
              <w:rPr>
                <w:rFonts w:eastAsia="Times New Roman"/>
                <w:sz w:val="24"/>
                <w:szCs w:val="24"/>
              </w:rPr>
            </w:pPr>
          </w:p>
          <w:p w14:paraId="04101950" w14:textId="77777777" w:rsidR="0040593B" w:rsidRPr="002F1690" w:rsidRDefault="0040593B" w:rsidP="007B5E61">
            <w:pPr>
              <w:rPr>
                <w:rFonts w:eastAsia="Times New Roman"/>
                <w:sz w:val="24"/>
                <w:szCs w:val="24"/>
              </w:rPr>
            </w:pPr>
          </w:p>
          <w:p w14:paraId="78A7D379" w14:textId="77777777" w:rsidR="0040593B" w:rsidRPr="002F1690" w:rsidRDefault="0040593B" w:rsidP="007B5E61">
            <w:pPr>
              <w:rPr>
                <w:rFonts w:eastAsia="Times New Roman"/>
                <w:sz w:val="24"/>
                <w:szCs w:val="24"/>
              </w:rPr>
            </w:pPr>
            <w:r w:rsidRPr="002F1690">
              <w:rPr>
                <w:rFonts w:eastAsia="Times New Roman"/>
                <w:sz w:val="24"/>
                <w:szCs w:val="24"/>
              </w:rPr>
              <w:t xml:space="preserve">Svi razredi od I. - III. u trogodišnjim zanimanjima </w:t>
            </w:r>
          </w:p>
          <w:p w14:paraId="5968B8C0" w14:textId="77777777" w:rsidR="0040593B" w:rsidRPr="002F1690" w:rsidRDefault="0040593B" w:rsidP="007B5E61">
            <w:pPr>
              <w:rPr>
                <w:rFonts w:eastAsia="Times New Roman"/>
                <w:sz w:val="24"/>
                <w:szCs w:val="24"/>
              </w:rPr>
            </w:pPr>
          </w:p>
          <w:p w14:paraId="218477E4" w14:textId="77777777" w:rsidR="0040593B" w:rsidRPr="002F1690" w:rsidRDefault="0040593B" w:rsidP="007B5E61">
            <w:pPr>
              <w:rPr>
                <w:rFonts w:eastAsia="Times New Roman"/>
                <w:sz w:val="24"/>
                <w:szCs w:val="24"/>
              </w:rPr>
            </w:pPr>
          </w:p>
          <w:p w14:paraId="71F82D02" w14:textId="77777777" w:rsidR="0040593B" w:rsidRPr="002F1690" w:rsidRDefault="0040593B" w:rsidP="007B5E61">
            <w:pPr>
              <w:rPr>
                <w:rFonts w:eastAsia="Times New Roman"/>
                <w:sz w:val="24"/>
                <w:szCs w:val="24"/>
              </w:rPr>
            </w:pPr>
            <w:r w:rsidRPr="002F1690">
              <w:rPr>
                <w:rFonts w:eastAsia="Times New Roman"/>
                <w:sz w:val="24"/>
                <w:szCs w:val="24"/>
              </w:rPr>
              <w:t>Svi razredi od I. do IV. u četverogodišnjim zanimanjima</w:t>
            </w:r>
          </w:p>
        </w:tc>
        <w:tc>
          <w:tcPr>
            <w:tcW w:w="8627" w:type="dxa"/>
          </w:tcPr>
          <w:p w14:paraId="58E394FE" w14:textId="77777777" w:rsidR="0040593B" w:rsidRPr="002F1690" w:rsidRDefault="0040593B" w:rsidP="007B5E61">
            <w:pPr>
              <w:rPr>
                <w:rFonts w:eastAsia="Times New Roman"/>
                <w:sz w:val="24"/>
                <w:szCs w:val="24"/>
              </w:rPr>
            </w:pPr>
            <w:r w:rsidRPr="002F1690">
              <w:rPr>
                <w:rFonts w:eastAsia="Times New Roman"/>
                <w:sz w:val="24"/>
                <w:szCs w:val="24"/>
              </w:rPr>
              <w:t xml:space="preserve">Izvannastavne i zvanučioničke aktivnosti </w:t>
            </w:r>
          </w:p>
          <w:p w14:paraId="2DD7CA70" w14:textId="77777777" w:rsidR="0040593B" w:rsidRPr="002F1690" w:rsidRDefault="0040593B" w:rsidP="007B5E61">
            <w:pPr>
              <w:rPr>
                <w:rFonts w:eastAsia="Times New Roman"/>
                <w:sz w:val="24"/>
                <w:szCs w:val="24"/>
              </w:rPr>
            </w:pPr>
            <w:r w:rsidRPr="002F1690">
              <w:rPr>
                <w:rFonts w:eastAsia="Times New Roman"/>
                <w:sz w:val="24"/>
                <w:szCs w:val="24"/>
              </w:rPr>
              <w:t xml:space="preserve">–ostvaruju se suradnjom </w:t>
            </w:r>
            <w:r w:rsidR="00A61B38" w:rsidRPr="002F1690">
              <w:rPr>
                <w:rFonts w:eastAsia="Times New Roman"/>
                <w:sz w:val="24"/>
                <w:szCs w:val="24"/>
              </w:rPr>
              <w:t xml:space="preserve"> </w:t>
            </w:r>
            <w:r w:rsidRPr="002F1690">
              <w:rPr>
                <w:rFonts w:eastAsia="Times New Roman"/>
                <w:sz w:val="24"/>
                <w:szCs w:val="24"/>
              </w:rPr>
              <w:t xml:space="preserve">škole i lokalne zajednice. U njih trebaju biti uključeni </w:t>
            </w:r>
          </w:p>
          <w:p w14:paraId="4A7DEF52" w14:textId="77777777" w:rsidR="0040593B" w:rsidRPr="002F1690" w:rsidRDefault="0040593B" w:rsidP="007B5E61">
            <w:pPr>
              <w:rPr>
                <w:rFonts w:eastAsia="Times New Roman"/>
                <w:sz w:val="24"/>
                <w:szCs w:val="24"/>
              </w:rPr>
            </w:pPr>
            <w:r w:rsidRPr="002F1690">
              <w:rPr>
                <w:rFonts w:eastAsia="Times New Roman"/>
                <w:sz w:val="24"/>
                <w:szCs w:val="24"/>
              </w:rPr>
              <w:t xml:space="preserve">svi učenici prema njihovim interesima i mogućnostima škole. Oblici uključivanja mogu biti različiti: na razini cijele škole, pojedinog razreda ili skupine učenika. </w:t>
            </w:r>
          </w:p>
          <w:p w14:paraId="5C530550" w14:textId="77777777" w:rsidR="0040593B" w:rsidRPr="002F1690" w:rsidRDefault="0040593B" w:rsidP="007B5E61">
            <w:pPr>
              <w:rPr>
                <w:rFonts w:eastAsia="Times New Roman"/>
                <w:sz w:val="24"/>
                <w:szCs w:val="24"/>
              </w:rPr>
            </w:pPr>
            <w:r w:rsidRPr="002F1690">
              <w:rPr>
                <w:rFonts w:eastAsia="Times New Roman"/>
                <w:sz w:val="24"/>
                <w:szCs w:val="24"/>
              </w:rPr>
              <w:t xml:space="preserve">Obuhvaćaju istraživačke aktivnosti (npr. projekt građanin, zaštita potrošača), </w:t>
            </w:r>
          </w:p>
          <w:p w14:paraId="77FFB6CF" w14:textId="77777777" w:rsidR="0040593B" w:rsidRPr="002F1690" w:rsidRDefault="0040593B" w:rsidP="007B5E61">
            <w:pPr>
              <w:rPr>
                <w:rFonts w:eastAsia="Times New Roman"/>
                <w:sz w:val="24"/>
                <w:szCs w:val="24"/>
              </w:rPr>
            </w:pPr>
            <w:r w:rsidRPr="002F1690">
              <w:rPr>
                <w:rFonts w:eastAsia="Times New Roman"/>
                <w:sz w:val="24"/>
                <w:szCs w:val="24"/>
              </w:rPr>
              <w:t xml:space="preserve">volonterske aktivnosti (npr. pomoć starijim mještanima, osobama s posebnim </w:t>
            </w:r>
          </w:p>
          <w:p w14:paraId="281520DB" w14:textId="77777777" w:rsidR="0040593B" w:rsidRPr="002F1690" w:rsidRDefault="0040593B" w:rsidP="007B5E61">
            <w:pPr>
              <w:rPr>
                <w:rFonts w:eastAsia="Times New Roman"/>
                <w:sz w:val="24"/>
                <w:szCs w:val="24"/>
              </w:rPr>
            </w:pPr>
            <w:r w:rsidRPr="002F1690">
              <w:rPr>
                <w:rFonts w:eastAsia="Times New Roman"/>
                <w:sz w:val="24"/>
                <w:szCs w:val="24"/>
              </w:rPr>
              <w:t xml:space="preserve">potrebama, djeci koja žive u siromaštvu), organizacijske aktivnosti (npr. obilježavanje posebnih tematskih dana), proizvodno-inovativne aktivnosti (npr. zaštita </w:t>
            </w:r>
          </w:p>
          <w:p w14:paraId="4D9A3C90" w14:textId="77777777" w:rsidR="0040593B" w:rsidRPr="002F1690" w:rsidRDefault="0040593B" w:rsidP="00A61B38">
            <w:pPr>
              <w:rPr>
                <w:rFonts w:eastAsia="Times New Roman"/>
                <w:sz w:val="24"/>
                <w:szCs w:val="24"/>
              </w:rPr>
            </w:pPr>
            <w:r w:rsidRPr="002F1690">
              <w:rPr>
                <w:rFonts w:eastAsia="Times New Roman"/>
                <w:sz w:val="24"/>
                <w:szCs w:val="24"/>
              </w:rPr>
              <w:t xml:space="preserve">okoliša, rad u školskoj zadruzi i/ili zajednici tehničke kulture) i druge projekte i aktivnosti. </w:t>
            </w:r>
          </w:p>
        </w:tc>
        <w:tc>
          <w:tcPr>
            <w:tcW w:w="1551" w:type="dxa"/>
          </w:tcPr>
          <w:p w14:paraId="31123356" w14:textId="77777777" w:rsidR="0040593B" w:rsidRPr="002F1690" w:rsidRDefault="0040593B" w:rsidP="007B5E61">
            <w:pPr>
              <w:jc w:val="center"/>
              <w:rPr>
                <w:rFonts w:eastAsia="Times New Roman"/>
                <w:sz w:val="24"/>
                <w:szCs w:val="24"/>
              </w:rPr>
            </w:pPr>
          </w:p>
          <w:p w14:paraId="2248279C" w14:textId="77777777" w:rsidR="0040593B" w:rsidRPr="002F1690" w:rsidRDefault="0040593B" w:rsidP="007B5E61">
            <w:pPr>
              <w:jc w:val="center"/>
              <w:rPr>
                <w:rFonts w:eastAsia="Times New Roman"/>
                <w:sz w:val="24"/>
                <w:szCs w:val="24"/>
              </w:rPr>
            </w:pPr>
          </w:p>
          <w:p w14:paraId="45245C72" w14:textId="77777777" w:rsidR="0040593B" w:rsidRPr="002F1690" w:rsidRDefault="0040593B" w:rsidP="007B5E61">
            <w:pPr>
              <w:jc w:val="center"/>
              <w:rPr>
                <w:rFonts w:eastAsia="Times New Roman"/>
                <w:sz w:val="24"/>
                <w:szCs w:val="24"/>
              </w:rPr>
            </w:pPr>
          </w:p>
          <w:p w14:paraId="1EFB53EA" w14:textId="77777777" w:rsidR="0040593B" w:rsidRPr="002F1690" w:rsidRDefault="0040593B" w:rsidP="007B5E61">
            <w:pPr>
              <w:jc w:val="center"/>
              <w:rPr>
                <w:rFonts w:eastAsia="Times New Roman"/>
                <w:sz w:val="24"/>
                <w:szCs w:val="24"/>
              </w:rPr>
            </w:pPr>
          </w:p>
          <w:p w14:paraId="2ACEEAF6" w14:textId="77777777" w:rsidR="0040593B" w:rsidRPr="002F1690" w:rsidRDefault="0040593B" w:rsidP="007B5E61">
            <w:pPr>
              <w:jc w:val="center"/>
              <w:rPr>
                <w:rFonts w:eastAsia="Times New Roman"/>
                <w:sz w:val="24"/>
                <w:szCs w:val="24"/>
              </w:rPr>
            </w:pPr>
          </w:p>
          <w:p w14:paraId="5F18A69F" w14:textId="77777777" w:rsidR="0040593B" w:rsidRPr="002F1690" w:rsidRDefault="0040593B" w:rsidP="007B5E61">
            <w:pPr>
              <w:jc w:val="center"/>
              <w:rPr>
                <w:rFonts w:eastAsia="Times New Roman"/>
                <w:sz w:val="24"/>
                <w:szCs w:val="24"/>
              </w:rPr>
            </w:pPr>
          </w:p>
          <w:p w14:paraId="4FBD17FF" w14:textId="77777777" w:rsidR="0040593B" w:rsidRPr="002F1690" w:rsidRDefault="0040593B" w:rsidP="007B5E61">
            <w:pPr>
              <w:jc w:val="center"/>
              <w:rPr>
                <w:rFonts w:eastAsia="Times New Roman"/>
                <w:sz w:val="24"/>
                <w:szCs w:val="24"/>
              </w:rPr>
            </w:pPr>
          </w:p>
          <w:p w14:paraId="244E839B" w14:textId="77777777" w:rsidR="0040593B" w:rsidRPr="002F1690" w:rsidRDefault="0040593B" w:rsidP="007B5E61">
            <w:pPr>
              <w:jc w:val="center"/>
              <w:rPr>
                <w:rFonts w:eastAsia="Times New Roman"/>
                <w:sz w:val="24"/>
                <w:szCs w:val="24"/>
              </w:rPr>
            </w:pPr>
          </w:p>
          <w:p w14:paraId="731B8F59" w14:textId="77777777" w:rsidR="0040593B" w:rsidRPr="002F1690" w:rsidRDefault="0040593B" w:rsidP="007B5E61">
            <w:pPr>
              <w:jc w:val="center"/>
              <w:rPr>
                <w:rFonts w:eastAsia="Times New Roman"/>
                <w:sz w:val="24"/>
                <w:szCs w:val="24"/>
              </w:rPr>
            </w:pPr>
          </w:p>
          <w:p w14:paraId="03573276" w14:textId="77777777" w:rsidR="0040593B" w:rsidRPr="002F1690" w:rsidRDefault="0040593B" w:rsidP="007B5E61">
            <w:pPr>
              <w:jc w:val="center"/>
              <w:rPr>
                <w:rFonts w:eastAsia="Times New Roman"/>
                <w:sz w:val="24"/>
                <w:szCs w:val="24"/>
              </w:rPr>
            </w:pPr>
          </w:p>
          <w:p w14:paraId="43378659" w14:textId="77777777" w:rsidR="0040593B" w:rsidRPr="002F1690" w:rsidRDefault="0040593B" w:rsidP="007B5E61">
            <w:pPr>
              <w:jc w:val="center"/>
              <w:rPr>
                <w:rFonts w:eastAsia="Times New Roman"/>
                <w:sz w:val="24"/>
                <w:szCs w:val="24"/>
              </w:rPr>
            </w:pPr>
          </w:p>
          <w:p w14:paraId="4429E7FD" w14:textId="77777777" w:rsidR="0040593B" w:rsidRPr="002F1690" w:rsidRDefault="0040593B" w:rsidP="007B5E61">
            <w:pPr>
              <w:jc w:val="center"/>
              <w:rPr>
                <w:rFonts w:eastAsia="Times New Roman"/>
                <w:sz w:val="24"/>
                <w:szCs w:val="24"/>
              </w:rPr>
            </w:pPr>
          </w:p>
          <w:p w14:paraId="16B59EB8" w14:textId="77777777" w:rsidR="0040593B" w:rsidRPr="002F1690" w:rsidRDefault="0040593B" w:rsidP="007B5E61">
            <w:pPr>
              <w:jc w:val="center"/>
              <w:rPr>
                <w:rFonts w:eastAsia="Times New Roman"/>
                <w:b/>
                <w:sz w:val="24"/>
                <w:szCs w:val="24"/>
              </w:rPr>
            </w:pPr>
            <w:r w:rsidRPr="002F1690">
              <w:rPr>
                <w:rFonts w:eastAsia="Times New Roman"/>
                <w:b/>
                <w:sz w:val="24"/>
                <w:szCs w:val="24"/>
              </w:rPr>
              <w:t>10</w:t>
            </w:r>
          </w:p>
        </w:tc>
      </w:tr>
    </w:tbl>
    <w:p w14:paraId="3EE1FD06" w14:textId="77777777" w:rsidR="0040593B" w:rsidRPr="002F1690" w:rsidRDefault="00842D3D" w:rsidP="00842D3D">
      <w:pPr>
        <w:pStyle w:val="Odlomakpopisa"/>
        <w:rPr>
          <w:rFonts w:ascii="Calibri" w:eastAsia="Times New Roman" w:hAnsi="Calibri"/>
          <w:b/>
        </w:rPr>
      </w:pPr>
      <w:r w:rsidRPr="002F1690">
        <w:rPr>
          <w:rFonts w:ascii="Calibri" w:eastAsia="Times New Roman" w:hAnsi="Calibri"/>
        </w:rPr>
        <w:t xml:space="preserve">                                                                                                                                                                                                                                 </w:t>
      </w:r>
      <w:r w:rsidR="0040593B" w:rsidRPr="002F1690">
        <w:rPr>
          <w:rFonts w:ascii="Calibri" w:eastAsia="Times New Roman" w:hAnsi="Calibri"/>
        </w:rPr>
        <w:t xml:space="preserve">Ukupan broj sati: </w:t>
      </w:r>
      <w:r w:rsidR="0040593B" w:rsidRPr="002F1690">
        <w:rPr>
          <w:rFonts w:ascii="Calibri" w:eastAsia="Times New Roman" w:hAnsi="Calibri"/>
          <w:b/>
        </w:rPr>
        <w:t>35</w:t>
      </w:r>
    </w:p>
    <w:p w14:paraId="7EB499F4" w14:textId="77777777" w:rsidR="009F58B2" w:rsidRPr="002F1690" w:rsidRDefault="009F58B2" w:rsidP="00A61B38">
      <w:pPr>
        <w:pStyle w:val="Odlomakpopisa"/>
        <w:rPr>
          <w:rFonts w:ascii="Calibri" w:eastAsia="Times New Roman" w:hAnsi="Calibri"/>
        </w:rPr>
      </w:pPr>
    </w:p>
    <w:p w14:paraId="7183307B" w14:textId="77777777" w:rsidR="00842D3D" w:rsidRPr="002F1690" w:rsidRDefault="00842D3D" w:rsidP="009F58B2">
      <w:pPr>
        <w:keepNext/>
        <w:spacing w:after="0" w:line="240" w:lineRule="auto"/>
        <w:jc w:val="both"/>
        <w:outlineLvl w:val="0"/>
        <w:rPr>
          <w:rFonts w:eastAsia="Times New Roman"/>
          <w:b/>
          <w:bCs/>
          <w:sz w:val="32"/>
          <w:szCs w:val="32"/>
          <w:lang w:eastAsia="hr-HR"/>
        </w:rPr>
      </w:pPr>
    </w:p>
    <w:p w14:paraId="50E7CEDA" w14:textId="77777777" w:rsidR="00842D3D" w:rsidRPr="002F1690" w:rsidRDefault="00842D3D" w:rsidP="009F58B2">
      <w:pPr>
        <w:keepNext/>
        <w:spacing w:after="0" w:line="240" w:lineRule="auto"/>
        <w:jc w:val="both"/>
        <w:outlineLvl w:val="0"/>
        <w:rPr>
          <w:rFonts w:eastAsia="Times New Roman"/>
          <w:b/>
          <w:bCs/>
          <w:sz w:val="32"/>
          <w:szCs w:val="32"/>
          <w:lang w:eastAsia="hr-HR"/>
        </w:rPr>
      </w:pPr>
    </w:p>
    <w:p w14:paraId="67F757E3" w14:textId="77777777" w:rsidR="00842D3D" w:rsidRPr="002F1690" w:rsidRDefault="00842D3D" w:rsidP="009F58B2">
      <w:pPr>
        <w:keepNext/>
        <w:spacing w:after="0" w:line="240" w:lineRule="auto"/>
        <w:jc w:val="both"/>
        <w:outlineLvl w:val="0"/>
        <w:rPr>
          <w:rFonts w:eastAsia="Times New Roman"/>
          <w:b/>
          <w:bCs/>
          <w:sz w:val="32"/>
          <w:szCs w:val="32"/>
          <w:lang w:eastAsia="hr-HR"/>
        </w:rPr>
      </w:pPr>
    </w:p>
    <w:p w14:paraId="16F37F60" w14:textId="77777777" w:rsidR="0040593B" w:rsidRPr="002F1690" w:rsidRDefault="0040593B" w:rsidP="009F58B2">
      <w:pPr>
        <w:keepNext/>
        <w:spacing w:after="0" w:line="240" w:lineRule="auto"/>
        <w:jc w:val="both"/>
        <w:outlineLvl w:val="0"/>
        <w:rPr>
          <w:rFonts w:eastAsia="Times New Roman"/>
          <w:b/>
          <w:bCs/>
          <w:sz w:val="32"/>
          <w:szCs w:val="32"/>
          <w:lang w:eastAsia="hr-HR"/>
        </w:rPr>
      </w:pPr>
    </w:p>
    <w:p w14:paraId="166A4C89" w14:textId="77777777" w:rsidR="00842D3D" w:rsidRPr="002F1690" w:rsidRDefault="00842D3D" w:rsidP="00842D3D">
      <w:pPr>
        <w:pStyle w:val="Naslov1"/>
      </w:pPr>
    </w:p>
    <w:p w14:paraId="0706E243" w14:textId="77777777" w:rsidR="00842D3D" w:rsidRPr="002F1690" w:rsidRDefault="00842D3D" w:rsidP="00842D3D">
      <w:pPr>
        <w:rPr>
          <w:lang w:eastAsia="hr-HR"/>
        </w:rPr>
      </w:pPr>
    </w:p>
    <w:p w14:paraId="2E22EA8D" w14:textId="77777777" w:rsidR="001F7BD8" w:rsidRPr="002F1690" w:rsidRDefault="001F7BD8" w:rsidP="00842D3D">
      <w:pPr>
        <w:pStyle w:val="Naslov1"/>
      </w:pPr>
    </w:p>
    <w:p w14:paraId="0C8CDE45" w14:textId="77777777" w:rsidR="00842D3D" w:rsidRPr="002F1690" w:rsidRDefault="00842D3D" w:rsidP="00842D3D">
      <w:pPr>
        <w:pStyle w:val="Naslov1"/>
      </w:pPr>
      <w:bookmarkStart w:id="26" w:name="_Toc147175981"/>
      <w:r w:rsidRPr="002F1690">
        <w:t>8. PROJEKTI</w:t>
      </w:r>
      <w:bookmarkEnd w:id="26"/>
    </w:p>
    <w:p w14:paraId="1337B5A4" w14:textId="77777777" w:rsidR="004650CA" w:rsidRPr="002F1690" w:rsidRDefault="004650CA" w:rsidP="00F8713F">
      <w:pPr>
        <w:spacing w:after="0" w:line="240" w:lineRule="auto"/>
        <w:rPr>
          <w:rFonts w:ascii="Arial Narrow" w:eastAsia="Times New Roman" w:hAnsi="Arial Narrow"/>
          <w:b/>
          <w:color w:val="000000"/>
          <w:sz w:val="28"/>
          <w:lang w:eastAsia="hr-HR"/>
        </w:rPr>
      </w:pPr>
    </w:p>
    <w:p w14:paraId="5B400D5F" w14:textId="77777777" w:rsidR="008A4F9E" w:rsidRPr="002F1690" w:rsidRDefault="008A4F9E" w:rsidP="008A4F9E">
      <w:pPr>
        <w:spacing w:after="0" w:line="240" w:lineRule="auto"/>
        <w:jc w:val="center"/>
        <w:rPr>
          <w:rFonts w:ascii="Arial Narrow" w:eastAsia="Times New Roman" w:hAnsi="Arial Narrow"/>
          <w:b/>
          <w:color w:val="000000"/>
          <w:sz w:val="28"/>
          <w:lang w:eastAsia="hr-HR"/>
        </w:rPr>
      </w:pPr>
      <w:r w:rsidRPr="002F1690">
        <w:rPr>
          <w:rFonts w:ascii="Arial Narrow" w:eastAsia="Times New Roman" w:hAnsi="Arial Narrow"/>
          <w:b/>
          <w:color w:val="000000"/>
          <w:sz w:val="28"/>
          <w:lang w:eastAsia="hr-HR"/>
        </w:rPr>
        <w:t>Regionalni centar kompetentnosti u Koprivničko-križevačkoj županiji – CEKOM1</w:t>
      </w:r>
    </w:p>
    <w:p w14:paraId="434DE993" w14:textId="77777777" w:rsidR="008A4F9E" w:rsidRPr="002F1690" w:rsidRDefault="008A4F9E" w:rsidP="008A4F9E">
      <w:pPr>
        <w:spacing w:after="0" w:line="240" w:lineRule="auto"/>
        <w:rPr>
          <w:rFonts w:ascii="Arial Narrow" w:eastAsia="Times New Roman" w:hAnsi="Arial Narrow"/>
          <w:b/>
          <w:color w:val="000000"/>
          <w:sz w:val="28"/>
          <w:lang w:eastAsia="hr-HR"/>
        </w:rPr>
      </w:pPr>
    </w:p>
    <w:p w14:paraId="1F06941B" w14:textId="77777777" w:rsidR="008A4F9E" w:rsidRPr="002F1690" w:rsidRDefault="008A4F9E" w:rsidP="0064320B">
      <w:pPr>
        <w:numPr>
          <w:ilvl w:val="0"/>
          <w:numId w:val="33"/>
        </w:numPr>
        <w:spacing w:after="0" w:line="240" w:lineRule="auto"/>
        <w:rPr>
          <w:rFonts w:ascii="Arial Narrow" w:eastAsia="Times New Roman" w:hAnsi="Arial Narrow"/>
          <w:color w:val="000000"/>
          <w:sz w:val="28"/>
          <w:lang w:eastAsia="hr-HR"/>
        </w:rPr>
      </w:pPr>
      <w:r w:rsidRPr="002F1690">
        <w:rPr>
          <w:rFonts w:ascii="Arial Narrow" w:eastAsia="Times New Roman" w:hAnsi="Arial Narrow"/>
          <w:color w:val="000000"/>
          <w:sz w:val="28"/>
          <w:lang w:eastAsia="hr-HR"/>
        </w:rPr>
        <w:t>Svrha projekta: unaprjeđenje infrastrukture RCK-a u strukovnom obrazovanju u KKŽ u skladu s potrebama tržišta rada na regionalnoj razini te intenziviranje suradnje sa sličnim centrima u EU.</w:t>
      </w:r>
    </w:p>
    <w:p w14:paraId="5A6C9245" w14:textId="77777777" w:rsidR="008A4F9E" w:rsidRPr="002F1690" w:rsidRDefault="008A4F9E" w:rsidP="0064320B">
      <w:pPr>
        <w:numPr>
          <w:ilvl w:val="0"/>
          <w:numId w:val="33"/>
        </w:numPr>
        <w:spacing w:after="0" w:line="240" w:lineRule="auto"/>
        <w:rPr>
          <w:rFonts w:ascii="Arial Narrow" w:eastAsia="Times New Roman" w:hAnsi="Arial Narrow"/>
          <w:color w:val="000000"/>
          <w:sz w:val="28"/>
          <w:lang w:eastAsia="hr-HR"/>
        </w:rPr>
      </w:pPr>
      <w:r w:rsidRPr="002F1690">
        <w:rPr>
          <w:rFonts w:ascii="Arial Narrow" w:eastAsia="Times New Roman" w:hAnsi="Arial Narrow"/>
          <w:color w:val="000000"/>
          <w:sz w:val="28"/>
          <w:lang w:eastAsia="hr-HR"/>
        </w:rPr>
        <w:t xml:space="preserve">Razdoblje provedbe projekta: 28. lipnja 2019. – 28. listopada </w:t>
      </w:r>
      <w:r w:rsidR="00FD7F39" w:rsidRPr="002F1690">
        <w:rPr>
          <w:rFonts w:ascii="Arial Narrow" w:eastAsia="Times New Roman" w:hAnsi="Arial Narrow"/>
          <w:color w:val="000000"/>
          <w:sz w:val="28"/>
          <w:lang w:eastAsia="hr-HR"/>
        </w:rPr>
        <w:t>2023</w:t>
      </w:r>
      <w:r w:rsidRPr="002F1690">
        <w:rPr>
          <w:rFonts w:ascii="Arial Narrow" w:eastAsia="Times New Roman" w:hAnsi="Arial Narrow"/>
          <w:color w:val="000000"/>
          <w:sz w:val="28"/>
          <w:lang w:eastAsia="hr-HR"/>
        </w:rPr>
        <w:t>.</w:t>
      </w:r>
    </w:p>
    <w:p w14:paraId="12343F54" w14:textId="77777777" w:rsidR="008A4F9E" w:rsidRPr="002F1690" w:rsidRDefault="008A4F9E" w:rsidP="0064320B">
      <w:pPr>
        <w:numPr>
          <w:ilvl w:val="0"/>
          <w:numId w:val="33"/>
        </w:numPr>
        <w:spacing w:after="0" w:line="240" w:lineRule="auto"/>
        <w:rPr>
          <w:rFonts w:ascii="Arial Narrow" w:eastAsia="Times New Roman" w:hAnsi="Arial Narrow"/>
          <w:color w:val="000000"/>
          <w:sz w:val="28"/>
          <w:lang w:eastAsia="hr-HR"/>
        </w:rPr>
      </w:pPr>
      <w:r w:rsidRPr="002F1690">
        <w:rPr>
          <w:rFonts w:ascii="Arial Narrow" w:eastAsia="Times New Roman" w:hAnsi="Arial Narrow"/>
          <w:color w:val="000000"/>
          <w:sz w:val="28"/>
          <w:lang w:eastAsia="hr-HR"/>
        </w:rPr>
        <w:t>Vrijednost projekta: 30.021.538,54 HRK</w:t>
      </w:r>
    </w:p>
    <w:p w14:paraId="796E4052" w14:textId="77777777" w:rsidR="008A4F9E" w:rsidRPr="002F1690" w:rsidRDefault="008A4F9E" w:rsidP="0064320B">
      <w:pPr>
        <w:numPr>
          <w:ilvl w:val="0"/>
          <w:numId w:val="33"/>
        </w:numPr>
        <w:spacing w:after="0" w:line="240" w:lineRule="auto"/>
        <w:rPr>
          <w:rFonts w:ascii="Arial Narrow" w:eastAsia="Times New Roman" w:hAnsi="Arial Narrow"/>
          <w:color w:val="000000"/>
          <w:sz w:val="28"/>
          <w:lang w:eastAsia="hr-HR"/>
        </w:rPr>
      </w:pPr>
      <w:r w:rsidRPr="002F1690">
        <w:rPr>
          <w:rFonts w:ascii="Arial Narrow" w:eastAsia="Times New Roman" w:hAnsi="Arial Narrow"/>
          <w:color w:val="000000"/>
          <w:sz w:val="28"/>
          <w:lang w:eastAsia="hr-HR"/>
        </w:rPr>
        <w:t>Financirano iz EU: 30.000.000,00 HRK</w:t>
      </w:r>
    </w:p>
    <w:p w14:paraId="15A67C95" w14:textId="77777777" w:rsidR="008A4F9E" w:rsidRPr="002F1690" w:rsidRDefault="008A4F9E" w:rsidP="0064320B">
      <w:pPr>
        <w:numPr>
          <w:ilvl w:val="0"/>
          <w:numId w:val="33"/>
        </w:numPr>
        <w:spacing w:after="0" w:line="240" w:lineRule="auto"/>
        <w:rPr>
          <w:rFonts w:ascii="Arial Narrow" w:eastAsia="Times New Roman" w:hAnsi="Arial Narrow"/>
          <w:color w:val="000000"/>
          <w:sz w:val="28"/>
          <w:lang w:eastAsia="hr-HR"/>
        </w:rPr>
      </w:pPr>
      <w:r w:rsidRPr="002F1690">
        <w:rPr>
          <w:rFonts w:ascii="Arial Narrow" w:eastAsia="Times New Roman" w:hAnsi="Arial Narrow"/>
          <w:color w:val="000000"/>
          <w:sz w:val="28"/>
          <w:lang w:eastAsia="hr-HR"/>
        </w:rPr>
        <w:t>Projekt obuhvaća dogradnju i rekonstrukciju Obrtničke škole Koprivnica te nabavu specijalizirane opreme iz područja elektrotehnike i računalstva</w:t>
      </w:r>
    </w:p>
    <w:p w14:paraId="2F061E19" w14:textId="77777777" w:rsidR="008A4F9E" w:rsidRPr="002F1690" w:rsidRDefault="008A4F9E" w:rsidP="008A4F9E">
      <w:pPr>
        <w:spacing w:after="0" w:line="240" w:lineRule="auto"/>
        <w:rPr>
          <w:rFonts w:ascii="Arial Narrow" w:eastAsia="Times New Roman" w:hAnsi="Arial Narrow"/>
          <w:b/>
          <w:color w:val="000000"/>
          <w:sz w:val="28"/>
          <w:lang w:eastAsia="hr-HR"/>
        </w:rPr>
      </w:pPr>
    </w:p>
    <w:p w14:paraId="18BD60E1" w14:textId="77777777" w:rsidR="008A4F9E" w:rsidRPr="002F1690" w:rsidRDefault="008A4F9E" w:rsidP="008A4F9E">
      <w:pPr>
        <w:spacing w:after="0" w:line="240" w:lineRule="auto"/>
        <w:rPr>
          <w:rFonts w:ascii="Arial Narrow" w:eastAsia="Times New Roman" w:hAnsi="Arial Narrow"/>
          <w:b/>
          <w:color w:val="000000"/>
          <w:sz w:val="28"/>
          <w:lang w:eastAsia="hr-HR"/>
        </w:rPr>
      </w:pPr>
    </w:p>
    <w:p w14:paraId="343A4944" w14:textId="77777777" w:rsidR="008A4F9E" w:rsidRPr="002F1690" w:rsidRDefault="008A4F9E" w:rsidP="008A4F9E">
      <w:pPr>
        <w:spacing w:after="0" w:line="240" w:lineRule="auto"/>
        <w:rPr>
          <w:rFonts w:ascii="Arial Narrow" w:eastAsia="Times New Roman" w:hAnsi="Arial Narrow"/>
          <w:b/>
          <w:color w:val="000000"/>
          <w:sz w:val="28"/>
          <w:lang w:eastAsia="hr-HR"/>
        </w:rPr>
      </w:pPr>
      <w:r w:rsidRPr="002F1690">
        <w:rPr>
          <w:rFonts w:ascii="Arial Narrow" w:eastAsia="Times New Roman" w:hAnsi="Arial Narrow"/>
          <w:b/>
          <w:color w:val="000000"/>
          <w:sz w:val="28"/>
          <w:lang w:eastAsia="hr-HR"/>
        </w:rPr>
        <w:t>Razvoj kompetencija kroz učenje temeljeno na radu – CEKOM2</w:t>
      </w:r>
    </w:p>
    <w:p w14:paraId="3B199204" w14:textId="77777777" w:rsidR="008A4F9E" w:rsidRPr="002F1690" w:rsidRDefault="008A4F9E" w:rsidP="008A4F9E">
      <w:pPr>
        <w:spacing w:after="0" w:line="240" w:lineRule="auto"/>
        <w:rPr>
          <w:rFonts w:ascii="Arial Narrow" w:eastAsia="Times New Roman" w:hAnsi="Arial Narrow"/>
          <w:b/>
          <w:color w:val="000000"/>
          <w:sz w:val="28"/>
          <w:lang w:eastAsia="hr-HR"/>
        </w:rPr>
      </w:pPr>
    </w:p>
    <w:p w14:paraId="5F0374E6" w14:textId="77777777" w:rsidR="008A4F9E" w:rsidRPr="002F1690" w:rsidRDefault="008A4F9E" w:rsidP="0064320B">
      <w:pPr>
        <w:numPr>
          <w:ilvl w:val="0"/>
          <w:numId w:val="33"/>
        </w:numPr>
        <w:spacing w:after="0" w:line="240" w:lineRule="auto"/>
        <w:rPr>
          <w:rFonts w:ascii="Arial Narrow" w:eastAsia="Times New Roman" w:hAnsi="Arial Narrow"/>
          <w:color w:val="000000"/>
          <w:sz w:val="28"/>
          <w:lang w:eastAsia="hr-HR"/>
        </w:rPr>
      </w:pPr>
      <w:r w:rsidRPr="002F1690">
        <w:rPr>
          <w:rFonts w:ascii="Arial Narrow" w:eastAsia="Times New Roman" w:hAnsi="Arial Narrow"/>
          <w:color w:val="000000"/>
          <w:sz w:val="28"/>
          <w:lang w:eastAsia="hr-HR"/>
        </w:rPr>
        <w:t>Svrha projekta: rješavanje problema pada broja upisanih učenika u zanimanjima iz (pod)sektora elektrotehnike i računalstva kroz uspostavu programskih i kadrovskih uvjeta u Regionalnom centru kompetentnosti Koprivničko-križevačke županije</w:t>
      </w:r>
    </w:p>
    <w:p w14:paraId="22A88668" w14:textId="77777777" w:rsidR="008A4F9E" w:rsidRPr="002F1690" w:rsidRDefault="008A4F9E" w:rsidP="0064320B">
      <w:pPr>
        <w:numPr>
          <w:ilvl w:val="0"/>
          <w:numId w:val="33"/>
        </w:numPr>
        <w:spacing w:after="0" w:line="240" w:lineRule="auto"/>
        <w:rPr>
          <w:rFonts w:ascii="Arial Narrow" w:eastAsia="Times New Roman" w:hAnsi="Arial Narrow"/>
          <w:color w:val="000000"/>
          <w:sz w:val="28"/>
          <w:lang w:eastAsia="hr-HR"/>
        </w:rPr>
      </w:pPr>
      <w:r w:rsidRPr="002F1690">
        <w:rPr>
          <w:rFonts w:ascii="Arial Narrow" w:eastAsia="Times New Roman" w:hAnsi="Arial Narrow"/>
          <w:color w:val="000000"/>
          <w:sz w:val="28"/>
          <w:lang w:eastAsia="hr-HR"/>
        </w:rPr>
        <w:t>Razdoblje provedbe projekta: 29. prosinca 2019. – 29. prosinca 2023.</w:t>
      </w:r>
    </w:p>
    <w:p w14:paraId="3638F802" w14:textId="77777777" w:rsidR="008A4F9E" w:rsidRPr="002F1690" w:rsidRDefault="008A4F9E" w:rsidP="0064320B">
      <w:pPr>
        <w:numPr>
          <w:ilvl w:val="0"/>
          <w:numId w:val="33"/>
        </w:numPr>
        <w:spacing w:after="0" w:line="240" w:lineRule="auto"/>
        <w:rPr>
          <w:rFonts w:ascii="Arial Narrow" w:eastAsia="Times New Roman" w:hAnsi="Arial Narrow"/>
          <w:color w:val="000000"/>
          <w:sz w:val="28"/>
          <w:lang w:eastAsia="hr-HR"/>
        </w:rPr>
      </w:pPr>
      <w:r w:rsidRPr="002F1690">
        <w:rPr>
          <w:rFonts w:ascii="Arial Narrow" w:eastAsia="Times New Roman" w:hAnsi="Arial Narrow"/>
          <w:color w:val="000000"/>
          <w:sz w:val="28"/>
          <w:lang w:eastAsia="hr-HR"/>
        </w:rPr>
        <w:t>Vrijednost projekta: 30.027.720,85 HRK</w:t>
      </w:r>
    </w:p>
    <w:p w14:paraId="428F2F5B" w14:textId="77777777" w:rsidR="008A4F9E" w:rsidRPr="002F1690" w:rsidRDefault="008A4F9E" w:rsidP="0064320B">
      <w:pPr>
        <w:numPr>
          <w:ilvl w:val="0"/>
          <w:numId w:val="33"/>
        </w:numPr>
        <w:spacing w:after="0" w:line="240" w:lineRule="auto"/>
        <w:rPr>
          <w:rFonts w:ascii="Arial Narrow" w:eastAsia="Times New Roman" w:hAnsi="Arial Narrow"/>
          <w:color w:val="000000"/>
          <w:sz w:val="28"/>
          <w:lang w:eastAsia="hr-HR"/>
        </w:rPr>
      </w:pPr>
      <w:r w:rsidRPr="002F1690">
        <w:rPr>
          <w:rFonts w:ascii="Arial Narrow" w:eastAsia="Times New Roman" w:hAnsi="Arial Narrow"/>
          <w:color w:val="000000"/>
          <w:sz w:val="28"/>
          <w:lang w:eastAsia="hr-HR"/>
        </w:rPr>
        <w:t>Financirano iz EU: 30.027.720,85 HRK</w:t>
      </w:r>
    </w:p>
    <w:p w14:paraId="0A188C9B" w14:textId="77777777" w:rsidR="008A4F9E" w:rsidRPr="002F1690" w:rsidRDefault="008A4F9E" w:rsidP="0064320B">
      <w:pPr>
        <w:numPr>
          <w:ilvl w:val="0"/>
          <w:numId w:val="33"/>
        </w:numPr>
        <w:spacing w:after="0" w:line="240" w:lineRule="auto"/>
        <w:rPr>
          <w:rFonts w:ascii="Arial Narrow" w:eastAsia="Times New Roman" w:hAnsi="Arial Narrow"/>
          <w:color w:val="000000"/>
          <w:sz w:val="28"/>
          <w:lang w:eastAsia="hr-HR"/>
        </w:rPr>
      </w:pPr>
      <w:r w:rsidRPr="002F1690">
        <w:rPr>
          <w:rFonts w:ascii="Arial Narrow" w:eastAsia="Times New Roman" w:hAnsi="Arial Narrow"/>
          <w:color w:val="000000"/>
          <w:sz w:val="28"/>
          <w:lang w:eastAsia="hr-HR"/>
        </w:rPr>
        <w:t>Projekt obuhvaća izradu novih standarda zanimanja, standarda kvalifikacija i strukovnih kurikuluma, razvoj programa za obrazovanje odraslih, stručno usavršavanje nastavnika te nabavu specijalizirane opreme.</w:t>
      </w:r>
    </w:p>
    <w:p w14:paraId="6AD6C1EA" w14:textId="77777777" w:rsidR="004650CA" w:rsidRPr="002F1690" w:rsidRDefault="004650CA" w:rsidP="00F8713F">
      <w:pPr>
        <w:spacing w:after="0" w:line="240" w:lineRule="auto"/>
        <w:rPr>
          <w:rFonts w:ascii="Arial Narrow" w:eastAsia="Times New Roman" w:hAnsi="Arial Narrow"/>
          <w:color w:val="000000"/>
          <w:sz w:val="28"/>
          <w:lang w:eastAsia="hr-HR"/>
        </w:rPr>
      </w:pPr>
    </w:p>
    <w:p w14:paraId="4BDA2345" w14:textId="77777777" w:rsidR="008A4F9E" w:rsidRPr="002F1690" w:rsidRDefault="008A4F9E" w:rsidP="00F8713F">
      <w:pPr>
        <w:spacing w:after="0" w:line="240" w:lineRule="auto"/>
        <w:rPr>
          <w:rFonts w:ascii="Arial Narrow" w:eastAsia="Times New Roman" w:hAnsi="Arial Narrow"/>
          <w:b/>
          <w:color w:val="000000"/>
          <w:sz w:val="28"/>
          <w:lang w:eastAsia="hr-HR"/>
        </w:rPr>
      </w:pPr>
    </w:p>
    <w:p w14:paraId="0A87F240" w14:textId="77777777" w:rsidR="008A4F9E" w:rsidRPr="002F1690" w:rsidRDefault="008A4F9E" w:rsidP="00F8713F">
      <w:pPr>
        <w:spacing w:after="0" w:line="240" w:lineRule="auto"/>
        <w:rPr>
          <w:rFonts w:ascii="Arial Narrow" w:eastAsia="Times New Roman" w:hAnsi="Arial Narrow"/>
          <w:b/>
          <w:color w:val="000000"/>
          <w:sz w:val="28"/>
          <w:lang w:eastAsia="hr-HR"/>
        </w:rPr>
      </w:pPr>
    </w:p>
    <w:p w14:paraId="1C652F1C" w14:textId="77777777" w:rsidR="008A4F9E" w:rsidRPr="002F1690" w:rsidRDefault="008A4F9E" w:rsidP="00F8713F">
      <w:pPr>
        <w:spacing w:after="0" w:line="240" w:lineRule="auto"/>
        <w:rPr>
          <w:rFonts w:ascii="Arial Narrow" w:eastAsia="Times New Roman" w:hAnsi="Arial Narrow"/>
          <w:b/>
          <w:color w:val="000000"/>
          <w:sz w:val="28"/>
          <w:lang w:eastAsia="hr-HR"/>
        </w:rPr>
      </w:pPr>
    </w:p>
    <w:p w14:paraId="70CCFEF0" w14:textId="77777777" w:rsidR="008A4F9E" w:rsidRPr="002F1690" w:rsidRDefault="008A4F9E" w:rsidP="00F8713F">
      <w:pPr>
        <w:spacing w:after="0" w:line="240" w:lineRule="auto"/>
        <w:rPr>
          <w:rFonts w:ascii="Arial Narrow" w:eastAsia="Times New Roman" w:hAnsi="Arial Narrow"/>
          <w:b/>
          <w:color w:val="000000"/>
          <w:sz w:val="28"/>
          <w:lang w:eastAsia="hr-HR"/>
        </w:rPr>
      </w:pPr>
    </w:p>
    <w:p w14:paraId="035D3F1E" w14:textId="77777777" w:rsidR="00F8713F" w:rsidRPr="002F1690" w:rsidRDefault="00944FA5" w:rsidP="00944FA5">
      <w:pPr>
        <w:pStyle w:val="Naslov1"/>
      </w:pPr>
      <w:bookmarkStart w:id="27" w:name="_Toc147175982"/>
      <w:r w:rsidRPr="002F1690">
        <w:lastRenderedPageBreak/>
        <w:t xml:space="preserve">9. </w:t>
      </w:r>
      <w:r w:rsidR="00F8713F" w:rsidRPr="002F1690">
        <w:t>AKTIVNOSTI MOBILNOSTI U SKLOPU EUROPSKIH PROJEKATA</w:t>
      </w:r>
      <w:bookmarkEnd w:id="27"/>
    </w:p>
    <w:p w14:paraId="2B4B142D" w14:textId="77777777" w:rsidR="00F8713F" w:rsidRPr="002F1690" w:rsidRDefault="00F8713F" w:rsidP="00F8713F">
      <w:pPr>
        <w:spacing w:after="0" w:line="240" w:lineRule="auto"/>
        <w:rPr>
          <w:rFonts w:ascii="Arial Narrow" w:eastAsia="Times New Roman" w:hAnsi="Arial Narrow"/>
          <w:color w:val="000000"/>
          <w:lang w:eastAsia="hr-HR"/>
        </w:rPr>
      </w:pPr>
    </w:p>
    <w:tbl>
      <w:tblPr>
        <w:tblStyle w:val="Reetkatablice"/>
        <w:tblpPr w:leftFromText="180" w:rightFromText="180" w:vertAnchor="page" w:horzAnchor="margin" w:tblpY="2315"/>
        <w:tblW w:w="13950" w:type="dxa"/>
        <w:tblLook w:val="04A0" w:firstRow="1" w:lastRow="0" w:firstColumn="1" w:lastColumn="0" w:noHBand="0" w:noVBand="1"/>
      </w:tblPr>
      <w:tblGrid>
        <w:gridCol w:w="2672"/>
        <w:gridCol w:w="1992"/>
        <w:gridCol w:w="1861"/>
        <w:gridCol w:w="2119"/>
        <w:gridCol w:w="1649"/>
        <w:gridCol w:w="2028"/>
        <w:gridCol w:w="1629"/>
      </w:tblGrid>
      <w:tr w:rsidR="00324D5A" w:rsidRPr="002F1690" w14:paraId="1C71B5B9" w14:textId="77777777" w:rsidTr="00324D5A">
        <w:trPr>
          <w:trHeight w:val="1083"/>
        </w:trPr>
        <w:tc>
          <w:tcPr>
            <w:tcW w:w="2672" w:type="dxa"/>
            <w:vAlign w:val="center"/>
          </w:tcPr>
          <w:p w14:paraId="50E98BD7" w14:textId="77777777" w:rsidR="00324D5A" w:rsidRPr="002F1690" w:rsidRDefault="00324D5A" w:rsidP="00324D5A">
            <w:pPr>
              <w:jc w:val="center"/>
              <w:rPr>
                <w:rFonts w:ascii="Arial Narrow" w:hAnsi="Arial Narrow"/>
                <w:b/>
                <w:bCs/>
                <w:sz w:val="24"/>
                <w:szCs w:val="24"/>
              </w:rPr>
            </w:pPr>
            <w:r w:rsidRPr="002F1690">
              <w:rPr>
                <w:rFonts w:ascii="Arial Narrow" w:hAnsi="Arial Narrow"/>
                <w:b/>
                <w:bCs/>
                <w:sz w:val="24"/>
                <w:szCs w:val="24"/>
              </w:rPr>
              <w:t>Aktiv/područje</w:t>
            </w:r>
          </w:p>
        </w:tc>
        <w:tc>
          <w:tcPr>
            <w:tcW w:w="1992" w:type="dxa"/>
            <w:vAlign w:val="center"/>
          </w:tcPr>
          <w:p w14:paraId="2AA6A34E" w14:textId="77777777" w:rsidR="00324D5A" w:rsidRPr="002F1690" w:rsidRDefault="00324D5A" w:rsidP="00324D5A">
            <w:pPr>
              <w:jc w:val="center"/>
              <w:rPr>
                <w:rFonts w:ascii="Arial Narrow" w:hAnsi="Arial Narrow"/>
                <w:b/>
                <w:bCs/>
                <w:sz w:val="24"/>
                <w:szCs w:val="24"/>
              </w:rPr>
            </w:pPr>
            <w:r w:rsidRPr="002F1690">
              <w:rPr>
                <w:rFonts w:ascii="Arial Narrow" w:hAnsi="Arial Narrow"/>
                <w:b/>
                <w:bCs/>
                <w:sz w:val="24"/>
                <w:szCs w:val="24"/>
              </w:rPr>
              <w:t>Partner, mjesto</w:t>
            </w:r>
          </w:p>
        </w:tc>
        <w:tc>
          <w:tcPr>
            <w:tcW w:w="1861" w:type="dxa"/>
            <w:vAlign w:val="center"/>
          </w:tcPr>
          <w:p w14:paraId="55D3A5E6" w14:textId="77777777" w:rsidR="00324D5A" w:rsidRPr="002F1690" w:rsidRDefault="00324D5A" w:rsidP="00324D5A">
            <w:pPr>
              <w:jc w:val="center"/>
              <w:rPr>
                <w:rFonts w:ascii="Arial Narrow" w:hAnsi="Arial Narrow"/>
                <w:b/>
                <w:bCs/>
                <w:sz w:val="24"/>
                <w:szCs w:val="24"/>
              </w:rPr>
            </w:pPr>
            <w:r w:rsidRPr="002F1690">
              <w:rPr>
                <w:rFonts w:ascii="Arial Narrow" w:hAnsi="Arial Narrow"/>
                <w:b/>
                <w:bCs/>
                <w:sz w:val="24"/>
                <w:szCs w:val="24"/>
              </w:rPr>
              <w:t>Sudionici</w:t>
            </w:r>
          </w:p>
        </w:tc>
        <w:tc>
          <w:tcPr>
            <w:tcW w:w="2119" w:type="dxa"/>
            <w:vAlign w:val="center"/>
          </w:tcPr>
          <w:p w14:paraId="33905C18" w14:textId="77777777" w:rsidR="00324D5A" w:rsidRPr="002F1690" w:rsidRDefault="00324D5A" w:rsidP="00324D5A">
            <w:pPr>
              <w:jc w:val="center"/>
              <w:rPr>
                <w:rFonts w:ascii="Arial Narrow" w:hAnsi="Arial Narrow"/>
                <w:b/>
                <w:bCs/>
                <w:sz w:val="24"/>
                <w:szCs w:val="24"/>
              </w:rPr>
            </w:pPr>
            <w:r w:rsidRPr="002F1690">
              <w:rPr>
                <w:rFonts w:ascii="Arial Narrow" w:hAnsi="Arial Narrow"/>
                <w:b/>
                <w:bCs/>
                <w:sz w:val="24"/>
                <w:szCs w:val="24"/>
              </w:rPr>
              <w:t>Razred  u šk.godini 2022./2023.</w:t>
            </w:r>
          </w:p>
        </w:tc>
        <w:tc>
          <w:tcPr>
            <w:tcW w:w="1649" w:type="dxa"/>
            <w:vAlign w:val="center"/>
          </w:tcPr>
          <w:p w14:paraId="4429E201" w14:textId="77777777" w:rsidR="00324D5A" w:rsidRPr="002F1690" w:rsidRDefault="00324D5A" w:rsidP="00324D5A">
            <w:pPr>
              <w:jc w:val="center"/>
              <w:rPr>
                <w:rFonts w:ascii="Arial Narrow" w:hAnsi="Arial Narrow"/>
                <w:b/>
                <w:bCs/>
                <w:sz w:val="24"/>
                <w:szCs w:val="24"/>
              </w:rPr>
            </w:pPr>
            <w:r w:rsidRPr="002F1690">
              <w:rPr>
                <w:rFonts w:ascii="Arial Narrow" w:hAnsi="Arial Narrow"/>
                <w:b/>
                <w:bCs/>
                <w:sz w:val="24"/>
                <w:szCs w:val="24"/>
              </w:rPr>
              <w:t>Trajanje -dani</w:t>
            </w:r>
          </w:p>
        </w:tc>
        <w:tc>
          <w:tcPr>
            <w:tcW w:w="2028" w:type="dxa"/>
            <w:vAlign w:val="center"/>
          </w:tcPr>
          <w:p w14:paraId="15D01FAD" w14:textId="77777777" w:rsidR="00324D5A" w:rsidRPr="002F1690" w:rsidRDefault="00324D5A" w:rsidP="00324D5A">
            <w:pPr>
              <w:jc w:val="center"/>
              <w:rPr>
                <w:rFonts w:ascii="Arial Narrow" w:hAnsi="Arial Narrow"/>
                <w:b/>
                <w:bCs/>
                <w:sz w:val="24"/>
                <w:szCs w:val="24"/>
              </w:rPr>
            </w:pPr>
            <w:r w:rsidRPr="002F1690">
              <w:rPr>
                <w:rFonts w:ascii="Arial Narrow" w:hAnsi="Arial Narrow"/>
                <w:b/>
                <w:bCs/>
                <w:sz w:val="24"/>
                <w:szCs w:val="24"/>
              </w:rPr>
              <w:t>Nastavnici u pratnji</w:t>
            </w:r>
          </w:p>
        </w:tc>
        <w:tc>
          <w:tcPr>
            <w:tcW w:w="1629" w:type="dxa"/>
            <w:vAlign w:val="center"/>
          </w:tcPr>
          <w:p w14:paraId="6C5BE51F" w14:textId="77777777" w:rsidR="00324D5A" w:rsidRPr="002F1690" w:rsidRDefault="00324D5A" w:rsidP="00324D5A">
            <w:pPr>
              <w:jc w:val="center"/>
              <w:rPr>
                <w:rFonts w:ascii="Arial Narrow" w:hAnsi="Arial Narrow"/>
                <w:b/>
                <w:bCs/>
                <w:sz w:val="24"/>
                <w:szCs w:val="24"/>
              </w:rPr>
            </w:pPr>
            <w:r w:rsidRPr="002F1690">
              <w:rPr>
                <w:rFonts w:ascii="Arial Narrow" w:hAnsi="Arial Narrow"/>
                <w:b/>
                <w:bCs/>
                <w:sz w:val="24"/>
                <w:szCs w:val="24"/>
              </w:rPr>
              <w:t>Vrijeme</w:t>
            </w:r>
          </w:p>
        </w:tc>
      </w:tr>
      <w:tr w:rsidR="00324D5A" w:rsidRPr="002F1690" w14:paraId="56812175" w14:textId="77777777" w:rsidTr="00324D5A">
        <w:trPr>
          <w:trHeight w:val="539"/>
        </w:trPr>
        <w:tc>
          <w:tcPr>
            <w:tcW w:w="2672" w:type="dxa"/>
            <w:vAlign w:val="center"/>
          </w:tcPr>
          <w:p w14:paraId="51553D91" w14:textId="77777777" w:rsidR="00324D5A" w:rsidRPr="002F1690" w:rsidRDefault="00324D5A" w:rsidP="00324D5A">
            <w:pPr>
              <w:jc w:val="center"/>
              <w:rPr>
                <w:rFonts w:ascii="Arial Narrow" w:hAnsi="Arial Narrow"/>
                <w:sz w:val="24"/>
                <w:szCs w:val="24"/>
              </w:rPr>
            </w:pPr>
            <w:r w:rsidRPr="002F1690">
              <w:rPr>
                <w:rFonts w:ascii="Arial Narrow" w:hAnsi="Arial Narrow"/>
                <w:sz w:val="24"/>
                <w:szCs w:val="24"/>
              </w:rPr>
              <w:t>elektrotehnika</w:t>
            </w:r>
          </w:p>
        </w:tc>
        <w:tc>
          <w:tcPr>
            <w:tcW w:w="1992" w:type="dxa"/>
            <w:vMerge w:val="restart"/>
            <w:vAlign w:val="center"/>
          </w:tcPr>
          <w:p w14:paraId="4E27C8D4" w14:textId="77777777" w:rsidR="00324D5A" w:rsidRPr="002F1690" w:rsidRDefault="00324D5A" w:rsidP="00324D5A">
            <w:pPr>
              <w:jc w:val="center"/>
              <w:rPr>
                <w:rFonts w:ascii="Arial Narrow" w:hAnsi="Arial Narrow"/>
                <w:sz w:val="24"/>
                <w:szCs w:val="24"/>
              </w:rPr>
            </w:pPr>
            <w:r w:rsidRPr="002F1690">
              <w:rPr>
                <w:rFonts w:ascii="Arial Narrow" w:hAnsi="Arial Narrow"/>
                <w:sz w:val="24"/>
                <w:szCs w:val="24"/>
              </w:rPr>
              <w:t>Salesianos Trinidad, Sevilla, Španjolska</w:t>
            </w:r>
          </w:p>
        </w:tc>
        <w:tc>
          <w:tcPr>
            <w:tcW w:w="1861" w:type="dxa"/>
            <w:vMerge w:val="restart"/>
            <w:vAlign w:val="center"/>
          </w:tcPr>
          <w:p w14:paraId="67504F18" w14:textId="77777777" w:rsidR="00324D5A" w:rsidRPr="002F1690" w:rsidRDefault="00324D5A" w:rsidP="00324D5A">
            <w:pPr>
              <w:jc w:val="center"/>
              <w:rPr>
                <w:rFonts w:ascii="Arial Narrow" w:hAnsi="Arial Narrow"/>
                <w:sz w:val="24"/>
                <w:szCs w:val="24"/>
              </w:rPr>
            </w:pPr>
            <w:r w:rsidRPr="002F1690">
              <w:rPr>
                <w:rFonts w:ascii="Arial Narrow" w:hAnsi="Arial Narrow"/>
                <w:sz w:val="24"/>
                <w:szCs w:val="24"/>
              </w:rPr>
              <w:t>14 učenika</w:t>
            </w:r>
          </w:p>
        </w:tc>
        <w:tc>
          <w:tcPr>
            <w:tcW w:w="2119" w:type="dxa"/>
            <w:vAlign w:val="center"/>
          </w:tcPr>
          <w:p w14:paraId="0EF74302" w14:textId="77777777" w:rsidR="00324D5A" w:rsidRPr="002F1690" w:rsidRDefault="00324D5A" w:rsidP="00324D5A">
            <w:pPr>
              <w:jc w:val="center"/>
              <w:rPr>
                <w:rFonts w:ascii="Arial Narrow" w:hAnsi="Arial Narrow"/>
                <w:sz w:val="24"/>
                <w:szCs w:val="24"/>
              </w:rPr>
            </w:pPr>
            <w:r w:rsidRPr="002F1690">
              <w:rPr>
                <w:rFonts w:ascii="Arial Narrow" w:hAnsi="Arial Narrow"/>
                <w:sz w:val="24"/>
                <w:szCs w:val="24"/>
              </w:rPr>
              <w:t>3.A</w:t>
            </w:r>
          </w:p>
        </w:tc>
        <w:tc>
          <w:tcPr>
            <w:tcW w:w="1649" w:type="dxa"/>
            <w:vMerge w:val="restart"/>
            <w:vAlign w:val="center"/>
          </w:tcPr>
          <w:p w14:paraId="3ED25DCC" w14:textId="77777777" w:rsidR="00324D5A" w:rsidRPr="002F1690" w:rsidRDefault="00324D5A" w:rsidP="00324D5A">
            <w:pPr>
              <w:jc w:val="center"/>
              <w:rPr>
                <w:rFonts w:ascii="Arial Narrow" w:hAnsi="Arial Narrow"/>
                <w:sz w:val="24"/>
                <w:szCs w:val="24"/>
              </w:rPr>
            </w:pPr>
            <w:r w:rsidRPr="002F1690">
              <w:rPr>
                <w:rFonts w:ascii="Arial Narrow" w:hAnsi="Arial Narrow"/>
                <w:sz w:val="24"/>
                <w:szCs w:val="24"/>
              </w:rPr>
              <w:t>21</w:t>
            </w:r>
          </w:p>
        </w:tc>
        <w:tc>
          <w:tcPr>
            <w:tcW w:w="2028" w:type="dxa"/>
            <w:vAlign w:val="center"/>
          </w:tcPr>
          <w:p w14:paraId="27652C2F" w14:textId="77777777" w:rsidR="00324D5A" w:rsidRPr="002F1690" w:rsidRDefault="00324D5A" w:rsidP="00324D5A">
            <w:pPr>
              <w:jc w:val="center"/>
              <w:rPr>
                <w:rFonts w:ascii="Arial Narrow" w:hAnsi="Arial Narrow"/>
                <w:sz w:val="24"/>
                <w:szCs w:val="24"/>
              </w:rPr>
            </w:pPr>
            <w:r w:rsidRPr="002F1690">
              <w:rPr>
                <w:rFonts w:ascii="Arial Narrow" w:hAnsi="Arial Narrow"/>
                <w:sz w:val="24"/>
                <w:szCs w:val="24"/>
              </w:rPr>
              <w:t>1</w:t>
            </w:r>
          </w:p>
        </w:tc>
        <w:tc>
          <w:tcPr>
            <w:tcW w:w="1629" w:type="dxa"/>
            <w:vMerge w:val="restart"/>
            <w:vAlign w:val="center"/>
          </w:tcPr>
          <w:p w14:paraId="6F5CCF14" w14:textId="77777777" w:rsidR="00324D5A" w:rsidRPr="002F1690" w:rsidRDefault="00324D5A" w:rsidP="00324D5A">
            <w:pPr>
              <w:jc w:val="center"/>
              <w:rPr>
                <w:rFonts w:ascii="Arial Narrow" w:hAnsi="Arial Narrow"/>
                <w:sz w:val="24"/>
                <w:szCs w:val="24"/>
              </w:rPr>
            </w:pPr>
            <w:r w:rsidRPr="002F1690">
              <w:rPr>
                <w:rFonts w:ascii="Arial Narrow" w:hAnsi="Arial Narrow"/>
                <w:sz w:val="24"/>
                <w:szCs w:val="24"/>
              </w:rPr>
              <w:t>13. studeni – 3. prosinca 2022.</w:t>
            </w:r>
          </w:p>
        </w:tc>
      </w:tr>
      <w:tr w:rsidR="00324D5A" w:rsidRPr="002F1690" w14:paraId="5138FDC9" w14:textId="77777777" w:rsidTr="00324D5A">
        <w:trPr>
          <w:trHeight w:val="539"/>
        </w:trPr>
        <w:tc>
          <w:tcPr>
            <w:tcW w:w="2672" w:type="dxa"/>
            <w:vAlign w:val="center"/>
          </w:tcPr>
          <w:p w14:paraId="32ED74A0" w14:textId="77777777" w:rsidR="00324D5A" w:rsidRPr="002F1690" w:rsidRDefault="00324D5A" w:rsidP="00324D5A">
            <w:pPr>
              <w:jc w:val="center"/>
              <w:rPr>
                <w:rFonts w:ascii="Arial Narrow" w:hAnsi="Arial Narrow"/>
                <w:sz w:val="24"/>
                <w:szCs w:val="24"/>
              </w:rPr>
            </w:pPr>
            <w:r w:rsidRPr="002F1690">
              <w:rPr>
                <w:rFonts w:ascii="Arial Narrow" w:hAnsi="Arial Narrow"/>
                <w:sz w:val="24"/>
                <w:szCs w:val="24"/>
              </w:rPr>
              <w:t>računalstvo</w:t>
            </w:r>
          </w:p>
        </w:tc>
        <w:tc>
          <w:tcPr>
            <w:tcW w:w="1992" w:type="dxa"/>
            <w:vMerge/>
            <w:vAlign w:val="center"/>
          </w:tcPr>
          <w:p w14:paraId="5A9FDFE9" w14:textId="77777777" w:rsidR="00324D5A" w:rsidRPr="002F1690" w:rsidRDefault="00324D5A" w:rsidP="00324D5A">
            <w:pPr>
              <w:jc w:val="center"/>
              <w:rPr>
                <w:rFonts w:ascii="Arial Narrow" w:hAnsi="Arial Narrow"/>
                <w:sz w:val="24"/>
                <w:szCs w:val="24"/>
              </w:rPr>
            </w:pPr>
          </w:p>
        </w:tc>
        <w:tc>
          <w:tcPr>
            <w:tcW w:w="1861" w:type="dxa"/>
            <w:vMerge/>
            <w:vAlign w:val="center"/>
          </w:tcPr>
          <w:p w14:paraId="425DD9EB" w14:textId="77777777" w:rsidR="00324D5A" w:rsidRPr="002F1690" w:rsidRDefault="00324D5A" w:rsidP="00324D5A">
            <w:pPr>
              <w:jc w:val="center"/>
              <w:rPr>
                <w:rFonts w:ascii="Arial Narrow" w:hAnsi="Arial Narrow"/>
                <w:sz w:val="24"/>
                <w:szCs w:val="24"/>
              </w:rPr>
            </w:pPr>
          </w:p>
        </w:tc>
        <w:tc>
          <w:tcPr>
            <w:tcW w:w="2119" w:type="dxa"/>
            <w:vAlign w:val="center"/>
          </w:tcPr>
          <w:p w14:paraId="257DD1E8" w14:textId="77777777" w:rsidR="00324D5A" w:rsidRPr="002F1690" w:rsidRDefault="00324D5A" w:rsidP="00324D5A">
            <w:pPr>
              <w:jc w:val="center"/>
              <w:rPr>
                <w:rFonts w:ascii="Arial Narrow" w:hAnsi="Arial Narrow"/>
                <w:sz w:val="24"/>
                <w:szCs w:val="24"/>
              </w:rPr>
            </w:pPr>
            <w:r w:rsidRPr="002F1690">
              <w:rPr>
                <w:rFonts w:ascii="Arial Narrow" w:hAnsi="Arial Narrow"/>
                <w:sz w:val="24"/>
                <w:szCs w:val="24"/>
              </w:rPr>
              <w:t>3.B</w:t>
            </w:r>
          </w:p>
        </w:tc>
        <w:tc>
          <w:tcPr>
            <w:tcW w:w="1649" w:type="dxa"/>
            <w:vMerge/>
            <w:vAlign w:val="center"/>
          </w:tcPr>
          <w:p w14:paraId="66EA7A56" w14:textId="77777777" w:rsidR="00324D5A" w:rsidRPr="002F1690" w:rsidRDefault="00324D5A" w:rsidP="00324D5A">
            <w:pPr>
              <w:jc w:val="center"/>
              <w:rPr>
                <w:rFonts w:ascii="Arial Narrow" w:hAnsi="Arial Narrow"/>
                <w:sz w:val="24"/>
                <w:szCs w:val="24"/>
              </w:rPr>
            </w:pPr>
          </w:p>
        </w:tc>
        <w:tc>
          <w:tcPr>
            <w:tcW w:w="2028" w:type="dxa"/>
            <w:vAlign w:val="center"/>
          </w:tcPr>
          <w:p w14:paraId="4C6412E7" w14:textId="77777777" w:rsidR="00324D5A" w:rsidRPr="002F1690" w:rsidRDefault="00324D5A" w:rsidP="00324D5A">
            <w:pPr>
              <w:jc w:val="center"/>
              <w:rPr>
                <w:rFonts w:ascii="Arial Narrow" w:hAnsi="Arial Narrow"/>
                <w:sz w:val="24"/>
                <w:szCs w:val="24"/>
              </w:rPr>
            </w:pPr>
            <w:r w:rsidRPr="002F1690">
              <w:rPr>
                <w:rFonts w:ascii="Arial Narrow" w:hAnsi="Arial Narrow"/>
                <w:sz w:val="24"/>
                <w:szCs w:val="24"/>
              </w:rPr>
              <w:t>1</w:t>
            </w:r>
          </w:p>
        </w:tc>
        <w:tc>
          <w:tcPr>
            <w:tcW w:w="1629" w:type="dxa"/>
            <w:vMerge/>
            <w:vAlign w:val="center"/>
          </w:tcPr>
          <w:p w14:paraId="363603B5" w14:textId="77777777" w:rsidR="00324D5A" w:rsidRPr="002F1690" w:rsidRDefault="00324D5A" w:rsidP="00324D5A">
            <w:pPr>
              <w:jc w:val="center"/>
              <w:rPr>
                <w:rFonts w:ascii="Arial Narrow" w:hAnsi="Arial Narrow"/>
                <w:sz w:val="24"/>
                <w:szCs w:val="24"/>
              </w:rPr>
            </w:pPr>
          </w:p>
        </w:tc>
      </w:tr>
      <w:tr w:rsidR="00324D5A" w:rsidRPr="002F1690" w14:paraId="7951FC47" w14:textId="77777777" w:rsidTr="00324D5A">
        <w:trPr>
          <w:trHeight w:val="566"/>
        </w:trPr>
        <w:tc>
          <w:tcPr>
            <w:tcW w:w="2672" w:type="dxa"/>
            <w:vAlign w:val="center"/>
          </w:tcPr>
          <w:p w14:paraId="126CE95B" w14:textId="77777777" w:rsidR="00324D5A" w:rsidRPr="002F1690" w:rsidRDefault="00324D5A" w:rsidP="00324D5A">
            <w:pPr>
              <w:jc w:val="center"/>
              <w:rPr>
                <w:rFonts w:ascii="Arial Narrow" w:hAnsi="Arial Narrow"/>
                <w:sz w:val="24"/>
                <w:szCs w:val="24"/>
              </w:rPr>
            </w:pPr>
            <w:r w:rsidRPr="002F1690">
              <w:rPr>
                <w:rFonts w:ascii="Arial Narrow" w:hAnsi="Arial Narrow"/>
                <w:sz w:val="24"/>
                <w:szCs w:val="24"/>
              </w:rPr>
              <w:t>građevina</w:t>
            </w:r>
          </w:p>
        </w:tc>
        <w:tc>
          <w:tcPr>
            <w:tcW w:w="1992" w:type="dxa"/>
            <w:vMerge w:val="restart"/>
            <w:vAlign w:val="center"/>
          </w:tcPr>
          <w:p w14:paraId="7740F9A8" w14:textId="77777777" w:rsidR="00324D5A" w:rsidRPr="002F1690" w:rsidRDefault="00324D5A" w:rsidP="00324D5A">
            <w:pPr>
              <w:jc w:val="center"/>
              <w:rPr>
                <w:rFonts w:ascii="Arial Narrow" w:hAnsi="Arial Narrow"/>
                <w:sz w:val="24"/>
                <w:szCs w:val="24"/>
              </w:rPr>
            </w:pPr>
            <w:r w:rsidRPr="002F1690">
              <w:rPr>
                <w:rFonts w:ascii="Arial Narrow" w:hAnsi="Arial Narrow"/>
                <w:sz w:val="24"/>
                <w:szCs w:val="24"/>
              </w:rPr>
              <w:t>Akademie remesel, Prag, Češka</w:t>
            </w:r>
          </w:p>
        </w:tc>
        <w:tc>
          <w:tcPr>
            <w:tcW w:w="1861" w:type="dxa"/>
            <w:vMerge w:val="restart"/>
            <w:vAlign w:val="center"/>
          </w:tcPr>
          <w:p w14:paraId="12B6ABAD" w14:textId="77777777" w:rsidR="00324D5A" w:rsidRPr="002F1690" w:rsidRDefault="00324D5A" w:rsidP="00324D5A">
            <w:pPr>
              <w:jc w:val="center"/>
              <w:rPr>
                <w:rFonts w:ascii="Arial Narrow" w:hAnsi="Arial Narrow"/>
                <w:sz w:val="24"/>
                <w:szCs w:val="24"/>
              </w:rPr>
            </w:pPr>
            <w:r w:rsidRPr="002F1690">
              <w:rPr>
                <w:rFonts w:ascii="Arial Narrow" w:hAnsi="Arial Narrow"/>
                <w:sz w:val="24"/>
                <w:szCs w:val="24"/>
              </w:rPr>
              <w:t>12 učenika</w:t>
            </w:r>
          </w:p>
        </w:tc>
        <w:tc>
          <w:tcPr>
            <w:tcW w:w="2119" w:type="dxa"/>
            <w:vAlign w:val="center"/>
          </w:tcPr>
          <w:p w14:paraId="04E4D941" w14:textId="77777777" w:rsidR="00324D5A" w:rsidRPr="002F1690" w:rsidRDefault="00324D5A" w:rsidP="00324D5A">
            <w:pPr>
              <w:jc w:val="center"/>
              <w:rPr>
                <w:rFonts w:ascii="Arial Narrow" w:hAnsi="Arial Narrow"/>
                <w:sz w:val="24"/>
                <w:szCs w:val="24"/>
              </w:rPr>
            </w:pPr>
            <w:r w:rsidRPr="002F1690">
              <w:rPr>
                <w:rFonts w:ascii="Arial Narrow" w:hAnsi="Arial Narrow"/>
                <w:sz w:val="24"/>
                <w:szCs w:val="24"/>
              </w:rPr>
              <w:t>3.F</w:t>
            </w:r>
          </w:p>
        </w:tc>
        <w:tc>
          <w:tcPr>
            <w:tcW w:w="1649" w:type="dxa"/>
            <w:vMerge w:val="restart"/>
            <w:vAlign w:val="center"/>
          </w:tcPr>
          <w:p w14:paraId="5A6F3813" w14:textId="77777777" w:rsidR="00324D5A" w:rsidRPr="002F1690" w:rsidRDefault="00324D5A" w:rsidP="00324D5A">
            <w:pPr>
              <w:jc w:val="center"/>
              <w:rPr>
                <w:rFonts w:ascii="Arial Narrow" w:hAnsi="Arial Narrow"/>
                <w:sz w:val="24"/>
                <w:szCs w:val="24"/>
              </w:rPr>
            </w:pPr>
            <w:r w:rsidRPr="002F1690">
              <w:rPr>
                <w:rFonts w:ascii="Arial Narrow" w:hAnsi="Arial Narrow"/>
                <w:sz w:val="24"/>
                <w:szCs w:val="24"/>
              </w:rPr>
              <w:t>21</w:t>
            </w:r>
          </w:p>
        </w:tc>
        <w:tc>
          <w:tcPr>
            <w:tcW w:w="2028" w:type="dxa"/>
            <w:vAlign w:val="center"/>
          </w:tcPr>
          <w:p w14:paraId="77C72A35" w14:textId="77777777" w:rsidR="00324D5A" w:rsidRPr="002F1690" w:rsidRDefault="00324D5A" w:rsidP="00324D5A">
            <w:pPr>
              <w:jc w:val="center"/>
              <w:rPr>
                <w:rFonts w:ascii="Arial Narrow" w:hAnsi="Arial Narrow"/>
                <w:sz w:val="24"/>
                <w:szCs w:val="24"/>
              </w:rPr>
            </w:pPr>
            <w:r w:rsidRPr="002F1690">
              <w:rPr>
                <w:rFonts w:ascii="Arial Narrow" w:hAnsi="Arial Narrow"/>
                <w:sz w:val="24"/>
                <w:szCs w:val="24"/>
              </w:rPr>
              <w:t>1</w:t>
            </w:r>
          </w:p>
        </w:tc>
        <w:tc>
          <w:tcPr>
            <w:tcW w:w="1629" w:type="dxa"/>
            <w:vMerge w:val="restart"/>
            <w:vAlign w:val="center"/>
          </w:tcPr>
          <w:p w14:paraId="2EAB3661" w14:textId="77777777" w:rsidR="00324D5A" w:rsidRPr="002F1690" w:rsidRDefault="00324D5A" w:rsidP="00324D5A">
            <w:pPr>
              <w:jc w:val="center"/>
              <w:rPr>
                <w:rFonts w:ascii="Arial Narrow" w:hAnsi="Arial Narrow"/>
                <w:sz w:val="24"/>
                <w:szCs w:val="24"/>
              </w:rPr>
            </w:pPr>
            <w:r w:rsidRPr="002F1690">
              <w:rPr>
                <w:rFonts w:ascii="Arial Narrow" w:hAnsi="Arial Narrow"/>
                <w:sz w:val="24"/>
                <w:szCs w:val="24"/>
              </w:rPr>
              <w:t>6. – 24. veljače 2023.</w:t>
            </w:r>
          </w:p>
        </w:tc>
      </w:tr>
      <w:tr w:rsidR="00324D5A" w:rsidRPr="002F1690" w14:paraId="166A5F67" w14:textId="77777777" w:rsidTr="00324D5A">
        <w:trPr>
          <w:trHeight w:val="566"/>
        </w:trPr>
        <w:tc>
          <w:tcPr>
            <w:tcW w:w="2672" w:type="dxa"/>
            <w:vAlign w:val="center"/>
          </w:tcPr>
          <w:p w14:paraId="59483637" w14:textId="77777777" w:rsidR="00324D5A" w:rsidRPr="002F1690" w:rsidRDefault="00324D5A" w:rsidP="00324D5A">
            <w:pPr>
              <w:jc w:val="center"/>
              <w:rPr>
                <w:rFonts w:ascii="Arial Narrow" w:hAnsi="Arial Narrow"/>
                <w:sz w:val="24"/>
                <w:szCs w:val="24"/>
              </w:rPr>
            </w:pPr>
            <w:r w:rsidRPr="002F1690">
              <w:rPr>
                <w:rFonts w:ascii="Arial Narrow" w:hAnsi="Arial Narrow"/>
                <w:sz w:val="24"/>
                <w:szCs w:val="24"/>
              </w:rPr>
              <w:t>strojarstvo</w:t>
            </w:r>
          </w:p>
        </w:tc>
        <w:tc>
          <w:tcPr>
            <w:tcW w:w="1992" w:type="dxa"/>
            <w:vMerge/>
            <w:vAlign w:val="center"/>
          </w:tcPr>
          <w:p w14:paraId="4254B0B9" w14:textId="77777777" w:rsidR="00324D5A" w:rsidRPr="002F1690" w:rsidRDefault="00324D5A" w:rsidP="00324D5A">
            <w:pPr>
              <w:jc w:val="center"/>
              <w:rPr>
                <w:rFonts w:ascii="Arial Narrow" w:hAnsi="Arial Narrow"/>
                <w:sz w:val="24"/>
                <w:szCs w:val="24"/>
              </w:rPr>
            </w:pPr>
          </w:p>
        </w:tc>
        <w:tc>
          <w:tcPr>
            <w:tcW w:w="1861" w:type="dxa"/>
            <w:vMerge/>
            <w:vAlign w:val="center"/>
          </w:tcPr>
          <w:p w14:paraId="460C93C1" w14:textId="77777777" w:rsidR="00324D5A" w:rsidRPr="002F1690" w:rsidRDefault="00324D5A" w:rsidP="00324D5A">
            <w:pPr>
              <w:jc w:val="center"/>
              <w:rPr>
                <w:rFonts w:ascii="Arial Narrow" w:hAnsi="Arial Narrow"/>
                <w:sz w:val="24"/>
                <w:szCs w:val="24"/>
              </w:rPr>
            </w:pPr>
          </w:p>
        </w:tc>
        <w:tc>
          <w:tcPr>
            <w:tcW w:w="2119" w:type="dxa"/>
            <w:vAlign w:val="center"/>
          </w:tcPr>
          <w:p w14:paraId="6B8D3830" w14:textId="77777777" w:rsidR="00324D5A" w:rsidRPr="002F1690" w:rsidRDefault="00324D5A" w:rsidP="00324D5A">
            <w:pPr>
              <w:jc w:val="center"/>
              <w:rPr>
                <w:rFonts w:ascii="Arial Narrow" w:hAnsi="Arial Narrow"/>
                <w:sz w:val="24"/>
                <w:szCs w:val="24"/>
              </w:rPr>
            </w:pPr>
            <w:r w:rsidRPr="002F1690">
              <w:rPr>
                <w:rFonts w:ascii="Arial Narrow" w:hAnsi="Arial Narrow"/>
                <w:sz w:val="24"/>
                <w:szCs w:val="24"/>
              </w:rPr>
              <w:t>3.D</w:t>
            </w:r>
          </w:p>
        </w:tc>
        <w:tc>
          <w:tcPr>
            <w:tcW w:w="1649" w:type="dxa"/>
            <w:vMerge/>
            <w:vAlign w:val="center"/>
          </w:tcPr>
          <w:p w14:paraId="23B18AEA" w14:textId="77777777" w:rsidR="00324D5A" w:rsidRPr="002F1690" w:rsidRDefault="00324D5A" w:rsidP="00324D5A">
            <w:pPr>
              <w:jc w:val="center"/>
              <w:rPr>
                <w:rFonts w:ascii="Arial Narrow" w:hAnsi="Arial Narrow"/>
                <w:sz w:val="24"/>
                <w:szCs w:val="24"/>
              </w:rPr>
            </w:pPr>
          </w:p>
        </w:tc>
        <w:tc>
          <w:tcPr>
            <w:tcW w:w="2028" w:type="dxa"/>
            <w:vAlign w:val="center"/>
          </w:tcPr>
          <w:p w14:paraId="6D2B080D" w14:textId="77777777" w:rsidR="00324D5A" w:rsidRPr="002F1690" w:rsidRDefault="00324D5A" w:rsidP="00324D5A">
            <w:pPr>
              <w:jc w:val="center"/>
              <w:rPr>
                <w:rFonts w:ascii="Arial Narrow" w:hAnsi="Arial Narrow"/>
                <w:sz w:val="24"/>
                <w:szCs w:val="24"/>
              </w:rPr>
            </w:pPr>
            <w:r w:rsidRPr="002F1690">
              <w:rPr>
                <w:rFonts w:ascii="Arial Narrow" w:hAnsi="Arial Narrow"/>
                <w:sz w:val="24"/>
                <w:szCs w:val="24"/>
              </w:rPr>
              <w:t>1</w:t>
            </w:r>
          </w:p>
        </w:tc>
        <w:tc>
          <w:tcPr>
            <w:tcW w:w="1629" w:type="dxa"/>
            <w:vMerge/>
            <w:vAlign w:val="center"/>
          </w:tcPr>
          <w:p w14:paraId="26E0BAC8" w14:textId="77777777" w:rsidR="00324D5A" w:rsidRPr="002F1690" w:rsidRDefault="00324D5A" w:rsidP="00324D5A">
            <w:pPr>
              <w:jc w:val="center"/>
              <w:rPr>
                <w:rFonts w:ascii="Arial Narrow" w:hAnsi="Arial Narrow"/>
                <w:sz w:val="24"/>
                <w:szCs w:val="24"/>
              </w:rPr>
            </w:pPr>
          </w:p>
        </w:tc>
      </w:tr>
      <w:tr w:rsidR="00324D5A" w:rsidRPr="002F1690" w14:paraId="2439160C" w14:textId="77777777" w:rsidTr="00324D5A">
        <w:trPr>
          <w:trHeight w:val="539"/>
        </w:trPr>
        <w:tc>
          <w:tcPr>
            <w:tcW w:w="2672" w:type="dxa"/>
            <w:vAlign w:val="center"/>
          </w:tcPr>
          <w:p w14:paraId="09DAB69B" w14:textId="77777777" w:rsidR="00324D5A" w:rsidRPr="002F1690" w:rsidRDefault="00324D5A" w:rsidP="00324D5A">
            <w:pPr>
              <w:jc w:val="center"/>
              <w:rPr>
                <w:rFonts w:ascii="Arial Narrow" w:hAnsi="Arial Narrow"/>
                <w:sz w:val="24"/>
                <w:szCs w:val="24"/>
              </w:rPr>
            </w:pPr>
            <w:r w:rsidRPr="002F1690">
              <w:rPr>
                <w:rFonts w:ascii="Arial Narrow" w:hAnsi="Arial Narrow"/>
                <w:sz w:val="24"/>
                <w:szCs w:val="24"/>
              </w:rPr>
              <w:t>prehrana</w:t>
            </w:r>
          </w:p>
        </w:tc>
        <w:tc>
          <w:tcPr>
            <w:tcW w:w="1992" w:type="dxa"/>
            <w:vMerge w:val="restart"/>
            <w:vAlign w:val="center"/>
          </w:tcPr>
          <w:p w14:paraId="269C1707" w14:textId="77777777" w:rsidR="00324D5A" w:rsidRPr="002F1690" w:rsidRDefault="00324D5A" w:rsidP="00324D5A">
            <w:pPr>
              <w:jc w:val="center"/>
              <w:rPr>
                <w:rFonts w:ascii="Arial Narrow" w:hAnsi="Arial Narrow"/>
                <w:sz w:val="24"/>
                <w:szCs w:val="24"/>
              </w:rPr>
            </w:pPr>
            <w:r w:rsidRPr="002F1690">
              <w:rPr>
                <w:rFonts w:ascii="Arial Narrow" w:hAnsi="Arial Narrow"/>
                <w:sz w:val="24"/>
                <w:szCs w:val="24"/>
              </w:rPr>
              <w:t>Terme Vivat, Moravske Toplice, Slovenija</w:t>
            </w:r>
          </w:p>
        </w:tc>
        <w:tc>
          <w:tcPr>
            <w:tcW w:w="1861" w:type="dxa"/>
            <w:vMerge w:val="restart"/>
            <w:vAlign w:val="center"/>
          </w:tcPr>
          <w:p w14:paraId="4D2C1C4B" w14:textId="77777777" w:rsidR="00324D5A" w:rsidRPr="002F1690" w:rsidRDefault="00324D5A" w:rsidP="00324D5A">
            <w:pPr>
              <w:jc w:val="center"/>
              <w:rPr>
                <w:rFonts w:ascii="Arial Narrow" w:hAnsi="Arial Narrow"/>
                <w:sz w:val="24"/>
                <w:szCs w:val="24"/>
              </w:rPr>
            </w:pPr>
            <w:r w:rsidRPr="002F1690">
              <w:rPr>
                <w:rFonts w:ascii="Arial Narrow" w:hAnsi="Arial Narrow"/>
                <w:sz w:val="24"/>
                <w:szCs w:val="24"/>
              </w:rPr>
              <w:t>6 učenika</w:t>
            </w:r>
          </w:p>
        </w:tc>
        <w:tc>
          <w:tcPr>
            <w:tcW w:w="2119" w:type="dxa"/>
            <w:vAlign w:val="center"/>
          </w:tcPr>
          <w:p w14:paraId="30463E4A" w14:textId="77777777" w:rsidR="00324D5A" w:rsidRPr="002F1690" w:rsidRDefault="00324D5A" w:rsidP="00324D5A">
            <w:pPr>
              <w:jc w:val="center"/>
              <w:rPr>
                <w:rFonts w:ascii="Arial Narrow" w:hAnsi="Arial Narrow"/>
                <w:sz w:val="24"/>
                <w:szCs w:val="24"/>
              </w:rPr>
            </w:pPr>
            <w:r w:rsidRPr="002F1690">
              <w:rPr>
                <w:rFonts w:ascii="Arial Narrow" w:hAnsi="Arial Narrow"/>
                <w:sz w:val="24"/>
                <w:szCs w:val="24"/>
              </w:rPr>
              <w:t>3.H</w:t>
            </w:r>
          </w:p>
        </w:tc>
        <w:tc>
          <w:tcPr>
            <w:tcW w:w="1649" w:type="dxa"/>
            <w:vMerge w:val="restart"/>
            <w:vAlign w:val="center"/>
          </w:tcPr>
          <w:p w14:paraId="11D07CF2" w14:textId="77777777" w:rsidR="00324D5A" w:rsidRPr="002F1690" w:rsidRDefault="00324D5A" w:rsidP="00324D5A">
            <w:pPr>
              <w:jc w:val="center"/>
              <w:rPr>
                <w:rFonts w:ascii="Arial Narrow" w:hAnsi="Arial Narrow"/>
                <w:sz w:val="24"/>
                <w:szCs w:val="24"/>
              </w:rPr>
            </w:pPr>
            <w:r w:rsidRPr="002F1690">
              <w:rPr>
                <w:rFonts w:ascii="Arial Narrow" w:hAnsi="Arial Narrow"/>
                <w:sz w:val="24"/>
                <w:szCs w:val="24"/>
              </w:rPr>
              <w:t>20</w:t>
            </w:r>
          </w:p>
        </w:tc>
        <w:tc>
          <w:tcPr>
            <w:tcW w:w="2028" w:type="dxa"/>
            <w:vMerge w:val="restart"/>
            <w:vAlign w:val="center"/>
          </w:tcPr>
          <w:p w14:paraId="0655FE26" w14:textId="77777777" w:rsidR="00324D5A" w:rsidRPr="002F1690" w:rsidRDefault="00324D5A" w:rsidP="00324D5A">
            <w:pPr>
              <w:jc w:val="center"/>
              <w:rPr>
                <w:rFonts w:ascii="Arial Narrow" w:hAnsi="Arial Narrow"/>
                <w:sz w:val="24"/>
                <w:szCs w:val="24"/>
              </w:rPr>
            </w:pPr>
            <w:r w:rsidRPr="002F1690">
              <w:rPr>
                <w:rFonts w:ascii="Arial Narrow" w:hAnsi="Arial Narrow"/>
                <w:sz w:val="24"/>
                <w:szCs w:val="24"/>
              </w:rPr>
              <w:t>1</w:t>
            </w:r>
          </w:p>
        </w:tc>
        <w:tc>
          <w:tcPr>
            <w:tcW w:w="1629" w:type="dxa"/>
            <w:vMerge w:val="restart"/>
            <w:vAlign w:val="center"/>
          </w:tcPr>
          <w:p w14:paraId="2C03AE0E" w14:textId="77777777" w:rsidR="00324D5A" w:rsidRPr="002F1690" w:rsidRDefault="00324D5A" w:rsidP="00324D5A">
            <w:pPr>
              <w:jc w:val="center"/>
              <w:rPr>
                <w:rFonts w:ascii="Arial Narrow" w:hAnsi="Arial Narrow"/>
                <w:sz w:val="24"/>
                <w:szCs w:val="24"/>
              </w:rPr>
            </w:pPr>
            <w:r w:rsidRPr="002F1690">
              <w:rPr>
                <w:rFonts w:ascii="Arial Narrow" w:hAnsi="Arial Narrow"/>
                <w:sz w:val="24"/>
                <w:szCs w:val="24"/>
              </w:rPr>
              <w:t>6. – 24. ožujka 2023.</w:t>
            </w:r>
          </w:p>
        </w:tc>
      </w:tr>
      <w:tr w:rsidR="00324D5A" w:rsidRPr="002F1690" w14:paraId="3F051834" w14:textId="77777777" w:rsidTr="00324D5A">
        <w:trPr>
          <w:trHeight w:val="539"/>
        </w:trPr>
        <w:tc>
          <w:tcPr>
            <w:tcW w:w="2672" w:type="dxa"/>
            <w:vAlign w:val="center"/>
          </w:tcPr>
          <w:p w14:paraId="3D0F7E5C" w14:textId="77777777" w:rsidR="00324D5A" w:rsidRPr="002F1690" w:rsidRDefault="00324D5A" w:rsidP="00324D5A">
            <w:pPr>
              <w:jc w:val="center"/>
              <w:rPr>
                <w:rFonts w:ascii="Arial Narrow" w:hAnsi="Arial Narrow"/>
                <w:sz w:val="24"/>
                <w:szCs w:val="24"/>
              </w:rPr>
            </w:pPr>
            <w:r w:rsidRPr="002F1690">
              <w:rPr>
                <w:rFonts w:ascii="Arial Narrow" w:hAnsi="Arial Narrow"/>
                <w:sz w:val="24"/>
                <w:szCs w:val="24"/>
              </w:rPr>
              <w:t>ugostiteljstvo</w:t>
            </w:r>
          </w:p>
        </w:tc>
        <w:tc>
          <w:tcPr>
            <w:tcW w:w="1992" w:type="dxa"/>
            <w:vMerge/>
            <w:vAlign w:val="center"/>
          </w:tcPr>
          <w:p w14:paraId="166F6B83" w14:textId="77777777" w:rsidR="00324D5A" w:rsidRPr="002F1690" w:rsidRDefault="00324D5A" w:rsidP="00324D5A">
            <w:pPr>
              <w:jc w:val="center"/>
              <w:rPr>
                <w:rFonts w:ascii="Arial Narrow" w:hAnsi="Arial Narrow"/>
                <w:sz w:val="24"/>
                <w:szCs w:val="24"/>
              </w:rPr>
            </w:pPr>
          </w:p>
        </w:tc>
        <w:tc>
          <w:tcPr>
            <w:tcW w:w="1861" w:type="dxa"/>
            <w:vMerge/>
            <w:vAlign w:val="center"/>
          </w:tcPr>
          <w:p w14:paraId="4B7C3D22" w14:textId="77777777" w:rsidR="00324D5A" w:rsidRPr="002F1690" w:rsidRDefault="00324D5A" w:rsidP="00324D5A">
            <w:pPr>
              <w:jc w:val="center"/>
              <w:rPr>
                <w:rFonts w:ascii="Arial Narrow" w:hAnsi="Arial Narrow"/>
                <w:sz w:val="24"/>
                <w:szCs w:val="24"/>
              </w:rPr>
            </w:pPr>
          </w:p>
        </w:tc>
        <w:tc>
          <w:tcPr>
            <w:tcW w:w="2119" w:type="dxa"/>
            <w:vAlign w:val="center"/>
          </w:tcPr>
          <w:p w14:paraId="78421232" w14:textId="77777777" w:rsidR="00324D5A" w:rsidRPr="002F1690" w:rsidRDefault="00324D5A" w:rsidP="00324D5A">
            <w:pPr>
              <w:jc w:val="center"/>
              <w:rPr>
                <w:rFonts w:ascii="Arial Narrow" w:hAnsi="Arial Narrow"/>
                <w:sz w:val="24"/>
                <w:szCs w:val="24"/>
              </w:rPr>
            </w:pPr>
            <w:r w:rsidRPr="002F1690">
              <w:rPr>
                <w:rFonts w:ascii="Arial Narrow" w:hAnsi="Arial Narrow"/>
                <w:sz w:val="24"/>
                <w:szCs w:val="24"/>
              </w:rPr>
              <w:t>3.E</w:t>
            </w:r>
          </w:p>
        </w:tc>
        <w:tc>
          <w:tcPr>
            <w:tcW w:w="1649" w:type="dxa"/>
            <w:vMerge/>
            <w:vAlign w:val="center"/>
          </w:tcPr>
          <w:p w14:paraId="19C107FF" w14:textId="77777777" w:rsidR="00324D5A" w:rsidRPr="002F1690" w:rsidRDefault="00324D5A" w:rsidP="00324D5A">
            <w:pPr>
              <w:jc w:val="center"/>
              <w:rPr>
                <w:rFonts w:ascii="Arial Narrow" w:hAnsi="Arial Narrow"/>
                <w:sz w:val="24"/>
                <w:szCs w:val="24"/>
              </w:rPr>
            </w:pPr>
          </w:p>
        </w:tc>
        <w:tc>
          <w:tcPr>
            <w:tcW w:w="2028" w:type="dxa"/>
            <w:vMerge/>
            <w:vAlign w:val="center"/>
          </w:tcPr>
          <w:p w14:paraId="1D5C709F" w14:textId="77777777" w:rsidR="00324D5A" w:rsidRPr="002F1690" w:rsidRDefault="00324D5A" w:rsidP="00324D5A">
            <w:pPr>
              <w:jc w:val="center"/>
              <w:rPr>
                <w:rFonts w:ascii="Arial Narrow" w:hAnsi="Arial Narrow"/>
                <w:sz w:val="24"/>
                <w:szCs w:val="24"/>
              </w:rPr>
            </w:pPr>
          </w:p>
        </w:tc>
        <w:tc>
          <w:tcPr>
            <w:tcW w:w="1629" w:type="dxa"/>
            <w:vMerge/>
            <w:vAlign w:val="center"/>
          </w:tcPr>
          <w:p w14:paraId="7E5932F7" w14:textId="77777777" w:rsidR="00324D5A" w:rsidRPr="002F1690" w:rsidRDefault="00324D5A" w:rsidP="00324D5A">
            <w:pPr>
              <w:jc w:val="center"/>
              <w:rPr>
                <w:rFonts w:ascii="Arial Narrow" w:hAnsi="Arial Narrow"/>
                <w:sz w:val="24"/>
                <w:szCs w:val="24"/>
              </w:rPr>
            </w:pPr>
          </w:p>
        </w:tc>
      </w:tr>
      <w:tr w:rsidR="00324D5A" w:rsidRPr="002F1690" w14:paraId="34B64AB3" w14:textId="77777777" w:rsidTr="00324D5A">
        <w:trPr>
          <w:trHeight w:val="539"/>
        </w:trPr>
        <w:tc>
          <w:tcPr>
            <w:tcW w:w="4664" w:type="dxa"/>
            <w:gridSpan w:val="2"/>
            <w:tcBorders>
              <w:left w:val="nil"/>
              <w:bottom w:val="nil"/>
            </w:tcBorders>
            <w:vAlign w:val="center"/>
          </w:tcPr>
          <w:p w14:paraId="417E6113" w14:textId="77777777" w:rsidR="00324D5A" w:rsidRPr="002F1690" w:rsidRDefault="00324D5A" w:rsidP="00324D5A">
            <w:pPr>
              <w:jc w:val="center"/>
              <w:rPr>
                <w:rFonts w:ascii="Arial Narrow" w:hAnsi="Arial Narrow"/>
                <w:sz w:val="24"/>
                <w:szCs w:val="24"/>
              </w:rPr>
            </w:pPr>
          </w:p>
        </w:tc>
        <w:tc>
          <w:tcPr>
            <w:tcW w:w="1861" w:type="dxa"/>
            <w:vAlign w:val="center"/>
          </w:tcPr>
          <w:p w14:paraId="285EFC1B" w14:textId="77777777" w:rsidR="00324D5A" w:rsidRPr="002F1690" w:rsidRDefault="00324D5A" w:rsidP="00324D5A">
            <w:pPr>
              <w:jc w:val="center"/>
              <w:rPr>
                <w:rFonts w:ascii="Arial Narrow" w:hAnsi="Arial Narrow"/>
                <w:b/>
                <w:bCs/>
                <w:sz w:val="24"/>
                <w:szCs w:val="24"/>
              </w:rPr>
            </w:pPr>
            <w:r w:rsidRPr="002F1690">
              <w:rPr>
                <w:rFonts w:ascii="Arial Narrow" w:hAnsi="Arial Narrow"/>
                <w:b/>
                <w:bCs/>
                <w:sz w:val="24"/>
                <w:szCs w:val="24"/>
              </w:rPr>
              <w:t xml:space="preserve">30 </w:t>
            </w:r>
          </w:p>
        </w:tc>
        <w:tc>
          <w:tcPr>
            <w:tcW w:w="3768" w:type="dxa"/>
            <w:gridSpan w:val="2"/>
            <w:tcBorders>
              <w:bottom w:val="nil"/>
            </w:tcBorders>
            <w:vAlign w:val="center"/>
          </w:tcPr>
          <w:p w14:paraId="5EFA685B" w14:textId="77777777" w:rsidR="00324D5A" w:rsidRPr="002F1690" w:rsidRDefault="00324D5A" w:rsidP="00324D5A">
            <w:pPr>
              <w:jc w:val="center"/>
              <w:rPr>
                <w:rFonts w:ascii="Arial Narrow" w:hAnsi="Arial Narrow"/>
                <w:sz w:val="24"/>
                <w:szCs w:val="24"/>
              </w:rPr>
            </w:pPr>
          </w:p>
        </w:tc>
        <w:tc>
          <w:tcPr>
            <w:tcW w:w="2028" w:type="dxa"/>
            <w:vAlign w:val="center"/>
          </w:tcPr>
          <w:p w14:paraId="47824F03" w14:textId="77777777" w:rsidR="00324D5A" w:rsidRPr="002F1690" w:rsidRDefault="00324D5A" w:rsidP="00324D5A">
            <w:pPr>
              <w:jc w:val="center"/>
              <w:rPr>
                <w:rFonts w:ascii="Arial Narrow" w:hAnsi="Arial Narrow"/>
                <w:b/>
                <w:bCs/>
                <w:sz w:val="24"/>
                <w:szCs w:val="24"/>
              </w:rPr>
            </w:pPr>
            <w:r w:rsidRPr="002F1690">
              <w:rPr>
                <w:rFonts w:ascii="Arial Narrow" w:hAnsi="Arial Narrow"/>
                <w:b/>
                <w:bCs/>
                <w:sz w:val="24"/>
                <w:szCs w:val="24"/>
              </w:rPr>
              <w:t>5</w:t>
            </w:r>
          </w:p>
        </w:tc>
        <w:tc>
          <w:tcPr>
            <w:tcW w:w="1629" w:type="dxa"/>
            <w:tcBorders>
              <w:bottom w:val="nil"/>
              <w:right w:val="nil"/>
            </w:tcBorders>
            <w:vAlign w:val="center"/>
          </w:tcPr>
          <w:p w14:paraId="6D1E0BC4" w14:textId="77777777" w:rsidR="00324D5A" w:rsidRPr="002F1690" w:rsidRDefault="00324D5A" w:rsidP="00324D5A">
            <w:pPr>
              <w:jc w:val="center"/>
              <w:rPr>
                <w:rFonts w:ascii="Arial Narrow" w:hAnsi="Arial Narrow"/>
                <w:sz w:val="24"/>
                <w:szCs w:val="24"/>
              </w:rPr>
            </w:pPr>
          </w:p>
        </w:tc>
      </w:tr>
    </w:tbl>
    <w:p w14:paraId="7C94CC4D" w14:textId="77777777" w:rsidR="00324D5A" w:rsidRPr="002F1690" w:rsidRDefault="00324D5A" w:rsidP="00324D5A">
      <w:pPr>
        <w:pStyle w:val="Naslov1"/>
        <w:rPr>
          <w:rFonts w:eastAsiaTheme="minorEastAsia"/>
        </w:rPr>
      </w:pPr>
      <w:bookmarkStart w:id="28" w:name="_Toc147175983"/>
      <w:r w:rsidRPr="002F1690">
        <w:rPr>
          <w:rFonts w:eastAsiaTheme="minorEastAsia"/>
        </w:rPr>
        <w:t xml:space="preserve">MOBILNOSTI OSOBLJA </w:t>
      </w:r>
      <w:r w:rsidRPr="002F1690">
        <w:rPr>
          <w:rFonts w:eastAsiaTheme="minorEastAsia"/>
          <w:i/>
          <w:iCs/>
          <w:caps/>
        </w:rPr>
        <w:t>(job shadowing)</w:t>
      </w:r>
      <w:bookmarkEnd w:id="28"/>
    </w:p>
    <w:tbl>
      <w:tblPr>
        <w:tblStyle w:val="Reetkatablice"/>
        <w:tblW w:w="0" w:type="auto"/>
        <w:jc w:val="center"/>
        <w:tblLook w:val="04A0" w:firstRow="1" w:lastRow="0" w:firstColumn="1" w:lastColumn="0" w:noHBand="0" w:noVBand="1"/>
      </w:tblPr>
      <w:tblGrid>
        <w:gridCol w:w="2119"/>
        <w:gridCol w:w="1749"/>
        <w:gridCol w:w="1744"/>
        <w:gridCol w:w="1739"/>
        <w:gridCol w:w="1711"/>
      </w:tblGrid>
      <w:tr w:rsidR="00324D5A" w:rsidRPr="002F1690" w14:paraId="65549CC1" w14:textId="77777777" w:rsidTr="00324D5A">
        <w:trPr>
          <w:trHeight w:val="516"/>
          <w:jc w:val="center"/>
        </w:trPr>
        <w:tc>
          <w:tcPr>
            <w:tcW w:w="2119" w:type="dxa"/>
            <w:tcBorders>
              <w:top w:val="single" w:sz="4" w:space="0" w:color="auto"/>
              <w:left w:val="single" w:sz="4" w:space="0" w:color="auto"/>
              <w:bottom w:val="single" w:sz="4" w:space="0" w:color="auto"/>
              <w:right w:val="single" w:sz="4" w:space="0" w:color="auto"/>
            </w:tcBorders>
            <w:vAlign w:val="center"/>
            <w:hideMark/>
          </w:tcPr>
          <w:p w14:paraId="748E3940" w14:textId="71826B68" w:rsidR="00324D5A" w:rsidRPr="002F1690" w:rsidRDefault="00324D5A">
            <w:pPr>
              <w:jc w:val="center"/>
              <w:rPr>
                <w:rFonts w:ascii="Arial Narrow" w:hAnsi="Arial Narrow" w:cstheme="majorHAnsi"/>
                <w:b/>
                <w:bCs/>
                <w:sz w:val="24"/>
                <w:szCs w:val="24"/>
              </w:rPr>
            </w:pPr>
            <w:r w:rsidRPr="002F1690">
              <w:rPr>
                <w:rFonts w:ascii="Arial Narrow" w:hAnsi="Arial Narrow" w:cstheme="majorHAnsi"/>
                <w:b/>
                <w:bCs/>
                <w:sz w:val="24"/>
                <w:szCs w:val="24"/>
              </w:rPr>
              <w:t>Aktiv/područje</w:t>
            </w:r>
          </w:p>
        </w:tc>
        <w:tc>
          <w:tcPr>
            <w:tcW w:w="1749" w:type="dxa"/>
            <w:tcBorders>
              <w:top w:val="single" w:sz="4" w:space="0" w:color="auto"/>
              <w:left w:val="single" w:sz="4" w:space="0" w:color="auto"/>
              <w:bottom w:val="single" w:sz="4" w:space="0" w:color="auto"/>
              <w:right w:val="single" w:sz="4" w:space="0" w:color="auto"/>
            </w:tcBorders>
            <w:vAlign w:val="center"/>
            <w:hideMark/>
          </w:tcPr>
          <w:p w14:paraId="0F37421E" w14:textId="77777777" w:rsidR="00324D5A" w:rsidRPr="002F1690" w:rsidRDefault="00324D5A">
            <w:pPr>
              <w:jc w:val="center"/>
              <w:rPr>
                <w:rFonts w:ascii="Arial Narrow" w:hAnsi="Arial Narrow" w:cstheme="majorHAnsi"/>
                <w:b/>
                <w:bCs/>
                <w:sz w:val="24"/>
                <w:szCs w:val="24"/>
              </w:rPr>
            </w:pPr>
            <w:r w:rsidRPr="002F1690">
              <w:rPr>
                <w:rFonts w:ascii="Arial Narrow" w:hAnsi="Arial Narrow" w:cstheme="majorHAnsi"/>
                <w:b/>
                <w:bCs/>
                <w:sz w:val="24"/>
                <w:szCs w:val="24"/>
              </w:rPr>
              <w:t>Partner, mjesto</w:t>
            </w:r>
          </w:p>
        </w:tc>
        <w:tc>
          <w:tcPr>
            <w:tcW w:w="1744" w:type="dxa"/>
            <w:tcBorders>
              <w:top w:val="single" w:sz="4" w:space="0" w:color="auto"/>
              <w:left w:val="single" w:sz="4" w:space="0" w:color="auto"/>
              <w:bottom w:val="single" w:sz="4" w:space="0" w:color="auto"/>
              <w:right w:val="single" w:sz="4" w:space="0" w:color="auto"/>
            </w:tcBorders>
            <w:vAlign w:val="center"/>
            <w:hideMark/>
          </w:tcPr>
          <w:p w14:paraId="55F021BC" w14:textId="77777777" w:rsidR="00324D5A" w:rsidRPr="002F1690" w:rsidRDefault="00324D5A">
            <w:pPr>
              <w:jc w:val="center"/>
              <w:rPr>
                <w:rFonts w:ascii="Arial Narrow" w:hAnsi="Arial Narrow" w:cstheme="majorHAnsi"/>
                <w:b/>
                <w:bCs/>
                <w:sz w:val="24"/>
                <w:szCs w:val="24"/>
              </w:rPr>
            </w:pPr>
            <w:r w:rsidRPr="002F1690">
              <w:rPr>
                <w:rFonts w:ascii="Arial Narrow" w:hAnsi="Arial Narrow" w:cstheme="majorHAnsi"/>
                <w:b/>
                <w:bCs/>
                <w:sz w:val="24"/>
                <w:szCs w:val="24"/>
              </w:rPr>
              <w:t>Broj sudionka</w:t>
            </w:r>
          </w:p>
        </w:tc>
        <w:tc>
          <w:tcPr>
            <w:tcW w:w="1739" w:type="dxa"/>
            <w:tcBorders>
              <w:top w:val="single" w:sz="4" w:space="0" w:color="auto"/>
              <w:left w:val="single" w:sz="4" w:space="0" w:color="auto"/>
              <w:bottom w:val="single" w:sz="4" w:space="0" w:color="auto"/>
              <w:right w:val="single" w:sz="4" w:space="0" w:color="auto"/>
            </w:tcBorders>
            <w:vAlign w:val="center"/>
            <w:hideMark/>
          </w:tcPr>
          <w:p w14:paraId="784B02E8" w14:textId="77777777" w:rsidR="00324D5A" w:rsidRPr="002F1690" w:rsidRDefault="00324D5A">
            <w:pPr>
              <w:jc w:val="center"/>
              <w:rPr>
                <w:rFonts w:ascii="Arial Narrow" w:hAnsi="Arial Narrow" w:cstheme="majorHAnsi"/>
                <w:b/>
                <w:bCs/>
                <w:sz w:val="24"/>
                <w:szCs w:val="24"/>
              </w:rPr>
            </w:pPr>
            <w:r w:rsidRPr="002F1690">
              <w:rPr>
                <w:rFonts w:ascii="Arial Narrow" w:hAnsi="Arial Narrow" w:cstheme="majorHAnsi"/>
                <w:b/>
                <w:bCs/>
                <w:sz w:val="24"/>
                <w:szCs w:val="24"/>
              </w:rPr>
              <w:t>Trajanje (dani)</w:t>
            </w:r>
          </w:p>
        </w:tc>
        <w:tc>
          <w:tcPr>
            <w:tcW w:w="1711" w:type="dxa"/>
            <w:tcBorders>
              <w:top w:val="single" w:sz="4" w:space="0" w:color="auto"/>
              <w:left w:val="single" w:sz="4" w:space="0" w:color="auto"/>
              <w:bottom w:val="single" w:sz="4" w:space="0" w:color="auto"/>
              <w:right w:val="single" w:sz="4" w:space="0" w:color="auto"/>
            </w:tcBorders>
            <w:vAlign w:val="center"/>
            <w:hideMark/>
          </w:tcPr>
          <w:p w14:paraId="70BB87C6" w14:textId="77777777" w:rsidR="00324D5A" w:rsidRPr="002F1690" w:rsidRDefault="00324D5A">
            <w:pPr>
              <w:jc w:val="center"/>
              <w:rPr>
                <w:rFonts w:ascii="Arial Narrow" w:hAnsi="Arial Narrow" w:cstheme="majorHAnsi"/>
                <w:b/>
                <w:bCs/>
                <w:sz w:val="24"/>
                <w:szCs w:val="24"/>
              </w:rPr>
            </w:pPr>
            <w:r w:rsidRPr="002F1690">
              <w:rPr>
                <w:rFonts w:ascii="Arial Narrow" w:hAnsi="Arial Narrow" w:cstheme="majorHAnsi"/>
                <w:b/>
                <w:bCs/>
                <w:sz w:val="24"/>
                <w:szCs w:val="24"/>
              </w:rPr>
              <w:t>Vrijeme mobilnosti</w:t>
            </w:r>
          </w:p>
        </w:tc>
      </w:tr>
      <w:tr w:rsidR="00324D5A" w:rsidRPr="002F1690" w14:paraId="00BF0ED0" w14:textId="77777777" w:rsidTr="00324D5A">
        <w:trPr>
          <w:trHeight w:val="516"/>
          <w:jc w:val="center"/>
        </w:trPr>
        <w:tc>
          <w:tcPr>
            <w:tcW w:w="2119" w:type="dxa"/>
            <w:tcBorders>
              <w:top w:val="single" w:sz="4" w:space="0" w:color="auto"/>
              <w:left w:val="single" w:sz="4" w:space="0" w:color="auto"/>
              <w:bottom w:val="single" w:sz="4" w:space="0" w:color="auto"/>
              <w:right w:val="single" w:sz="4" w:space="0" w:color="auto"/>
            </w:tcBorders>
            <w:vAlign w:val="center"/>
            <w:hideMark/>
          </w:tcPr>
          <w:p w14:paraId="7A0E929E" w14:textId="77777777" w:rsidR="00324D5A" w:rsidRPr="002F1690" w:rsidRDefault="00324D5A">
            <w:pPr>
              <w:jc w:val="center"/>
              <w:rPr>
                <w:rFonts w:ascii="Arial Narrow" w:hAnsi="Arial Narrow" w:cstheme="majorHAnsi"/>
                <w:sz w:val="24"/>
                <w:szCs w:val="24"/>
              </w:rPr>
            </w:pPr>
            <w:r w:rsidRPr="002F1690">
              <w:rPr>
                <w:rFonts w:ascii="Arial Narrow" w:hAnsi="Arial Narrow" w:cstheme="majorHAnsi"/>
                <w:sz w:val="24"/>
                <w:szCs w:val="24"/>
              </w:rPr>
              <w:t>Računalstvo (Danijel Mustafa)</w:t>
            </w:r>
          </w:p>
        </w:tc>
        <w:tc>
          <w:tcPr>
            <w:tcW w:w="1749" w:type="dxa"/>
            <w:tcBorders>
              <w:top w:val="single" w:sz="4" w:space="0" w:color="auto"/>
              <w:left w:val="single" w:sz="4" w:space="0" w:color="auto"/>
              <w:bottom w:val="single" w:sz="4" w:space="0" w:color="auto"/>
              <w:right w:val="single" w:sz="4" w:space="0" w:color="auto"/>
            </w:tcBorders>
            <w:vAlign w:val="center"/>
            <w:hideMark/>
          </w:tcPr>
          <w:p w14:paraId="1C1BB6EE" w14:textId="77777777" w:rsidR="00324D5A" w:rsidRPr="002F1690" w:rsidRDefault="00324D5A">
            <w:pPr>
              <w:jc w:val="center"/>
              <w:rPr>
                <w:rFonts w:ascii="Arial Narrow" w:hAnsi="Arial Narrow" w:cstheme="majorHAnsi"/>
                <w:sz w:val="24"/>
                <w:szCs w:val="24"/>
              </w:rPr>
            </w:pPr>
            <w:r w:rsidRPr="002F1690">
              <w:rPr>
                <w:rFonts w:ascii="Arial Narrow" w:hAnsi="Arial Narrow" w:cstheme="majorHAnsi"/>
                <w:sz w:val="24"/>
                <w:szCs w:val="24"/>
              </w:rPr>
              <w:t>Šolski center Postojna,</w:t>
            </w:r>
          </w:p>
          <w:p w14:paraId="6E4581EE" w14:textId="77777777" w:rsidR="00324D5A" w:rsidRPr="002F1690" w:rsidRDefault="00324D5A">
            <w:pPr>
              <w:jc w:val="center"/>
              <w:rPr>
                <w:rFonts w:ascii="Arial Narrow" w:hAnsi="Arial Narrow" w:cstheme="majorHAnsi"/>
                <w:sz w:val="24"/>
                <w:szCs w:val="24"/>
              </w:rPr>
            </w:pPr>
            <w:r w:rsidRPr="002F1690">
              <w:rPr>
                <w:rFonts w:ascii="Arial Narrow" w:hAnsi="Arial Narrow" w:cstheme="majorHAnsi"/>
                <w:sz w:val="24"/>
                <w:szCs w:val="24"/>
              </w:rPr>
              <w:t>Slovenija</w:t>
            </w:r>
          </w:p>
        </w:tc>
        <w:tc>
          <w:tcPr>
            <w:tcW w:w="1744" w:type="dxa"/>
            <w:tcBorders>
              <w:top w:val="single" w:sz="4" w:space="0" w:color="auto"/>
              <w:left w:val="single" w:sz="4" w:space="0" w:color="auto"/>
              <w:bottom w:val="single" w:sz="4" w:space="0" w:color="auto"/>
              <w:right w:val="single" w:sz="4" w:space="0" w:color="auto"/>
            </w:tcBorders>
            <w:vAlign w:val="center"/>
            <w:hideMark/>
          </w:tcPr>
          <w:p w14:paraId="7B966D83" w14:textId="77777777" w:rsidR="00324D5A" w:rsidRPr="002F1690" w:rsidRDefault="00324D5A">
            <w:pPr>
              <w:jc w:val="center"/>
              <w:rPr>
                <w:rFonts w:ascii="Arial Narrow" w:hAnsi="Arial Narrow" w:cstheme="majorHAnsi"/>
                <w:sz w:val="24"/>
                <w:szCs w:val="24"/>
              </w:rPr>
            </w:pPr>
            <w:r w:rsidRPr="002F1690">
              <w:rPr>
                <w:rFonts w:ascii="Arial Narrow" w:hAnsi="Arial Narrow" w:cstheme="majorHAnsi"/>
                <w:sz w:val="24"/>
                <w:szCs w:val="24"/>
              </w:rPr>
              <w:t>1</w:t>
            </w:r>
          </w:p>
        </w:tc>
        <w:tc>
          <w:tcPr>
            <w:tcW w:w="1739" w:type="dxa"/>
            <w:tcBorders>
              <w:top w:val="single" w:sz="4" w:space="0" w:color="auto"/>
              <w:left w:val="single" w:sz="4" w:space="0" w:color="auto"/>
              <w:bottom w:val="single" w:sz="4" w:space="0" w:color="auto"/>
              <w:right w:val="single" w:sz="4" w:space="0" w:color="auto"/>
            </w:tcBorders>
            <w:vAlign w:val="center"/>
            <w:hideMark/>
          </w:tcPr>
          <w:p w14:paraId="54F423B7" w14:textId="77777777" w:rsidR="00324D5A" w:rsidRPr="002F1690" w:rsidRDefault="00324D5A">
            <w:pPr>
              <w:jc w:val="center"/>
              <w:rPr>
                <w:rFonts w:ascii="Arial Narrow" w:hAnsi="Arial Narrow" w:cstheme="majorHAnsi"/>
                <w:sz w:val="24"/>
                <w:szCs w:val="24"/>
              </w:rPr>
            </w:pPr>
            <w:r w:rsidRPr="002F1690">
              <w:rPr>
                <w:rFonts w:ascii="Arial Narrow" w:hAnsi="Arial Narrow" w:cstheme="majorHAnsi"/>
                <w:sz w:val="24"/>
                <w:szCs w:val="24"/>
              </w:rPr>
              <w:t>5</w:t>
            </w:r>
          </w:p>
        </w:tc>
        <w:tc>
          <w:tcPr>
            <w:tcW w:w="1711" w:type="dxa"/>
            <w:tcBorders>
              <w:top w:val="single" w:sz="4" w:space="0" w:color="auto"/>
              <w:left w:val="single" w:sz="4" w:space="0" w:color="auto"/>
              <w:bottom w:val="single" w:sz="4" w:space="0" w:color="auto"/>
              <w:right w:val="single" w:sz="4" w:space="0" w:color="auto"/>
            </w:tcBorders>
            <w:vAlign w:val="center"/>
            <w:hideMark/>
          </w:tcPr>
          <w:p w14:paraId="350AF754" w14:textId="77777777" w:rsidR="00324D5A" w:rsidRPr="002F1690" w:rsidRDefault="00324D5A">
            <w:pPr>
              <w:jc w:val="center"/>
              <w:rPr>
                <w:rFonts w:ascii="Arial Narrow" w:hAnsi="Arial Narrow" w:cstheme="majorHAnsi"/>
                <w:sz w:val="24"/>
                <w:szCs w:val="24"/>
              </w:rPr>
            </w:pPr>
            <w:r w:rsidRPr="002F1690">
              <w:rPr>
                <w:rFonts w:ascii="Arial Narrow" w:hAnsi="Arial Narrow" w:cstheme="majorHAnsi"/>
                <w:sz w:val="24"/>
                <w:szCs w:val="24"/>
              </w:rPr>
              <w:t>9. – 13. listopada 2023.</w:t>
            </w:r>
          </w:p>
        </w:tc>
      </w:tr>
      <w:tr w:rsidR="00324D5A" w:rsidRPr="002F1690" w14:paraId="66B92875" w14:textId="77777777" w:rsidTr="00324D5A">
        <w:trPr>
          <w:trHeight w:val="516"/>
          <w:jc w:val="center"/>
        </w:trPr>
        <w:tc>
          <w:tcPr>
            <w:tcW w:w="2119" w:type="dxa"/>
            <w:tcBorders>
              <w:top w:val="single" w:sz="4" w:space="0" w:color="auto"/>
              <w:left w:val="single" w:sz="4" w:space="0" w:color="auto"/>
              <w:bottom w:val="single" w:sz="4" w:space="0" w:color="auto"/>
              <w:right w:val="single" w:sz="4" w:space="0" w:color="auto"/>
            </w:tcBorders>
            <w:vAlign w:val="center"/>
            <w:hideMark/>
          </w:tcPr>
          <w:p w14:paraId="3CA7E501" w14:textId="77777777" w:rsidR="00324D5A" w:rsidRPr="002F1690" w:rsidRDefault="00324D5A">
            <w:pPr>
              <w:jc w:val="center"/>
              <w:rPr>
                <w:rFonts w:ascii="Arial Narrow" w:hAnsi="Arial Narrow" w:cstheme="majorHAnsi"/>
                <w:sz w:val="24"/>
                <w:szCs w:val="24"/>
              </w:rPr>
            </w:pPr>
            <w:r w:rsidRPr="002F1690">
              <w:rPr>
                <w:rFonts w:ascii="Arial Narrow" w:hAnsi="Arial Narrow" w:cstheme="majorHAnsi"/>
                <w:sz w:val="24"/>
                <w:szCs w:val="24"/>
              </w:rPr>
              <w:t>Elektrotehnika (Dubravka Eršetić)</w:t>
            </w:r>
          </w:p>
        </w:tc>
        <w:tc>
          <w:tcPr>
            <w:tcW w:w="1749" w:type="dxa"/>
            <w:tcBorders>
              <w:top w:val="single" w:sz="4" w:space="0" w:color="auto"/>
              <w:left w:val="single" w:sz="4" w:space="0" w:color="auto"/>
              <w:bottom w:val="single" w:sz="4" w:space="0" w:color="auto"/>
              <w:right w:val="single" w:sz="4" w:space="0" w:color="auto"/>
            </w:tcBorders>
            <w:vAlign w:val="center"/>
            <w:hideMark/>
          </w:tcPr>
          <w:p w14:paraId="10092DFC" w14:textId="77777777" w:rsidR="00324D5A" w:rsidRPr="002F1690" w:rsidRDefault="00324D5A">
            <w:pPr>
              <w:jc w:val="center"/>
              <w:rPr>
                <w:rFonts w:ascii="Arial Narrow" w:hAnsi="Arial Narrow" w:cstheme="majorHAnsi"/>
                <w:sz w:val="24"/>
                <w:szCs w:val="24"/>
              </w:rPr>
            </w:pPr>
            <w:r w:rsidRPr="002F1690">
              <w:rPr>
                <w:rFonts w:ascii="Arial Narrow" w:hAnsi="Arial Narrow" w:cstheme="majorHAnsi"/>
                <w:sz w:val="24"/>
                <w:szCs w:val="24"/>
              </w:rPr>
              <w:t>Euromind, Sevilla, Španjolska</w:t>
            </w:r>
          </w:p>
        </w:tc>
        <w:tc>
          <w:tcPr>
            <w:tcW w:w="1744" w:type="dxa"/>
            <w:tcBorders>
              <w:top w:val="single" w:sz="4" w:space="0" w:color="auto"/>
              <w:left w:val="single" w:sz="4" w:space="0" w:color="auto"/>
              <w:bottom w:val="single" w:sz="4" w:space="0" w:color="auto"/>
              <w:right w:val="single" w:sz="4" w:space="0" w:color="auto"/>
            </w:tcBorders>
            <w:vAlign w:val="center"/>
            <w:hideMark/>
          </w:tcPr>
          <w:p w14:paraId="4B35DA96" w14:textId="77777777" w:rsidR="00324D5A" w:rsidRPr="002F1690" w:rsidRDefault="00324D5A">
            <w:pPr>
              <w:jc w:val="center"/>
              <w:rPr>
                <w:rFonts w:ascii="Arial Narrow" w:hAnsi="Arial Narrow" w:cstheme="majorHAnsi"/>
                <w:sz w:val="24"/>
                <w:szCs w:val="24"/>
              </w:rPr>
            </w:pPr>
            <w:r w:rsidRPr="002F1690">
              <w:rPr>
                <w:rFonts w:ascii="Arial Narrow" w:hAnsi="Arial Narrow" w:cstheme="majorHAnsi"/>
                <w:sz w:val="24"/>
                <w:szCs w:val="24"/>
              </w:rPr>
              <w:t>1</w:t>
            </w:r>
          </w:p>
        </w:tc>
        <w:tc>
          <w:tcPr>
            <w:tcW w:w="1739" w:type="dxa"/>
            <w:tcBorders>
              <w:top w:val="single" w:sz="4" w:space="0" w:color="auto"/>
              <w:left w:val="single" w:sz="4" w:space="0" w:color="auto"/>
              <w:bottom w:val="single" w:sz="4" w:space="0" w:color="auto"/>
              <w:right w:val="single" w:sz="4" w:space="0" w:color="auto"/>
            </w:tcBorders>
            <w:vAlign w:val="center"/>
            <w:hideMark/>
          </w:tcPr>
          <w:p w14:paraId="6C0F959D" w14:textId="77777777" w:rsidR="00324D5A" w:rsidRPr="002F1690" w:rsidRDefault="00324D5A">
            <w:pPr>
              <w:jc w:val="center"/>
              <w:rPr>
                <w:rFonts w:ascii="Arial Narrow" w:hAnsi="Arial Narrow" w:cstheme="majorHAnsi"/>
                <w:sz w:val="24"/>
                <w:szCs w:val="24"/>
              </w:rPr>
            </w:pPr>
            <w:r w:rsidRPr="002F1690">
              <w:rPr>
                <w:rFonts w:ascii="Arial Narrow" w:hAnsi="Arial Narrow" w:cstheme="majorHAnsi"/>
                <w:sz w:val="24"/>
                <w:szCs w:val="24"/>
              </w:rPr>
              <w:t>14</w:t>
            </w:r>
          </w:p>
        </w:tc>
        <w:tc>
          <w:tcPr>
            <w:tcW w:w="1711" w:type="dxa"/>
            <w:tcBorders>
              <w:top w:val="single" w:sz="4" w:space="0" w:color="auto"/>
              <w:left w:val="single" w:sz="4" w:space="0" w:color="auto"/>
              <w:bottom w:val="single" w:sz="4" w:space="0" w:color="auto"/>
              <w:right w:val="single" w:sz="4" w:space="0" w:color="auto"/>
            </w:tcBorders>
            <w:vAlign w:val="center"/>
            <w:hideMark/>
          </w:tcPr>
          <w:p w14:paraId="2CEBA22B" w14:textId="77777777" w:rsidR="00324D5A" w:rsidRPr="002F1690" w:rsidRDefault="00324D5A">
            <w:pPr>
              <w:jc w:val="center"/>
              <w:rPr>
                <w:rFonts w:ascii="Arial Narrow" w:hAnsi="Arial Narrow" w:cstheme="majorHAnsi"/>
                <w:sz w:val="24"/>
                <w:szCs w:val="24"/>
              </w:rPr>
            </w:pPr>
            <w:r w:rsidRPr="002F1690">
              <w:rPr>
                <w:rFonts w:ascii="Arial Narrow" w:hAnsi="Arial Narrow" w:cstheme="majorHAnsi"/>
                <w:sz w:val="24"/>
                <w:szCs w:val="24"/>
              </w:rPr>
              <w:t xml:space="preserve">5. – 18. studenog 2023. </w:t>
            </w:r>
          </w:p>
        </w:tc>
      </w:tr>
      <w:tr w:rsidR="00324D5A" w:rsidRPr="002F1690" w14:paraId="5BE39719" w14:textId="77777777" w:rsidTr="00324D5A">
        <w:trPr>
          <w:trHeight w:val="516"/>
          <w:jc w:val="center"/>
        </w:trPr>
        <w:tc>
          <w:tcPr>
            <w:tcW w:w="2119" w:type="dxa"/>
            <w:tcBorders>
              <w:top w:val="single" w:sz="4" w:space="0" w:color="auto"/>
              <w:left w:val="single" w:sz="4" w:space="0" w:color="auto"/>
              <w:bottom w:val="single" w:sz="4" w:space="0" w:color="auto"/>
              <w:right w:val="single" w:sz="4" w:space="0" w:color="auto"/>
            </w:tcBorders>
            <w:vAlign w:val="center"/>
            <w:hideMark/>
          </w:tcPr>
          <w:p w14:paraId="6851EC5D" w14:textId="77777777" w:rsidR="00324D5A" w:rsidRPr="002F1690" w:rsidRDefault="00324D5A">
            <w:pPr>
              <w:jc w:val="center"/>
              <w:rPr>
                <w:rFonts w:ascii="Arial Narrow" w:hAnsi="Arial Narrow" w:cstheme="majorHAnsi"/>
                <w:sz w:val="24"/>
                <w:szCs w:val="24"/>
              </w:rPr>
            </w:pPr>
            <w:r w:rsidRPr="002F1690">
              <w:rPr>
                <w:rFonts w:ascii="Arial Narrow" w:hAnsi="Arial Narrow" w:cstheme="majorHAnsi"/>
                <w:sz w:val="24"/>
                <w:szCs w:val="24"/>
              </w:rPr>
              <w:t>Računalstvo (Dubravka Jakupec)</w:t>
            </w:r>
          </w:p>
        </w:tc>
        <w:tc>
          <w:tcPr>
            <w:tcW w:w="1749" w:type="dxa"/>
            <w:tcBorders>
              <w:top w:val="single" w:sz="4" w:space="0" w:color="auto"/>
              <w:left w:val="single" w:sz="4" w:space="0" w:color="auto"/>
              <w:bottom w:val="single" w:sz="4" w:space="0" w:color="auto"/>
              <w:right w:val="single" w:sz="4" w:space="0" w:color="auto"/>
            </w:tcBorders>
            <w:vAlign w:val="center"/>
            <w:hideMark/>
          </w:tcPr>
          <w:p w14:paraId="29E5A027" w14:textId="77777777" w:rsidR="00324D5A" w:rsidRPr="002F1690" w:rsidRDefault="00324D5A">
            <w:pPr>
              <w:jc w:val="center"/>
              <w:rPr>
                <w:rFonts w:ascii="Arial Narrow" w:hAnsi="Arial Narrow" w:cstheme="majorHAnsi"/>
                <w:sz w:val="24"/>
                <w:szCs w:val="24"/>
              </w:rPr>
            </w:pPr>
            <w:r w:rsidRPr="002F1690">
              <w:rPr>
                <w:rFonts w:ascii="Arial Narrow" w:hAnsi="Arial Narrow" w:cstheme="majorHAnsi"/>
                <w:sz w:val="24"/>
                <w:szCs w:val="24"/>
              </w:rPr>
              <w:t xml:space="preserve">IES Juan de la Cierva Velez </w:t>
            </w:r>
            <w:r w:rsidRPr="002F1690">
              <w:rPr>
                <w:rFonts w:ascii="Arial Narrow" w:hAnsi="Arial Narrow" w:cstheme="majorHAnsi"/>
                <w:sz w:val="24"/>
                <w:szCs w:val="24"/>
              </w:rPr>
              <w:lastRenderedPageBreak/>
              <w:t>Malaga, Španjolska</w:t>
            </w:r>
          </w:p>
        </w:tc>
        <w:tc>
          <w:tcPr>
            <w:tcW w:w="1744" w:type="dxa"/>
            <w:tcBorders>
              <w:top w:val="single" w:sz="4" w:space="0" w:color="auto"/>
              <w:left w:val="single" w:sz="4" w:space="0" w:color="auto"/>
              <w:bottom w:val="single" w:sz="4" w:space="0" w:color="auto"/>
              <w:right w:val="single" w:sz="4" w:space="0" w:color="auto"/>
            </w:tcBorders>
            <w:vAlign w:val="center"/>
            <w:hideMark/>
          </w:tcPr>
          <w:p w14:paraId="693DAF03" w14:textId="77777777" w:rsidR="00324D5A" w:rsidRPr="002F1690" w:rsidRDefault="00324D5A">
            <w:pPr>
              <w:jc w:val="center"/>
              <w:rPr>
                <w:rFonts w:ascii="Arial Narrow" w:hAnsi="Arial Narrow" w:cstheme="majorHAnsi"/>
                <w:sz w:val="24"/>
                <w:szCs w:val="24"/>
              </w:rPr>
            </w:pPr>
            <w:r w:rsidRPr="002F1690">
              <w:rPr>
                <w:rFonts w:ascii="Arial Narrow" w:hAnsi="Arial Narrow" w:cstheme="majorHAnsi"/>
                <w:sz w:val="24"/>
                <w:szCs w:val="24"/>
              </w:rPr>
              <w:lastRenderedPageBreak/>
              <w:t>1</w:t>
            </w:r>
          </w:p>
        </w:tc>
        <w:tc>
          <w:tcPr>
            <w:tcW w:w="1739" w:type="dxa"/>
            <w:tcBorders>
              <w:top w:val="single" w:sz="4" w:space="0" w:color="auto"/>
              <w:left w:val="single" w:sz="4" w:space="0" w:color="auto"/>
              <w:bottom w:val="single" w:sz="4" w:space="0" w:color="auto"/>
              <w:right w:val="single" w:sz="4" w:space="0" w:color="auto"/>
            </w:tcBorders>
            <w:vAlign w:val="center"/>
            <w:hideMark/>
          </w:tcPr>
          <w:p w14:paraId="7E7004CA" w14:textId="77777777" w:rsidR="00324D5A" w:rsidRPr="002F1690" w:rsidRDefault="00324D5A">
            <w:pPr>
              <w:jc w:val="center"/>
              <w:rPr>
                <w:rFonts w:ascii="Arial Narrow" w:hAnsi="Arial Narrow" w:cstheme="majorHAnsi"/>
                <w:sz w:val="24"/>
                <w:szCs w:val="24"/>
              </w:rPr>
            </w:pPr>
            <w:r w:rsidRPr="002F1690">
              <w:rPr>
                <w:rFonts w:ascii="Arial Narrow" w:hAnsi="Arial Narrow" w:cstheme="majorHAnsi"/>
                <w:sz w:val="24"/>
                <w:szCs w:val="24"/>
              </w:rPr>
              <w:t>14</w:t>
            </w:r>
          </w:p>
        </w:tc>
        <w:tc>
          <w:tcPr>
            <w:tcW w:w="1711" w:type="dxa"/>
            <w:tcBorders>
              <w:top w:val="single" w:sz="4" w:space="0" w:color="auto"/>
              <w:left w:val="single" w:sz="4" w:space="0" w:color="auto"/>
              <w:bottom w:val="single" w:sz="4" w:space="0" w:color="auto"/>
              <w:right w:val="single" w:sz="4" w:space="0" w:color="auto"/>
            </w:tcBorders>
            <w:vAlign w:val="center"/>
            <w:hideMark/>
          </w:tcPr>
          <w:p w14:paraId="2A74BF82" w14:textId="77777777" w:rsidR="00324D5A" w:rsidRPr="002F1690" w:rsidRDefault="00324D5A">
            <w:pPr>
              <w:jc w:val="center"/>
              <w:rPr>
                <w:rFonts w:ascii="Arial Narrow" w:hAnsi="Arial Narrow" w:cstheme="majorHAnsi"/>
                <w:sz w:val="24"/>
                <w:szCs w:val="24"/>
              </w:rPr>
            </w:pPr>
            <w:r w:rsidRPr="002F1690">
              <w:rPr>
                <w:rFonts w:ascii="Arial Narrow" w:hAnsi="Arial Narrow" w:cstheme="majorHAnsi"/>
                <w:sz w:val="24"/>
                <w:szCs w:val="24"/>
              </w:rPr>
              <w:t>5. – 18. studenog 2023.</w:t>
            </w:r>
          </w:p>
        </w:tc>
      </w:tr>
      <w:tr w:rsidR="00324D5A" w:rsidRPr="002F1690" w14:paraId="4BC88DF2" w14:textId="77777777" w:rsidTr="00324D5A">
        <w:trPr>
          <w:trHeight w:val="516"/>
          <w:jc w:val="center"/>
        </w:trPr>
        <w:tc>
          <w:tcPr>
            <w:tcW w:w="2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286EC0" w14:textId="77777777" w:rsidR="00324D5A" w:rsidRPr="002F1690" w:rsidRDefault="00324D5A">
            <w:pPr>
              <w:jc w:val="center"/>
              <w:rPr>
                <w:rFonts w:ascii="Arial Narrow" w:hAnsi="Arial Narrow" w:cstheme="majorHAnsi"/>
                <w:sz w:val="24"/>
                <w:szCs w:val="24"/>
              </w:rPr>
            </w:pPr>
            <w:r w:rsidRPr="002F1690">
              <w:rPr>
                <w:rFonts w:ascii="Arial Narrow" w:hAnsi="Arial Narrow" w:cstheme="majorHAnsi"/>
                <w:sz w:val="24"/>
                <w:szCs w:val="24"/>
              </w:rPr>
              <w:t>Građevina (Danijel Lovrenčić)</w:t>
            </w:r>
          </w:p>
        </w:tc>
        <w:tc>
          <w:tcPr>
            <w:tcW w:w="17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B2D9F55" w14:textId="77777777" w:rsidR="00324D5A" w:rsidRPr="002F1690" w:rsidRDefault="00324D5A">
            <w:pPr>
              <w:jc w:val="center"/>
              <w:rPr>
                <w:rFonts w:ascii="Arial Narrow" w:hAnsi="Arial Narrow" w:cstheme="majorHAnsi"/>
                <w:sz w:val="24"/>
                <w:szCs w:val="24"/>
              </w:rPr>
            </w:pPr>
            <w:r w:rsidRPr="002F1690">
              <w:rPr>
                <w:rFonts w:ascii="Arial Narrow" w:hAnsi="Arial Narrow" w:cstheme="majorHAnsi"/>
                <w:sz w:val="24"/>
                <w:szCs w:val="24"/>
              </w:rPr>
              <w:t>Srednja gradbena šola in gimnazija Maribor, Slovenija</w:t>
            </w:r>
          </w:p>
        </w:tc>
        <w:tc>
          <w:tcPr>
            <w:tcW w:w="17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4642B7" w14:textId="77777777" w:rsidR="00324D5A" w:rsidRPr="002F1690" w:rsidRDefault="00324D5A">
            <w:pPr>
              <w:jc w:val="center"/>
              <w:rPr>
                <w:rFonts w:ascii="Arial Narrow" w:hAnsi="Arial Narrow" w:cstheme="majorHAnsi"/>
                <w:sz w:val="24"/>
                <w:szCs w:val="24"/>
              </w:rPr>
            </w:pPr>
            <w:r w:rsidRPr="002F1690">
              <w:rPr>
                <w:rFonts w:ascii="Arial Narrow" w:hAnsi="Arial Narrow" w:cstheme="majorHAnsi"/>
                <w:sz w:val="24"/>
                <w:szCs w:val="24"/>
              </w:rPr>
              <w:t>1</w:t>
            </w:r>
          </w:p>
        </w:tc>
        <w:tc>
          <w:tcPr>
            <w:tcW w:w="17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7A4139" w14:textId="77777777" w:rsidR="00324D5A" w:rsidRPr="002F1690" w:rsidRDefault="00324D5A">
            <w:pPr>
              <w:jc w:val="center"/>
              <w:rPr>
                <w:rFonts w:ascii="Arial Narrow" w:hAnsi="Arial Narrow" w:cstheme="majorHAnsi"/>
                <w:sz w:val="24"/>
                <w:szCs w:val="24"/>
              </w:rPr>
            </w:pPr>
            <w:r w:rsidRPr="002F1690">
              <w:rPr>
                <w:rFonts w:ascii="Arial Narrow" w:hAnsi="Arial Narrow" w:cstheme="majorHAnsi"/>
                <w:sz w:val="24"/>
                <w:szCs w:val="24"/>
              </w:rPr>
              <w:t>14</w:t>
            </w:r>
          </w:p>
        </w:tc>
        <w:tc>
          <w:tcPr>
            <w:tcW w:w="17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24D9E9" w14:textId="77777777" w:rsidR="00324D5A" w:rsidRPr="002F1690" w:rsidRDefault="00324D5A">
            <w:pPr>
              <w:jc w:val="center"/>
              <w:rPr>
                <w:rFonts w:ascii="Arial Narrow" w:hAnsi="Arial Narrow" w:cstheme="majorHAnsi"/>
                <w:sz w:val="24"/>
                <w:szCs w:val="24"/>
              </w:rPr>
            </w:pPr>
            <w:r w:rsidRPr="002F1690">
              <w:rPr>
                <w:rFonts w:ascii="Arial Narrow" w:hAnsi="Arial Narrow" w:cstheme="majorHAnsi"/>
                <w:sz w:val="24"/>
                <w:szCs w:val="24"/>
              </w:rPr>
              <w:t>4. – 15. ožujka 2024.</w:t>
            </w:r>
          </w:p>
        </w:tc>
      </w:tr>
      <w:tr w:rsidR="00324D5A" w:rsidRPr="002F1690" w14:paraId="0A6F237F" w14:textId="77777777" w:rsidTr="00324D5A">
        <w:trPr>
          <w:trHeight w:val="516"/>
          <w:jc w:val="center"/>
        </w:trPr>
        <w:tc>
          <w:tcPr>
            <w:tcW w:w="2119" w:type="dxa"/>
            <w:tcBorders>
              <w:top w:val="single" w:sz="4" w:space="0" w:color="auto"/>
              <w:left w:val="single" w:sz="4" w:space="0" w:color="auto"/>
              <w:bottom w:val="single" w:sz="4" w:space="0" w:color="auto"/>
              <w:right w:val="single" w:sz="4" w:space="0" w:color="auto"/>
            </w:tcBorders>
            <w:vAlign w:val="center"/>
            <w:hideMark/>
          </w:tcPr>
          <w:p w14:paraId="67FA66A3" w14:textId="77777777" w:rsidR="00324D5A" w:rsidRPr="002F1690" w:rsidRDefault="00324D5A">
            <w:pPr>
              <w:jc w:val="center"/>
              <w:rPr>
                <w:rFonts w:ascii="Arial Narrow" w:hAnsi="Arial Narrow" w:cstheme="majorHAnsi"/>
                <w:b/>
                <w:bCs/>
                <w:sz w:val="24"/>
                <w:szCs w:val="24"/>
              </w:rPr>
            </w:pPr>
            <w:r w:rsidRPr="002F1690">
              <w:rPr>
                <w:rFonts w:ascii="Arial Narrow" w:hAnsi="Arial Narrow" w:cstheme="majorHAnsi"/>
                <w:b/>
                <w:bCs/>
                <w:sz w:val="24"/>
                <w:szCs w:val="24"/>
              </w:rPr>
              <w:t>UKUPNO:</w:t>
            </w:r>
          </w:p>
        </w:tc>
        <w:tc>
          <w:tcPr>
            <w:tcW w:w="1749" w:type="dxa"/>
            <w:tcBorders>
              <w:top w:val="single" w:sz="4" w:space="0" w:color="auto"/>
              <w:left w:val="single" w:sz="4" w:space="0" w:color="auto"/>
              <w:bottom w:val="nil"/>
              <w:right w:val="single" w:sz="4" w:space="0" w:color="auto"/>
            </w:tcBorders>
            <w:vAlign w:val="center"/>
          </w:tcPr>
          <w:p w14:paraId="0C40605F" w14:textId="77777777" w:rsidR="00324D5A" w:rsidRPr="002F1690" w:rsidRDefault="00324D5A">
            <w:pPr>
              <w:jc w:val="center"/>
              <w:rPr>
                <w:rFonts w:ascii="Arial Narrow" w:hAnsi="Arial Narrow" w:cstheme="majorHAnsi"/>
                <w:sz w:val="24"/>
                <w:szCs w:val="24"/>
              </w:rPr>
            </w:pPr>
          </w:p>
        </w:tc>
        <w:tc>
          <w:tcPr>
            <w:tcW w:w="1744" w:type="dxa"/>
            <w:tcBorders>
              <w:top w:val="single" w:sz="4" w:space="0" w:color="auto"/>
              <w:left w:val="single" w:sz="4" w:space="0" w:color="auto"/>
              <w:bottom w:val="single" w:sz="4" w:space="0" w:color="auto"/>
              <w:right w:val="single" w:sz="4" w:space="0" w:color="auto"/>
            </w:tcBorders>
            <w:vAlign w:val="center"/>
            <w:hideMark/>
          </w:tcPr>
          <w:p w14:paraId="1CBDD83B" w14:textId="77777777" w:rsidR="00324D5A" w:rsidRPr="002F1690" w:rsidRDefault="00324D5A">
            <w:pPr>
              <w:jc w:val="center"/>
              <w:rPr>
                <w:rFonts w:ascii="Arial Narrow" w:hAnsi="Arial Narrow" w:cstheme="majorHAnsi"/>
                <w:b/>
                <w:bCs/>
                <w:sz w:val="24"/>
                <w:szCs w:val="24"/>
              </w:rPr>
            </w:pPr>
            <w:r w:rsidRPr="002F1690">
              <w:rPr>
                <w:rFonts w:ascii="Arial Narrow" w:hAnsi="Arial Narrow" w:cstheme="majorHAnsi"/>
                <w:b/>
                <w:bCs/>
                <w:sz w:val="24"/>
                <w:szCs w:val="24"/>
              </w:rPr>
              <w:t>4</w:t>
            </w:r>
          </w:p>
        </w:tc>
        <w:tc>
          <w:tcPr>
            <w:tcW w:w="3450" w:type="dxa"/>
            <w:gridSpan w:val="2"/>
            <w:tcBorders>
              <w:top w:val="single" w:sz="4" w:space="0" w:color="auto"/>
              <w:left w:val="single" w:sz="4" w:space="0" w:color="auto"/>
              <w:bottom w:val="nil"/>
              <w:right w:val="nil"/>
            </w:tcBorders>
            <w:vAlign w:val="center"/>
          </w:tcPr>
          <w:p w14:paraId="3A1D205B" w14:textId="77777777" w:rsidR="00324D5A" w:rsidRPr="002F1690" w:rsidRDefault="00324D5A">
            <w:pPr>
              <w:jc w:val="center"/>
              <w:rPr>
                <w:rFonts w:ascii="Arial Narrow" w:hAnsi="Arial Narrow" w:cstheme="majorHAnsi"/>
                <w:sz w:val="24"/>
                <w:szCs w:val="24"/>
              </w:rPr>
            </w:pPr>
          </w:p>
        </w:tc>
      </w:tr>
    </w:tbl>
    <w:p w14:paraId="64B169D8" w14:textId="77777777" w:rsidR="00324D5A" w:rsidRPr="002F1690" w:rsidRDefault="00324D5A" w:rsidP="00324D5A">
      <w:pPr>
        <w:rPr>
          <w:rFonts w:asciiTheme="minorHAnsi" w:hAnsiTheme="minorHAnsi" w:cstheme="minorBidi"/>
          <w:sz w:val="20"/>
          <w:szCs w:val="20"/>
        </w:rPr>
      </w:pPr>
    </w:p>
    <w:p w14:paraId="053671D8" w14:textId="77777777" w:rsidR="00324D5A" w:rsidRPr="002F1690" w:rsidRDefault="00324D5A" w:rsidP="00324D5A"/>
    <w:p w14:paraId="14BA0DF0" w14:textId="77777777" w:rsidR="00324D5A" w:rsidRPr="002F1690" w:rsidRDefault="00324D5A" w:rsidP="00324D5A"/>
    <w:p w14:paraId="40B578F1" w14:textId="77777777" w:rsidR="00324D5A" w:rsidRPr="002F1690" w:rsidRDefault="00324D5A" w:rsidP="00324D5A"/>
    <w:p w14:paraId="0CED9DB4" w14:textId="77777777" w:rsidR="00324D5A" w:rsidRPr="002F1690" w:rsidRDefault="00324D5A" w:rsidP="00324D5A"/>
    <w:p w14:paraId="12C7C84D" w14:textId="77777777" w:rsidR="00324D5A" w:rsidRPr="002F1690" w:rsidRDefault="00324D5A" w:rsidP="00324D5A"/>
    <w:p w14:paraId="155BF782" w14:textId="77777777" w:rsidR="00324D5A" w:rsidRPr="002F1690" w:rsidRDefault="00324D5A" w:rsidP="00324D5A"/>
    <w:p w14:paraId="0432FF49" w14:textId="77777777" w:rsidR="00324D5A" w:rsidRPr="002F1690" w:rsidRDefault="00324D5A" w:rsidP="00324D5A"/>
    <w:p w14:paraId="33784AD1" w14:textId="77777777" w:rsidR="00324D5A" w:rsidRPr="002F1690" w:rsidRDefault="00324D5A" w:rsidP="00324D5A"/>
    <w:p w14:paraId="28DB0FB7" w14:textId="77777777" w:rsidR="00324D5A" w:rsidRPr="002F1690" w:rsidRDefault="00324D5A" w:rsidP="00324D5A"/>
    <w:p w14:paraId="76F6A682" w14:textId="77777777" w:rsidR="00324D5A" w:rsidRPr="002F1690" w:rsidRDefault="00324D5A" w:rsidP="00324D5A"/>
    <w:p w14:paraId="6F5ED0EB" w14:textId="77777777" w:rsidR="00324D5A" w:rsidRPr="002F1690" w:rsidRDefault="00324D5A" w:rsidP="00324D5A"/>
    <w:p w14:paraId="2381C5C7" w14:textId="6E6CED1F" w:rsidR="00324D5A" w:rsidRPr="002F1690" w:rsidRDefault="00324D5A" w:rsidP="00324D5A">
      <w:pPr>
        <w:pStyle w:val="Naslov1"/>
        <w:rPr>
          <w:rFonts w:eastAsiaTheme="minorEastAsia"/>
        </w:rPr>
      </w:pPr>
      <w:bookmarkStart w:id="29" w:name="_Toc147175984"/>
      <w:r w:rsidRPr="002F1690">
        <w:rPr>
          <w:rFonts w:eastAsiaTheme="minorEastAsia"/>
        </w:rPr>
        <w:lastRenderedPageBreak/>
        <w:t>Mobilnosti učenika</w:t>
      </w:r>
      <w:bookmarkEnd w:id="29"/>
    </w:p>
    <w:p w14:paraId="448D2741" w14:textId="77777777" w:rsidR="00324D5A" w:rsidRPr="002F1690" w:rsidRDefault="00324D5A" w:rsidP="00324D5A">
      <w:pPr>
        <w:rPr>
          <w:rFonts w:eastAsiaTheme="minorEastAsia"/>
        </w:rPr>
      </w:pPr>
    </w:p>
    <w:tbl>
      <w:tblPr>
        <w:tblStyle w:val="Reetkatablice"/>
        <w:tblW w:w="0" w:type="auto"/>
        <w:tblInd w:w="1195" w:type="dxa"/>
        <w:tblLayout w:type="fixed"/>
        <w:tblLook w:val="04A0" w:firstRow="1" w:lastRow="0" w:firstColumn="1" w:lastColumn="0" w:noHBand="0" w:noVBand="1"/>
      </w:tblPr>
      <w:tblGrid>
        <w:gridCol w:w="1583"/>
        <w:gridCol w:w="1531"/>
        <w:gridCol w:w="970"/>
        <w:gridCol w:w="1234"/>
        <w:gridCol w:w="873"/>
        <w:gridCol w:w="647"/>
        <w:gridCol w:w="882"/>
        <w:gridCol w:w="1342"/>
      </w:tblGrid>
      <w:tr w:rsidR="00324D5A" w:rsidRPr="002F1690" w14:paraId="1A55E41F" w14:textId="77777777" w:rsidTr="00324D5A">
        <w:trPr>
          <w:trHeight w:val="633"/>
        </w:trPr>
        <w:tc>
          <w:tcPr>
            <w:tcW w:w="1583" w:type="dxa"/>
            <w:tcBorders>
              <w:top w:val="single" w:sz="4" w:space="0" w:color="auto"/>
              <w:left w:val="single" w:sz="4" w:space="0" w:color="auto"/>
              <w:bottom w:val="single" w:sz="4" w:space="0" w:color="auto"/>
              <w:right w:val="single" w:sz="4" w:space="0" w:color="auto"/>
            </w:tcBorders>
            <w:vAlign w:val="center"/>
            <w:hideMark/>
          </w:tcPr>
          <w:p w14:paraId="7627B8C9" w14:textId="77777777" w:rsidR="00324D5A" w:rsidRPr="002F1690" w:rsidRDefault="00324D5A">
            <w:pPr>
              <w:jc w:val="center"/>
              <w:rPr>
                <w:rFonts w:ascii="Arial Narrow" w:hAnsi="Arial Narrow"/>
                <w:sz w:val="24"/>
                <w:szCs w:val="24"/>
              </w:rPr>
            </w:pPr>
            <w:r w:rsidRPr="002F1690">
              <w:rPr>
                <w:rFonts w:ascii="Arial Narrow" w:hAnsi="Arial Narrow" w:cstheme="majorHAnsi"/>
                <w:b/>
                <w:bCs/>
                <w:sz w:val="24"/>
                <w:szCs w:val="24"/>
              </w:rPr>
              <w:t>Aktiv/područje</w:t>
            </w:r>
          </w:p>
        </w:tc>
        <w:tc>
          <w:tcPr>
            <w:tcW w:w="1531" w:type="dxa"/>
            <w:tcBorders>
              <w:top w:val="single" w:sz="4" w:space="0" w:color="auto"/>
              <w:left w:val="single" w:sz="4" w:space="0" w:color="auto"/>
              <w:bottom w:val="single" w:sz="4" w:space="0" w:color="auto"/>
              <w:right w:val="single" w:sz="4" w:space="0" w:color="auto"/>
            </w:tcBorders>
            <w:vAlign w:val="center"/>
            <w:hideMark/>
          </w:tcPr>
          <w:p w14:paraId="6CE8DE7E" w14:textId="77777777" w:rsidR="00324D5A" w:rsidRPr="002F1690" w:rsidRDefault="00324D5A">
            <w:pPr>
              <w:jc w:val="center"/>
              <w:rPr>
                <w:rFonts w:ascii="Arial Narrow" w:hAnsi="Arial Narrow"/>
                <w:sz w:val="24"/>
                <w:szCs w:val="24"/>
              </w:rPr>
            </w:pPr>
            <w:r w:rsidRPr="002F1690">
              <w:rPr>
                <w:rFonts w:ascii="Arial Narrow" w:hAnsi="Arial Narrow" w:cstheme="majorHAnsi"/>
                <w:b/>
                <w:bCs/>
                <w:sz w:val="24"/>
                <w:szCs w:val="24"/>
              </w:rPr>
              <w:t>Partner, mjesto</w:t>
            </w:r>
          </w:p>
        </w:tc>
        <w:tc>
          <w:tcPr>
            <w:tcW w:w="970" w:type="dxa"/>
            <w:tcBorders>
              <w:top w:val="single" w:sz="4" w:space="0" w:color="auto"/>
              <w:left w:val="single" w:sz="4" w:space="0" w:color="auto"/>
              <w:bottom w:val="single" w:sz="4" w:space="0" w:color="auto"/>
              <w:right w:val="single" w:sz="4" w:space="0" w:color="auto"/>
            </w:tcBorders>
            <w:vAlign w:val="center"/>
            <w:hideMark/>
          </w:tcPr>
          <w:p w14:paraId="3CAC8222" w14:textId="77777777" w:rsidR="00324D5A" w:rsidRPr="002F1690" w:rsidRDefault="00324D5A">
            <w:pPr>
              <w:jc w:val="center"/>
              <w:rPr>
                <w:rFonts w:ascii="Arial Narrow" w:hAnsi="Arial Narrow"/>
                <w:sz w:val="24"/>
                <w:szCs w:val="24"/>
              </w:rPr>
            </w:pPr>
            <w:r w:rsidRPr="002F1690">
              <w:rPr>
                <w:rFonts w:ascii="Arial Narrow" w:hAnsi="Arial Narrow" w:cstheme="majorHAnsi"/>
                <w:b/>
                <w:bCs/>
                <w:sz w:val="24"/>
                <w:szCs w:val="24"/>
              </w:rPr>
              <w:t>Broj sudionka</w:t>
            </w:r>
          </w:p>
        </w:tc>
        <w:tc>
          <w:tcPr>
            <w:tcW w:w="1234" w:type="dxa"/>
            <w:tcBorders>
              <w:top w:val="single" w:sz="4" w:space="0" w:color="auto"/>
              <w:left w:val="single" w:sz="4" w:space="0" w:color="auto"/>
              <w:bottom w:val="single" w:sz="4" w:space="0" w:color="auto"/>
              <w:right w:val="single" w:sz="4" w:space="0" w:color="auto"/>
            </w:tcBorders>
            <w:hideMark/>
          </w:tcPr>
          <w:p w14:paraId="41091DA8" w14:textId="77777777" w:rsidR="00324D5A" w:rsidRPr="002F1690" w:rsidRDefault="00324D5A">
            <w:pPr>
              <w:jc w:val="center"/>
              <w:rPr>
                <w:rFonts w:ascii="Arial Narrow" w:hAnsi="Arial Narrow" w:cstheme="majorHAnsi"/>
                <w:b/>
                <w:bCs/>
                <w:sz w:val="24"/>
                <w:szCs w:val="24"/>
              </w:rPr>
            </w:pPr>
            <w:r w:rsidRPr="002F1690">
              <w:rPr>
                <w:rFonts w:ascii="Arial Narrow" w:hAnsi="Arial Narrow" w:cstheme="majorHAnsi"/>
                <w:b/>
                <w:bCs/>
                <w:sz w:val="24"/>
                <w:szCs w:val="24"/>
              </w:rPr>
              <w:t>Broj nastavnika u pratnji</w:t>
            </w:r>
          </w:p>
        </w:tc>
        <w:tc>
          <w:tcPr>
            <w:tcW w:w="873" w:type="dxa"/>
            <w:tcBorders>
              <w:top w:val="single" w:sz="4" w:space="0" w:color="auto"/>
              <w:left w:val="single" w:sz="4" w:space="0" w:color="auto"/>
              <w:bottom w:val="single" w:sz="4" w:space="0" w:color="auto"/>
              <w:right w:val="single" w:sz="4" w:space="0" w:color="auto"/>
            </w:tcBorders>
            <w:vAlign w:val="center"/>
            <w:hideMark/>
          </w:tcPr>
          <w:p w14:paraId="15C37E91" w14:textId="77777777" w:rsidR="00324D5A" w:rsidRPr="002F1690" w:rsidRDefault="00324D5A">
            <w:pPr>
              <w:jc w:val="center"/>
              <w:rPr>
                <w:rFonts w:ascii="Arial Narrow" w:hAnsi="Arial Narrow" w:cstheme="majorHAnsi"/>
                <w:b/>
                <w:bCs/>
                <w:sz w:val="24"/>
                <w:szCs w:val="24"/>
              </w:rPr>
            </w:pPr>
            <w:r w:rsidRPr="002F1690">
              <w:rPr>
                <w:rFonts w:ascii="Arial Narrow" w:hAnsi="Arial Narrow" w:cstheme="majorHAnsi"/>
                <w:b/>
                <w:bCs/>
                <w:sz w:val="24"/>
                <w:szCs w:val="24"/>
              </w:rPr>
              <w:t>Razred</w:t>
            </w:r>
          </w:p>
        </w:tc>
        <w:tc>
          <w:tcPr>
            <w:tcW w:w="1529" w:type="dxa"/>
            <w:gridSpan w:val="2"/>
            <w:tcBorders>
              <w:top w:val="single" w:sz="4" w:space="0" w:color="auto"/>
              <w:left w:val="single" w:sz="4" w:space="0" w:color="auto"/>
              <w:bottom w:val="single" w:sz="4" w:space="0" w:color="auto"/>
              <w:right w:val="single" w:sz="4" w:space="0" w:color="auto"/>
            </w:tcBorders>
            <w:vAlign w:val="center"/>
            <w:hideMark/>
          </w:tcPr>
          <w:p w14:paraId="07DB2D90" w14:textId="77777777" w:rsidR="00324D5A" w:rsidRPr="002F1690" w:rsidRDefault="00324D5A">
            <w:pPr>
              <w:jc w:val="center"/>
              <w:rPr>
                <w:rFonts w:ascii="Arial Narrow" w:hAnsi="Arial Narrow"/>
                <w:b/>
                <w:bCs/>
                <w:sz w:val="24"/>
                <w:szCs w:val="24"/>
              </w:rPr>
            </w:pPr>
            <w:r w:rsidRPr="002F1690">
              <w:rPr>
                <w:rFonts w:ascii="Arial Narrow" w:hAnsi="Arial Narrow"/>
                <w:b/>
                <w:bCs/>
                <w:sz w:val="24"/>
                <w:szCs w:val="24"/>
              </w:rPr>
              <w:t>Vrijeme realizacije</w:t>
            </w:r>
          </w:p>
        </w:tc>
        <w:tc>
          <w:tcPr>
            <w:tcW w:w="1342" w:type="dxa"/>
            <w:tcBorders>
              <w:top w:val="single" w:sz="4" w:space="0" w:color="auto"/>
              <w:left w:val="single" w:sz="4" w:space="0" w:color="auto"/>
              <w:bottom w:val="single" w:sz="4" w:space="0" w:color="auto"/>
              <w:right w:val="single" w:sz="4" w:space="0" w:color="auto"/>
            </w:tcBorders>
            <w:vAlign w:val="center"/>
            <w:hideMark/>
          </w:tcPr>
          <w:p w14:paraId="7E6F9938" w14:textId="77777777" w:rsidR="00324D5A" w:rsidRPr="002F1690" w:rsidRDefault="00324D5A">
            <w:pPr>
              <w:jc w:val="center"/>
              <w:rPr>
                <w:rFonts w:ascii="Arial Narrow" w:hAnsi="Arial Narrow"/>
                <w:b/>
                <w:bCs/>
                <w:sz w:val="24"/>
                <w:szCs w:val="24"/>
              </w:rPr>
            </w:pPr>
            <w:r w:rsidRPr="002F1690">
              <w:rPr>
                <w:rFonts w:ascii="Arial Narrow" w:hAnsi="Arial Narrow"/>
                <w:b/>
                <w:bCs/>
                <w:sz w:val="24"/>
                <w:szCs w:val="24"/>
              </w:rPr>
              <w:t>Koordinator mobilnosti</w:t>
            </w:r>
          </w:p>
        </w:tc>
      </w:tr>
      <w:tr w:rsidR="00324D5A" w:rsidRPr="002F1690" w14:paraId="100EC4A7" w14:textId="77777777" w:rsidTr="00324D5A">
        <w:trPr>
          <w:trHeight w:val="633"/>
        </w:trPr>
        <w:tc>
          <w:tcPr>
            <w:tcW w:w="1583" w:type="dxa"/>
            <w:tcBorders>
              <w:top w:val="single" w:sz="4" w:space="0" w:color="auto"/>
              <w:left w:val="single" w:sz="4" w:space="0" w:color="auto"/>
              <w:bottom w:val="single" w:sz="4" w:space="0" w:color="auto"/>
              <w:right w:val="single" w:sz="4" w:space="0" w:color="auto"/>
            </w:tcBorders>
            <w:vAlign w:val="center"/>
            <w:hideMark/>
          </w:tcPr>
          <w:p w14:paraId="6C1D2697" w14:textId="77777777" w:rsidR="00324D5A" w:rsidRPr="002F1690" w:rsidRDefault="00324D5A">
            <w:pPr>
              <w:jc w:val="center"/>
              <w:rPr>
                <w:rFonts w:ascii="Arial Narrow" w:hAnsi="Arial Narrow"/>
                <w:sz w:val="24"/>
                <w:szCs w:val="24"/>
              </w:rPr>
            </w:pPr>
            <w:r w:rsidRPr="002F1690">
              <w:rPr>
                <w:rFonts w:ascii="Arial Narrow" w:hAnsi="Arial Narrow"/>
                <w:sz w:val="24"/>
                <w:szCs w:val="24"/>
              </w:rPr>
              <w:t>Građevina</w:t>
            </w:r>
          </w:p>
        </w:tc>
        <w:tc>
          <w:tcPr>
            <w:tcW w:w="1531" w:type="dxa"/>
            <w:tcBorders>
              <w:top w:val="single" w:sz="4" w:space="0" w:color="auto"/>
              <w:left w:val="single" w:sz="4" w:space="0" w:color="auto"/>
              <w:bottom w:val="single" w:sz="4" w:space="0" w:color="auto"/>
              <w:right w:val="single" w:sz="4" w:space="0" w:color="auto"/>
            </w:tcBorders>
            <w:vAlign w:val="center"/>
            <w:hideMark/>
          </w:tcPr>
          <w:p w14:paraId="355E6AF0" w14:textId="77777777" w:rsidR="00324D5A" w:rsidRPr="002F1690" w:rsidRDefault="00324D5A">
            <w:pPr>
              <w:jc w:val="center"/>
              <w:rPr>
                <w:rFonts w:ascii="Arial Narrow" w:hAnsi="Arial Narrow"/>
                <w:sz w:val="24"/>
                <w:szCs w:val="24"/>
              </w:rPr>
            </w:pPr>
            <w:r w:rsidRPr="002F1690">
              <w:rPr>
                <w:rFonts w:ascii="Arial Narrow" w:hAnsi="Arial Narrow"/>
                <w:sz w:val="24"/>
                <w:szCs w:val="24"/>
              </w:rPr>
              <w:t>Srednja gradbena šola in gimnazija, Maribor, Slovenija</w:t>
            </w:r>
          </w:p>
        </w:tc>
        <w:tc>
          <w:tcPr>
            <w:tcW w:w="970" w:type="dxa"/>
            <w:tcBorders>
              <w:top w:val="single" w:sz="4" w:space="0" w:color="auto"/>
              <w:left w:val="single" w:sz="4" w:space="0" w:color="auto"/>
              <w:bottom w:val="single" w:sz="4" w:space="0" w:color="auto"/>
              <w:right w:val="single" w:sz="4" w:space="0" w:color="auto"/>
            </w:tcBorders>
            <w:vAlign w:val="center"/>
            <w:hideMark/>
          </w:tcPr>
          <w:p w14:paraId="02394B3D" w14:textId="77777777" w:rsidR="00324D5A" w:rsidRPr="002F1690" w:rsidRDefault="00324D5A">
            <w:pPr>
              <w:jc w:val="center"/>
              <w:rPr>
                <w:rFonts w:ascii="Arial Narrow" w:hAnsi="Arial Narrow"/>
                <w:sz w:val="24"/>
                <w:szCs w:val="24"/>
              </w:rPr>
            </w:pPr>
            <w:r w:rsidRPr="002F1690">
              <w:rPr>
                <w:rFonts w:ascii="Arial Narrow" w:hAnsi="Arial Narrow"/>
                <w:sz w:val="24"/>
                <w:szCs w:val="24"/>
              </w:rPr>
              <w:t>4 + 2 pomoćna</w:t>
            </w:r>
          </w:p>
        </w:tc>
        <w:tc>
          <w:tcPr>
            <w:tcW w:w="1234" w:type="dxa"/>
            <w:tcBorders>
              <w:top w:val="single" w:sz="4" w:space="0" w:color="auto"/>
              <w:left w:val="single" w:sz="4" w:space="0" w:color="auto"/>
              <w:bottom w:val="single" w:sz="4" w:space="0" w:color="auto"/>
              <w:right w:val="single" w:sz="4" w:space="0" w:color="auto"/>
            </w:tcBorders>
            <w:vAlign w:val="center"/>
            <w:hideMark/>
          </w:tcPr>
          <w:p w14:paraId="6B0812AA" w14:textId="77777777" w:rsidR="00324D5A" w:rsidRPr="002F1690" w:rsidRDefault="00324D5A">
            <w:pPr>
              <w:jc w:val="center"/>
              <w:rPr>
                <w:rFonts w:ascii="Arial Narrow" w:hAnsi="Arial Narrow"/>
                <w:sz w:val="24"/>
                <w:szCs w:val="24"/>
              </w:rPr>
            </w:pPr>
            <w:r w:rsidRPr="002F1690">
              <w:rPr>
                <w:rFonts w:ascii="Arial Narrow" w:hAnsi="Arial Narrow"/>
                <w:sz w:val="24"/>
                <w:szCs w:val="24"/>
              </w:rPr>
              <w:t>0</w:t>
            </w:r>
          </w:p>
        </w:tc>
        <w:tc>
          <w:tcPr>
            <w:tcW w:w="873" w:type="dxa"/>
            <w:tcBorders>
              <w:top w:val="single" w:sz="4" w:space="0" w:color="auto"/>
              <w:left w:val="single" w:sz="4" w:space="0" w:color="auto"/>
              <w:bottom w:val="single" w:sz="4" w:space="0" w:color="auto"/>
              <w:right w:val="single" w:sz="4" w:space="0" w:color="auto"/>
            </w:tcBorders>
            <w:vAlign w:val="center"/>
            <w:hideMark/>
          </w:tcPr>
          <w:p w14:paraId="2FC0E3BF" w14:textId="77777777" w:rsidR="00324D5A" w:rsidRPr="002F1690" w:rsidRDefault="00324D5A">
            <w:pPr>
              <w:jc w:val="center"/>
              <w:rPr>
                <w:rFonts w:ascii="Arial Narrow" w:hAnsi="Arial Narrow"/>
                <w:sz w:val="24"/>
                <w:szCs w:val="24"/>
              </w:rPr>
            </w:pPr>
            <w:r w:rsidRPr="002F1690">
              <w:rPr>
                <w:rFonts w:ascii="Arial Narrow" w:hAnsi="Arial Narrow"/>
                <w:sz w:val="24"/>
                <w:szCs w:val="24"/>
              </w:rPr>
              <w:t>2.D</w:t>
            </w:r>
          </w:p>
        </w:tc>
        <w:tc>
          <w:tcPr>
            <w:tcW w:w="1529" w:type="dxa"/>
            <w:gridSpan w:val="2"/>
            <w:tcBorders>
              <w:top w:val="single" w:sz="4" w:space="0" w:color="auto"/>
              <w:left w:val="single" w:sz="4" w:space="0" w:color="auto"/>
              <w:bottom w:val="single" w:sz="4" w:space="0" w:color="auto"/>
              <w:right w:val="single" w:sz="4" w:space="0" w:color="auto"/>
            </w:tcBorders>
            <w:vAlign w:val="center"/>
            <w:hideMark/>
          </w:tcPr>
          <w:p w14:paraId="15EDD4A8" w14:textId="77777777" w:rsidR="00324D5A" w:rsidRPr="002F1690" w:rsidRDefault="00324D5A">
            <w:pPr>
              <w:jc w:val="center"/>
              <w:rPr>
                <w:rFonts w:ascii="Arial Narrow" w:hAnsi="Arial Narrow"/>
                <w:sz w:val="24"/>
                <w:szCs w:val="24"/>
              </w:rPr>
            </w:pPr>
            <w:r w:rsidRPr="002F1690">
              <w:rPr>
                <w:rFonts w:ascii="Arial Narrow" w:hAnsi="Arial Narrow"/>
                <w:sz w:val="24"/>
                <w:szCs w:val="24"/>
              </w:rPr>
              <w:t>4.–15.  ožujka 2024.</w:t>
            </w:r>
          </w:p>
        </w:tc>
        <w:tc>
          <w:tcPr>
            <w:tcW w:w="1342" w:type="dxa"/>
            <w:tcBorders>
              <w:top w:val="single" w:sz="4" w:space="0" w:color="auto"/>
              <w:left w:val="single" w:sz="4" w:space="0" w:color="auto"/>
              <w:bottom w:val="single" w:sz="4" w:space="0" w:color="auto"/>
              <w:right w:val="single" w:sz="4" w:space="0" w:color="auto"/>
            </w:tcBorders>
            <w:vAlign w:val="center"/>
            <w:hideMark/>
          </w:tcPr>
          <w:p w14:paraId="6003E255" w14:textId="77777777" w:rsidR="00324D5A" w:rsidRPr="002F1690" w:rsidRDefault="00324D5A">
            <w:pPr>
              <w:jc w:val="center"/>
              <w:rPr>
                <w:rFonts w:ascii="Arial Narrow" w:hAnsi="Arial Narrow"/>
                <w:sz w:val="24"/>
                <w:szCs w:val="24"/>
              </w:rPr>
            </w:pPr>
            <w:r w:rsidRPr="002F1690">
              <w:rPr>
                <w:rFonts w:ascii="Arial Narrow" w:hAnsi="Arial Narrow"/>
                <w:sz w:val="24"/>
                <w:szCs w:val="24"/>
              </w:rPr>
              <w:t>Danijel Lovrenčić</w:t>
            </w:r>
          </w:p>
        </w:tc>
      </w:tr>
      <w:tr w:rsidR="00324D5A" w:rsidRPr="002F1690" w14:paraId="74E1EE83" w14:textId="77777777" w:rsidTr="00324D5A">
        <w:trPr>
          <w:trHeight w:val="633"/>
        </w:trPr>
        <w:tc>
          <w:tcPr>
            <w:tcW w:w="1583" w:type="dxa"/>
            <w:tcBorders>
              <w:top w:val="single" w:sz="4" w:space="0" w:color="auto"/>
              <w:left w:val="single" w:sz="4" w:space="0" w:color="auto"/>
              <w:bottom w:val="single" w:sz="4" w:space="0" w:color="auto"/>
              <w:right w:val="single" w:sz="4" w:space="0" w:color="auto"/>
            </w:tcBorders>
            <w:vAlign w:val="center"/>
            <w:hideMark/>
          </w:tcPr>
          <w:p w14:paraId="219AF21E" w14:textId="77777777" w:rsidR="00324D5A" w:rsidRPr="002F1690" w:rsidRDefault="00324D5A">
            <w:pPr>
              <w:jc w:val="center"/>
              <w:rPr>
                <w:rFonts w:ascii="Arial Narrow" w:hAnsi="Arial Narrow"/>
                <w:sz w:val="24"/>
                <w:szCs w:val="24"/>
              </w:rPr>
            </w:pPr>
            <w:r w:rsidRPr="002F1690">
              <w:rPr>
                <w:rFonts w:ascii="Arial Narrow" w:hAnsi="Arial Narrow"/>
                <w:sz w:val="24"/>
                <w:szCs w:val="24"/>
              </w:rPr>
              <w:t>Prehrana</w:t>
            </w:r>
          </w:p>
        </w:tc>
        <w:tc>
          <w:tcPr>
            <w:tcW w:w="1531" w:type="dxa"/>
            <w:tcBorders>
              <w:top w:val="single" w:sz="4" w:space="0" w:color="auto"/>
              <w:left w:val="single" w:sz="4" w:space="0" w:color="auto"/>
              <w:bottom w:val="single" w:sz="4" w:space="0" w:color="auto"/>
              <w:right w:val="single" w:sz="4" w:space="0" w:color="auto"/>
            </w:tcBorders>
            <w:vAlign w:val="center"/>
            <w:hideMark/>
          </w:tcPr>
          <w:p w14:paraId="50472C42" w14:textId="77777777" w:rsidR="00324D5A" w:rsidRPr="002F1690" w:rsidRDefault="00324D5A">
            <w:pPr>
              <w:jc w:val="center"/>
              <w:rPr>
                <w:rFonts w:ascii="Arial Narrow" w:hAnsi="Arial Narrow"/>
                <w:sz w:val="24"/>
                <w:szCs w:val="24"/>
              </w:rPr>
            </w:pPr>
            <w:r w:rsidRPr="002F1690">
              <w:rPr>
                <w:rFonts w:ascii="Arial Narrow" w:hAnsi="Arial Narrow"/>
                <w:sz w:val="24"/>
                <w:szCs w:val="24"/>
              </w:rPr>
              <w:t>IC Piramida Maribor, Slovenija</w:t>
            </w:r>
          </w:p>
        </w:tc>
        <w:tc>
          <w:tcPr>
            <w:tcW w:w="970" w:type="dxa"/>
            <w:tcBorders>
              <w:top w:val="single" w:sz="4" w:space="0" w:color="auto"/>
              <w:left w:val="single" w:sz="4" w:space="0" w:color="auto"/>
              <w:bottom w:val="single" w:sz="4" w:space="0" w:color="auto"/>
              <w:right w:val="single" w:sz="4" w:space="0" w:color="auto"/>
            </w:tcBorders>
            <w:vAlign w:val="center"/>
            <w:hideMark/>
          </w:tcPr>
          <w:p w14:paraId="5579C521" w14:textId="77777777" w:rsidR="00324D5A" w:rsidRPr="002F1690" w:rsidRDefault="00324D5A">
            <w:pPr>
              <w:jc w:val="center"/>
              <w:rPr>
                <w:rFonts w:ascii="Arial Narrow" w:hAnsi="Arial Narrow"/>
                <w:sz w:val="24"/>
                <w:szCs w:val="24"/>
              </w:rPr>
            </w:pPr>
            <w:r w:rsidRPr="002F1690">
              <w:rPr>
                <w:rFonts w:ascii="Arial Narrow" w:hAnsi="Arial Narrow"/>
                <w:sz w:val="24"/>
                <w:szCs w:val="24"/>
              </w:rPr>
              <w:t>2</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B8C6512" w14:textId="77777777" w:rsidR="00324D5A" w:rsidRPr="002F1690" w:rsidRDefault="00324D5A">
            <w:pPr>
              <w:jc w:val="center"/>
              <w:rPr>
                <w:rFonts w:ascii="Arial Narrow" w:hAnsi="Arial Narrow"/>
                <w:sz w:val="24"/>
                <w:szCs w:val="24"/>
              </w:rPr>
            </w:pPr>
            <w:r w:rsidRPr="002F1690">
              <w:rPr>
                <w:rFonts w:ascii="Arial Narrow" w:hAnsi="Arial Narrow"/>
                <w:sz w:val="24"/>
                <w:szCs w:val="24"/>
              </w:rPr>
              <w:t>1</w:t>
            </w:r>
          </w:p>
        </w:tc>
        <w:tc>
          <w:tcPr>
            <w:tcW w:w="873" w:type="dxa"/>
            <w:tcBorders>
              <w:top w:val="single" w:sz="4" w:space="0" w:color="auto"/>
              <w:left w:val="single" w:sz="4" w:space="0" w:color="auto"/>
              <w:bottom w:val="single" w:sz="4" w:space="0" w:color="auto"/>
              <w:right w:val="single" w:sz="4" w:space="0" w:color="auto"/>
            </w:tcBorders>
            <w:vAlign w:val="center"/>
            <w:hideMark/>
          </w:tcPr>
          <w:p w14:paraId="140E3477" w14:textId="77777777" w:rsidR="00324D5A" w:rsidRPr="002F1690" w:rsidRDefault="00324D5A">
            <w:pPr>
              <w:jc w:val="center"/>
              <w:rPr>
                <w:rFonts w:ascii="Arial Narrow" w:hAnsi="Arial Narrow"/>
                <w:sz w:val="24"/>
                <w:szCs w:val="24"/>
              </w:rPr>
            </w:pPr>
            <w:r w:rsidRPr="002F1690">
              <w:rPr>
                <w:rFonts w:ascii="Arial Narrow" w:hAnsi="Arial Narrow"/>
                <w:sz w:val="24"/>
                <w:szCs w:val="24"/>
              </w:rPr>
              <w:t>3.E</w:t>
            </w:r>
          </w:p>
        </w:tc>
        <w:tc>
          <w:tcPr>
            <w:tcW w:w="1529" w:type="dxa"/>
            <w:gridSpan w:val="2"/>
            <w:tcBorders>
              <w:top w:val="single" w:sz="4" w:space="0" w:color="auto"/>
              <w:left w:val="single" w:sz="4" w:space="0" w:color="auto"/>
              <w:bottom w:val="single" w:sz="4" w:space="0" w:color="auto"/>
              <w:right w:val="single" w:sz="4" w:space="0" w:color="auto"/>
            </w:tcBorders>
            <w:vAlign w:val="center"/>
            <w:hideMark/>
          </w:tcPr>
          <w:p w14:paraId="7FFF734C" w14:textId="77777777" w:rsidR="00324D5A" w:rsidRPr="002F1690" w:rsidRDefault="00324D5A">
            <w:pPr>
              <w:jc w:val="center"/>
              <w:rPr>
                <w:rFonts w:ascii="Arial Narrow" w:hAnsi="Arial Narrow"/>
                <w:sz w:val="24"/>
                <w:szCs w:val="24"/>
              </w:rPr>
            </w:pPr>
            <w:r w:rsidRPr="002F1690">
              <w:rPr>
                <w:rFonts w:ascii="Arial Narrow" w:hAnsi="Arial Narrow"/>
                <w:sz w:val="24"/>
                <w:szCs w:val="24"/>
              </w:rPr>
              <w:t>4.–15.  ožujka 2024.</w:t>
            </w:r>
          </w:p>
        </w:tc>
        <w:tc>
          <w:tcPr>
            <w:tcW w:w="1342" w:type="dxa"/>
            <w:tcBorders>
              <w:top w:val="single" w:sz="4" w:space="0" w:color="auto"/>
              <w:left w:val="single" w:sz="4" w:space="0" w:color="auto"/>
              <w:bottom w:val="single" w:sz="4" w:space="0" w:color="auto"/>
              <w:right w:val="single" w:sz="4" w:space="0" w:color="auto"/>
            </w:tcBorders>
            <w:vAlign w:val="center"/>
            <w:hideMark/>
          </w:tcPr>
          <w:p w14:paraId="05F7220D" w14:textId="77777777" w:rsidR="00324D5A" w:rsidRPr="002F1690" w:rsidRDefault="00324D5A">
            <w:pPr>
              <w:jc w:val="center"/>
              <w:rPr>
                <w:rFonts w:ascii="Arial Narrow" w:hAnsi="Arial Narrow"/>
                <w:sz w:val="24"/>
                <w:szCs w:val="24"/>
              </w:rPr>
            </w:pPr>
            <w:r w:rsidRPr="002F1690">
              <w:rPr>
                <w:rFonts w:ascii="Arial Narrow" w:hAnsi="Arial Narrow"/>
                <w:sz w:val="24"/>
                <w:szCs w:val="24"/>
              </w:rPr>
              <w:t>Ana Borko</w:t>
            </w:r>
          </w:p>
        </w:tc>
      </w:tr>
      <w:tr w:rsidR="00324D5A" w:rsidRPr="002F1690" w14:paraId="6CDA4341" w14:textId="77777777" w:rsidTr="00324D5A">
        <w:trPr>
          <w:trHeight w:val="633"/>
        </w:trPr>
        <w:tc>
          <w:tcPr>
            <w:tcW w:w="1583" w:type="dxa"/>
            <w:tcBorders>
              <w:top w:val="single" w:sz="4" w:space="0" w:color="auto"/>
              <w:left w:val="single" w:sz="4" w:space="0" w:color="auto"/>
              <w:bottom w:val="single" w:sz="4" w:space="0" w:color="auto"/>
              <w:right w:val="single" w:sz="4" w:space="0" w:color="auto"/>
            </w:tcBorders>
            <w:vAlign w:val="center"/>
            <w:hideMark/>
          </w:tcPr>
          <w:p w14:paraId="1A8814B9" w14:textId="77777777" w:rsidR="00324D5A" w:rsidRPr="002F1690" w:rsidRDefault="00324D5A">
            <w:pPr>
              <w:jc w:val="center"/>
              <w:rPr>
                <w:rFonts w:ascii="Arial Narrow" w:hAnsi="Arial Narrow"/>
                <w:sz w:val="24"/>
                <w:szCs w:val="24"/>
              </w:rPr>
            </w:pPr>
            <w:r w:rsidRPr="002F1690">
              <w:rPr>
                <w:rFonts w:ascii="Arial Narrow" w:hAnsi="Arial Narrow"/>
                <w:sz w:val="24"/>
                <w:szCs w:val="24"/>
              </w:rPr>
              <w:t>Elektrotehnika</w:t>
            </w:r>
          </w:p>
        </w:tc>
        <w:tc>
          <w:tcPr>
            <w:tcW w:w="1531" w:type="dxa"/>
            <w:tcBorders>
              <w:top w:val="single" w:sz="4" w:space="0" w:color="auto"/>
              <w:left w:val="single" w:sz="4" w:space="0" w:color="auto"/>
              <w:bottom w:val="single" w:sz="4" w:space="0" w:color="auto"/>
              <w:right w:val="single" w:sz="4" w:space="0" w:color="auto"/>
            </w:tcBorders>
            <w:vAlign w:val="center"/>
            <w:hideMark/>
          </w:tcPr>
          <w:p w14:paraId="718FBDDE" w14:textId="77777777" w:rsidR="00324D5A" w:rsidRPr="002F1690" w:rsidRDefault="00324D5A">
            <w:pPr>
              <w:jc w:val="center"/>
              <w:rPr>
                <w:rFonts w:ascii="Arial Narrow" w:hAnsi="Arial Narrow"/>
                <w:sz w:val="24"/>
                <w:szCs w:val="24"/>
              </w:rPr>
            </w:pPr>
            <w:r w:rsidRPr="002F1690">
              <w:rPr>
                <w:rFonts w:ascii="Arial Narrow" w:hAnsi="Arial Narrow"/>
                <w:sz w:val="24"/>
                <w:szCs w:val="24"/>
              </w:rPr>
              <w:t>Euromind, Sevilla, Španjolska</w:t>
            </w:r>
          </w:p>
        </w:tc>
        <w:tc>
          <w:tcPr>
            <w:tcW w:w="970" w:type="dxa"/>
            <w:tcBorders>
              <w:top w:val="single" w:sz="4" w:space="0" w:color="auto"/>
              <w:left w:val="single" w:sz="4" w:space="0" w:color="auto"/>
              <w:bottom w:val="single" w:sz="4" w:space="0" w:color="auto"/>
              <w:right w:val="single" w:sz="4" w:space="0" w:color="auto"/>
            </w:tcBorders>
            <w:vAlign w:val="center"/>
            <w:hideMark/>
          </w:tcPr>
          <w:p w14:paraId="3273E47C" w14:textId="77777777" w:rsidR="00324D5A" w:rsidRPr="002F1690" w:rsidRDefault="00324D5A">
            <w:pPr>
              <w:jc w:val="center"/>
              <w:rPr>
                <w:rFonts w:ascii="Arial Narrow" w:hAnsi="Arial Narrow"/>
                <w:sz w:val="24"/>
                <w:szCs w:val="24"/>
              </w:rPr>
            </w:pPr>
            <w:r w:rsidRPr="002F1690">
              <w:rPr>
                <w:rFonts w:ascii="Arial Narrow" w:hAnsi="Arial Narrow"/>
                <w:sz w:val="24"/>
                <w:szCs w:val="24"/>
              </w:rPr>
              <w:t>8</w:t>
            </w:r>
          </w:p>
        </w:tc>
        <w:tc>
          <w:tcPr>
            <w:tcW w:w="1234" w:type="dxa"/>
            <w:tcBorders>
              <w:top w:val="single" w:sz="4" w:space="0" w:color="auto"/>
              <w:left w:val="single" w:sz="4" w:space="0" w:color="auto"/>
              <w:bottom w:val="single" w:sz="4" w:space="0" w:color="auto"/>
              <w:right w:val="single" w:sz="4" w:space="0" w:color="auto"/>
            </w:tcBorders>
            <w:vAlign w:val="center"/>
            <w:hideMark/>
          </w:tcPr>
          <w:p w14:paraId="2311462F" w14:textId="77777777" w:rsidR="00324D5A" w:rsidRPr="002F1690" w:rsidRDefault="00324D5A">
            <w:pPr>
              <w:jc w:val="center"/>
              <w:rPr>
                <w:rFonts w:ascii="Arial Narrow" w:hAnsi="Arial Narrow"/>
                <w:sz w:val="24"/>
                <w:szCs w:val="24"/>
              </w:rPr>
            </w:pPr>
            <w:r w:rsidRPr="002F1690">
              <w:rPr>
                <w:rFonts w:ascii="Arial Narrow" w:hAnsi="Arial Narrow"/>
                <w:sz w:val="24"/>
                <w:szCs w:val="24"/>
              </w:rPr>
              <w:t>0</w:t>
            </w:r>
          </w:p>
        </w:tc>
        <w:tc>
          <w:tcPr>
            <w:tcW w:w="873" w:type="dxa"/>
            <w:tcBorders>
              <w:top w:val="single" w:sz="4" w:space="0" w:color="auto"/>
              <w:left w:val="single" w:sz="4" w:space="0" w:color="auto"/>
              <w:bottom w:val="single" w:sz="4" w:space="0" w:color="auto"/>
              <w:right w:val="single" w:sz="4" w:space="0" w:color="auto"/>
            </w:tcBorders>
            <w:vAlign w:val="center"/>
            <w:hideMark/>
          </w:tcPr>
          <w:p w14:paraId="68BE4A72" w14:textId="77777777" w:rsidR="00324D5A" w:rsidRPr="002F1690" w:rsidRDefault="00324D5A">
            <w:pPr>
              <w:jc w:val="center"/>
              <w:rPr>
                <w:rFonts w:ascii="Arial Narrow" w:hAnsi="Arial Narrow"/>
                <w:sz w:val="24"/>
                <w:szCs w:val="24"/>
              </w:rPr>
            </w:pPr>
            <w:r w:rsidRPr="002F1690">
              <w:rPr>
                <w:rFonts w:ascii="Arial Narrow" w:hAnsi="Arial Narrow"/>
                <w:sz w:val="24"/>
                <w:szCs w:val="24"/>
              </w:rPr>
              <w:t>3.A</w:t>
            </w:r>
          </w:p>
        </w:tc>
        <w:tc>
          <w:tcPr>
            <w:tcW w:w="1529" w:type="dxa"/>
            <w:gridSpan w:val="2"/>
            <w:tcBorders>
              <w:top w:val="single" w:sz="4" w:space="0" w:color="auto"/>
              <w:left w:val="single" w:sz="4" w:space="0" w:color="auto"/>
              <w:bottom w:val="single" w:sz="4" w:space="0" w:color="auto"/>
              <w:right w:val="single" w:sz="4" w:space="0" w:color="auto"/>
            </w:tcBorders>
            <w:vAlign w:val="center"/>
            <w:hideMark/>
          </w:tcPr>
          <w:p w14:paraId="673ADB4B" w14:textId="77777777" w:rsidR="00324D5A" w:rsidRPr="002F1690" w:rsidRDefault="00324D5A">
            <w:pPr>
              <w:jc w:val="center"/>
              <w:rPr>
                <w:rFonts w:ascii="Arial Narrow" w:hAnsi="Arial Narrow"/>
                <w:sz w:val="24"/>
                <w:szCs w:val="24"/>
              </w:rPr>
            </w:pPr>
            <w:r w:rsidRPr="002F1690">
              <w:rPr>
                <w:rFonts w:ascii="Arial Narrow" w:hAnsi="Arial Narrow"/>
                <w:sz w:val="24"/>
                <w:szCs w:val="24"/>
              </w:rPr>
              <w:t>5. – 18. studenog 2023.</w:t>
            </w:r>
          </w:p>
        </w:tc>
        <w:tc>
          <w:tcPr>
            <w:tcW w:w="1342" w:type="dxa"/>
            <w:tcBorders>
              <w:top w:val="single" w:sz="4" w:space="0" w:color="auto"/>
              <w:left w:val="single" w:sz="4" w:space="0" w:color="auto"/>
              <w:bottom w:val="single" w:sz="4" w:space="0" w:color="auto"/>
              <w:right w:val="single" w:sz="4" w:space="0" w:color="auto"/>
            </w:tcBorders>
            <w:vAlign w:val="center"/>
            <w:hideMark/>
          </w:tcPr>
          <w:p w14:paraId="57FBAAF4" w14:textId="77777777" w:rsidR="00324D5A" w:rsidRPr="002F1690" w:rsidRDefault="00324D5A">
            <w:pPr>
              <w:jc w:val="center"/>
              <w:rPr>
                <w:rFonts w:ascii="Arial Narrow" w:hAnsi="Arial Narrow"/>
                <w:sz w:val="24"/>
                <w:szCs w:val="24"/>
              </w:rPr>
            </w:pPr>
            <w:r w:rsidRPr="002F1690">
              <w:rPr>
                <w:rFonts w:ascii="Arial Narrow" w:hAnsi="Arial Narrow"/>
                <w:sz w:val="24"/>
                <w:szCs w:val="24"/>
              </w:rPr>
              <w:t>Sven Tintor</w:t>
            </w:r>
          </w:p>
        </w:tc>
      </w:tr>
      <w:tr w:rsidR="00324D5A" w:rsidRPr="002F1690" w14:paraId="32BA3F1B" w14:textId="77777777" w:rsidTr="00324D5A">
        <w:trPr>
          <w:trHeight w:val="1122"/>
        </w:trPr>
        <w:tc>
          <w:tcPr>
            <w:tcW w:w="1583" w:type="dxa"/>
            <w:tcBorders>
              <w:top w:val="single" w:sz="4" w:space="0" w:color="auto"/>
              <w:left w:val="single" w:sz="4" w:space="0" w:color="auto"/>
              <w:bottom w:val="single" w:sz="4" w:space="0" w:color="auto"/>
              <w:right w:val="single" w:sz="4" w:space="0" w:color="auto"/>
            </w:tcBorders>
            <w:vAlign w:val="center"/>
            <w:hideMark/>
          </w:tcPr>
          <w:p w14:paraId="0C53150B" w14:textId="77777777" w:rsidR="00324D5A" w:rsidRPr="002F1690" w:rsidRDefault="00324D5A">
            <w:pPr>
              <w:jc w:val="center"/>
              <w:rPr>
                <w:rFonts w:ascii="Arial Narrow" w:hAnsi="Arial Narrow"/>
                <w:sz w:val="24"/>
                <w:szCs w:val="24"/>
              </w:rPr>
            </w:pPr>
            <w:r w:rsidRPr="002F1690">
              <w:rPr>
                <w:rFonts w:ascii="Arial Narrow" w:hAnsi="Arial Narrow"/>
                <w:sz w:val="24"/>
                <w:szCs w:val="24"/>
              </w:rPr>
              <w:t>Računalstvo</w:t>
            </w:r>
          </w:p>
        </w:tc>
        <w:tc>
          <w:tcPr>
            <w:tcW w:w="1531" w:type="dxa"/>
            <w:tcBorders>
              <w:top w:val="single" w:sz="4" w:space="0" w:color="auto"/>
              <w:left w:val="single" w:sz="4" w:space="0" w:color="auto"/>
              <w:bottom w:val="single" w:sz="4" w:space="0" w:color="auto"/>
              <w:right w:val="single" w:sz="4" w:space="0" w:color="auto"/>
            </w:tcBorders>
            <w:vAlign w:val="center"/>
            <w:hideMark/>
          </w:tcPr>
          <w:p w14:paraId="6A5B075B" w14:textId="77777777" w:rsidR="00324D5A" w:rsidRPr="002F1690" w:rsidRDefault="00324D5A">
            <w:pPr>
              <w:jc w:val="center"/>
              <w:rPr>
                <w:rFonts w:ascii="Arial Narrow" w:hAnsi="Arial Narrow"/>
                <w:sz w:val="24"/>
                <w:szCs w:val="24"/>
              </w:rPr>
            </w:pPr>
            <w:r w:rsidRPr="002F1690">
              <w:rPr>
                <w:rFonts w:ascii="Arial Narrow" w:hAnsi="Arial Narrow"/>
                <w:sz w:val="24"/>
                <w:szCs w:val="24"/>
              </w:rPr>
              <w:t>IES Juan de la Cierva,</w:t>
            </w:r>
          </w:p>
          <w:p w14:paraId="41362F63" w14:textId="77777777" w:rsidR="00324D5A" w:rsidRPr="002F1690" w:rsidRDefault="00324D5A">
            <w:pPr>
              <w:jc w:val="center"/>
              <w:rPr>
                <w:rFonts w:ascii="Arial Narrow" w:hAnsi="Arial Narrow"/>
                <w:sz w:val="24"/>
                <w:szCs w:val="24"/>
              </w:rPr>
            </w:pPr>
            <w:r w:rsidRPr="002F1690">
              <w:rPr>
                <w:rFonts w:ascii="Arial Narrow" w:hAnsi="Arial Narrow"/>
                <w:sz w:val="24"/>
                <w:szCs w:val="24"/>
              </w:rPr>
              <w:t>Velez Malaga, Španjolska</w:t>
            </w:r>
          </w:p>
        </w:tc>
        <w:tc>
          <w:tcPr>
            <w:tcW w:w="970" w:type="dxa"/>
            <w:tcBorders>
              <w:top w:val="single" w:sz="4" w:space="0" w:color="auto"/>
              <w:left w:val="single" w:sz="4" w:space="0" w:color="auto"/>
              <w:bottom w:val="single" w:sz="4" w:space="0" w:color="auto"/>
              <w:right w:val="single" w:sz="4" w:space="0" w:color="auto"/>
            </w:tcBorders>
            <w:vAlign w:val="center"/>
            <w:hideMark/>
          </w:tcPr>
          <w:p w14:paraId="56C4B012" w14:textId="77777777" w:rsidR="00324D5A" w:rsidRPr="002F1690" w:rsidRDefault="00324D5A">
            <w:pPr>
              <w:jc w:val="center"/>
              <w:rPr>
                <w:rFonts w:ascii="Arial Narrow" w:hAnsi="Arial Narrow"/>
                <w:sz w:val="24"/>
                <w:szCs w:val="24"/>
              </w:rPr>
            </w:pPr>
            <w:r w:rsidRPr="002F1690">
              <w:rPr>
                <w:rFonts w:ascii="Arial Narrow" w:hAnsi="Arial Narrow"/>
                <w:sz w:val="24"/>
                <w:szCs w:val="24"/>
              </w:rPr>
              <w:t>3</w:t>
            </w:r>
          </w:p>
        </w:tc>
        <w:tc>
          <w:tcPr>
            <w:tcW w:w="1234" w:type="dxa"/>
            <w:tcBorders>
              <w:top w:val="single" w:sz="4" w:space="0" w:color="auto"/>
              <w:left w:val="single" w:sz="4" w:space="0" w:color="auto"/>
              <w:bottom w:val="single" w:sz="4" w:space="0" w:color="auto"/>
              <w:right w:val="single" w:sz="4" w:space="0" w:color="auto"/>
            </w:tcBorders>
            <w:vAlign w:val="center"/>
            <w:hideMark/>
          </w:tcPr>
          <w:p w14:paraId="52A38AD7" w14:textId="77777777" w:rsidR="00324D5A" w:rsidRPr="002F1690" w:rsidRDefault="00324D5A">
            <w:pPr>
              <w:jc w:val="center"/>
              <w:rPr>
                <w:rFonts w:ascii="Arial Narrow" w:hAnsi="Arial Narrow"/>
                <w:sz w:val="24"/>
                <w:szCs w:val="24"/>
              </w:rPr>
            </w:pPr>
            <w:r w:rsidRPr="002F1690">
              <w:rPr>
                <w:rFonts w:ascii="Arial Narrow" w:hAnsi="Arial Narrow"/>
                <w:sz w:val="24"/>
                <w:szCs w:val="24"/>
              </w:rPr>
              <w:t>0</w:t>
            </w:r>
          </w:p>
        </w:tc>
        <w:tc>
          <w:tcPr>
            <w:tcW w:w="873" w:type="dxa"/>
            <w:tcBorders>
              <w:top w:val="single" w:sz="4" w:space="0" w:color="auto"/>
              <w:left w:val="single" w:sz="4" w:space="0" w:color="auto"/>
              <w:bottom w:val="single" w:sz="4" w:space="0" w:color="auto"/>
              <w:right w:val="single" w:sz="4" w:space="0" w:color="auto"/>
            </w:tcBorders>
            <w:vAlign w:val="center"/>
            <w:hideMark/>
          </w:tcPr>
          <w:p w14:paraId="67122DF3" w14:textId="77777777" w:rsidR="00324D5A" w:rsidRPr="002F1690" w:rsidRDefault="00324D5A">
            <w:pPr>
              <w:jc w:val="center"/>
              <w:rPr>
                <w:rFonts w:ascii="Arial Narrow" w:hAnsi="Arial Narrow"/>
                <w:sz w:val="24"/>
                <w:szCs w:val="24"/>
              </w:rPr>
            </w:pPr>
            <w:r w:rsidRPr="002F1690">
              <w:rPr>
                <w:rFonts w:ascii="Arial Narrow" w:hAnsi="Arial Narrow"/>
                <w:sz w:val="24"/>
                <w:szCs w:val="24"/>
              </w:rPr>
              <w:t>3.B</w:t>
            </w:r>
          </w:p>
        </w:tc>
        <w:tc>
          <w:tcPr>
            <w:tcW w:w="1529" w:type="dxa"/>
            <w:gridSpan w:val="2"/>
            <w:tcBorders>
              <w:top w:val="single" w:sz="4" w:space="0" w:color="auto"/>
              <w:left w:val="single" w:sz="4" w:space="0" w:color="auto"/>
              <w:bottom w:val="single" w:sz="4" w:space="0" w:color="auto"/>
              <w:right w:val="single" w:sz="4" w:space="0" w:color="auto"/>
            </w:tcBorders>
            <w:vAlign w:val="center"/>
            <w:hideMark/>
          </w:tcPr>
          <w:p w14:paraId="3F79A6EF" w14:textId="77777777" w:rsidR="00324D5A" w:rsidRPr="002F1690" w:rsidRDefault="00324D5A">
            <w:pPr>
              <w:jc w:val="center"/>
              <w:rPr>
                <w:rFonts w:ascii="Arial Narrow" w:hAnsi="Arial Narrow"/>
                <w:sz w:val="24"/>
                <w:szCs w:val="24"/>
              </w:rPr>
            </w:pPr>
            <w:r w:rsidRPr="002F1690">
              <w:rPr>
                <w:rFonts w:ascii="Arial Narrow" w:hAnsi="Arial Narrow"/>
                <w:sz w:val="24"/>
                <w:szCs w:val="24"/>
              </w:rPr>
              <w:t>5. – 18. studenog 2023.</w:t>
            </w:r>
          </w:p>
        </w:tc>
        <w:tc>
          <w:tcPr>
            <w:tcW w:w="1342" w:type="dxa"/>
            <w:tcBorders>
              <w:top w:val="single" w:sz="4" w:space="0" w:color="auto"/>
              <w:left w:val="single" w:sz="4" w:space="0" w:color="auto"/>
              <w:bottom w:val="single" w:sz="4" w:space="0" w:color="auto"/>
              <w:right w:val="single" w:sz="4" w:space="0" w:color="auto"/>
            </w:tcBorders>
            <w:vAlign w:val="center"/>
            <w:hideMark/>
          </w:tcPr>
          <w:p w14:paraId="3905E8A1" w14:textId="77777777" w:rsidR="00324D5A" w:rsidRPr="002F1690" w:rsidRDefault="00324D5A">
            <w:pPr>
              <w:jc w:val="center"/>
              <w:rPr>
                <w:rFonts w:ascii="Arial Narrow" w:hAnsi="Arial Narrow"/>
                <w:sz w:val="24"/>
                <w:szCs w:val="24"/>
              </w:rPr>
            </w:pPr>
            <w:r w:rsidRPr="002F1690">
              <w:rPr>
                <w:rFonts w:ascii="Arial Narrow" w:hAnsi="Arial Narrow"/>
                <w:sz w:val="24"/>
                <w:szCs w:val="24"/>
              </w:rPr>
              <w:t>Dubravka Jakupec</w:t>
            </w:r>
          </w:p>
        </w:tc>
      </w:tr>
      <w:tr w:rsidR="00324D5A" w:rsidRPr="002F1690" w14:paraId="20BEC1F3" w14:textId="77777777" w:rsidTr="00324D5A">
        <w:trPr>
          <w:trHeight w:val="1122"/>
        </w:trPr>
        <w:tc>
          <w:tcPr>
            <w:tcW w:w="1583" w:type="dxa"/>
            <w:tcBorders>
              <w:top w:val="single" w:sz="4" w:space="0" w:color="auto"/>
              <w:left w:val="single" w:sz="4" w:space="0" w:color="auto"/>
              <w:bottom w:val="single" w:sz="4" w:space="0" w:color="auto"/>
              <w:right w:val="single" w:sz="4" w:space="0" w:color="auto"/>
            </w:tcBorders>
            <w:vAlign w:val="center"/>
            <w:hideMark/>
          </w:tcPr>
          <w:p w14:paraId="2E13C7C0" w14:textId="77777777" w:rsidR="00324D5A" w:rsidRPr="002F1690" w:rsidRDefault="00324D5A">
            <w:pPr>
              <w:jc w:val="center"/>
              <w:rPr>
                <w:rFonts w:ascii="Arial Narrow" w:hAnsi="Arial Narrow"/>
                <w:sz w:val="24"/>
                <w:szCs w:val="24"/>
              </w:rPr>
            </w:pPr>
            <w:r w:rsidRPr="002F1690">
              <w:rPr>
                <w:rFonts w:ascii="Arial Narrow" w:hAnsi="Arial Narrow"/>
                <w:sz w:val="24"/>
                <w:szCs w:val="24"/>
              </w:rPr>
              <w:t>Računalstvo</w:t>
            </w:r>
          </w:p>
        </w:tc>
        <w:tc>
          <w:tcPr>
            <w:tcW w:w="1531" w:type="dxa"/>
            <w:tcBorders>
              <w:top w:val="single" w:sz="4" w:space="0" w:color="auto"/>
              <w:left w:val="single" w:sz="4" w:space="0" w:color="auto"/>
              <w:bottom w:val="single" w:sz="4" w:space="0" w:color="auto"/>
              <w:right w:val="single" w:sz="4" w:space="0" w:color="auto"/>
            </w:tcBorders>
            <w:vAlign w:val="center"/>
            <w:hideMark/>
          </w:tcPr>
          <w:p w14:paraId="47E2DB87" w14:textId="77777777" w:rsidR="00324D5A" w:rsidRPr="002F1690" w:rsidRDefault="00324D5A">
            <w:pPr>
              <w:jc w:val="center"/>
              <w:rPr>
                <w:rFonts w:ascii="Arial Narrow" w:hAnsi="Arial Narrow"/>
                <w:sz w:val="24"/>
                <w:szCs w:val="24"/>
              </w:rPr>
            </w:pPr>
            <w:r w:rsidRPr="002F1690">
              <w:rPr>
                <w:rFonts w:ascii="Arial Narrow" w:hAnsi="Arial Narrow"/>
                <w:sz w:val="24"/>
                <w:szCs w:val="24"/>
              </w:rPr>
              <w:t>NTI Gymasiet Karlstad, Švedska</w:t>
            </w:r>
          </w:p>
        </w:tc>
        <w:tc>
          <w:tcPr>
            <w:tcW w:w="970" w:type="dxa"/>
            <w:tcBorders>
              <w:top w:val="single" w:sz="4" w:space="0" w:color="auto"/>
              <w:left w:val="single" w:sz="4" w:space="0" w:color="auto"/>
              <w:bottom w:val="single" w:sz="4" w:space="0" w:color="auto"/>
              <w:right w:val="single" w:sz="4" w:space="0" w:color="auto"/>
            </w:tcBorders>
            <w:vAlign w:val="center"/>
            <w:hideMark/>
          </w:tcPr>
          <w:p w14:paraId="650CAE85" w14:textId="77777777" w:rsidR="00324D5A" w:rsidRPr="002F1690" w:rsidRDefault="00324D5A">
            <w:pPr>
              <w:jc w:val="center"/>
              <w:rPr>
                <w:rFonts w:ascii="Arial Narrow" w:hAnsi="Arial Narrow"/>
                <w:sz w:val="24"/>
                <w:szCs w:val="24"/>
              </w:rPr>
            </w:pPr>
            <w:r w:rsidRPr="002F1690">
              <w:rPr>
                <w:rFonts w:ascii="Arial Narrow" w:hAnsi="Arial Narrow"/>
                <w:sz w:val="24"/>
                <w:szCs w:val="24"/>
              </w:rPr>
              <w:t>3</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2901469" w14:textId="77777777" w:rsidR="00324D5A" w:rsidRPr="002F1690" w:rsidRDefault="00324D5A">
            <w:pPr>
              <w:jc w:val="center"/>
              <w:rPr>
                <w:rFonts w:ascii="Arial Narrow" w:hAnsi="Arial Narrow"/>
                <w:sz w:val="24"/>
                <w:szCs w:val="24"/>
              </w:rPr>
            </w:pPr>
            <w:r w:rsidRPr="002F1690">
              <w:rPr>
                <w:rFonts w:ascii="Arial Narrow" w:hAnsi="Arial Narrow"/>
                <w:sz w:val="24"/>
                <w:szCs w:val="24"/>
              </w:rPr>
              <w:t>1</w:t>
            </w:r>
          </w:p>
        </w:tc>
        <w:tc>
          <w:tcPr>
            <w:tcW w:w="873" w:type="dxa"/>
            <w:tcBorders>
              <w:top w:val="single" w:sz="4" w:space="0" w:color="auto"/>
              <w:left w:val="single" w:sz="4" w:space="0" w:color="auto"/>
              <w:bottom w:val="single" w:sz="4" w:space="0" w:color="auto"/>
              <w:right w:val="single" w:sz="4" w:space="0" w:color="auto"/>
            </w:tcBorders>
            <w:vAlign w:val="center"/>
            <w:hideMark/>
          </w:tcPr>
          <w:p w14:paraId="5C6BCFCB" w14:textId="77777777" w:rsidR="00324D5A" w:rsidRPr="002F1690" w:rsidRDefault="00324D5A">
            <w:pPr>
              <w:jc w:val="center"/>
              <w:rPr>
                <w:rFonts w:ascii="Arial Narrow" w:hAnsi="Arial Narrow"/>
                <w:sz w:val="24"/>
                <w:szCs w:val="24"/>
              </w:rPr>
            </w:pPr>
            <w:r w:rsidRPr="002F1690">
              <w:rPr>
                <w:rFonts w:ascii="Arial Narrow" w:hAnsi="Arial Narrow"/>
                <w:sz w:val="24"/>
                <w:szCs w:val="24"/>
              </w:rPr>
              <w:t>3.B</w:t>
            </w:r>
          </w:p>
        </w:tc>
        <w:tc>
          <w:tcPr>
            <w:tcW w:w="1529" w:type="dxa"/>
            <w:gridSpan w:val="2"/>
            <w:tcBorders>
              <w:top w:val="single" w:sz="4" w:space="0" w:color="auto"/>
              <w:left w:val="single" w:sz="4" w:space="0" w:color="auto"/>
              <w:bottom w:val="single" w:sz="4" w:space="0" w:color="auto"/>
              <w:right w:val="single" w:sz="4" w:space="0" w:color="auto"/>
            </w:tcBorders>
            <w:vAlign w:val="center"/>
            <w:hideMark/>
          </w:tcPr>
          <w:p w14:paraId="2F0F7BCF" w14:textId="77777777" w:rsidR="00324D5A" w:rsidRPr="002F1690" w:rsidRDefault="00324D5A">
            <w:pPr>
              <w:jc w:val="center"/>
              <w:rPr>
                <w:rFonts w:ascii="Arial Narrow" w:hAnsi="Arial Narrow"/>
                <w:sz w:val="24"/>
                <w:szCs w:val="24"/>
              </w:rPr>
            </w:pPr>
            <w:r w:rsidRPr="002F1690">
              <w:rPr>
                <w:rFonts w:ascii="Arial Narrow" w:hAnsi="Arial Narrow"/>
                <w:sz w:val="24"/>
                <w:szCs w:val="24"/>
              </w:rPr>
              <w:t>12. – 25. studenog 2023.</w:t>
            </w:r>
          </w:p>
        </w:tc>
        <w:tc>
          <w:tcPr>
            <w:tcW w:w="1342" w:type="dxa"/>
            <w:tcBorders>
              <w:top w:val="single" w:sz="4" w:space="0" w:color="auto"/>
              <w:left w:val="single" w:sz="4" w:space="0" w:color="auto"/>
              <w:bottom w:val="single" w:sz="4" w:space="0" w:color="auto"/>
              <w:right w:val="single" w:sz="4" w:space="0" w:color="auto"/>
            </w:tcBorders>
            <w:vAlign w:val="center"/>
            <w:hideMark/>
          </w:tcPr>
          <w:p w14:paraId="000D7E9B" w14:textId="77777777" w:rsidR="00324D5A" w:rsidRPr="002F1690" w:rsidRDefault="00324D5A">
            <w:pPr>
              <w:jc w:val="center"/>
              <w:rPr>
                <w:rFonts w:ascii="Arial Narrow" w:hAnsi="Arial Narrow"/>
                <w:sz w:val="24"/>
                <w:szCs w:val="24"/>
              </w:rPr>
            </w:pPr>
            <w:r w:rsidRPr="002F1690">
              <w:rPr>
                <w:rFonts w:ascii="Arial Narrow" w:hAnsi="Arial Narrow"/>
                <w:sz w:val="24"/>
                <w:szCs w:val="24"/>
              </w:rPr>
              <w:t>Tomislav Terstenjak</w:t>
            </w:r>
          </w:p>
        </w:tc>
      </w:tr>
      <w:tr w:rsidR="00324D5A" w:rsidRPr="002F1690" w14:paraId="0153AE53" w14:textId="77777777" w:rsidTr="00324D5A">
        <w:trPr>
          <w:trHeight w:val="633"/>
        </w:trPr>
        <w:tc>
          <w:tcPr>
            <w:tcW w:w="1583" w:type="dxa"/>
            <w:tcBorders>
              <w:top w:val="single" w:sz="4" w:space="0" w:color="auto"/>
              <w:left w:val="single" w:sz="4" w:space="0" w:color="auto"/>
              <w:bottom w:val="single" w:sz="4" w:space="0" w:color="auto"/>
              <w:right w:val="single" w:sz="4" w:space="0" w:color="auto"/>
            </w:tcBorders>
            <w:vAlign w:val="center"/>
            <w:hideMark/>
          </w:tcPr>
          <w:p w14:paraId="51233F40" w14:textId="77777777" w:rsidR="00324D5A" w:rsidRPr="002F1690" w:rsidRDefault="00324D5A">
            <w:pPr>
              <w:jc w:val="center"/>
              <w:rPr>
                <w:rFonts w:ascii="Arial Narrow" w:hAnsi="Arial Narrow"/>
                <w:sz w:val="24"/>
                <w:szCs w:val="24"/>
              </w:rPr>
            </w:pPr>
            <w:r w:rsidRPr="002F1690">
              <w:rPr>
                <w:rFonts w:ascii="Arial Narrow" w:hAnsi="Arial Narrow"/>
                <w:sz w:val="24"/>
                <w:szCs w:val="24"/>
              </w:rPr>
              <w:t>Računalstvo</w:t>
            </w:r>
          </w:p>
        </w:tc>
        <w:tc>
          <w:tcPr>
            <w:tcW w:w="1531" w:type="dxa"/>
            <w:tcBorders>
              <w:top w:val="single" w:sz="4" w:space="0" w:color="auto"/>
              <w:left w:val="single" w:sz="4" w:space="0" w:color="auto"/>
              <w:bottom w:val="single" w:sz="4" w:space="0" w:color="auto"/>
              <w:right w:val="single" w:sz="4" w:space="0" w:color="auto"/>
            </w:tcBorders>
            <w:vAlign w:val="center"/>
            <w:hideMark/>
          </w:tcPr>
          <w:p w14:paraId="503E55A9" w14:textId="77777777" w:rsidR="00324D5A" w:rsidRPr="002F1690" w:rsidRDefault="00324D5A">
            <w:pPr>
              <w:jc w:val="center"/>
              <w:rPr>
                <w:rFonts w:ascii="Arial Narrow" w:hAnsi="Arial Narrow"/>
                <w:sz w:val="24"/>
                <w:szCs w:val="24"/>
              </w:rPr>
            </w:pPr>
            <w:r w:rsidRPr="002F1690">
              <w:rPr>
                <w:rFonts w:ascii="Arial Narrow" w:hAnsi="Arial Narrow"/>
                <w:sz w:val="24"/>
                <w:szCs w:val="24"/>
              </w:rPr>
              <w:t>Šolski centar Velenje, Slovenija</w:t>
            </w:r>
          </w:p>
        </w:tc>
        <w:tc>
          <w:tcPr>
            <w:tcW w:w="970" w:type="dxa"/>
            <w:tcBorders>
              <w:top w:val="single" w:sz="4" w:space="0" w:color="auto"/>
              <w:left w:val="single" w:sz="4" w:space="0" w:color="auto"/>
              <w:bottom w:val="single" w:sz="4" w:space="0" w:color="auto"/>
              <w:right w:val="single" w:sz="4" w:space="0" w:color="auto"/>
            </w:tcBorders>
            <w:vAlign w:val="center"/>
            <w:hideMark/>
          </w:tcPr>
          <w:p w14:paraId="02692551" w14:textId="77777777" w:rsidR="00324D5A" w:rsidRPr="002F1690" w:rsidRDefault="00324D5A">
            <w:pPr>
              <w:jc w:val="center"/>
              <w:rPr>
                <w:rFonts w:ascii="Arial Narrow" w:hAnsi="Arial Narrow"/>
                <w:sz w:val="24"/>
                <w:szCs w:val="24"/>
              </w:rPr>
            </w:pPr>
            <w:r w:rsidRPr="002F1690">
              <w:rPr>
                <w:rFonts w:ascii="Arial Narrow" w:hAnsi="Arial Narrow"/>
                <w:sz w:val="24"/>
                <w:szCs w:val="24"/>
              </w:rPr>
              <w:t>4</w:t>
            </w:r>
          </w:p>
        </w:tc>
        <w:tc>
          <w:tcPr>
            <w:tcW w:w="1234" w:type="dxa"/>
            <w:tcBorders>
              <w:top w:val="single" w:sz="4" w:space="0" w:color="auto"/>
              <w:left w:val="single" w:sz="4" w:space="0" w:color="auto"/>
              <w:bottom w:val="single" w:sz="4" w:space="0" w:color="auto"/>
              <w:right w:val="single" w:sz="4" w:space="0" w:color="auto"/>
            </w:tcBorders>
            <w:vAlign w:val="center"/>
            <w:hideMark/>
          </w:tcPr>
          <w:p w14:paraId="16C93DA4" w14:textId="77777777" w:rsidR="00324D5A" w:rsidRPr="002F1690" w:rsidRDefault="00324D5A">
            <w:pPr>
              <w:jc w:val="center"/>
              <w:rPr>
                <w:rFonts w:ascii="Arial Narrow" w:hAnsi="Arial Narrow"/>
                <w:sz w:val="24"/>
                <w:szCs w:val="24"/>
              </w:rPr>
            </w:pPr>
            <w:r w:rsidRPr="002F1690">
              <w:rPr>
                <w:rFonts w:ascii="Arial Narrow" w:hAnsi="Arial Narrow"/>
                <w:sz w:val="24"/>
                <w:szCs w:val="24"/>
              </w:rPr>
              <w:t>1</w:t>
            </w:r>
          </w:p>
        </w:tc>
        <w:tc>
          <w:tcPr>
            <w:tcW w:w="873" w:type="dxa"/>
            <w:tcBorders>
              <w:top w:val="single" w:sz="4" w:space="0" w:color="auto"/>
              <w:left w:val="single" w:sz="4" w:space="0" w:color="auto"/>
              <w:bottom w:val="single" w:sz="4" w:space="0" w:color="auto"/>
              <w:right w:val="single" w:sz="4" w:space="0" w:color="auto"/>
            </w:tcBorders>
            <w:vAlign w:val="center"/>
            <w:hideMark/>
          </w:tcPr>
          <w:p w14:paraId="414E6C4F" w14:textId="77777777" w:rsidR="00324D5A" w:rsidRPr="002F1690" w:rsidRDefault="00324D5A">
            <w:pPr>
              <w:jc w:val="center"/>
              <w:rPr>
                <w:rFonts w:ascii="Arial Narrow" w:hAnsi="Arial Narrow"/>
                <w:sz w:val="24"/>
                <w:szCs w:val="24"/>
              </w:rPr>
            </w:pPr>
            <w:r w:rsidRPr="002F1690">
              <w:rPr>
                <w:rFonts w:ascii="Arial Narrow" w:hAnsi="Arial Narrow"/>
                <w:sz w:val="24"/>
                <w:szCs w:val="24"/>
              </w:rPr>
              <w:t>3.B</w:t>
            </w:r>
          </w:p>
        </w:tc>
        <w:tc>
          <w:tcPr>
            <w:tcW w:w="1529" w:type="dxa"/>
            <w:gridSpan w:val="2"/>
            <w:tcBorders>
              <w:top w:val="single" w:sz="4" w:space="0" w:color="auto"/>
              <w:left w:val="single" w:sz="4" w:space="0" w:color="auto"/>
              <w:bottom w:val="single" w:sz="4" w:space="0" w:color="auto"/>
              <w:right w:val="single" w:sz="4" w:space="0" w:color="auto"/>
            </w:tcBorders>
            <w:vAlign w:val="center"/>
            <w:hideMark/>
          </w:tcPr>
          <w:p w14:paraId="789DF839" w14:textId="77777777" w:rsidR="00324D5A" w:rsidRPr="002F1690" w:rsidRDefault="00324D5A">
            <w:pPr>
              <w:jc w:val="center"/>
              <w:rPr>
                <w:rFonts w:ascii="Arial Narrow" w:hAnsi="Arial Narrow"/>
                <w:sz w:val="24"/>
                <w:szCs w:val="24"/>
              </w:rPr>
            </w:pPr>
            <w:r w:rsidRPr="002F1690">
              <w:rPr>
                <w:rFonts w:ascii="Arial Narrow" w:hAnsi="Arial Narrow"/>
                <w:sz w:val="24"/>
                <w:szCs w:val="24"/>
              </w:rPr>
              <w:t>Ožujak/travanj, 2024.</w:t>
            </w:r>
          </w:p>
        </w:tc>
        <w:tc>
          <w:tcPr>
            <w:tcW w:w="1342" w:type="dxa"/>
            <w:tcBorders>
              <w:top w:val="single" w:sz="4" w:space="0" w:color="auto"/>
              <w:left w:val="single" w:sz="4" w:space="0" w:color="auto"/>
              <w:bottom w:val="single" w:sz="4" w:space="0" w:color="auto"/>
              <w:right w:val="single" w:sz="4" w:space="0" w:color="auto"/>
            </w:tcBorders>
            <w:vAlign w:val="center"/>
            <w:hideMark/>
          </w:tcPr>
          <w:p w14:paraId="5F48A7A1" w14:textId="77777777" w:rsidR="00324D5A" w:rsidRPr="002F1690" w:rsidRDefault="00324D5A">
            <w:pPr>
              <w:jc w:val="center"/>
              <w:rPr>
                <w:rFonts w:ascii="Arial Narrow" w:hAnsi="Arial Narrow"/>
                <w:sz w:val="24"/>
                <w:szCs w:val="24"/>
              </w:rPr>
            </w:pPr>
            <w:r w:rsidRPr="002F1690">
              <w:rPr>
                <w:rFonts w:ascii="Arial Narrow" w:hAnsi="Arial Narrow"/>
                <w:sz w:val="24"/>
                <w:szCs w:val="24"/>
              </w:rPr>
              <w:t>Danijela Vrtiprah</w:t>
            </w:r>
          </w:p>
        </w:tc>
      </w:tr>
      <w:tr w:rsidR="00324D5A" w:rsidRPr="002F1690" w14:paraId="62A3999B" w14:textId="77777777" w:rsidTr="00324D5A">
        <w:trPr>
          <w:trHeight w:val="633"/>
        </w:trPr>
        <w:tc>
          <w:tcPr>
            <w:tcW w:w="1583" w:type="dxa"/>
            <w:tcBorders>
              <w:top w:val="single" w:sz="4" w:space="0" w:color="auto"/>
              <w:left w:val="single" w:sz="4" w:space="0" w:color="auto"/>
              <w:bottom w:val="single" w:sz="4" w:space="0" w:color="auto"/>
              <w:right w:val="single" w:sz="4" w:space="0" w:color="auto"/>
            </w:tcBorders>
            <w:vAlign w:val="center"/>
            <w:hideMark/>
          </w:tcPr>
          <w:p w14:paraId="025349AC" w14:textId="77777777" w:rsidR="00324D5A" w:rsidRPr="002F1690" w:rsidRDefault="00324D5A">
            <w:pPr>
              <w:jc w:val="center"/>
              <w:rPr>
                <w:rFonts w:ascii="Arial Narrow" w:hAnsi="Arial Narrow"/>
                <w:sz w:val="24"/>
                <w:szCs w:val="24"/>
              </w:rPr>
            </w:pPr>
            <w:r w:rsidRPr="002F1690">
              <w:rPr>
                <w:rFonts w:ascii="Arial Narrow" w:hAnsi="Arial Narrow"/>
                <w:sz w:val="24"/>
                <w:szCs w:val="24"/>
              </w:rPr>
              <w:t>Pomoćna zanimanja (prehrana)</w:t>
            </w:r>
          </w:p>
        </w:tc>
        <w:tc>
          <w:tcPr>
            <w:tcW w:w="1531" w:type="dxa"/>
            <w:tcBorders>
              <w:top w:val="single" w:sz="4" w:space="0" w:color="auto"/>
              <w:left w:val="single" w:sz="4" w:space="0" w:color="auto"/>
              <w:bottom w:val="single" w:sz="4" w:space="0" w:color="auto"/>
              <w:right w:val="single" w:sz="4" w:space="0" w:color="auto"/>
            </w:tcBorders>
            <w:vAlign w:val="center"/>
            <w:hideMark/>
          </w:tcPr>
          <w:p w14:paraId="503E02B5" w14:textId="77777777" w:rsidR="00324D5A" w:rsidRPr="002F1690" w:rsidRDefault="00324D5A">
            <w:pPr>
              <w:jc w:val="center"/>
              <w:rPr>
                <w:rFonts w:ascii="Arial Narrow" w:hAnsi="Arial Narrow"/>
                <w:sz w:val="24"/>
                <w:szCs w:val="24"/>
              </w:rPr>
            </w:pPr>
            <w:r w:rsidRPr="002F1690">
              <w:rPr>
                <w:rFonts w:ascii="Arial Narrow" w:hAnsi="Arial Narrow"/>
                <w:sz w:val="24"/>
                <w:szCs w:val="24"/>
              </w:rPr>
              <w:t>IC Piramida, Maribor, Slovenija</w:t>
            </w:r>
          </w:p>
        </w:tc>
        <w:tc>
          <w:tcPr>
            <w:tcW w:w="970" w:type="dxa"/>
            <w:tcBorders>
              <w:top w:val="single" w:sz="4" w:space="0" w:color="auto"/>
              <w:left w:val="single" w:sz="4" w:space="0" w:color="auto"/>
              <w:bottom w:val="single" w:sz="4" w:space="0" w:color="auto"/>
              <w:right w:val="single" w:sz="4" w:space="0" w:color="auto"/>
            </w:tcBorders>
            <w:vAlign w:val="center"/>
            <w:hideMark/>
          </w:tcPr>
          <w:p w14:paraId="75FABA12" w14:textId="77777777" w:rsidR="00324D5A" w:rsidRPr="002F1690" w:rsidRDefault="00324D5A">
            <w:pPr>
              <w:jc w:val="center"/>
              <w:rPr>
                <w:rFonts w:ascii="Arial Narrow" w:hAnsi="Arial Narrow"/>
                <w:sz w:val="24"/>
                <w:szCs w:val="24"/>
              </w:rPr>
            </w:pPr>
            <w:r w:rsidRPr="002F1690">
              <w:rPr>
                <w:rFonts w:ascii="Arial Narrow" w:hAnsi="Arial Narrow"/>
                <w:sz w:val="24"/>
                <w:szCs w:val="24"/>
              </w:rPr>
              <w:t>2</w:t>
            </w:r>
          </w:p>
        </w:tc>
        <w:tc>
          <w:tcPr>
            <w:tcW w:w="1234" w:type="dxa"/>
            <w:tcBorders>
              <w:top w:val="single" w:sz="4" w:space="0" w:color="auto"/>
              <w:left w:val="single" w:sz="4" w:space="0" w:color="auto"/>
              <w:bottom w:val="single" w:sz="4" w:space="0" w:color="auto"/>
              <w:right w:val="single" w:sz="4" w:space="0" w:color="auto"/>
            </w:tcBorders>
            <w:vAlign w:val="center"/>
            <w:hideMark/>
          </w:tcPr>
          <w:p w14:paraId="2EC12DBD" w14:textId="77777777" w:rsidR="00324D5A" w:rsidRPr="002F1690" w:rsidRDefault="00324D5A">
            <w:pPr>
              <w:jc w:val="center"/>
              <w:rPr>
                <w:rFonts w:ascii="Arial Narrow" w:hAnsi="Arial Narrow"/>
                <w:sz w:val="24"/>
                <w:szCs w:val="24"/>
              </w:rPr>
            </w:pPr>
            <w:r w:rsidRPr="002F1690">
              <w:rPr>
                <w:rFonts w:ascii="Arial Narrow" w:hAnsi="Arial Narrow"/>
                <w:sz w:val="24"/>
                <w:szCs w:val="24"/>
              </w:rPr>
              <w:t>1</w:t>
            </w:r>
          </w:p>
        </w:tc>
        <w:tc>
          <w:tcPr>
            <w:tcW w:w="873" w:type="dxa"/>
            <w:tcBorders>
              <w:top w:val="single" w:sz="4" w:space="0" w:color="auto"/>
              <w:left w:val="single" w:sz="4" w:space="0" w:color="auto"/>
              <w:bottom w:val="single" w:sz="4" w:space="0" w:color="auto"/>
              <w:right w:val="single" w:sz="4" w:space="0" w:color="auto"/>
            </w:tcBorders>
            <w:vAlign w:val="center"/>
            <w:hideMark/>
          </w:tcPr>
          <w:p w14:paraId="44048666" w14:textId="77777777" w:rsidR="00324D5A" w:rsidRPr="002F1690" w:rsidRDefault="00324D5A">
            <w:pPr>
              <w:jc w:val="center"/>
              <w:rPr>
                <w:rFonts w:ascii="Arial Narrow" w:hAnsi="Arial Narrow"/>
                <w:sz w:val="24"/>
                <w:szCs w:val="24"/>
              </w:rPr>
            </w:pPr>
            <w:r w:rsidRPr="002F1690">
              <w:rPr>
                <w:rFonts w:ascii="Arial Narrow" w:hAnsi="Arial Narrow"/>
                <w:sz w:val="24"/>
                <w:szCs w:val="24"/>
              </w:rPr>
              <w:t>3.G</w:t>
            </w:r>
          </w:p>
        </w:tc>
        <w:tc>
          <w:tcPr>
            <w:tcW w:w="1529" w:type="dxa"/>
            <w:gridSpan w:val="2"/>
            <w:tcBorders>
              <w:top w:val="single" w:sz="4" w:space="0" w:color="auto"/>
              <w:left w:val="single" w:sz="4" w:space="0" w:color="auto"/>
              <w:bottom w:val="single" w:sz="4" w:space="0" w:color="auto"/>
              <w:right w:val="single" w:sz="4" w:space="0" w:color="auto"/>
            </w:tcBorders>
            <w:vAlign w:val="center"/>
            <w:hideMark/>
          </w:tcPr>
          <w:p w14:paraId="7CA4CF9E" w14:textId="77777777" w:rsidR="00324D5A" w:rsidRPr="002F1690" w:rsidRDefault="00324D5A">
            <w:pPr>
              <w:jc w:val="center"/>
              <w:rPr>
                <w:rFonts w:ascii="Arial Narrow" w:hAnsi="Arial Narrow"/>
                <w:sz w:val="24"/>
                <w:szCs w:val="24"/>
              </w:rPr>
            </w:pPr>
            <w:r w:rsidRPr="002F1690">
              <w:rPr>
                <w:rFonts w:ascii="Arial Narrow" w:hAnsi="Arial Narrow"/>
                <w:sz w:val="24"/>
                <w:szCs w:val="24"/>
              </w:rPr>
              <w:t>7.–15.  ožujka 2024.</w:t>
            </w:r>
          </w:p>
        </w:tc>
        <w:tc>
          <w:tcPr>
            <w:tcW w:w="1342" w:type="dxa"/>
            <w:tcBorders>
              <w:top w:val="single" w:sz="4" w:space="0" w:color="auto"/>
              <w:left w:val="single" w:sz="4" w:space="0" w:color="auto"/>
              <w:bottom w:val="single" w:sz="4" w:space="0" w:color="auto"/>
              <w:right w:val="single" w:sz="4" w:space="0" w:color="auto"/>
            </w:tcBorders>
            <w:vAlign w:val="center"/>
            <w:hideMark/>
          </w:tcPr>
          <w:p w14:paraId="59BDD510" w14:textId="77777777" w:rsidR="00324D5A" w:rsidRPr="002F1690" w:rsidRDefault="00324D5A">
            <w:pPr>
              <w:jc w:val="center"/>
              <w:rPr>
                <w:rFonts w:ascii="Arial Narrow" w:hAnsi="Arial Narrow"/>
                <w:sz w:val="24"/>
                <w:szCs w:val="24"/>
              </w:rPr>
            </w:pPr>
            <w:r w:rsidRPr="002F1690">
              <w:rPr>
                <w:rFonts w:ascii="Arial Narrow" w:hAnsi="Arial Narrow"/>
                <w:sz w:val="24"/>
                <w:szCs w:val="24"/>
              </w:rPr>
              <w:t>Petra Zrinski</w:t>
            </w:r>
          </w:p>
        </w:tc>
      </w:tr>
      <w:tr w:rsidR="00324D5A" w:rsidRPr="002F1690" w14:paraId="1979DA0A" w14:textId="77777777" w:rsidTr="00324D5A">
        <w:trPr>
          <w:gridAfter w:val="2"/>
          <w:wAfter w:w="2224" w:type="dxa"/>
          <w:trHeight w:val="633"/>
        </w:trPr>
        <w:tc>
          <w:tcPr>
            <w:tcW w:w="1583" w:type="dxa"/>
            <w:tcBorders>
              <w:top w:val="single" w:sz="4" w:space="0" w:color="auto"/>
              <w:left w:val="single" w:sz="4" w:space="0" w:color="auto"/>
              <w:bottom w:val="single" w:sz="4" w:space="0" w:color="auto"/>
              <w:right w:val="single" w:sz="4" w:space="0" w:color="auto"/>
            </w:tcBorders>
            <w:vAlign w:val="center"/>
            <w:hideMark/>
          </w:tcPr>
          <w:p w14:paraId="3948C47F" w14:textId="77777777" w:rsidR="00324D5A" w:rsidRPr="002F1690" w:rsidRDefault="00324D5A">
            <w:pPr>
              <w:jc w:val="center"/>
              <w:rPr>
                <w:rFonts w:ascii="Arial Narrow" w:hAnsi="Arial Narrow"/>
                <w:b/>
                <w:bCs/>
                <w:sz w:val="24"/>
                <w:szCs w:val="24"/>
              </w:rPr>
            </w:pPr>
            <w:r w:rsidRPr="002F1690">
              <w:rPr>
                <w:rFonts w:ascii="Arial Narrow" w:hAnsi="Arial Narrow"/>
                <w:b/>
                <w:bCs/>
                <w:sz w:val="24"/>
                <w:szCs w:val="24"/>
              </w:rPr>
              <w:lastRenderedPageBreak/>
              <w:t>UKUPNO:</w:t>
            </w:r>
          </w:p>
        </w:tc>
        <w:tc>
          <w:tcPr>
            <w:tcW w:w="1531" w:type="dxa"/>
            <w:tcBorders>
              <w:top w:val="single" w:sz="4" w:space="0" w:color="auto"/>
              <w:left w:val="single" w:sz="4" w:space="0" w:color="auto"/>
              <w:bottom w:val="nil"/>
              <w:right w:val="single" w:sz="4" w:space="0" w:color="auto"/>
            </w:tcBorders>
            <w:vAlign w:val="center"/>
          </w:tcPr>
          <w:p w14:paraId="37A71946" w14:textId="77777777" w:rsidR="00324D5A" w:rsidRPr="002F1690" w:rsidRDefault="00324D5A">
            <w:pPr>
              <w:jc w:val="center"/>
              <w:rPr>
                <w:rFonts w:ascii="Arial Narrow" w:hAnsi="Arial Narrow"/>
                <w:sz w:val="24"/>
                <w:szCs w:val="24"/>
              </w:rPr>
            </w:pPr>
          </w:p>
        </w:tc>
        <w:tc>
          <w:tcPr>
            <w:tcW w:w="970" w:type="dxa"/>
            <w:tcBorders>
              <w:top w:val="single" w:sz="4" w:space="0" w:color="auto"/>
              <w:left w:val="single" w:sz="4" w:space="0" w:color="auto"/>
              <w:bottom w:val="single" w:sz="4" w:space="0" w:color="auto"/>
              <w:right w:val="single" w:sz="4" w:space="0" w:color="auto"/>
            </w:tcBorders>
            <w:vAlign w:val="center"/>
            <w:hideMark/>
          </w:tcPr>
          <w:p w14:paraId="208163CE" w14:textId="77777777" w:rsidR="00324D5A" w:rsidRPr="002F1690" w:rsidRDefault="00324D5A">
            <w:pPr>
              <w:jc w:val="center"/>
              <w:rPr>
                <w:rFonts w:ascii="Arial Narrow" w:hAnsi="Arial Narrow"/>
                <w:b/>
                <w:bCs/>
                <w:sz w:val="24"/>
                <w:szCs w:val="24"/>
              </w:rPr>
            </w:pPr>
            <w:r w:rsidRPr="002F1690">
              <w:rPr>
                <w:rFonts w:ascii="Arial Narrow" w:hAnsi="Arial Narrow"/>
                <w:b/>
                <w:bCs/>
                <w:sz w:val="24"/>
                <w:szCs w:val="24"/>
              </w:rPr>
              <w:t>28</w:t>
            </w:r>
          </w:p>
        </w:tc>
        <w:tc>
          <w:tcPr>
            <w:tcW w:w="1234" w:type="dxa"/>
            <w:tcBorders>
              <w:top w:val="single" w:sz="4" w:space="0" w:color="auto"/>
              <w:left w:val="single" w:sz="4" w:space="0" w:color="auto"/>
              <w:bottom w:val="single" w:sz="4" w:space="0" w:color="auto"/>
              <w:right w:val="single" w:sz="4" w:space="0" w:color="auto"/>
            </w:tcBorders>
            <w:vAlign w:val="center"/>
            <w:hideMark/>
          </w:tcPr>
          <w:p w14:paraId="1EDE935B" w14:textId="77777777" w:rsidR="00324D5A" w:rsidRPr="002F1690" w:rsidRDefault="00324D5A">
            <w:pPr>
              <w:jc w:val="center"/>
              <w:rPr>
                <w:rFonts w:ascii="Arial Narrow" w:hAnsi="Arial Narrow"/>
                <w:sz w:val="24"/>
                <w:szCs w:val="24"/>
              </w:rPr>
            </w:pPr>
            <w:r w:rsidRPr="002F1690">
              <w:rPr>
                <w:rFonts w:ascii="Arial Narrow" w:hAnsi="Arial Narrow"/>
                <w:sz w:val="24"/>
                <w:szCs w:val="24"/>
              </w:rPr>
              <w:t>4</w:t>
            </w:r>
          </w:p>
        </w:tc>
        <w:tc>
          <w:tcPr>
            <w:tcW w:w="1520" w:type="dxa"/>
            <w:gridSpan w:val="2"/>
            <w:tcBorders>
              <w:top w:val="single" w:sz="4" w:space="0" w:color="auto"/>
              <w:left w:val="single" w:sz="4" w:space="0" w:color="auto"/>
              <w:bottom w:val="nil"/>
              <w:right w:val="nil"/>
            </w:tcBorders>
          </w:tcPr>
          <w:p w14:paraId="5BC7C267" w14:textId="77777777" w:rsidR="00324D5A" w:rsidRPr="002F1690" w:rsidRDefault="00324D5A">
            <w:pPr>
              <w:jc w:val="center"/>
              <w:rPr>
                <w:rFonts w:ascii="Arial Narrow" w:hAnsi="Arial Narrow"/>
                <w:sz w:val="24"/>
                <w:szCs w:val="24"/>
              </w:rPr>
            </w:pPr>
          </w:p>
        </w:tc>
      </w:tr>
    </w:tbl>
    <w:p w14:paraId="72AE6555" w14:textId="77777777" w:rsidR="00324D5A" w:rsidRPr="002F1690" w:rsidRDefault="00324D5A" w:rsidP="00324D5A">
      <w:pPr>
        <w:rPr>
          <w:rFonts w:asciiTheme="minorHAnsi" w:eastAsiaTheme="minorEastAsia" w:hAnsiTheme="minorHAnsi" w:cstheme="minorBidi"/>
          <w:sz w:val="20"/>
          <w:szCs w:val="20"/>
        </w:rPr>
      </w:pPr>
    </w:p>
    <w:p w14:paraId="27725475" w14:textId="77777777" w:rsidR="00324D5A" w:rsidRPr="002F1690" w:rsidRDefault="00324D5A" w:rsidP="00324D5A"/>
    <w:p w14:paraId="681ED99A" w14:textId="77777777" w:rsidR="00324D5A" w:rsidRPr="002F1690" w:rsidRDefault="00324D5A" w:rsidP="00324D5A"/>
    <w:p w14:paraId="028EE5A1" w14:textId="77777777" w:rsidR="00324D5A" w:rsidRPr="002F1690" w:rsidRDefault="00324D5A" w:rsidP="00324D5A"/>
    <w:p w14:paraId="3F0C0E8E" w14:textId="77777777" w:rsidR="00324D5A" w:rsidRPr="002F1690" w:rsidRDefault="00324D5A" w:rsidP="00324D5A"/>
    <w:p w14:paraId="4C9738DA" w14:textId="77777777" w:rsidR="00324D5A" w:rsidRPr="002F1690" w:rsidRDefault="00324D5A" w:rsidP="00324D5A"/>
    <w:p w14:paraId="41FB2F4A" w14:textId="77777777" w:rsidR="00324D5A" w:rsidRPr="002F1690" w:rsidRDefault="00324D5A" w:rsidP="00324D5A"/>
    <w:p w14:paraId="50884BD6" w14:textId="77777777" w:rsidR="00324D5A" w:rsidRPr="002F1690" w:rsidRDefault="00324D5A" w:rsidP="00324D5A"/>
    <w:p w14:paraId="606CD6D0" w14:textId="77777777" w:rsidR="00324D5A" w:rsidRPr="002F1690" w:rsidRDefault="00324D5A" w:rsidP="00324D5A"/>
    <w:p w14:paraId="4A79DEAD" w14:textId="2C080052" w:rsidR="00324D5A" w:rsidRPr="002F1690" w:rsidRDefault="00324D5A" w:rsidP="00324D5A">
      <w:pPr>
        <w:pStyle w:val="Naslov1"/>
        <w:rPr>
          <w:rFonts w:eastAsiaTheme="minorEastAsia"/>
        </w:rPr>
      </w:pPr>
      <w:bookmarkStart w:id="30" w:name="_Toc147175985"/>
      <w:r w:rsidRPr="002F1690">
        <w:rPr>
          <w:rFonts w:eastAsiaTheme="minorEastAsia"/>
        </w:rPr>
        <w:t>Dolazne mobilnosti</w:t>
      </w:r>
      <w:bookmarkEnd w:id="30"/>
    </w:p>
    <w:tbl>
      <w:tblPr>
        <w:tblStyle w:val="Reetkatablice"/>
        <w:tblpPr w:leftFromText="180" w:rightFromText="180" w:vertAnchor="text" w:horzAnchor="margin" w:tblpXSpec="center" w:tblpY="601"/>
        <w:tblW w:w="10350" w:type="dxa"/>
        <w:tblLayout w:type="fixed"/>
        <w:tblLook w:val="04A0" w:firstRow="1" w:lastRow="0" w:firstColumn="1" w:lastColumn="0" w:noHBand="0" w:noVBand="1"/>
      </w:tblPr>
      <w:tblGrid>
        <w:gridCol w:w="1100"/>
        <w:gridCol w:w="1606"/>
        <w:gridCol w:w="2510"/>
        <w:gridCol w:w="1297"/>
        <w:gridCol w:w="816"/>
        <w:gridCol w:w="1318"/>
        <w:gridCol w:w="1703"/>
      </w:tblGrid>
      <w:tr w:rsidR="00324D5A" w:rsidRPr="002F1690" w14:paraId="10AF9EE4" w14:textId="77777777" w:rsidTr="00324D5A">
        <w:trPr>
          <w:trHeight w:val="788"/>
        </w:trPr>
        <w:tc>
          <w:tcPr>
            <w:tcW w:w="1101" w:type="dxa"/>
            <w:tcBorders>
              <w:top w:val="single" w:sz="4" w:space="0" w:color="auto"/>
              <w:left w:val="single" w:sz="4" w:space="0" w:color="auto"/>
              <w:bottom w:val="single" w:sz="4" w:space="0" w:color="auto"/>
              <w:right w:val="single" w:sz="4" w:space="0" w:color="auto"/>
            </w:tcBorders>
            <w:vAlign w:val="center"/>
            <w:hideMark/>
          </w:tcPr>
          <w:p w14:paraId="40606904" w14:textId="77777777" w:rsidR="00324D5A" w:rsidRPr="002F1690" w:rsidRDefault="00324D5A">
            <w:pPr>
              <w:jc w:val="center"/>
              <w:rPr>
                <w:rFonts w:ascii="Arial Narrow" w:eastAsia="Times New Roman" w:hAnsi="Arial Narrow"/>
                <w:b/>
                <w:bCs/>
              </w:rPr>
            </w:pPr>
            <w:r w:rsidRPr="002F1690">
              <w:rPr>
                <w:rFonts w:ascii="Arial Narrow" w:hAnsi="Arial Narrow"/>
                <w:b/>
                <w:bCs/>
              </w:rPr>
              <w:t>Vrsta mobilnosti</w:t>
            </w:r>
          </w:p>
        </w:tc>
        <w:tc>
          <w:tcPr>
            <w:tcW w:w="1607" w:type="dxa"/>
            <w:tcBorders>
              <w:top w:val="single" w:sz="4" w:space="0" w:color="auto"/>
              <w:left w:val="single" w:sz="4" w:space="0" w:color="auto"/>
              <w:bottom w:val="single" w:sz="4" w:space="0" w:color="auto"/>
              <w:right w:val="single" w:sz="4" w:space="0" w:color="auto"/>
            </w:tcBorders>
            <w:vAlign w:val="center"/>
            <w:hideMark/>
          </w:tcPr>
          <w:p w14:paraId="4DA993F2" w14:textId="77777777" w:rsidR="00324D5A" w:rsidRPr="002F1690" w:rsidRDefault="00324D5A">
            <w:pPr>
              <w:jc w:val="center"/>
              <w:rPr>
                <w:rFonts w:ascii="Arial Narrow" w:hAnsi="Arial Narrow"/>
                <w:b/>
                <w:bCs/>
              </w:rPr>
            </w:pPr>
            <w:r w:rsidRPr="002F1690">
              <w:rPr>
                <w:rFonts w:ascii="Arial Narrow" w:hAnsi="Arial Narrow"/>
                <w:b/>
                <w:bCs/>
              </w:rPr>
              <w:t>Partner</w:t>
            </w:r>
          </w:p>
        </w:tc>
        <w:tc>
          <w:tcPr>
            <w:tcW w:w="2511" w:type="dxa"/>
            <w:tcBorders>
              <w:top w:val="single" w:sz="4" w:space="0" w:color="auto"/>
              <w:left w:val="single" w:sz="4" w:space="0" w:color="auto"/>
              <w:bottom w:val="single" w:sz="4" w:space="0" w:color="auto"/>
              <w:right w:val="single" w:sz="4" w:space="0" w:color="auto"/>
            </w:tcBorders>
            <w:vAlign w:val="center"/>
            <w:hideMark/>
          </w:tcPr>
          <w:p w14:paraId="7D9D8E6A" w14:textId="77777777" w:rsidR="00324D5A" w:rsidRPr="002F1690" w:rsidRDefault="00324D5A">
            <w:pPr>
              <w:jc w:val="center"/>
              <w:rPr>
                <w:rFonts w:ascii="Arial Narrow" w:hAnsi="Arial Narrow"/>
                <w:b/>
                <w:bCs/>
              </w:rPr>
            </w:pPr>
            <w:r w:rsidRPr="002F1690">
              <w:rPr>
                <w:rFonts w:ascii="Arial Narrow" w:hAnsi="Arial Narrow"/>
                <w:b/>
                <w:bCs/>
              </w:rPr>
              <w:t>Opis aktivnosti</w:t>
            </w:r>
          </w:p>
        </w:tc>
        <w:tc>
          <w:tcPr>
            <w:tcW w:w="1297" w:type="dxa"/>
            <w:tcBorders>
              <w:top w:val="single" w:sz="4" w:space="0" w:color="auto"/>
              <w:left w:val="single" w:sz="4" w:space="0" w:color="auto"/>
              <w:bottom w:val="single" w:sz="4" w:space="0" w:color="auto"/>
              <w:right w:val="single" w:sz="4" w:space="0" w:color="auto"/>
            </w:tcBorders>
            <w:vAlign w:val="center"/>
            <w:hideMark/>
          </w:tcPr>
          <w:p w14:paraId="206D811B" w14:textId="77777777" w:rsidR="00324D5A" w:rsidRPr="002F1690" w:rsidRDefault="00324D5A">
            <w:pPr>
              <w:jc w:val="center"/>
              <w:rPr>
                <w:rFonts w:ascii="Arial Narrow" w:hAnsi="Arial Narrow"/>
                <w:b/>
                <w:bCs/>
              </w:rPr>
            </w:pPr>
            <w:r w:rsidRPr="002F1690">
              <w:rPr>
                <w:rFonts w:ascii="Arial Narrow" w:hAnsi="Arial Narrow"/>
                <w:b/>
                <w:bCs/>
              </w:rPr>
              <w:t>Područje</w:t>
            </w:r>
          </w:p>
        </w:tc>
        <w:tc>
          <w:tcPr>
            <w:tcW w:w="816" w:type="dxa"/>
            <w:tcBorders>
              <w:top w:val="single" w:sz="4" w:space="0" w:color="auto"/>
              <w:left w:val="single" w:sz="4" w:space="0" w:color="auto"/>
              <w:bottom w:val="single" w:sz="4" w:space="0" w:color="auto"/>
              <w:right w:val="single" w:sz="4" w:space="0" w:color="auto"/>
            </w:tcBorders>
            <w:vAlign w:val="center"/>
            <w:hideMark/>
          </w:tcPr>
          <w:p w14:paraId="23FEA162" w14:textId="77777777" w:rsidR="00324D5A" w:rsidRPr="002F1690" w:rsidRDefault="00324D5A">
            <w:pPr>
              <w:jc w:val="center"/>
              <w:rPr>
                <w:rFonts w:ascii="Arial Narrow" w:hAnsi="Arial Narrow"/>
                <w:b/>
                <w:bCs/>
              </w:rPr>
            </w:pPr>
            <w:r w:rsidRPr="002F1690">
              <w:rPr>
                <w:rFonts w:ascii="Arial Narrow" w:hAnsi="Arial Narrow"/>
                <w:b/>
                <w:bCs/>
              </w:rPr>
              <w:t>Broj sudionika</w:t>
            </w:r>
          </w:p>
        </w:tc>
        <w:tc>
          <w:tcPr>
            <w:tcW w:w="1318" w:type="dxa"/>
            <w:tcBorders>
              <w:top w:val="single" w:sz="4" w:space="0" w:color="auto"/>
              <w:left w:val="single" w:sz="4" w:space="0" w:color="auto"/>
              <w:bottom w:val="single" w:sz="4" w:space="0" w:color="auto"/>
              <w:right w:val="single" w:sz="4" w:space="0" w:color="auto"/>
            </w:tcBorders>
            <w:vAlign w:val="center"/>
            <w:hideMark/>
          </w:tcPr>
          <w:p w14:paraId="7A81E565" w14:textId="77777777" w:rsidR="00324D5A" w:rsidRPr="002F1690" w:rsidRDefault="00324D5A">
            <w:pPr>
              <w:jc w:val="center"/>
              <w:rPr>
                <w:rFonts w:ascii="Arial Narrow" w:hAnsi="Arial Narrow"/>
                <w:b/>
                <w:bCs/>
              </w:rPr>
            </w:pPr>
            <w:r w:rsidRPr="002F1690">
              <w:rPr>
                <w:rFonts w:ascii="Arial Narrow" w:hAnsi="Arial Narrow"/>
                <w:b/>
                <w:bCs/>
              </w:rPr>
              <w:t>Vrijeme</w:t>
            </w:r>
          </w:p>
        </w:tc>
        <w:tc>
          <w:tcPr>
            <w:tcW w:w="1704" w:type="dxa"/>
            <w:tcBorders>
              <w:top w:val="single" w:sz="4" w:space="0" w:color="auto"/>
              <w:left w:val="single" w:sz="4" w:space="0" w:color="auto"/>
              <w:bottom w:val="single" w:sz="4" w:space="0" w:color="auto"/>
              <w:right w:val="single" w:sz="4" w:space="0" w:color="auto"/>
            </w:tcBorders>
            <w:vAlign w:val="center"/>
            <w:hideMark/>
          </w:tcPr>
          <w:p w14:paraId="644A47C1" w14:textId="77777777" w:rsidR="00324D5A" w:rsidRPr="002F1690" w:rsidRDefault="00324D5A">
            <w:pPr>
              <w:jc w:val="center"/>
              <w:rPr>
                <w:rFonts w:ascii="Arial Narrow" w:hAnsi="Arial Narrow"/>
                <w:b/>
                <w:bCs/>
              </w:rPr>
            </w:pPr>
            <w:r w:rsidRPr="002F1690">
              <w:rPr>
                <w:rFonts w:ascii="Arial Narrow" w:hAnsi="Arial Narrow"/>
                <w:b/>
                <w:bCs/>
              </w:rPr>
              <w:t>Praksa</w:t>
            </w:r>
          </w:p>
        </w:tc>
      </w:tr>
      <w:tr w:rsidR="00324D5A" w:rsidRPr="002F1690" w14:paraId="01818C33" w14:textId="77777777" w:rsidTr="00324D5A">
        <w:trPr>
          <w:trHeight w:val="952"/>
        </w:trPr>
        <w:tc>
          <w:tcPr>
            <w:tcW w:w="1101" w:type="dxa"/>
            <w:tcBorders>
              <w:top w:val="single" w:sz="4" w:space="0" w:color="auto"/>
              <w:left w:val="single" w:sz="4" w:space="0" w:color="auto"/>
              <w:bottom w:val="single" w:sz="4" w:space="0" w:color="auto"/>
              <w:right w:val="single" w:sz="4" w:space="0" w:color="auto"/>
            </w:tcBorders>
            <w:vAlign w:val="center"/>
            <w:hideMark/>
          </w:tcPr>
          <w:p w14:paraId="3C6F5A42" w14:textId="77777777" w:rsidR="00324D5A" w:rsidRPr="002F1690" w:rsidRDefault="00324D5A">
            <w:pPr>
              <w:jc w:val="center"/>
              <w:rPr>
                <w:rFonts w:ascii="Arial Narrow" w:hAnsi="Arial Narrow"/>
                <w:b/>
                <w:bCs/>
              </w:rPr>
            </w:pPr>
            <w:r w:rsidRPr="002F1690">
              <w:rPr>
                <w:rFonts w:ascii="Arial Narrow" w:hAnsi="Arial Narrow"/>
                <w:b/>
                <w:bCs/>
              </w:rPr>
              <w:t>UČENICI</w:t>
            </w:r>
          </w:p>
        </w:tc>
        <w:tc>
          <w:tcPr>
            <w:tcW w:w="1607" w:type="dxa"/>
            <w:tcBorders>
              <w:top w:val="single" w:sz="4" w:space="0" w:color="auto"/>
              <w:left w:val="single" w:sz="4" w:space="0" w:color="auto"/>
              <w:bottom w:val="single" w:sz="4" w:space="0" w:color="auto"/>
              <w:right w:val="single" w:sz="4" w:space="0" w:color="auto"/>
            </w:tcBorders>
            <w:vAlign w:val="center"/>
            <w:hideMark/>
          </w:tcPr>
          <w:p w14:paraId="16E6701E" w14:textId="77777777" w:rsidR="00324D5A" w:rsidRPr="002F1690" w:rsidRDefault="00324D5A">
            <w:pPr>
              <w:jc w:val="center"/>
              <w:rPr>
                <w:rFonts w:ascii="Arial Narrow" w:hAnsi="Arial Narrow"/>
              </w:rPr>
            </w:pPr>
            <w:r w:rsidRPr="002F1690">
              <w:rPr>
                <w:rFonts w:ascii="Arial Narrow" w:hAnsi="Arial Narrow"/>
              </w:rPr>
              <w:t>Saint Michel Mont</w:t>
            </w:r>
          </w:p>
          <w:p w14:paraId="2167F615" w14:textId="77777777" w:rsidR="00324D5A" w:rsidRPr="002F1690" w:rsidRDefault="00324D5A">
            <w:pPr>
              <w:jc w:val="center"/>
              <w:rPr>
                <w:rFonts w:ascii="Arial Narrow" w:hAnsi="Arial Narrow"/>
              </w:rPr>
            </w:pPr>
            <w:r w:rsidRPr="002F1690">
              <w:rPr>
                <w:rFonts w:ascii="Arial Narrow" w:hAnsi="Arial Narrow"/>
              </w:rPr>
              <w:t>Mercure, Francuska</w:t>
            </w:r>
          </w:p>
        </w:tc>
        <w:tc>
          <w:tcPr>
            <w:tcW w:w="2511" w:type="dxa"/>
            <w:tcBorders>
              <w:top w:val="single" w:sz="4" w:space="0" w:color="auto"/>
              <w:left w:val="single" w:sz="4" w:space="0" w:color="auto"/>
              <w:bottom w:val="single" w:sz="4" w:space="0" w:color="auto"/>
              <w:right w:val="single" w:sz="4" w:space="0" w:color="auto"/>
            </w:tcBorders>
            <w:vAlign w:val="center"/>
            <w:hideMark/>
          </w:tcPr>
          <w:p w14:paraId="2C584C89" w14:textId="77777777" w:rsidR="00324D5A" w:rsidRPr="002F1690" w:rsidRDefault="00324D5A">
            <w:pPr>
              <w:jc w:val="center"/>
              <w:rPr>
                <w:rFonts w:ascii="Arial Narrow" w:hAnsi="Arial Narrow"/>
              </w:rPr>
            </w:pPr>
            <w:r w:rsidRPr="002F1690">
              <w:rPr>
                <w:rFonts w:ascii="Arial Narrow" w:hAnsi="Arial Narrow"/>
              </w:rPr>
              <w:t>Dolazna mobilnost učenika iz</w:t>
            </w:r>
          </w:p>
          <w:p w14:paraId="527CF37E" w14:textId="77777777" w:rsidR="00324D5A" w:rsidRPr="002F1690" w:rsidRDefault="00324D5A">
            <w:pPr>
              <w:jc w:val="center"/>
              <w:rPr>
                <w:rFonts w:ascii="Arial Narrow" w:hAnsi="Arial Narrow"/>
              </w:rPr>
            </w:pPr>
            <w:r w:rsidRPr="002F1690">
              <w:rPr>
                <w:rFonts w:ascii="Arial Narrow" w:hAnsi="Arial Narrow"/>
              </w:rPr>
              <w:t>Francuske u svrhu stručne prakse</w:t>
            </w:r>
          </w:p>
        </w:tc>
        <w:tc>
          <w:tcPr>
            <w:tcW w:w="1297" w:type="dxa"/>
            <w:tcBorders>
              <w:top w:val="single" w:sz="4" w:space="0" w:color="auto"/>
              <w:left w:val="single" w:sz="4" w:space="0" w:color="auto"/>
              <w:bottom w:val="single" w:sz="4" w:space="0" w:color="auto"/>
              <w:right w:val="single" w:sz="4" w:space="0" w:color="auto"/>
            </w:tcBorders>
            <w:vAlign w:val="center"/>
            <w:hideMark/>
          </w:tcPr>
          <w:p w14:paraId="1E960CCE" w14:textId="77777777" w:rsidR="00324D5A" w:rsidRPr="002F1690" w:rsidRDefault="00324D5A">
            <w:pPr>
              <w:jc w:val="center"/>
              <w:rPr>
                <w:rFonts w:ascii="Arial Narrow" w:hAnsi="Arial Narrow"/>
              </w:rPr>
            </w:pPr>
            <w:r w:rsidRPr="002F1690">
              <w:rPr>
                <w:rFonts w:ascii="Arial Narrow" w:hAnsi="Arial Narrow"/>
              </w:rPr>
              <w:t>Prehrana</w:t>
            </w:r>
          </w:p>
          <w:p w14:paraId="7D76011E" w14:textId="77777777" w:rsidR="00324D5A" w:rsidRPr="002F1690" w:rsidRDefault="00324D5A">
            <w:pPr>
              <w:jc w:val="center"/>
              <w:rPr>
                <w:rFonts w:ascii="Arial Narrow" w:hAnsi="Arial Narrow"/>
              </w:rPr>
            </w:pPr>
            <w:r w:rsidRPr="002F1690">
              <w:rPr>
                <w:rFonts w:ascii="Arial Narrow" w:hAnsi="Arial Narrow"/>
              </w:rPr>
              <w:t>(slastičar)</w:t>
            </w:r>
          </w:p>
        </w:tc>
        <w:tc>
          <w:tcPr>
            <w:tcW w:w="816" w:type="dxa"/>
            <w:tcBorders>
              <w:top w:val="single" w:sz="4" w:space="0" w:color="auto"/>
              <w:left w:val="single" w:sz="4" w:space="0" w:color="auto"/>
              <w:bottom w:val="single" w:sz="4" w:space="0" w:color="auto"/>
              <w:right w:val="single" w:sz="4" w:space="0" w:color="auto"/>
            </w:tcBorders>
            <w:vAlign w:val="center"/>
            <w:hideMark/>
          </w:tcPr>
          <w:p w14:paraId="3315C446" w14:textId="77777777" w:rsidR="00324D5A" w:rsidRPr="002F1690" w:rsidRDefault="00324D5A">
            <w:pPr>
              <w:jc w:val="center"/>
              <w:rPr>
                <w:rFonts w:ascii="Arial Narrow" w:hAnsi="Arial Narrow"/>
              </w:rPr>
            </w:pPr>
            <w:r w:rsidRPr="002F1690">
              <w:rPr>
                <w:rFonts w:ascii="Arial Narrow" w:hAnsi="Arial Narrow"/>
              </w:rPr>
              <w:t>2</w:t>
            </w:r>
          </w:p>
        </w:tc>
        <w:tc>
          <w:tcPr>
            <w:tcW w:w="1318" w:type="dxa"/>
            <w:tcBorders>
              <w:top w:val="single" w:sz="4" w:space="0" w:color="auto"/>
              <w:left w:val="single" w:sz="4" w:space="0" w:color="auto"/>
              <w:bottom w:val="single" w:sz="4" w:space="0" w:color="auto"/>
              <w:right w:val="single" w:sz="4" w:space="0" w:color="auto"/>
            </w:tcBorders>
            <w:vAlign w:val="center"/>
            <w:hideMark/>
          </w:tcPr>
          <w:p w14:paraId="65178C51" w14:textId="77777777" w:rsidR="00324D5A" w:rsidRPr="002F1690" w:rsidRDefault="00324D5A">
            <w:pPr>
              <w:jc w:val="center"/>
              <w:rPr>
                <w:rFonts w:ascii="Arial Narrow" w:hAnsi="Arial Narrow"/>
              </w:rPr>
            </w:pPr>
            <w:r w:rsidRPr="002F1690">
              <w:rPr>
                <w:rFonts w:ascii="Arial Narrow" w:hAnsi="Arial Narrow"/>
              </w:rPr>
              <w:t>Veljača 2024.</w:t>
            </w:r>
          </w:p>
        </w:tc>
        <w:tc>
          <w:tcPr>
            <w:tcW w:w="1704" w:type="dxa"/>
            <w:tcBorders>
              <w:top w:val="single" w:sz="4" w:space="0" w:color="auto"/>
              <w:left w:val="single" w:sz="4" w:space="0" w:color="auto"/>
              <w:bottom w:val="single" w:sz="4" w:space="0" w:color="auto"/>
              <w:right w:val="single" w:sz="4" w:space="0" w:color="auto"/>
            </w:tcBorders>
            <w:vAlign w:val="center"/>
            <w:hideMark/>
          </w:tcPr>
          <w:p w14:paraId="536EE5ED" w14:textId="77777777" w:rsidR="00324D5A" w:rsidRPr="002F1690" w:rsidRDefault="00324D5A">
            <w:pPr>
              <w:jc w:val="center"/>
              <w:rPr>
                <w:rFonts w:ascii="Arial Narrow" w:hAnsi="Arial Narrow"/>
              </w:rPr>
            </w:pPr>
            <w:r w:rsidRPr="002F1690">
              <w:rPr>
                <w:rFonts w:ascii="Arial Narrow" w:hAnsi="Arial Narrow"/>
              </w:rPr>
              <w:t>Slatke</w:t>
            </w:r>
          </w:p>
          <w:p w14:paraId="6077A184" w14:textId="77777777" w:rsidR="00324D5A" w:rsidRPr="002F1690" w:rsidRDefault="00324D5A">
            <w:pPr>
              <w:jc w:val="center"/>
              <w:rPr>
                <w:rFonts w:ascii="Arial Narrow" w:hAnsi="Arial Narrow"/>
              </w:rPr>
            </w:pPr>
            <w:r w:rsidRPr="002F1690">
              <w:rPr>
                <w:rFonts w:ascii="Arial Narrow" w:hAnsi="Arial Narrow"/>
              </w:rPr>
              <w:t>Delicije,</w:t>
            </w:r>
          </w:p>
          <w:p w14:paraId="687C3EC9" w14:textId="77777777" w:rsidR="00324D5A" w:rsidRPr="002F1690" w:rsidRDefault="00324D5A">
            <w:pPr>
              <w:jc w:val="center"/>
              <w:rPr>
                <w:rFonts w:ascii="Arial Narrow" w:hAnsi="Arial Narrow"/>
              </w:rPr>
            </w:pPr>
            <w:r w:rsidRPr="002F1690">
              <w:rPr>
                <w:rFonts w:ascii="Arial Narrow" w:hAnsi="Arial Narrow"/>
              </w:rPr>
              <w:t>Koprivnica</w:t>
            </w:r>
          </w:p>
        </w:tc>
      </w:tr>
      <w:tr w:rsidR="00324D5A" w:rsidRPr="002F1690" w14:paraId="05FD5B61" w14:textId="77777777" w:rsidTr="00324D5A">
        <w:trPr>
          <w:trHeight w:val="790"/>
        </w:trPr>
        <w:tc>
          <w:tcPr>
            <w:tcW w:w="1101" w:type="dxa"/>
            <w:tcBorders>
              <w:top w:val="single" w:sz="4" w:space="0" w:color="auto"/>
              <w:left w:val="single" w:sz="4" w:space="0" w:color="auto"/>
              <w:bottom w:val="single" w:sz="4" w:space="0" w:color="auto"/>
              <w:right w:val="single" w:sz="4" w:space="0" w:color="auto"/>
            </w:tcBorders>
            <w:vAlign w:val="center"/>
            <w:hideMark/>
          </w:tcPr>
          <w:p w14:paraId="61EC3892" w14:textId="77777777" w:rsidR="00324D5A" w:rsidRPr="002F1690" w:rsidRDefault="00324D5A">
            <w:pPr>
              <w:jc w:val="center"/>
              <w:rPr>
                <w:rFonts w:ascii="Arial Narrow" w:hAnsi="Arial Narrow"/>
                <w:b/>
                <w:bCs/>
              </w:rPr>
            </w:pPr>
            <w:r w:rsidRPr="002F1690">
              <w:rPr>
                <w:rFonts w:ascii="Arial Narrow" w:hAnsi="Arial Narrow"/>
                <w:b/>
                <w:bCs/>
              </w:rPr>
              <w:t>UČENICI</w:t>
            </w:r>
          </w:p>
        </w:tc>
        <w:tc>
          <w:tcPr>
            <w:tcW w:w="1607" w:type="dxa"/>
            <w:tcBorders>
              <w:top w:val="single" w:sz="4" w:space="0" w:color="auto"/>
              <w:left w:val="single" w:sz="4" w:space="0" w:color="auto"/>
              <w:bottom w:val="single" w:sz="4" w:space="0" w:color="auto"/>
              <w:right w:val="single" w:sz="4" w:space="0" w:color="auto"/>
            </w:tcBorders>
            <w:vAlign w:val="center"/>
            <w:hideMark/>
          </w:tcPr>
          <w:p w14:paraId="3E433426" w14:textId="77777777" w:rsidR="00324D5A" w:rsidRPr="002F1690" w:rsidRDefault="00324D5A">
            <w:pPr>
              <w:jc w:val="center"/>
              <w:rPr>
                <w:rFonts w:ascii="Arial Narrow" w:hAnsi="Arial Narrow"/>
              </w:rPr>
            </w:pPr>
            <w:r w:rsidRPr="002F1690">
              <w:rPr>
                <w:rFonts w:ascii="Arial Narrow" w:hAnsi="Arial Narrow"/>
              </w:rPr>
              <w:t>IC Piramida Maribor, Slovenija</w:t>
            </w:r>
          </w:p>
        </w:tc>
        <w:tc>
          <w:tcPr>
            <w:tcW w:w="2511" w:type="dxa"/>
            <w:tcBorders>
              <w:top w:val="single" w:sz="4" w:space="0" w:color="auto"/>
              <w:left w:val="single" w:sz="4" w:space="0" w:color="auto"/>
              <w:bottom w:val="single" w:sz="4" w:space="0" w:color="auto"/>
              <w:right w:val="single" w:sz="4" w:space="0" w:color="auto"/>
            </w:tcBorders>
            <w:vAlign w:val="center"/>
            <w:hideMark/>
          </w:tcPr>
          <w:p w14:paraId="33346574" w14:textId="77777777" w:rsidR="00324D5A" w:rsidRPr="002F1690" w:rsidRDefault="00324D5A">
            <w:pPr>
              <w:jc w:val="center"/>
              <w:rPr>
                <w:rFonts w:ascii="Arial Narrow" w:hAnsi="Arial Narrow"/>
              </w:rPr>
            </w:pPr>
            <w:r w:rsidRPr="002F1690">
              <w:rPr>
                <w:rFonts w:ascii="Arial Narrow" w:hAnsi="Arial Narrow"/>
              </w:rPr>
              <w:t>Dolazna mobilnost učenika iz Slovenije u svrhu stručne prakse</w:t>
            </w:r>
          </w:p>
        </w:tc>
        <w:tc>
          <w:tcPr>
            <w:tcW w:w="1297" w:type="dxa"/>
            <w:tcBorders>
              <w:top w:val="single" w:sz="4" w:space="0" w:color="auto"/>
              <w:left w:val="single" w:sz="4" w:space="0" w:color="auto"/>
              <w:bottom w:val="single" w:sz="4" w:space="0" w:color="auto"/>
              <w:right w:val="single" w:sz="4" w:space="0" w:color="auto"/>
            </w:tcBorders>
            <w:vAlign w:val="center"/>
            <w:hideMark/>
          </w:tcPr>
          <w:p w14:paraId="7C24F033" w14:textId="77777777" w:rsidR="00324D5A" w:rsidRPr="002F1690" w:rsidRDefault="00324D5A">
            <w:pPr>
              <w:jc w:val="center"/>
              <w:rPr>
                <w:rFonts w:ascii="Arial Narrow" w:hAnsi="Arial Narrow"/>
              </w:rPr>
            </w:pPr>
            <w:r w:rsidRPr="002F1690">
              <w:rPr>
                <w:rFonts w:ascii="Arial Narrow" w:hAnsi="Arial Narrow"/>
              </w:rPr>
              <w:t>Prehrana (slastičar)</w:t>
            </w:r>
          </w:p>
        </w:tc>
        <w:tc>
          <w:tcPr>
            <w:tcW w:w="816" w:type="dxa"/>
            <w:tcBorders>
              <w:top w:val="single" w:sz="4" w:space="0" w:color="auto"/>
              <w:left w:val="single" w:sz="4" w:space="0" w:color="auto"/>
              <w:bottom w:val="single" w:sz="4" w:space="0" w:color="auto"/>
              <w:right w:val="single" w:sz="4" w:space="0" w:color="auto"/>
            </w:tcBorders>
            <w:vAlign w:val="center"/>
            <w:hideMark/>
          </w:tcPr>
          <w:p w14:paraId="301FC54C" w14:textId="77777777" w:rsidR="00324D5A" w:rsidRPr="002F1690" w:rsidRDefault="00324D5A">
            <w:pPr>
              <w:jc w:val="center"/>
              <w:rPr>
                <w:rFonts w:ascii="Arial Narrow" w:hAnsi="Arial Narrow"/>
              </w:rPr>
            </w:pPr>
            <w:r w:rsidRPr="002F1690">
              <w:rPr>
                <w:rFonts w:ascii="Arial Narrow" w:hAnsi="Arial Narrow"/>
              </w:rPr>
              <w:t>7-9</w:t>
            </w:r>
          </w:p>
        </w:tc>
        <w:tc>
          <w:tcPr>
            <w:tcW w:w="1318" w:type="dxa"/>
            <w:tcBorders>
              <w:top w:val="single" w:sz="4" w:space="0" w:color="auto"/>
              <w:left w:val="single" w:sz="4" w:space="0" w:color="auto"/>
              <w:bottom w:val="single" w:sz="4" w:space="0" w:color="auto"/>
              <w:right w:val="single" w:sz="4" w:space="0" w:color="auto"/>
            </w:tcBorders>
            <w:vAlign w:val="center"/>
            <w:hideMark/>
          </w:tcPr>
          <w:p w14:paraId="4DE0B652" w14:textId="77777777" w:rsidR="00324D5A" w:rsidRPr="002F1690" w:rsidRDefault="00324D5A">
            <w:pPr>
              <w:jc w:val="center"/>
              <w:rPr>
                <w:rFonts w:ascii="Arial Narrow" w:hAnsi="Arial Narrow"/>
              </w:rPr>
            </w:pPr>
            <w:r w:rsidRPr="002F1690">
              <w:rPr>
                <w:rFonts w:ascii="Arial Narrow" w:hAnsi="Arial Narrow"/>
              </w:rPr>
              <w:t xml:space="preserve">4. – 17. prosinca 2023. </w:t>
            </w:r>
          </w:p>
        </w:tc>
        <w:tc>
          <w:tcPr>
            <w:tcW w:w="1704" w:type="dxa"/>
            <w:tcBorders>
              <w:top w:val="single" w:sz="4" w:space="0" w:color="auto"/>
              <w:left w:val="single" w:sz="4" w:space="0" w:color="auto"/>
              <w:bottom w:val="single" w:sz="4" w:space="0" w:color="auto"/>
              <w:right w:val="single" w:sz="4" w:space="0" w:color="auto"/>
            </w:tcBorders>
            <w:vAlign w:val="center"/>
            <w:hideMark/>
          </w:tcPr>
          <w:p w14:paraId="40BF4D18" w14:textId="77777777" w:rsidR="00324D5A" w:rsidRPr="002F1690" w:rsidRDefault="00324D5A">
            <w:pPr>
              <w:jc w:val="center"/>
              <w:rPr>
                <w:rFonts w:ascii="Arial Narrow" w:hAnsi="Arial Narrow"/>
              </w:rPr>
            </w:pPr>
            <w:r w:rsidRPr="002F1690">
              <w:rPr>
                <w:rFonts w:ascii="Arial Narrow" w:hAnsi="Arial Narrow"/>
              </w:rPr>
              <w:t>Školski praktikum i Slatke delicije, Koprivnica</w:t>
            </w:r>
          </w:p>
        </w:tc>
      </w:tr>
      <w:tr w:rsidR="00324D5A" w:rsidRPr="002F1690" w14:paraId="5D284845" w14:textId="77777777" w:rsidTr="00324D5A">
        <w:trPr>
          <w:trHeight w:val="951"/>
        </w:trPr>
        <w:tc>
          <w:tcPr>
            <w:tcW w:w="1101" w:type="dxa"/>
            <w:tcBorders>
              <w:top w:val="single" w:sz="4" w:space="0" w:color="auto"/>
              <w:left w:val="single" w:sz="4" w:space="0" w:color="auto"/>
              <w:bottom w:val="single" w:sz="4" w:space="0" w:color="auto"/>
              <w:right w:val="single" w:sz="4" w:space="0" w:color="auto"/>
            </w:tcBorders>
            <w:vAlign w:val="center"/>
            <w:hideMark/>
          </w:tcPr>
          <w:p w14:paraId="63A73A8E" w14:textId="77777777" w:rsidR="00324D5A" w:rsidRPr="002F1690" w:rsidRDefault="00324D5A">
            <w:pPr>
              <w:jc w:val="center"/>
              <w:rPr>
                <w:rFonts w:ascii="Arial Narrow" w:hAnsi="Arial Narrow"/>
                <w:b/>
                <w:bCs/>
              </w:rPr>
            </w:pPr>
            <w:r w:rsidRPr="002F1690">
              <w:rPr>
                <w:rFonts w:ascii="Arial Narrow" w:hAnsi="Arial Narrow"/>
                <w:b/>
                <w:bCs/>
              </w:rPr>
              <w:lastRenderedPageBreak/>
              <w:t>UČENICI</w:t>
            </w:r>
          </w:p>
        </w:tc>
        <w:tc>
          <w:tcPr>
            <w:tcW w:w="1607" w:type="dxa"/>
            <w:tcBorders>
              <w:top w:val="single" w:sz="4" w:space="0" w:color="auto"/>
              <w:left w:val="single" w:sz="4" w:space="0" w:color="auto"/>
              <w:bottom w:val="single" w:sz="4" w:space="0" w:color="auto"/>
              <w:right w:val="single" w:sz="4" w:space="0" w:color="auto"/>
            </w:tcBorders>
            <w:vAlign w:val="center"/>
            <w:hideMark/>
          </w:tcPr>
          <w:p w14:paraId="217E3AC5" w14:textId="77777777" w:rsidR="00324D5A" w:rsidRPr="002F1690" w:rsidRDefault="00324D5A">
            <w:pPr>
              <w:jc w:val="center"/>
              <w:rPr>
                <w:rFonts w:ascii="Arial Narrow" w:hAnsi="Arial Narrow"/>
              </w:rPr>
            </w:pPr>
            <w:r w:rsidRPr="002F1690">
              <w:rPr>
                <w:rFonts w:ascii="Arial Narrow" w:hAnsi="Arial Narrow"/>
              </w:rPr>
              <w:t>NTI Gymasiet Karlstad, Švedska</w:t>
            </w:r>
          </w:p>
        </w:tc>
        <w:tc>
          <w:tcPr>
            <w:tcW w:w="2511" w:type="dxa"/>
            <w:tcBorders>
              <w:top w:val="single" w:sz="4" w:space="0" w:color="auto"/>
              <w:left w:val="single" w:sz="4" w:space="0" w:color="auto"/>
              <w:bottom w:val="single" w:sz="4" w:space="0" w:color="auto"/>
              <w:right w:val="single" w:sz="4" w:space="0" w:color="auto"/>
            </w:tcBorders>
            <w:vAlign w:val="center"/>
            <w:hideMark/>
          </w:tcPr>
          <w:p w14:paraId="02A1619A" w14:textId="77777777" w:rsidR="00324D5A" w:rsidRPr="002F1690" w:rsidRDefault="00324D5A">
            <w:pPr>
              <w:jc w:val="center"/>
              <w:rPr>
                <w:rFonts w:ascii="Arial Narrow" w:hAnsi="Arial Narrow"/>
              </w:rPr>
            </w:pPr>
            <w:r w:rsidRPr="002F1690">
              <w:rPr>
                <w:rFonts w:ascii="Arial Narrow" w:hAnsi="Arial Narrow"/>
              </w:rPr>
              <w:t>Dolazna mobilnost učenika iz Švedske u svrhu stručne prakse</w:t>
            </w:r>
          </w:p>
        </w:tc>
        <w:tc>
          <w:tcPr>
            <w:tcW w:w="1297" w:type="dxa"/>
            <w:tcBorders>
              <w:top w:val="single" w:sz="4" w:space="0" w:color="auto"/>
              <w:left w:val="single" w:sz="4" w:space="0" w:color="auto"/>
              <w:bottom w:val="single" w:sz="4" w:space="0" w:color="auto"/>
              <w:right w:val="single" w:sz="4" w:space="0" w:color="auto"/>
            </w:tcBorders>
            <w:vAlign w:val="center"/>
            <w:hideMark/>
          </w:tcPr>
          <w:p w14:paraId="0429EFBF" w14:textId="77777777" w:rsidR="00324D5A" w:rsidRPr="002F1690" w:rsidRDefault="00324D5A">
            <w:pPr>
              <w:jc w:val="center"/>
              <w:rPr>
                <w:rFonts w:ascii="Arial Narrow" w:hAnsi="Arial Narrow"/>
              </w:rPr>
            </w:pPr>
            <w:r w:rsidRPr="002F1690">
              <w:rPr>
                <w:rFonts w:ascii="Arial Narrow" w:hAnsi="Arial Narrow"/>
              </w:rPr>
              <w:t>Računalstvo</w:t>
            </w:r>
          </w:p>
        </w:tc>
        <w:tc>
          <w:tcPr>
            <w:tcW w:w="816" w:type="dxa"/>
            <w:tcBorders>
              <w:top w:val="single" w:sz="4" w:space="0" w:color="auto"/>
              <w:left w:val="single" w:sz="4" w:space="0" w:color="auto"/>
              <w:bottom w:val="single" w:sz="4" w:space="0" w:color="auto"/>
              <w:right w:val="single" w:sz="4" w:space="0" w:color="auto"/>
            </w:tcBorders>
            <w:vAlign w:val="center"/>
            <w:hideMark/>
          </w:tcPr>
          <w:p w14:paraId="57DF189A" w14:textId="77777777" w:rsidR="00324D5A" w:rsidRPr="002F1690" w:rsidRDefault="00324D5A">
            <w:pPr>
              <w:jc w:val="center"/>
              <w:rPr>
                <w:rFonts w:ascii="Arial Narrow" w:hAnsi="Arial Narrow"/>
              </w:rPr>
            </w:pPr>
            <w:r w:rsidRPr="002F1690">
              <w:rPr>
                <w:rFonts w:ascii="Arial Narrow" w:hAnsi="Arial Narrow"/>
              </w:rPr>
              <w:t>5</w:t>
            </w:r>
          </w:p>
        </w:tc>
        <w:tc>
          <w:tcPr>
            <w:tcW w:w="1318" w:type="dxa"/>
            <w:tcBorders>
              <w:top w:val="single" w:sz="4" w:space="0" w:color="auto"/>
              <w:left w:val="single" w:sz="4" w:space="0" w:color="auto"/>
              <w:bottom w:val="single" w:sz="4" w:space="0" w:color="auto"/>
              <w:right w:val="single" w:sz="4" w:space="0" w:color="auto"/>
            </w:tcBorders>
            <w:vAlign w:val="center"/>
            <w:hideMark/>
          </w:tcPr>
          <w:p w14:paraId="24BFAED8" w14:textId="77777777" w:rsidR="00324D5A" w:rsidRPr="002F1690" w:rsidRDefault="00324D5A">
            <w:pPr>
              <w:jc w:val="center"/>
              <w:rPr>
                <w:rFonts w:ascii="Arial Narrow" w:hAnsi="Arial Narrow"/>
              </w:rPr>
            </w:pPr>
            <w:r w:rsidRPr="002F1690">
              <w:rPr>
                <w:rFonts w:ascii="Arial Narrow" w:hAnsi="Arial Narrow"/>
              </w:rPr>
              <w:t>4. – 22. ožujka 2024.</w:t>
            </w:r>
          </w:p>
        </w:tc>
        <w:tc>
          <w:tcPr>
            <w:tcW w:w="1704" w:type="dxa"/>
            <w:tcBorders>
              <w:top w:val="single" w:sz="4" w:space="0" w:color="auto"/>
              <w:left w:val="single" w:sz="4" w:space="0" w:color="auto"/>
              <w:bottom w:val="single" w:sz="4" w:space="0" w:color="auto"/>
              <w:right w:val="single" w:sz="4" w:space="0" w:color="auto"/>
            </w:tcBorders>
            <w:vAlign w:val="center"/>
            <w:hideMark/>
          </w:tcPr>
          <w:p w14:paraId="68A35607" w14:textId="77777777" w:rsidR="00324D5A" w:rsidRPr="002F1690" w:rsidRDefault="00324D5A">
            <w:pPr>
              <w:jc w:val="center"/>
              <w:rPr>
                <w:rFonts w:ascii="Arial Narrow" w:hAnsi="Arial Narrow"/>
              </w:rPr>
            </w:pPr>
            <w:r w:rsidRPr="002F1690">
              <w:rPr>
                <w:rFonts w:ascii="Arial Narrow" w:hAnsi="Arial Narrow"/>
              </w:rPr>
              <w:t>STS d.o.o.</w:t>
            </w:r>
          </w:p>
        </w:tc>
      </w:tr>
      <w:tr w:rsidR="00324D5A" w:rsidRPr="002F1690" w14:paraId="71647D77" w14:textId="77777777" w:rsidTr="00324D5A">
        <w:trPr>
          <w:trHeight w:val="951"/>
        </w:trPr>
        <w:tc>
          <w:tcPr>
            <w:tcW w:w="1101" w:type="dxa"/>
            <w:tcBorders>
              <w:top w:val="single" w:sz="4" w:space="0" w:color="auto"/>
              <w:left w:val="single" w:sz="4" w:space="0" w:color="auto"/>
              <w:bottom w:val="single" w:sz="4" w:space="0" w:color="auto"/>
              <w:right w:val="single" w:sz="4" w:space="0" w:color="auto"/>
            </w:tcBorders>
            <w:vAlign w:val="center"/>
            <w:hideMark/>
          </w:tcPr>
          <w:p w14:paraId="6D697753" w14:textId="77777777" w:rsidR="00324D5A" w:rsidRPr="002F1690" w:rsidRDefault="00324D5A">
            <w:pPr>
              <w:jc w:val="center"/>
              <w:rPr>
                <w:rFonts w:ascii="Arial Narrow" w:hAnsi="Arial Narrow"/>
                <w:b/>
                <w:bCs/>
              </w:rPr>
            </w:pPr>
            <w:r w:rsidRPr="002F1690">
              <w:rPr>
                <w:rFonts w:ascii="Arial Narrow" w:hAnsi="Arial Narrow"/>
                <w:b/>
                <w:bCs/>
              </w:rPr>
              <w:t>UČENICI</w:t>
            </w:r>
          </w:p>
        </w:tc>
        <w:tc>
          <w:tcPr>
            <w:tcW w:w="1607" w:type="dxa"/>
            <w:tcBorders>
              <w:top w:val="single" w:sz="4" w:space="0" w:color="auto"/>
              <w:left w:val="single" w:sz="4" w:space="0" w:color="auto"/>
              <w:bottom w:val="single" w:sz="4" w:space="0" w:color="auto"/>
              <w:right w:val="single" w:sz="4" w:space="0" w:color="auto"/>
            </w:tcBorders>
            <w:vAlign w:val="center"/>
            <w:hideMark/>
          </w:tcPr>
          <w:p w14:paraId="02139973" w14:textId="77777777" w:rsidR="00324D5A" w:rsidRPr="002F1690" w:rsidRDefault="00324D5A">
            <w:pPr>
              <w:jc w:val="center"/>
              <w:rPr>
                <w:rFonts w:ascii="Arial Narrow" w:hAnsi="Arial Narrow"/>
              </w:rPr>
            </w:pPr>
            <w:r w:rsidRPr="002F1690">
              <w:rPr>
                <w:rFonts w:ascii="Arial Narrow" w:hAnsi="Arial Narrow"/>
              </w:rPr>
              <w:t>NTI Kristianstad, Švedska</w:t>
            </w:r>
          </w:p>
        </w:tc>
        <w:tc>
          <w:tcPr>
            <w:tcW w:w="2511" w:type="dxa"/>
            <w:tcBorders>
              <w:top w:val="single" w:sz="4" w:space="0" w:color="auto"/>
              <w:left w:val="single" w:sz="4" w:space="0" w:color="auto"/>
              <w:bottom w:val="single" w:sz="4" w:space="0" w:color="auto"/>
              <w:right w:val="single" w:sz="4" w:space="0" w:color="auto"/>
            </w:tcBorders>
            <w:vAlign w:val="center"/>
            <w:hideMark/>
          </w:tcPr>
          <w:p w14:paraId="44F292A4" w14:textId="77777777" w:rsidR="00324D5A" w:rsidRPr="002F1690" w:rsidRDefault="00324D5A">
            <w:pPr>
              <w:jc w:val="center"/>
              <w:rPr>
                <w:rFonts w:ascii="Arial Narrow" w:hAnsi="Arial Narrow"/>
              </w:rPr>
            </w:pPr>
            <w:r w:rsidRPr="002F1690">
              <w:rPr>
                <w:rFonts w:ascii="Arial Narrow" w:hAnsi="Arial Narrow"/>
              </w:rPr>
              <w:t>Dolazna mobilnost učenika iz Švedske u svrhu stručne prakse</w:t>
            </w:r>
          </w:p>
        </w:tc>
        <w:tc>
          <w:tcPr>
            <w:tcW w:w="1297" w:type="dxa"/>
            <w:tcBorders>
              <w:top w:val="single" w:sz="4" w:space="0" w:color="auto"/>
              <w:left w:val="single" w:sz="4" w:space="0" w:color="auto"/>
              <w:bottom w:val="single" w:sz="4" w:space="0" w:color="auto"/>
              <w:right w:val="single" w:sz="4" w:space="0" w:color="auto"/>
            </w:tcBorders>
            <w:vAlign w:val="center"/>
            <w:hideMark/>
          </w:tcPr>
          <w:p w14:paraId="28F06A75" w14:textId="77777777" w:rsidR="00324D5A" w:rsidRPr="002F1690" w:rsidRDefault="00324D5A">
            <w:pPr>
              <w:jc w:val="center"/>
              <w:rPr>
                <w:rFonts w:ascii="Arial Narrow" w:hAnsi="Arial Narrow"/>
              </w:rPr>
            </w:pPr>
            <w:r w:rsidRPr="002F1690">
              <w:rPr>
                <w:rFonts w:ascii="Arial Narrow" w:hAnsi="Arial Narrow"/>
              </w:rPr>
              <w:t>Računalstvo</w:t>
            </w:r>
          </w:p>
        </w:tc>
        <w:tc>
          <w:tcPr>
            <w:tcW w:w="816" w:type="dxa"/>
            <w:tcBorders>
              <w:top w:val="single" w:sz="4" w:space="0" w:color="auto"/>
              <w:left w:val="single" w:sz="4" w:space="0" w:color="auto"/>
              <w:bottom w:val="single" w:sz="4" w:space="0" w:color="auto"/>
              <w:right w:val="single" w:sz="4" w:space="0" w:color="auto"/>
            </w:tcBorders>
            <w:vAlign w:val="center"/>
          </w:tcPr>
          <w:p w14:paraId="2A30E2EC" w14:textId="77777777" w:rsidR="00324D5A" w:rsidRPr="002F1690" w:rsidRDefault="00324D5A">
            <w:pPr>
              <w:jc w:val="center"/>
              <w:rPr>
                <w:rFonts w:ascii="Arial Narrow" w:hAnsi="Arial Narrow"/>
              </w:rPr>
            </w:pPr>
          </w:p>
        </w:tc>
        <w:tc>
          <w:tcPr>
            <w:tcW w:w="1318" w:type="dxa"/>
            <w:tcBorders>
              <w:top w:val="single" w:sz="4" w:space="0" w:color="auto"/>
              <w:left w:val="single" w:sz="4" w:space="0" w:color="auto"/>
              <w:bottom w:val="single" w:sz="4" w:space="0" w:color="auto"/>
              <w:right w:val="single" w:sz="4" w:space="0" w:color="auto"/>
            </w:tcBorders>
            <w:vAlign w:val="center"/>
          </w:tcPr>
          <w:p w14:paraId="307E3819" w14:textId="77777777" w:rsidR="00324D5A" w:rsidRPr="002F1690" w:rsidRDefault="00324D5A">
            <w:pPr>
              <w:jc w:val="center"/>
              <w:rPr>
                <w:rFonts w:ascii="Arial Narrow" w:hAnsi="Arial Narrow"/>
              </w:rPr>
            </w:pPr>
          </w:p>
        </w:tc>
        <w:tc>
          <w:tcPr>
            <w:tcW w:w="1704" w:type="dxa"/>
            <w:tcBorders>
              <w:top w:val="single" w:sz="4" w:space="0" w:color="auto"/>
              <w:left w:val="single" w:sz="4" w:space="0" w:color="auto"/>
              <w:bottom w:val="single" w:sz="4" w:space="0" w:color="auto"/>
              <w:right w:val="single" w:sz="4" w:space="0" w:color="auto"/>
            </w:tcBorders>
            <w:vAlign w:val="center"/>
            <w:hideMark/>
          </w:tcPr>
          <w:p w14:paraId="753AF20B" w14:textId="77777777" w:rsidR="00324D5A" w:rsidRPr="002F1690" w:rsidRDefault="00324D5A">
            <w:pPr>
              <w:jc w:val="center"/>
              <w:rPr>
                <w:rFonts w:ascii="Arial Narrow" w:hAnsi="Arial Narrow"/>
              </w:rPr>
            </w:pPr>
            <w:r w:rsidRPr="002F1690">
              <w:rPr>
                <w:rFonts w:ascii="Arial Narrow" w:hAnsi="Arial Narrow"/>
              </w:rPr>
              <w:t>STS d.o.o.</w:t>
            </w:r>
          </w:p>
        </w:tc>
      </w:tr>
      <w:tr w:rsidR="00324D5A" w:rsidRPr="002F1690" w14:paraId="1C61E70D" w14:textId="77777777" w:rsidTr="00324D5A">
        <w:trPr>
          <w:trHeight w:val="951"/>
        </w:trPr>
        <w:tc>
          <w:tcPr>
            <w:tcW w:w="1101" w:type="dxa"/>
            <w:tcBorders>
              <w:top w:val="single" w:sz="4" w:space="0" w:color="auto"/>
              <w:left w:val="single" w:sz="4" w:space="0" w:color="auto"/>
              <w:bottom w:val="single" w:sz="4" w:space="0" w:color="auto"/>
              <w:right w:val="single" w:sz="4" w:space="0" w:color="auto"/>
            </w:tcBorders>
            <w:vAlign w:val="center"/>
            <w:hideMark/>
          </w:tcPr>
          <w:p w14:paraId="372E269B" w14:textId="77777777" w:rsidR="00324D5A" w:rsidRPr="002F1690" w:rsidRDefault="00324D5A">
            <w:pPr>
              <w:jc w:val="center"/>
              <w:rPr>
                <w:rFonts w:ascii="Arial Narrow" w:hAnsi="Arial Narrow"/>
                <w:b/>
                <w:bCs/>
              </w:rPr>
            </w:pPr>
            <w:r w:rsidRPr="002F1690">
              <w:rPr>
                <w:rFonts w:ascii="Arial Narrow" w:hAnsi="Arial Narrow"/>
                <w:b/>
                <w:bCs/>
              </w:rPr>
              <w:t>UČENICI</w:t>
            </w:r>
          </w:p>
        </w:tc>
        <w:tc>
          <w:tcPr>
            <w:tcW w:w="1607" w:type="dxa"/>
            <w:tcBorders>
              <w:top w:val="single" w:sz="4" w:space="0" w:color="auto"/>
              <w:left w:val="single" w:sz="4" w:space="0" w:color="auto"/>
              <w:bottom w:val="single" w:sz="4" w:space="0" w:color="auto"/>
              <w:right w:val="single" w:sz="4" w:space="0" w:color="auto"/>
            </w:tcBorders>
            <w:vAlign w:val="center"/>
            <w:hideMark/>
          </w:tcPr>
          <w:p w14:paraId="008BE333" w14:textId="77777777" w:rsidR="00324D5A" w:rsidRPr="002F1690" w:rsidRDefault="00324D5A">
            <w:pPr>
              <w:jc w:val="center"/>
              <w:rPr>
                <w:rFonts w:ascii="Arial Narrow" w:hAnsi="Arial Narrow"/>
              </w:rPr>
            </w:pPr>
            <w:bookmarkStart w:id="31" w:name="_Hlk130559917"/>
            <w:r w:rsidRPr="002F1690">
              <w:rPr>
                <w:rFonts w:ascii="Arial Narrow" w:hAnsi="Arial Narrow"/>
              </w:rPr>
              <w:t>IES Juan de la Cierva</w:t>
            </w:r>
            <w:bookmarkEnd w:id="31"/>
            <w:r w:rsidRPr="002F1690">
              <w:rPr>
                <w:rFonts w:ascii="Arial Narrow" w:hAnsi="Arial Narrow"/>
              </w:rPr>
              <w:t>,</w:t>
            </w:r>
            <w:r w:rsidRPr="002F1690">
              <w:t xml:space="preserve"> </w:t>
            </w:r>
            <w:r w:rsidRPr="002F1690">
              <w:rPr>
                <w:rFonts w:ascii="Arial Narrow" w:hAnsi="Arial Narrow"/>
              </w:rPr>
              <w:t xml:space="preserve">Vélez-Málaga, Španjolska </w:t>
            </w:r>
          </w:p>
        </w:tc>
        <w:tc>
          <w:tcPr>
            <w:tcW w:w="2511" w:type="dxa"/>
            <w:tcBorders>
              <w:top w:val="single" w:sz="4" w:space="0" w:color="auto"/>
              <w:left w:val="single" w:sz="4" w:space="0" w:color="auto"/>
              <w:bottom w:val="single" w:sz="4" w:space="0" w:color="auto"/>
              <w:right w:val="single" w:sz="4" w:space="0" w:color="auto"/>
            </w:tcBorders>
            <w:vAlign w:val="center"/>
            <w:hideMark/>
          </w:tcPr>
          <w:p w14:paraId="1197DBAB" w14:textId="77777777" w:rsidR="00324D5A" w:rsidRPr="002F1690" w:rsidRDefault="00324D5A">
            <w:pPr>
              <w:jc w:val="center"/>
              <w:rPr>
                <w:rFonts w:ascii="Arial Narrow" w:hAnsi="Arial Narrow"/>
              </w:rPr>
            </w:pPr>
            <w:r w:rsidRPr="002F1690">
              <w:rPr>
                <w:rFonts w:ascii="Arial Narrow" w:hAnsi="Arial Narrow"/>
              </w:rPr>
              <w:t>Dolazna mobilnost učenika iz Španjolske u svrhu stručne prakse</w:t>
            </w:r>
          </w:p>
        </w:tc>
        <w:tc>
          <w:tcPr>
            <w:tcW w:w="1297" w:type="dxa"/>
            <w:tcBorders>
              <w:top w:val="single" w:sz="4" w:space="0" w:color="auto"/>
              <w:left w:val="single" w:sz="4" w:space="0" w:color="auto"/>
              <w:bottom w:val="single" w:sz="4" w:space="0" w:color="auto"/>
              <w:right w:val="single" w:sz="4" w:space="0" w:color="auto"/>
            </w:tcBorders>
            <w:vAlign w:val="center"/>
            <w:hideMark/>
          </w:tcPr>
          <w:p w14:paraId="09D2F52F" w14:textId="77777777" w:rsidR="00324D5A" w:rsidRPr="002F1690" w:rsidRDefault="00324D5A">
            <w:pPr>
              <w:jc w:val="center"/>
              <w:rPr>
                <w:rFonts w:ascii="Arial Narrow" w:hAnsi="Arial Narrow"/>
              </w:rPr>
            </w:pPr>
            <w:r w:rsidRPr="002F1690">
              <w:rPr>
                <w:rFonts w:ascii="Arial Narrow" w:hAnsi="Arial Narrow"/>
              </w:rPr>
              <w:t>Računalstvo, automehanika, elektrika</w:t>
            </w:r>
          </w:p>
        </w:tc>
        <w:tc>
          <w:tcPr>
            <w:tcW w:w="816" w:type="dxa"/>
            <w:tcBorders>
              <w:top w:val="single" w:sz="4" w:space="0" w:color="auto"/>
              <w:left w:val="single" w:sz="4" w:space="0" w:color="auto"/>
              <w:bottom w:val="single" w:sz="4" w:space="0" w:color="auto"/>
              <w:right w:val="single" w:sz="4" w:space="0" w:color="auto"/>
            </w:tcBorders>
            <w:vAlign w:val="center"/>
            <w:hideMark/>
          </w:tcPr>
          <w:p w14:paraId="7D14C4AE" w14:textId="77777777" w:rsidR="00324D5A" w:rsidRPr="002F1690" w:rsidRDefault="00324D5A">
            <w:pPr>
              <w:jc w:val="center"/>
              <w:rPr>
                <w:rFonts w:ascii="Arial Narrow" w:hAnsi="Arial Narrow"/>
              </w:rPr>
            </w:pPr>
            <w:r w:rsidRPr="002F1690">
              <w:rPr>
                <w:rFonts w:ascii="Arial Narrow" w:hAnsi="Arial Narrow"/>
              </w:rPr>
              <w:t>2-3</w:t>
            </w:r>
          </w:p>
        </w:tc>
        <w:tc>
          <w:tcPr>
            <w:tcW w:w="1318" w:type="dxa"/>
            <w:tcBorders>
              <w:top w:val="single" w:sz="4" w:space="0" w:color="auto"/>
              <w:left w:val="single" w:sz="4" w:space="0" w:color="auto"/>
              <w:bottom w:val="single" w:sz="4" w:space="0" w:color="auto"/>
              <w:right w:val="single" w:sz="4" w:space="0" w:color="auto"/>
            </w:tcBorders>
            <w:vAlign w:val="center"/>
            <w:hideMark/>
          </w:tcPr>
          <w:p w14:paraId="20CA3D0A" w14:textId="77777777" w:rsidR="00324D5A" w:rsidRPr="002F1690" w:rsidRDefault="00324D5A">
            <w:pPr>
              <w:jc w:val="center"/>
              <w:rPr>
                <w:rFonts w:ascii="Arial Narrow" w:hAnsi="Arial Narrow"/>
              </w:rPr>
            </w:pPr>
            <w:r w:rsidRPr="002F1690">
              <w:rPr>
                <w:rFonts w:ascii="Arial Narrow" w:hAnsi="Arial Narrow"/>
              </w:rPr>
              <w:t>Ožujak 2024.</w:t>
            </w:r>
          </w:p>
        </w:tc>
        <w:tc>
          <w:tcPr>
            <w:tcW w:w="1704" w:type="dxa"/>
            <w:tcBorders>
              <w:top w:val="single" w:sz="4" w:space="0" w:color="auto"/>
              <w:left w:val="single" w:sz="4" w:space="0" w:color="auto"/>
              <w:bottom w:val="single" w:sz="4" w:space="0" w:color="auto"/>
              <w:right w:val="single" w:sz="4" w:space="0" w:color="auto"/>
            </w:tcBorders>
            <w:vAlign w:val="center"/>
            <w:hideMark/>
          </w:tcPr>
          <w:p w14:paraId="09946135" w14:textId="77777777" w:rsidR="00324D5A" w:rsidRPr="002F1690" w:rsidRDefault="00324D5A">
            <w:pPr>
              <w:jc w:val="center"/>
              <w:rPr>
                <w:rFonts w:ascii="Arial Narrow" w:hAnsi="Arial Narrow"/>
              </w:rPr>
            </w:pPr>
            <w:r w:rsidRPr="002F1690">
              <w:rPr>
                <w:rFonts w:ascii="Arial Narrow" w:hAnsi="Arial Narrow"/>
              </w:rPr>
              <w:t>AC Bedeković, Tremski</w:t>
            </w:r>
          </w:p>
        </w:tc>
      </w:tr>
      <w:tr w:rsidR="00324D5A" w:rsidRPr="002F1690" w14:paraId="3FA1C309" w14:textId="77777777" w:rsidTr="00324D5A">
        <w:trPr>
          <w:trHeight w:val="951"/>
        </w:trPr>
        <w:tc>
          <w:tcPr>
            <w:tcW w:w="1101" w:type="dxa"/>
            <w:tcBorders>
              <w:top w:val="single" w:sz="4" w:space="0" w:color="auto"/>
              <w:left w:val="single" w:sz="4" w:space="0" w:color="auto"/>
              <w:bottom w:val="single" w:sz="4" w:space="0" w:color="auto"/>
              <w:right w:val="single" w:sz="4" w:space="0" w:color="auto"/>
            </w:tcBorders>
            <w:vAlign w:val="center"/>
            <w:hideMark/>
          </w:tcPr>
          <w:p w14:paraId="72E9AB6C" w14:textId="77777777" w:rsidR="00324D5A" w:rsidRPr="002F1690" w:rsidRDefault="00324D5A">
            <w:pPr>
              <w:jc w:val="center"/>
              <w:rPr>
                <w:rFonts w:ascii="Arial Narrow" w:hAnsi="Arial Narrow"/>
                <w:b/>
                <w:bCs/>
              </w:rPr>
            </w:pPr>
            <w:r w:rsidRPr="002F1690">
              <w:rPr>
                <w:rFonts w:ascii="Arial Narrow" w:hAnsi="Arial Narrow"/>
                <w:b/>
                <w:bCs/>
              </w:rPr>
              <w:t>UČENICI</w:t>
            </w:r>
          </w:p>
        </w:tc>
        <w:tc>
          <w:tcPr>
            <w:tcW w:w="1607" w:type="dxa"/>
            <w:tcBorders>
              <w:top w:val="single" w:sz="4" w:space="0" w:color="auto"/>
              <w:left w:val="single" w:sz="4" w:space="0" w:color="auto"/>
              <w:bottom w:val="single" w:sz="4" w:space="0" w:color="auto"/>
              <w:right w:val="single" w:sz="4" w:space="0" w:color="auto"/>
            </w:tcBorders>
            <w:vAlign w:val="center"/>
            <w:hideMark/>
          </w:tcPr>
          <w:p w14:paraId="096235F0" w14:textId="77777777" w:rsidR="00324D5A" w:rsidRPr="002F1690" w:rsidRDefault="00324D5A">
            <w:pPr>
              <w:jc w:val="center"/>
              <w:rPr>
                <w:rFonts w:ascii="Arial Narrow" w:hAnsi="Arial Narrow"/>
              </w:rPr>
            </w:pPr>
            <w:bookmarkStart w:id="32" w:name="_Hlk130560050"/>
            <w:r w:rsidRPr="002F1690">
              <w:rPr>
                <w:rFonts w:ascii="Arial Narrow" w:hAnsi="Arial Narrow"/>
              </w:rPr>
              <w:t>Carl-Benz-Schule,</w:t>
            </w:r>
          </w:p>
          <w:p w14:paraId="17BBFAA7" w14:textId="77777777" w:rsidR="00324D5A" w:rsidRPr="002F1690" w:rsidRDefault="00324D5A">
            <w:pPr>
              <w:jc w:val="center"/>
              <w:rPr>
                <w:rFonts w:ascii="Arial Narrow" w:hAnsi="Arial Narrow"/>
              </w:rPr>
            </w:pPr>
            <w:r w:rsidRPr="002F1690">
              <w:rPr>
                <w:rFonts w:ascii="Arial Narrow" w:hAnsi="Arial Narrow"/>
              </w:rPr>
              <w:t>Gaggenau, Njemačka</w:t>
            </w:r>
            <w:bookmarkEnd w:id="32"/>
          </w:p>
        </w:tc>
        <w:tc>
          <w:tcPr>
            <w:tcW w:w="2511" w:type="dxa"/>
            <w:tcBorders>
              <w:top w:val="single" w:sz="4" w:space="0" w:color="auto"/>
              <w:left w:val="single" w:sz="4" w:space="0" w:color="auto"/>
              <w:bottom w:val="single" w:sz="4" w:space="0" w:color="auto"/>
              <w:right w:val="single" w:sz="4" w:space="0" w:color="auto"/>
            </w:tcBorders>
            <w:vAlign w:val="center"/>
            <w:hideMark/>
          </w:tcPr>
          <w:p w14:paraId="218B9091" w14:textId="77777777" w:rsidR="00324D5A" w:rsidRPr="002F1690" w:rsidRDefault="00324D5A">
            <w:pPr>
              <w:jc w:val="center"/>
              <w:rPr>
                <w:rFonts w:ascii="Arial Narrow" w:hAnsi="Arial Narrow"/>
              </w:rPr>
            </w:pPr>
            <w:r w:rsidRPr="002F1690">
              <w:rPr>
                <w:rFonts w:ascii="Arial Narrow" w:hAnsi="Arial Narrow"/>
              </w:rPr>
              <w:t>Dolazna mobilnost učenika iz Njemačke u svrhu stručne prakse</w:t>
            </w:r>
          </w:p>
        </w:tc>
        <w:tc>
          <w:tcPr>
            <w:tcW w:w="1297" w:type="dxa"/>
            <w:tcBorders>
              <w:top w:val="single" w:sz="4" w:space="0" w:color="auto"/>
              <w:left w:val="single" w:sz="4" w:space="0" w:color="auto"/>
              <w:bottom w:val="single" w:sz="4" w:space="0" w:color="auto"/>
              <w:right w:val="single" w:sz="4" w:space="0" w:color="auto"/>
            </w:tcBorders>
            <w:vAlign w:val="center"/>
            <w:hideMark/>
          </w:tcPr>
          <w:p w14:paraId="0235D17D" w14:textId="77777777" w:rsidR="00324D5A" w:rsidRPr="002F1690" w:rsidRDefault="00324D5A">
            <w:pPr>
              <w:jc w:val="center"/>
              <w:rPr>
                <w:rFonts w:ascii="Arial Narrow" w:hAnsi="Arial Narrow"/>
              </w:rPr>
            </w:pPr>
            <w:r w:rsidRPr="002F1690">
              <w:rPr>
                <w:rFonts w:ascii="Arial Narrow" w:hAnsi="Arial Narrow"/>
              </w:rPr>
              <w:t>Strojarstvo</w:t>
            </w:r>
          </w:p>
        </w:tc>
        <w:tc>
          <w:tcPr>
            <w:tcW w:w="816" w:type="dxa"/>
            <w:tcBorders>
              <w:top w:val="single" w:sz="4" w:space="0" w:color="auto"/>
              <w:left w:val="single" w:sz="4" w:space="0" w:color="auto"/>
              <w:bottom w:val="single" w:sz="4" w:space="0" w:color="auto"/>
              <w:right w:val="single" w:sz="4" w:space="0" w:color="auto"/>
            </w:tcBorders>
            <w:vAlign w:val="center"/>
            <w:hideMark/>
          </w:tcPr>
          <w:p w14:paraId="65B24E79" w14:textId="77777777" w:rsidR="00324D5A" w:rsidRPr="002F1690" w:rsidRDefault="00324D5A">
            <w:pPr>
              <w:jc w:val="center"/>
              <w:rPr>
                <w:rFonts w:ascii="Arial Narrow" w:hAnsi="Arial Narrow"/>
              </w:rPr>
            </w:pPr>
            <w:r w:rsidRPr="002F1690">
              <w:rPr>
                <w:rFonts w:ascii="Arial Narrow" w:hAnsi="Arial Narrow"/>
              </w:rPr>
              <w:t>?</w:t>
            </w:r>
          </w:p>
        </w:tc>
        <w:tc>
          <w:tcPr>
            <w:tcW w:w="1318" w:type="dxa"/>
            <w:tcBorders>
              <w:top w:val="single" w:sz="4" w:space="0" w:color="auto"/>
              <w:left w:val="single" w:sz="4" w:space="0" w:color="auto"/>
              <w:bottom w:val="single" w:sz="4" w:space="0" w:color="auto"/>
              <w:right w:val="single" w:sz="4" w:space="0" w:color="auto"/>
            </w:tcBorders>
            <w:vAlign w:val="center"/>
            <w:hideMark/>
          </w:tcPr>
          <w:p w14:paraId="04795C4B" w14:textId="77777777" w:rsidR="00324D5A" w:rsidRPr="002F1690" w:rsidRDefault="00324D5A">
            <w:pPr>
              <w:jc w:val="center"/>
              <w:rPr>
                <w:rFonts w:ascii="Arial Narrow" w:hAnsi="Arial Narrow"/>
              </w:rPr>
            </w:pPr>
            <w:r w:rsidRPr="002F1690">
              <w:rPr>
                <w:rFonts w:ascii="Arial Narrow" w:hAnsi="Arial Narrow"/>
              </w:rPr>
              <w:t>Ožujak/travanj 2024.</w:t>
            </w:r>
          </w:p>
        </w:tc>
        <w:tc>
          <w:tcPr>
            <w:tcW w:w="1704" w:type="dxa"/>
            <w:tcBorders>
              <w:top w:val="single" w:sz="4" w:space="0" w:color="auto"/>
              <w:left w:val="single" w:sz="4" w:space="0" w:color="auto"/>
              <w:bottom w:val="single" w:sz="4" w:space="0" w:color="auto"/>
              <w:right w:val="single" w:sz="4" w:space="0" w:color="auto"/>
            </w:tcBorders>
            <w:vAlign w:val="center"/>
            <w:hideMark/>
          </w:tcPr>
          <w:p w14:paraId="3ED655AE" w14:textId="77777777" w:rsidR="00324D5A" w:rsidRPr="002F1690" w:rsidRDefault="00324D5A">
            <w:pPr>
              <w:jc w:val="center"/>
              <w:rPr>
                <w:rFonts w:ascii="Arial Narrow" w:hAnsi="Arial Narrow"/>
              </w:rPr>
            </w:pPr>
            <w:r w:rsidRPr="002F1690">
              <w:rPr>
                <w:rFonts w:ascii="Arial Narrow" w:hAnsi="Arial Narrow"/>
              </w:rPr>
              <w:t>?</w:t>
            </w:r>
          </w:p>
        </w:tc>
      </w:tr>
      <w:tr w:rsidR="00324D5A" w:rsidRPr="002F1690" w14:paraId="377635B0" w14:textId="77777777" w:rsidTr="00324D5A">
        <w:trPr>
          <w:trHeight w:val="951"/>
        </w:trPr>
        <w:tc>
          <w:tcPr>
            <w:tcW w:w="6516" w:type="dxa"/>
            <w:gridSpan w:val="4"/>
            <w:tcBorders>
              <w:top w:val="single" w:sz="4" w:space="0" w:color="auto"/>
              <w:left w:val="nil"/>
              <w:bottom w:val="nil"/>
              <w:right w:val="single" w:sz="4" w:space="0" w:color="auto"/>
            </w:tcBorders>
            <w:vAlign w:val="center"/>
          </w:tcPr>
          <w:p w14:paraId="3BC40D68" w14:textId="77777777" w:rsidR="00324D5A" w:rsidRPr="002F1690" w:rsidRDefault="00324D5A">
            <w:pPr>
              <w:rPr>
                <w:rFonts w:ascii="Arial Narrow" w:hAnsi="Arial Narrow"/>
              </w:rPr>
            </w:pPr>
          </w:p>
          <w:p w14:paraId="6B432027" w14:textId="77777777" w:rsidR="00324D5A" w:rsidRPr="002F1690" w:rsidRDefault="00324D5A">
            <w:pPr>
              <w:rPr>
                <w:rFonts w:ascii="Arial Narrow" w:hAnsi="Arial Narrow"/>
              </w:rPr>
            </w:pPr>
          </w:p>
          <w:p w14:paraId="09355C0D" w14:textId="77777777" w:rsidR="00324D5A" w:rsidRPr="002F1690" w:rsidRDefault="00324D5A">
            <w:pPr>
              <w:rPr>
                <w:rFonts w:ascii="Arial Narrow" w:hAnsi="Arial Narrow"/>
              </w:rPr>
            </w:pPr>
          </w:p>
        </w:tc>
        <w:tc>
          <w:tcPr>
            <w:tcW w:w="816" w:type="dxa"/>
            <w:tcBorders>
              <w:top w:val="single" w:sz="4" w:space="0" w:color="auto"/>
              <w:left w:val="single" w:sz="4" w:space="0" w:color="auto"/>
              <w:bottom w:val="single" w:sz="4" w:space="0" w:color="auto"/>
              <w:right w:val="single" w:sz="4" w:space="0" w:color="auto"/>
            </w:tcBorders>
            <w:vAlign w:val="center"/>
          </w:tcPr>
          <w:p w14:paraId="5F191724" w14:textId="77777777" w:rsidR="00324D5A" w:rsidRPr="002F1690" w:rsidRDefault="00324D5A">
            <w:pPr>
              <w:jc w:val="center"/>
              <w:rPr>
                <w:rFonts w:ascii="Arial Narrow" w:hAnsi="Arial Narrow"/>
                <w:b/>
                <w:bCs/>
              </w:rPr>
            </w:pPr>
          </w:p>
        </w:tc>
        <w:tc>
          <w:tcPr>
            <w:tcW w:w="3022" w:type="dxa"/>
            <w:gridSpan w:val="2"/>
            <w:tcBorders>
              <w:top w:val="single" w:sz="4" w:space="0" w:color="auto"/>
              <w:left w:val="single" w:sz="4" w:space="0" w:color="auto"/>
              <w:bottom w:val="nil"/>
              <w:right w:val="nil"/>
            </w:tcBorders>
            <w:vAlign w:val="center"/>
          </w:tcPr>
          <w:p w14:paraId="6099B7A9" w14:textId="77777777" w:rsidR="00324D5A" w:rsidRPr="002F1690" w:rsidRDefault="00324D5A">
            <w:pPr>
              <w:jc w:val="center"/>
              <w:rPr>
                <w:rFonts w:ascii="Arial Narrow" w:hAnsi="Arial Narrow"/>
              </w:rPr>
            </w:pPr>
          </w:p>
          <w:p w14:paraId="0427CAB4" w14:textId="77777777" w:rsidR="00324D5A" w:rsidRPr="002F1690" w:rsidRDefault="00324D5A">
            <w:pPr>
              <w:jc w:val="center"/>
              <w:rPr>
                <w:rFonts w:ascii="Arial Narrow" w:hAnsi="Arial Narrow"/>
              </w:rPr>
            </w:pPr>
          </w:p>
          <w:p w14:paraId="05981BFC" w14:textId="77777777" w:rsidR="00324D5A" w:rsidRPr="002F1690" w:rsidRDefault="00324D5A">
            <w:pPr>
              <w:rPr>
                <w:rFonts w:ascii="Arial Narrow" w:hAnsi="Arial Narrow"/>
              </w:rPr>
            </w:pPr>
          </w:p>
        </w:tc>
      </w:tr>
    </w:tbl>
    <w:p w14:paraId="4CF6820B" w14:textId="77777777" w:rsidR="00324D5A" w:rsidRPr="002F1690" w:rsidRDefault="00324D5A" w:rsidP="00324D5A">
      <w:pPr>
        <w:rPr>
          <w:rFonts w:asciiTheme="minorHAnsi" w:hAnsiTheme="minorHAnsi" w:cstheme="minorBidi"/>
          <w:sz w:val="20"/>
          <w:szCs w:val="20"/>
        </w:rPr>
      </w:pPr>
    </w:p>
    <w:p w14:paraId="073F447B" w14:textId="77777777" w:rsidR="00540F34" w:rsidRPr="002F1690" w:rsidRDefault="00540F34" w:rsidP="005D1DDD">
      <w:pPr>
        <w:spacing w:line="240" w:lineRule="auto"/>
      </w:pPr>
    </w:p>
    <w:p w14:paraId="37BEA403" w14:textId="77777777" w:rsidR="00540F34" w:rsidRPr="002F1690" w:rsidRDefault="00540F34" w:rsidP="005D1DDD">
      <w:pPr>
        <w:spacing w:line="240" w:lineRule="auto"/>
      </w:pPr>
    </w:p>
    <w:p w14:paraId="496E8C5B" w14:textId="77777777" w:rsidR="00540F34" w:rsidRPr="002F1690" w:rsidRDefault="00540F34" w:rsidP="005D1DDD">
      <w:pPr>
        <w:spacing w:line="240" w:lineRule="auto"/>
      </w:pPr>
    </w:p>
    <w:p w14:paraId="1AB1C8FD" w14:textId="77777777" w:rsidR="00540F34" w:rsidRPr="002F1690" w:rsidRDefault="00540F34" w:rsidP="005D1DDD">
      <w:pPr>
        <w:spacing w:line="240" w:lineRule="auto"/>
      </w:pPr>
    </w:p>
    <w:p w14:paraId="7088DBEC" w14:textId="77777777" w:rsidR="00540F34" w:rsidRPr="002F1690" w:rsidRDefault="00540F34" w:rsidP="005D1DDD">
      <w:pPr>
        <w:spacing w:line="240" w:lineRule="auto"/>
      </w:pPr>
    </w:p>
    <w:p w14:paraId="74827B9F" w14:textId="77777777" w:rsidR="00540F34" w:rsidRPr="002F1690" w:rsidRDefault="00540F34" w:rsidP="005D1DDD">
      <w:pPr>
        <w:spacing w:line="240" w:lineRule="auto"/>
      </w:pPr>
    </w:p>
    <w:p w14:paraId="46B7239D" w14:textId="77777777" w:rsidR="00324D5A" w:rsidRPr="002F1690" w:rsidRDefault="00324D5A" w:rsidP="005D1DDD">
      <w:pPr>
        <w:spacing w:line="240" w:lineRule="auto"/>
      </w:pPr>
    </w:p>
    <w:p w14:paraId="32C89AC2" w14:textId="77777777" w:rsidR="00324D5A" w:rsidRPr="002F1690" w:rsidRDefault="00324D5A" w:rsidP="005D1DDD">
      <w:pPr>
        <w:spacing w:line="240" w:lineRule="auto"/>
      </w:pPr>
    </w:p>
    <w:p w14:paraId="109D25F7" w14:textId="77777777" w:rsidR="00324D5A" w:rsidRPr="002F1690" w:rsidRDefault="00324D5A" w:rsidP="005D1DDD">
      <w:pPr>
        <w:spacing w:line="240" w:lineRule="auto"/>
      </w:pPr>
    </w:p>
    <w:p w14:paraId="08128A27" w14:textId="77777777" w:rsidR="00324D5A" w:rsidRPr="002F1690" w:rsidRDefault="00324D5A" w:rsidP="005D1DDD">
      <w:pPr>
        <w:spacing w:line="240" w:lineRule="auto"/>
      </w:pPr>
    </w:p>
    <w:p w14:paraId="2FEE4DDA" w14:textId="77777777" w:rsidR="00324D5A" w:rsidRPr="002F1690" w:rsidRDefault="00324D5A" w:rsidP="005D1DDD">
      <w:pPr>
        <w:spacing w:line="240" w:lineRule="auto"/>
      </w:pPr>
    </w:p>
    <w:p w14:paraId="40C1AB83" w14:textId="77777777" w:rsidR="00324D5A" w:rsidRPr="002F1690" w:rsidRDefault="00324D5A" w:rsidP="005D1DDD">
      <w:pPr>
        <w:spacing w:line="240" w:lineRule="auto"/>
      </w:pPr>
    </w:p>
    <w:p w14:paraId="2D77E24B" w14:textId="77777777" w:rsidR="00324D5A" w:rsidRPr="002F1690" w:rsidRDefault="00324D5A" w:rsidP="005D1DDD">
      <w:pPr>
        <w:spacing w:line="240" w:lineRule="auto"/>
      </w:pPr>
    </w:p>
    <w:p w14:paraId="57ED3968" w14:textId="77777777" w:rsidR="00324D5A" w:rsidRPr="002F1690" w:rsidRDefault="00324D5A" w:rsidP="005D1DDD">
      <w:pPr>
        <w:spacing w:line="240" w:lineRule="auto"/>
      </w:pPr>
    </w:p>
    <w:p w14:paraId="61A2A9EA" w14:textId="77777777" w:rsidR="00324D5A" w:rsidRPr="002F1690" w:rsidRDefault="00324D5A" w:rsidP="005D1DDD">
      <w:pPr>
        <w:spacing w:line="240" w:lineRule="auto"/>
      </w:pPr>
    </w:p>
    <w:p w14:paraId="6F5CC309" w14:textId="77777777" w:rsidR="00324D5A" w:rsidRPr="002F1690" w:rsidRDefault="00324D5A" w:rsidP="005D1DDD">
      <w:pPr>
        <w:spacing w:line="240" w:lineRule="auto"/>
      </w:pPr>
    </w:p>
    <w:p w14:paraId="7723FD0C" w14:textId="77777777" w:rsidR="00324D5A" w:rsidRPr="002F1690" w:rsidRDefault="00324D5A" w:rsidP="005D1DDD">
      <w:pPr>
        <w:spacing w:line="240" w:lineRule="auto"/>
      </w:pPr>
    </w:p>
    <w:p w14:paraId="031FB844" w14:textId="77777777" w:rsidR="00324D5A" w:rsidRPr="002F1690" w:rsidRDefault="00324D5A" w:rsidP="005D1DDD">
      <w:pPr>
        <w:spacing w:line="240" w:lineRule="auto"/>
      </w:pPr>
    </w:p>
    <w:p w14:paraId="74E2AE92" w14:textId="3AAFBE2E" w:rsidR="005D1DDD" w:rsidRPr="002F1690" w:rsidRDefault="00944FA5" w:rsidP="005D1DDD">
      <w:pPr>
        <w:spacing w:line="240" w:lineRule="auto"/>
        <w:rPr>
          <w:rFonts w:cstheme="minorHAnsi"/>
          <w:b/>
          <w:bCs/>
          <w:sz w:val="24"/>
          <w:szCs w:val="24"/>
        </w:rPr>
      </w:pPr>
      <w:r w:rsidRPr="002F1690">
        <w:lastRenderedPageBreak/>
        <w:t>AKTIVNOSTI U SKLOPU KULTURNO-JAVNE DJELATNOSTI ŠKOLE</w:t>
      </w:r>
      <w:r w:rsidR="005D1DDD" w:rsidRPr="002F1690">
        <w:rPr>
          <w:rFonts w:cstheme="minorHAnsi"/>
          <w:b/>
          <w:bCs/>
          <w:sz w:val="24"/>
          <w:szCs w:val="24"/>
        </w:rPr>
        <w:t xml:space="preserve"> </w:t>
      </w:r>
    </w:p>
    <w:tbl>
      <w:tblPr>
        <w:tblStyle w:val="Tablicapopisa4-isticanje510"/>
        <w:tblW w:w="15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802"/>
        <w:gridCol w:w="2021"/>
        <w:gridCol w:w="2062"/>
        <w:gridCol w:w="1134"/>
        <w:gridCol w:w="4922"/>
        <w:gridCol w:w="1882"/>
        <w:gridCol w:w="1832"/>
      </w:tblGrid>
      <w:tr w:rsidR="005D1DDD" w:rsidRPr="002F1690" w14:paraId="5BEF569C" w14:textId="77777777" w:rsidTr="0070320B">
        <w:trPr>
          <w:cnfStyle w:val="100000000000" w:firstRow="1" w:lastRow="0" w:firstColumn="0" w:lastColumn="0" w:oddVBand="0" w:evenVBand="0" w:oddHBand="0" w:evenHBand="0" w:firstRowFirstColumn="0" w:firstRowLastColumn="0" w:lastRowFirstColumn="0" w:lastRowLastColumn="0"/>
          <w:jc w:val="center"/>
        </w:trPr>
        <w:tc>
          <w:tcPr>
            <w:tcW w:w="1802" w:type="dxa"/>
            <w:tcBorders>
              <w:top w:val="none" w:sz="0" w:space="0" w:color="auto"/>
              <w:left w:val="none" w:sz="0" w:space="0" w:color="auto"/>
              <w:bottom w:val="none" w:sz="0" w:space="0" w:color="auto"/>
            </w:tcBorders>
            <w:shd w:val="clear" w:color="auto" w:fill="DBE5F1" w:themeFill="accent1" w:themeFillTint="33"/>
            <w:vAlign w:val="center"/>
          </w:tcPr>
          <w:p w14:paraId="37500110" w14:textId="77777777" w:rsidR="005D1DDD" w:rsidRPr="002F1690" w:rsidRDefault="005D1DDD" w:rsidP="0070320B">
            <w:pPr>
              <w:jc w:val="center"/>
              <w:rPr>
                <w:rFonts w:ascii="Arial Narrow" w:hAnsi="Arial Narrow" w:cstheme="minorHAnsi"/>
                <w:szCs w:val="24"/>
              </w:rPr>
            </w:pPr>
            <w:r w:rsidRPr="002F1690">
              <w:rPr>
                <w:rFonts w:ascii="Arial Narrow" w:hAnsi="Arial Narrow" w:cstheme="minorHAnsi"/>
                <w:color w:val="auto"/>
                <w:szCs w:val="24"/>
              </w:rPr>
              <w:t>Aktivnost</w:t>
            </w:r>
          </w:p>
        </w:tc>
        <w:tc>
          <w:tcPr>
            <w:tcW w:w="2021" w:type="dxa"/>
            <w:tcBorders>
              <w:top w:val="none" w:sz="0" w:space="0" w:color="auto"/>
              <w:bottom w:val="none" w:sz="0" w:space="0" w:color="auto"/>
            </w:tcBorders>
            <w:shd w:val="clear" w:color="auto" w:fill="DBE5F1" w:themeFill="accent1" w:themeFillTint="33"/>
            <w:vAlign w:val="center"/>
          </w:tcPr>
          <w:p w14:paraId="13459D8E" w14:textId="77777777" w:rsidR="005D1DDD" w:rsidRPr="002F1690" w:rsidRDefault="005D1DDD" w:rsidP="0070320B">
            <w:pPr>
              <w:jc w:val="center"/>
              <w:rPr>
                <w:rFonts w:ascii="Arial Narrow" w:hAnsi="Arial Narrow" w:cstheme="minorHAnsi"/>
                <w:color w:val="auto"/>
                <w:szCs w:val="24"/>
              </w:rPr>
            </w:pPr>
            <w:r w:rsidRPr="002F1690">
              <w:rPr>
                <w:rFonts w:ascii="Arial Narrow" w:hAnsi="Arial Narrow" w:cstheme="minorHAnsi"/>
                <w:color w:val="auto"/>
                <w:szCs w:val="24"/>
              </w:rPr>
              <w:t>Nositelj/i aktivnosti</w:t>
            </w:r>
          </w:p>
        </w:tc>
        <w:tc>
          <w:tcPr>
            <w:tcW w:w="2062" w:type="dxa"/>
            <w:tcBorders>
              <w:top w:val="none" w:sz="0" w:space="0" w:color="auto"/>
              <w:bottom w:val="none" w:sz="0" w:space="0" w:color="auto"/>
            </w:tcBorders>
            <w:shd w:val="clear" w:color="auto" w:fill="DBE5F1" w:themeFill="accent1" w:themeFillTint="33"/>
            <w:vAlign w:val="center"/>
          </w:tcPr>
          <w:p w14:paraId="70BA02C9" w14:textId="77777777" w:rsidR="005D1DDD" w:rsidRPr="002F1690" w:rsidRDefault="005D1DDD" w:rsidP="0070320B">
            <w:pPr>
              <w:ind w:left="-30"/>
              <w:jc w:val="center"/>
              <w:rPr>
                <w:rFonts w:ascii="Arial Narrow" w:hAnsi="Arial Narrow" w:cstheme="minorHAnsi"/>
                <w:color w:val="auto"/>
                <w:szCs w:val="24"/>
              </w:rPr>
            </w:pPr>
            <w:r w:rsidRPr="002F1690">
              <w:rPr>
                <w:rFonts w:ascii="Arial Narrow" w:hAnsi="Arial Narrow" w:cstheme="minorHAnsi"/>
                <w:color w:val="auto"/>
                <w:szCs w:val="24"/>
              </w:rPr>
              <w:t>Sudionici</w:t>
            </w:r>
          </w:p>
        </w:tc>
        <w:tc>
          <w:tcPr>
            <w:tcW w:w="1134" w:type="dxa"/>
            <w:tcBorders>
              <w:top w:val="none" w:sz="0" w:space="0" w:color="auto"/>
              <w:bottom w:val="none" w:sz="0" w:space="0" w:color="auto"/>
            </w:tcBorders>
            <w:shd w:val="clear" w:color="auto" w:fill="DBE5F1" w:themeFill="accent1" w:themeFillTint="33"/>
            <w:vAlign w:val="center"/>
          </w:tcPr>
          <w:p w14:paraId="2B09CDAF" w14:textId="77777777" w:rsidR="005D1DDD" w:rsidRPr="002F1690" w:rsidRDefault="005D1DDD" w:rsidP="0070320B">
            <w:pPr>
              <w:jc w:val="center"/>
              <w:rPr>
                <w:rFonts w:ascii="Arial Narrow" w:hAnsi="Arial Narrow" w:cstheme="minorHAnsi"/>
                <w:color w:val="auto"/>
                <w:szCs w:val="24"/>
              </w:rPr>
            </w:pPr>
            <w:r w:rsidRPr="002F1690">
              <w:rPr>
                <w:rFonts w:ascii="Arial Narrow" w:hAnsi="Arial Narrow" w:cstheme="minorHAnsi"/>
                <w:color w:val="auto"/>
                <w:szCs w:val="24"/>
              </w:rPr>
              <w:t>Sati</w:t>
            </w:r>
          </w:p>
        </w:tc>
        <w:tc>
          <w:tcPr>
            <w:tcW w:w="4922" w:type="dxa"/>
            <w:tcBorders>
              <w:top w:val="none" w:sz="0" w:space="0" w:color="auto"/>
              <w:bottom w:val="none" w:sz="0" w:space="0" w:color="auto"/>
            </w:tcBorders>
            <w:shd w:val="clear" w:color="auto" w:fill="DBE5F1" w:themeFill="accent1" w:themeFillTint="33"/>
            <w:vAlign w:val="center"/>
          </w:tcPr>
          <w:p w14:paraId="3224855F" w14:textId="77777777" w:rsidR="005D1DDD" w:rsidRPr="002F1690" w:rsidRDefault="005D1DDD" w:rsidP="0070320B">
            <w:pPr>
              <w:ind w:left="-19"/>
              <w:jc w:val="center"/>
              <w:rPr>
                <w:rFonts w:ascii="Arial Narrow" w:hAnsi="Arial Narrow" w:cstheme="minorHAnsi"/>
                <w:color w:val="auto"/>
                <w:szCs w:val="24"/>
              </w:rPr>
            </w:pPr>
            <w:r w:rsidRPr="002F1690">
              <w:rPr>
                <w:rFonts w:ascii="Arial Narrow" w:hAnsi="Arial Narrow" w:cstheme="minorHAnsi"/>
                <w:color w:val="auto"/>
                <w:szCs w:val="24"/>
              </w:rPr>
              <w:t>Opis aktivnosti, ciljevi</w:t>
            </w:r>
          </w:p>
        </w:tc>
        <w:tc>
          <w:tcPr>
            <w:tcW w:w="1882" w:type="dxa"/>
            <w:tcBorders>
              <w:top w:val="none" w:sz="0" w:space="0" w:color="auto"/>
              <w:bottom w:val="none" w:sz="0" w:space="0" w:color="auto"/>
            </w:tcBorders>
            <w:shd w:val="clear" w:color="auto" w:fill="DBE5F1" w:themeFill="accent1" w:themeFillTint="33"/>
            <w:vAlign w:val="center"/>
          </w:tcPr>
          <w:p w14:paraId="3E1D5C56" w14:textId="77777777" w:rsidR="005D1DDD" w:rsidRPr="002F1690" w:rsidRDefault="005D1DDD" w:rsidP="0070320B">
            <w:pPr>
              <w:ind w:left="20"/>
              <w:jc w:val="center"/>
              <w:rPr>
                <w:rFonts w:ascii="Arial Narrow" w:hAnsi="Arial Narrow" w:cstheme="minorHAnsi"/>
                <w:color w:val="auto"/>
                <w:szCs w:val="24"/>
              </w:rPr>
            </w:pPr>
            <w:r w:rsidRPr="002F1690">
              <w:rPr>
                <w:rFonts w:ascii="Arial Narrow" w:hAnsi="Arial Narrow" w:cstheme="minorHAnsi"/>
                <w:color w:val="auto"/>
                <w:szCs w:val="24"/>
              </w:rPr>
              <w:t>Način realizacije</w:t>
            </w:r>
          </w:p>
        </w:tc>
        <w:tc>
          <w:tcPr>
            <w:tcW w:w="1832" w:type="dxa"/>
            <w:tcBorders>
              <w:top w:val="none" w:sz="0" w:space="0" w:color="auto"/>
              <w:bottom w:val="none" w:sz="0" w:space="0" w:color="auto"/>
              <w:right w:val="none" w:sz="0" w:space="0" w:color="auto"/>
            </w:tcBorders>
            <w:shd w:val="clear" w:color="auto" w:fill="DBE5F1" w:themeFill="accent1" w:themeFillTint="33"/>
            <w:vAlign w:val="center"/>
          </w:tcPr>
          <w:p w14:paraId="076C2C62" w14:textId="77777777" w:rsidR="005D1DDD" w:rsidRPr="002F1690" w:rsidRDefault="005D1DDD" w:rsidP="0070320B">
            <w:pPr>
              <w:jc w:val="center"/>
              <w:rPr>
                <w:rFonts w:ascii="Arial Narrow" w:hAnsi="Arial Narrow" w:cstheme="minorHAnsi"/>
                <w:color w:val="auto"/>
                <w:szCs w:val="24"/>
              </w:rPr>
            </w:pPr>
            <w:r w:rsidRPr="002F1690">
              <w:rPr>
                <w:rFonts w:ascii="Arial Narrow" w:hAnsi="Arial Narrow" w:cstheme="minorHAnsi"/>
                <w:color w:val="auto"/>
                <w:szCs w:val="24"/>
              </w:rPr>
              <w:t>Vremenski okvir</w:t>
            </w:r>
          </w:p>
        </w:tc>
      </w:tr>
      <w:tr w:rsidR="005D1DDD" w:rsidRPr="002F1690" w14:paraId="47FE86C1" w14:textId="77777777" w:rsidTr="0070320B">
        <w:trPr>
          <w:jc w:val="center"/>
        </w:trPr>
        <w:tc>
          <w:tcPr>
            <w:tcW w:w="1802" w:type="dxa"/>
            <w:shd w:val="clear" w:color="auto" w:fill="auto"/>
            <w:vAlign w:val="center"/>
          </w:tcPr>
          <w:p w14:paraId="07DA828E" w14:textId="77777777" w:rsidR="005D1DDD" w:rsidRPr="002F1690" w:rsidRDefault="005D1DDD" w:rsidP="0070320B">
            <w:pPr>
              <w:jc w:val="center"/>
              <w:rPr>
                <w:rFonts w:ascii="Arial Narrow" w:hAnsi="Arial Narrow" w:cstheme="minorHAnsi"/>
                <w:b/>
                <w:szCs w:val="24"/>
              </w:rPr>
            </w:pPr>
            <w:r w:rsidRPr="002F1690">
              <w:rPr>
                <w:rFonts w:ascii="Arial Narrow" w:hAnsi="Arial Narrow" w:cstheme="minorHAnsi"/>
                <w:b/>
                <w:szCs w:val="24"/>
              </w:rPr>
              <w:t>Dani Erasmusa 2023.</w:t>
            </w:r>
          </w:p>
        </w:tc>
        <w:tc>
          <w:tcPr>
            <w:tcW w:w="2021" w:type="dxa"/>
            <w:shd w:val="clear" w:color="auto" w:fill="auto"/>
            <w:vAlign w:val="center"/>
          </w:tcPr>
          <w:p w14:paraId="64CF39EE" w14:textId="77777777" w:rsidR="005D1DDD" w:rsidRPr="002F1690" w:rsidRDefault="005D1DDD" w:rsidP="0070320B">
            <w:pPr>
              <w:jc w:val="center"/>
              <w:rPr>
                <w:rFonts w:ascii="Arial Narrow" w:hAnsi="Arial Narrow" w:cstheme="minorHAnsi"/>
                <w:szCs w:val="24"/>
              </w:rPr>
            </w:pPr>
            <w:r w:rsidRPr="002F1690">
              <w:rPr>
                <w:rFonts w:ascii="Arial Narrow" w:hAnsi="Arial Narrow" w:cstheme="minorHAnsi"/>
                <w:szCs w:val="24"/>
              </w:rPr>
              <w:t>Lj. Mraz</w:t>
            </w:r>
          </w:p>
          <w:p w14:paraId="7CEE5013" w14:textId="77777777" w:rsidR="005D1DDD" w:rsidRPr="002F1690" w:rsidRDefault="005D1DDD" w:rsidP="0070320B">
            <w:pPr>
              <w:jc w:val="center"/>
              <w:rPr>
                <w:rFonts w:ascii="Arial Narrow" w:hAnsi="Arial Narrow" w:cstheme="minorHAnsi"/>
                <w:szCs w:val="24"/>
              </w:rPr>
            </w:pPr>
            <w:r w:rsidRPr="002F1690">
              <w:rPr>
                <w:rFonts w:ascii="Arial Narrow" w:hAnsi="Arial Narrow" w:cstheme="minorHAnsi"/>
                <w:szCs w:val="24"/>
              </w:rPr>
              <w:t>uz A. Borko, P. Zrinski</w:t>
            </w:r>
          </w:p>
        </w:tc>
        <w:tc>
          <w:tcPr>
            <w:tcW w:w="2062" w:type="dxa"/>
            <w:shd w:val="clear" w:color="auto" w:fill="auto"/>
            <w:vAlign w:val="center"/>
          </w:tcPr>
          <w:p w14:paraId="5D82E954" w14:textId="77777777" w:rsidR="005D1DDD" w:rsidRPr="002F1690" w:rsidRDefault="005D1DDD" w:rsidP="0070320B">
            <w:pPr>
              <w:ind w:left="-30"/>
              <w:jc w:val="center"/>
              <w:rPr>
                <w:rFonts w:ascii="Arial Narrow" w:hAnsi="Arial Narrow" w:cstheme="minorHAnsi"/>
                <w:szCs w:val="24"/>
              </w:rPr>
            </w:pPr>
            <w:r w:rsidRPr="002F1690">
              <w:rPr>
                <w:rFonts w:ascii="Arial Narrow" w:hAnsi="Arial Narrow" w:cstheme="minorHAnsi"/>
                <w:szCs w:val="24"/>
              </w:rPr>
              <w:t>šira javnost, oko 15 učenika i nastavnika Škole</w:t>
            </w:r>
          </w:p>
        </w:tc>
        <w:tc>
          <w:tcPr>
            <w:tcW w:w="1134" w:type="dxa"/>
            <w:shd w:val="clear" w:color="auto" w:fill="auto"/>
            <w:vAlign w:val="center"/>
          </w:tcPr>
          <w:p w14:paraId="023E223F" w14:textId="77777777" w:rsidR="005D1DDD" w:rsidRPr="002F1690" w:rsidRDefault="005D1DDD" w:rsidP="0070320B">
            <w:pPr>
              <w:jc w:val="center"/>
              <w:rPr>
                <w:rFonts w:ascii="Arial Narrow" w:hAnsi="Arial Narrow" w:cstheme="minorHAnsi"/>
                <w:szCs w:val="24"/>
              </w:rPr>
            </w:pPr>
            <w:r w:rsidRPr="002F1690">
              <w:rPr>
                <w:rFonts w:ascii="Arial Narrow" w:hAnsi="Arial Narrow" w:cstheme="minorHAnsi"/>
                <w:szCs w:val="24"/>
              </w:rPr>
              <w:t>4 sata</w:t>
            </w:r>
          </w:p>
        </w:tc>
        <w:tc>
          <w:tcPr>
            <w:tcW w:w="4922" w:type="dxa"/>
            <w:shd w:val="clear" w:color="auto" w:fill="auto"/>
            <w:vAlign w:val="center"/>
          </w:tcPr>
          <w:p w14:paraId="24B47F7D" w14:textId="77777777" w:rsidR="005D1DDD" w:rsidRPr="002F1690" w:rsidRDefault="005D1DDD" w:rsidP="0070320B">
            <w:pPr>
              <w:ind w:left="-19"/>
              <w:jc w:val="center"/>
              <w:rPr>
                <w:rFonts w:ascii="Arial Narrow" w:hAnsi="Arial Narrow" w:cstheme="minorHAnsi"/>
                <w:szCs w:val="24"/>
              </w:rPr>
            </w:pPr>
            <w:r w:rsidRPr="002F1690">
              <w:rPr>
                <w:rFonts w:ascii="Arial Narrow" w:hAnsi="Arial Narrow" w:cstheme="minorHAnsi"/>
                <w:szCs w:val="24"/>
              </w:rPr>
              <w:t>promocija Erasmus+ programa te suradnje Obrtničke škole Koprivnica i Slatkih Delicija u sklopu međunarodnih Dana Erasmusa u prostorima slastičarnice Slatke Delicije</w:t>
            </w:r>
          </w:p>
        </w:tc>
        <w:tc>
          <w:tcPr>
            <w:tcW w:w="1882" w:type="dxa"/>
            <w:shd w:val="clear" w:color="auto" w:fill="auto"/>
            <w:vAlign w:val="center"/>
          </w:tcPr>
          <w:p w14:paraId="3B8BA585" w14:textId="77777777" w:rsidR="005D1DDD" w:rsidRPr="002F1690" w:rsidRDefault="005D1DDD" w:rsidP="0070320B">
            <w:pPr>
              <w:ind w:left="20"/>
              <w:jc w:val="center"/>
              <w:rPr>
                <w:rFonts w:ascii="Arial Narrow" w:hAnsi="Arial Narrow" w:cstheme="minorHAnsi"/>
                <w:szCs w:val="24"/>
              </w:rPr>
            </w:pPr>
            <w:r w:rsidRPr="002F1690">
              <w:rPr>
                <w:rFonts w:ascii="Arial Narrow" w:hAnsi="Arial Narrow" w:cstheme="minorHAnsi"/>
                <w:szCs w:val="24"/>
              </w:rPr>
              <w:t>kviz, promocija aktivnosti na štandu, nagradna igra</w:t>
            </w:r>
          </w:p>
        </w:tc>
        <w:tc>
          <w:tcPr>
            <w:tcW w:w="1832" w:type="dxa"/>
            <w:shd w:val="clear" w:color="auto" w:fill="auto"/>
            <w:vAlign w:val="center"/>
          </w:tcPr>
          <w:p w14:paraId="7759B841" w14:textId="77777777" w:rsidR="005D1DDD" w:rsidRPr="002F1690" w:rsidRDefault="005D1DDD" w:rsidP="0070320B">
            <w:pPr>
              <w:jc w:val="center"/>
              <w:rPr>
                <w:rFonts w:ascii="Arial Narrow" w:hAnsi="Arial Narrow" w:cstheme="minorHAnsi"/>
                <w:szCs w:val="24"/>
              </w:rPr>
            </w:pPr>
            <w:r w:rsidRPr="002F1690">
              <w:rPr>
                <w:rFonts w:ascii="Arial Narrow" w:hAnsi="Arial Narrow" w:cstheme="minorHAnsi"/>
                <w:szCs w:val="24"/>
              </w:rPr>
              <w:t>9.-14.10.2023.</w:t>
            </w:r>
          </w:p>
        </w:tc>
      </w:tr>
      <w:tr w:rsidR="005D1DDD" w:rsidRPr="002F1690" w14:paraId="5D42D3C3" w14:textId="77777777" w:rsidTr="0070320B">
        <w:trPr>
          <w:jc w:val="center"/>
        </w:trPr>
        <w:tc>
          <w:tcPr>
            <w:tcW w:w="1802" w:type="dxa"/>
            <w:shd w:val="clear" w:color="auto" w:fill="auto"/>
            <w:vAlign w:val="center"/>
          </w:tcPr>
          <w:p w14:paraId="0A847EBF" w14:textId="77777777" w:rsidR="005D1DDD" w:rsidRPr="002F1690" w:rsidRDefault="005D1DDD" w:rsidP="0070320B">
            <w:pPr>
              <w:jc w:val="center"/>
              <w:rPr>
                <w:rFonts w:ascii="Arial Narrow" w:hAnsi="Arial Narrow"/>
              </w:rPr>
            </w:pPr>
            <w:r w:rsidRPr="002F1690">
              <w:rPr>
                <w:rFonts w:ascii="Arial Narrow" w:hAnsi="Arial Narrow" w:cstheme="minorHAnsi"/>
                <w:b/>
                <w:szCs w:val="24"/>
              </w:rPr>
              <w:t>Dani Erasmusa 2023.</w:t>
            </w:r>
          </w:p>
        </w:tc>
        <w:tc>
          <w:tcPr>
            <w:tcW w:w="2021" w:type="dxa"/>
            <w:shd w:val="clear" w:color="auto" w:fill="auto"/>
            <w:vAlign w:val="center"/>
          </w:tcPr>
          <w:p w14:paraId="17FF16B1" w14:textId="77777777" w:rsidR="005D1DDD" w:rsidRPr="002F1690" w:rsidRDefault="005D1DDD" w:rsidP="0070320B">
            <w:pPr>
              <w:jc w:val="center"/>
              <w:rPr>
                <w:rFonts w:ascii="Arial Narrow" w:hAnsi="Arial Narrow" w:cstheme="minorHAnsi"/>
                <w:szCs w:val="24"/>
              </w:rPr>
            </w:pPr>
            <w:r w:rsidRPr="002F1690">
              <w:rPr>
                <w:rFonts w:ascii="Arial Narrow" w:hAnsi="Arial Narrow" w:cstheme="minorHAnsi"/>
                <w:szCs w:val="24"/>
              </w:rPr>
              <w:t>Lj. Mraz</w:t>
            </w:r>
          </w:p>
          <w:p w14:paraId="30164BB5" w14:textId="77777777" w:rsidR="005D1DDD" w:rsidRPr="002F1690" w:rsidRDefault="005D1DDD" w:rsidP="0070320B">
            <w:pPr>
              <w:jc w:val="center"/>
              <w:rPr>
                <w:rFonts w:ascii="Arial Narrow" w:hAnsi="Arial Narrow" w:cstheme="minorHAnsi"/>
                <w:szCs w:val="24"/>
              </w:rPr>
            </w:pPr>
            <w:r w:rsidRPr="002F1690">
              <w:rPr>
                <w:rFonts w:ascii="Arial Narrow" w:hAnsi="Arial Narrow" w:cstheme="minorHAnsi"/>
                <w:szCs w:val="24"/>
              </w:rPr>
              <w:t>uz D. Džambo, M. Kiš, S. Krajina, I. Topolovčan Pazić, M. Golubić, A. Borko, P. Zrinski</w:t>
            </w:r>
          </w:p>
        </w:tc>
        <w:tc>
          <w:tcPr>
            <w:tcW w:w="2062" w:type="dxa"/>
            <w:shd w:val="clear" w:color="auto" w:fill="auto"/>
            <w:vAlign w:val="center"/>
          </w:tcPr>
          <w:p w14:paraId="62633C90" w14:textId="77777777" w:rsidR="005D1DDD" w:rsidRPr="002F1690" w:rsidRDefault="005D1DDD" w:rsidP="0070320B">
            <w:pPr>
              <w:ind w:left="-30"/>
              <w:jc w:val="center"/>
              <w:rPr>
                <w:rFonts w:ascii="Arial Narrow" w:hAnsi="Arial Narrow" w:cstheme="minorHAnsi"/>
                <w:szCs w:val="24"/>
              </w:rPr>
            </w:pPr>
            <w:r w:rsidRPr="002F1690">
              <w:rPr>
                <w:rFonts w:ascii="Arial Narrow" w:hAnsi="Arial Narrow" w:cstheme="minorHAnsi"/>
                <w:szCs w:val="24"/>
              </w:rPr>
              <w:t>nastavnici koprivničkih srednjih škola (oko 50 sudionika), oko 30 nastavnika Škole</w:t>
            </w:r>
          </w:p>
        </w:tc>
        <w:tc>
          <w:tcPr>
            <w:tcW w:w="1134" w:type="dxa"/>
            <w:shd w:val="clear" w:color="auto" w:fill="auto"/>
            <w:vAlign w:val="center"/>
          </w:tcPr>
          <w:p w14:paraId="14174A0A" w14:textId="77777777" w:rsidR="005D1DDD" w:rsidRPr="002F1690" w:rsidRDefault="005D1DDD" w:rsidP="0070320B">
            <w:pPr>
              <w:jc w:val="center"/>
              <w:rPr>
                <w:rFonts w:ascii="Arial Narrow" w:hAnsi="Arial Narrow" w:cstheme="minorHAnsi"/>
                <w:szCs w:val="24"/>
              </w:rPr>
            </w:pPr>
            <w:r w:rsidRPr="002F1690">
              <w:rPr>
                <w:rFonts w:ascii="Arial Narrow" w:hAnsi="Arial Narrow" w:cstheme="minorHAnsi"/>
                <w:szCs w:val="24"/>
              </w:rPr>
              <w:t>2 sata</w:t>
            </w:r>
          </w:p>
        </w:tc>
        <w:tc>
          <w:tcPr>
            <w:tcW w:w="4922" w:type="dxa"/>
            <w:shd w:val="clear" w:color="auto" w:fill="auto"/>
            <w:vAlign w:val="center"/>
          </w:tcPr>
          <w:p w14:paraId="5C80206C" w14:textId="77777777" w:rsidR="005D1DDD" w:rsidRPr="002F1690" w:rsidRDefault="005D1DDD" w:rsidP="0070320B">
            <w:pPr>
              <w:ind w:left="-19"/>
              <w:jc w:val="center"/>
              <w:rPr>
                <w:rFonts w:ascii="Arial Narrow" w:hAnsi="Arial Narrow" w:cstheme="minorHAnsi"/>
                <w:szCs w:val="24"/>
              </w:rPr>
            </w:pPr>
            <w:r w:rsidRPr="002F1690">
              <w:rPr>
                <w:rFonts w:ascii="Arial Narrow" w:hAnsi="Arial Narrow" w:cstheme="minorHAnsi"/>
                <w:szCs w:val="24"/>
              </w:rPr>
              <w:t>kviz znanja u konobarskom praktikumu, poticanje timskog, suradničkog načina rada i učenja, učenje, druženje, promocija Erasmus+ programa i rada Obrtničke škole Koprivnica</w:t>
            </w:r>
          </w:p>
        </w:tc>
        <w:tc>
          <w:tcPr>
            <w:tcW w:w="1882" w:type="dxa"/>
            <w:shd w:val="clear" w:color="auto" w:fill="auto"/>
            <w:vAlign w:val="center"/>
          </w:tcPr>
          <w:p w14:paraId="3A68B151" w14:textId="77777777" w:rsidR="005D1DDD" w:rsidRPr="002F1690" w:rsidRDefault="005D1DDD" w:rsidP="0070320B">
            <w:pPr>
              <w:ind w:left="20"/>
              <w:jc w:val="center"/>
              <w:rPr>
                <w:rFonts w:ascii="Arial Narrow" w:hAnsi="Arial Narrow" w:cstheme="minorHAnsi"/>
                <w:szCs w:val="24"/>
              </w:rPr>
            </w:pPr>
            <w:r w:rsidRPr="002F1690">
              <w:rPr>
                <w:rFonts w:ascii="Arial Narrow" w:hAnsi="Arial Narrow" w:cstheme="minorHAnsi"/>
                <w:szCs w:val="24"/>
              </w:rPr>
              <w:t>kviz znanja</w:t>
            </w:r>
          </w:p>
        </w:tc>
        <w:tc>
          <w:tcPr>
            <w:tcW w:w="1832" w:type="dxa"/>
            <w:shd w:val="clear" w:color="auto" w:fill="auto"/>
            <w:vAlign w:val="center"/>
          </w:tcPr>
          <w:p w14:paraId="5D674159" w14:textId="77777777" w:rsidR="005D1DDD" w:rsidRPr="002F1690" w:rsidRDefault="005D1DDD" w:rsidP="0070320B">
            <w:pPr>
              <w:jc w:val="center"/>
              <w:rPr>
                <w:rFonts w:ascii="Arial Narrow" w:hAnsi="Arial Narrow" w:cstheme="minorHAnsi"/>
                <w:szCs w:val="24"/>
              </w:rPr>
            </w:pPr>
            <w:r w:rsidRPr="002F1690">
              <w:rPr>
                <w:rFonts w:ascii="Arial Narrow" w:hAnsi="Arial Narrow" w:cstheme="minorHAnsi"/>
                <w:szCs w:val="24"/>
              </w:rPr>
              <w:t>listopad/studeni 2023.</w:t>
            </w:r>
          </w:p>
        </w:tc>
      </w:tr>
      <w:tr w:rsidR="005D1DDD" w:rsidRPr="002F1690" w14:paraId="3300ECFF" w14:textId="77777777" w:rsidTr="0070320B">
        <w:trPr>
          <w:jc w:val="center"/>
        </w:trPr>
        <w:tc>
          <w:tcPr>
            <w:tcW w:w="1802" w:type="dxa"/>
            <w:shd w:val="clear" w:color="auto" w:fill="auto"/>
            <w:vAlign w:val="center"/>
          </w:tcPr>
          <w:p w14:paraId="67C2D746" w14:textId="77777777" w:rsidR="005D1DDD" w:rsidRPr="002F1690" w:rsidRDefault="005D1DDD" w:rsidP="0070320B">
            <w:pPr>
              <w:jc w:val="center"/>
              <w:rPr>
                <w:rFonts w:ascii="Arial Narrow" w:hAnsi="Arial Narrow"/>
              </w:rPr>
            </w:pPr>
            <w:r w:rsidRPr="002F1690">
              <w:rPr>
                <w:rFonts w:ascii="Arial Narrow" w:hAnsi="Arial Narrow" w:cstheme="minorHAnsi"/>
                <w:b/>
                <w:szCs w:val="24"/>
              </w:rPr>
              <w:t>Dani Erasmusa 2023.</w:t>
            </w:r>
          </w:p>
        </w:tc>
        <w:tc>
          <w:tcPr>
            <w:tcW w:w="2021" w:type="dxa"/>
            <w:shd w:val="clear" w:color="auto" w:fill="auto"/>
            <w:vAlign w:val="center"/>
          </w:tcPr>
          <w:p w14:paraId="38C986CD" w14:textId="77777777" w:rsidR="005D1DDD" w:rsidRPr="002F1690" w:rsidRDefault="005D1DDD" w:rsidP="0070320B">
            <w:pPr>
              <w:jc w:val="center"/>
              <w:rPr>
                <w:rFonts w:ascii="Arial Narrow" w:hAnsi="Arial Narrow" w:cstheme="minorHAnsi"/>
                <w:szCs w:val="24"/>
              </w:rPr>
            </w:pPr>
            <w:r w:rsidRPr="002F1690">
              <w:rPr>
                <w:rFonts w:ascii="Arial Narrow" w:hAnsi="Arial Narrow" w:cstheme="minorHAnsi"/>
                <w:szCs w:val="24"/>
              </w:rPr>
              <w:t>Lj. Mraz</w:t>
            </w:r>
          </w:p>
          <w:p w14:paraId="26452F4E" w14:textId="77777777" w:rsidR="005D1DDD" w:rsidRPr="002F1690" w:rsidRDefault="005D1DDD" w:rsidP="0070320B">
            <w:pPr>
              <w:jc w:val="center"/>
              <w:rPr>
                <w:rFonts w:ascii="Arial Narrow" w:hAnsi="Arial Narrow" w:cstheme="minorHAnsi"/>
                <w:szCs w:val="24"/>
              </w:rPr>
            </w:pPr>
            <w:r w:rsidRPr="002F1690">
              <w:rPr>
                <w:rFonts w:ascii="Arial Narrow" w:hAnsi="Arial Narrow" w:cstheme="minorHAnsi"/>
                <w:szCs w:val="24"/>
              </w:rPr>
              <w:t>uz D. Džambo, M. Kiš, S. Krajina, I. Topolovčan Pazić, M. Golubić, A. Borko, P. Zrinski</w:t>
            </w:r>
          </w:p>
        </w:tc>
        <w:tc>
          <w:tcPr>
            <w:tcW w:w="2062" w:type="dxa"/>
            <w:shd w:val="clear" w:color="auto" w:fill="auto"/>
            <w:vAlign w:val="center"/>
          </w:tcPr>
          <w:p w14:paraId="47348C17" w14:textId="77777777" w:rsidR="005D1DDD" w:rsidRPr="002F1690" w:rsidRDefault="005D1DDD" w:rsidP="0070320B">
            <w:pPr>
              <w:ind w:left="-30"/>
              <w:jc w:val="center"/>
              <w:rPr>
                <w:rFonts w:ascii="Arial Narrow" w:hAnsi="Arial Narrow" w:cstheme="minorHAnsi"/>
                <w:szCs w:val="24"/>
              </w:rPr>
            </w:pPr>
            <w:r w:rsidRPr="002F1690">
              <w:rPr>
                <w:rFonts w:ascii="Arial Narrow" w:hAnsi="Arial Narrow" w:cstheme="minorHAnsi"/>
                <w:szCs w:val="24"/>
              </w:rPr>
              <w:t>nastavnici županijskih i gradskih osnovnih škola (oko 50 sudionika), oko 5 nastavnika Škole</w:t>
            </w:r>
          </w:p>
        </w:tc>
        <w:tc>
          <w:tcPr>
            <w:tcW w:w="1134" w:type="dxa"/>
            <w:shd w:val="clear" w:color="auto" w:fill="auto"/>
            <w:vAlign w:val="center"/>
          </w:tcPr>
          <w:p w14:paraId="45EF3681" w14:textId="77777777" w:rsidR="005D1DDD" w:rsidRPr="002F1690" w:rsidRDefault="005D1DDD" w:rsidP="0070320B">
            <w:pPr>
              <w:jc w:val="center"/>
              <w:rPr>
                <w:rFonts w:ascii="Arial Narrow" w:hAnsi="Arial Narrow" w:cstheme="minorHAnsi"/>
                <w:szCs w:val="24"/>
              </w:rPr>
            </w:pPr>
            <w:r w:rsidRPr="002F1690">
              <w:rPr>
                <w:rFonts w:ascii="Arial Narrow" w:hAnsi="Arial Narrow" w:cstheme="minorHAnsi"/>
                <w:szCs w:val="24"/>
              </w:rPr>
              <w:t>2 sata</w:t>
            </w:r>
          </w:p>
        </w:tc>
        <w:tc>
          <w:tcPr>
            <w:tcW w:w="4922" w:type="dxa"/>
            <w:shd w:val="clear" w:color="auto" w:fill="auto"/>
            <w:vAlign w:val="center"/>
          </w:tcPr>
          <w:p w14:paraId="050ADF23" w14:textId="77777777" w:rsidR="005D1DDD" w:rsidRPr="002F1690" w:rsidRDefault="005D1DDD" w:rsidP="0070320B">
            <w:pPr>
              <w:ind w:left="-19"/>
              <w:jc w:val="center"/>
              <w:rPr>
                <w:rFonts w:ascii="Arial Narrow" w:hAnsi="Arial Narrow" w:cstheme="minorHAnsi"/>
                <w:szCs w:val="24"/>
              </w:rPr>
            </w:pPr>
            <w:r w:rsidRPr="002F1690">
              <w:rPr>
                <w:rFonts w:ascii="Arial Narrow" w:hAnsi="Arial Narrow" w:cstheme="minorHAnsi"/>
                <w:szCs w:val="24"/>
              </w:rPr>
              <w:t>kviz znanja u konobarskom praktikumu, poticanje timskog, suradničkog načina rada i učenja, učenje, druženje, promocija Erasmus+ programa i rada Obrtničke škole Koprivnica</w:t>
            </w:r>
          </w:p>
        </w:tc>
        <w:tc>
          <w:tcPr>
            <w:tcW w:w="1882" w:type="dxa"/>
            <w:shd w:val="clear" w:color="auto" w:fill="auto"/>
            <w:vAlign w:val="center"/>
          </w:tcPr>
          <w:p w14:paraId="0D1F0740" w14:textId="77777777" w:rsidR="005D1DDD" w:rsidRPr="002F1690" w:rsidRDefault="005D1DDD" w:rsidP="0070320B">
            <w:pPr>
              <w:ind w:left="20"/>
              <w:jc w:val="center"/>
              <w:rPr>
                <w:rFonts w:ascii="Arial Narrow" w:hAnsi="Arial Narrow" w:cstheme="minorHAnsi"/>
                <w:szCs w:val="24"/>
              </w:rPr>
            </w:pPr>
            <w:r w:rsidRPr="002F1690">
              <w:rPr>
                <w:rFonts w:ascii="Arial Narrow" w:hAnsi="Arial Narrow" w:cstheme="minorHAnsi"/>
                <w:szCs w:val="24"/>
              </w:rPr>
              <w:t>kviz znanja</w:t>
            </w:r>
          </w:p>
        </w:tc>
        <w:tc>
          <w:tcPr>
            <w:tcW w:w="1832" w:type="dxa"/>
            <w:shd w:val="clear" w:color="auto" w:fill="auto"/>
            <w:vAlign w:val="center"/>
          </w:tcPr>
          <w:p w14:paraId="7A65EB4D" w14:textId="77777777" w:rsidR="005D1DDD" w:rsidRPr="002F1690" w:rsidRDefault="005D1DDD" w:rsidP="0070320B">
            <w:pPr>
              <w:jc w:val="center"/>
              <w:rPr>
                <w:rFonts w:ascii="Arial Narrow" w:hAnsi="Arial Narrow"/>
              </w:rPr>
            </w:pPr>
            <w:r w:rsidRPr="002F1690">
              <w:rPr>
                <w:rFonts w:ascii="Arial Narrow" w:hAnsi="Arial Narrow" w:cstheme="minorHAnsi"/>
                <w:szCs w:val="24"/>
              </w:rPr>
              <w:t>listopad/studeni 2023.</w:t>
            </w:r>
          </w:p>
        </w:tc>
      </w:tr>
      <w:tr w:rsidR="005D1DDD" w:rsidRPr="002F1690" w14:paraId="64877F6F" w14:textId="77777777" w:rsidTr="0070320B">
        <w:trPr>
          <w:jc w:val="center"/>
        </w:trPr>
        <w:tc>
          <w:tcPr>
            <w:tcW w:w="1802" w:type="dxa"/>
            <w:shd w:val="clear" w:color="auto" w:fill="auto"/>
            <w:vAlign w:val="center"/>
          </w:tcPr>
          <w:p w14:paraId="4590CE93" w14:textId="77777777" w:rsidR="005D1DDD" w:rsidRPr="002F1690" w:rsidRDefault="005D1DDD" w:rsidP="0070320B">
            <w:pPr>
              <w:jc w:val="center"/>
              <w:rPr>
                <w:rFonts w:ascii="Arial Narrow" w:hAnsi="Arial Narrow"/>
              </w:rPr>
            </w:pPr>
            <w:r w:rsidRPr="002F1690">
              <w:rPr>
                <w:rFonts w:ascii="Arial Narrow" w:hAnsi="Arial Narrow" w:cstheme="minorHAnsi"/>
                <w:b/>
                <w:szCs w:val="24"/>
              </w:rPr>
              <w:t>Dani Erasmusa 2023.</w:t>
            </w:r>
          </w:p>
        </w:tc>
        <w:tc>
          <w:tcPr>
            <w:tcW w:w="2021" w:type="dxa"/>
            <w:shd w:val="clear" w:color="auto" w:fill="auto"/>
            <w:vAlign w:val="center"/>
          </w:tcPr>
          <w:p w14:paraId="5F51B25F" w14:textId="77777777" w:rsidR="005D1DDD" w:rsidRPr="002F1690" w:rsidRDefault="005D1DDD" w:rsidP="0070320B">
            <w:pPr>
              <w:jc w:val="center"/>
              <w:rPr>
                <w:rFonts w:ascii="Arial Narrow" w:hAnsi="Arial Narrow" w:cstheme="minorHAnsi"/>
                <w:szCs w:val="24"/>
              </w:rPr>
            </w:pPr>
            <w:r w:rsidRPr="002F1690">
              <w:rPr>
                <w:rFonts w:ascii="Arial Narrow" w:hAnsi="Arial Narrow" w:cstheme="minorHAnsi"/>
                <w:szCs w:val="24"/>
              </w:rPr>
              <w:t>Lj. Mraz</w:t>
            </w:r>
          </w:p>
          <w:p w14:paraId="5C34BF9A" w14:textId="77777777" w:rsidR="005D1DDD" w:rsidRPr="002F1690" w:rsidRDefault="005D1DDD" w:rsidP="0070320B">
            <w:pPr>
              <w:jc w:val="center"/>
              <w:rPr>
                <w:rFonts w:ascii="Arial Narrow" w:hAnsi="Arial Narrow" w:cstheme="minorHAnsi"/>
                <w:szCs w:val="24"/>
              </w:rPr>
            </w:pPr>
            <w:r w:rsidRPr="002F1690">
              <w:rPr>
                <w:rFonts w:ascii="Arial Narrow" w:hAnsi="Arial Narrow" w:cstheme="minorHAnsi"/>
                <w:szCs w:val="24"/>
              </w:rPr>
              <w:t>uz D. Džambo, M. Kiš, S. Krajina, I. Topolovčan Pazić, M. Golubić, A. Borko, P. Zrinski</w:t>
            </w:r>
          </w:p>
        </w:tc>
        <w:tc>
          <w:tcPr>
            <w:tcW w:w="2062" w:type="dxa"/>
            <w:shd w:val="clear" w:color="auto" w:fill="auto"/>
            <w:vAlign w:val="center"/>
          </w:tcPr>
          <w:p w14:paraId="6EA74FA8" w14:textId="77777777" w:rsidR="005D1DDD" w:rsidRPr="002F1690" w:rsidRDefault="005D1DDD" w:rsidP="0070320B">
            <w:pPr>
              <w:ind w:left="-30"/>
              <w:jc w:val="center"/>
              <w:rPr>
                <w:rFonts w:ascii="Arial Narrow" w:hAnsi="Arial Narrow" w:cstheme="minorHAnsi"/>
                <w:szCs w:val="24"/>
              </w:rPr>
            </w:pPr>
            <w:r w:rsidRPr="002F1690">
              <w:rPr>
                <w:rFonts w:ascii="Arial Narrow" w:hAnsi="Arial Narrow" w:cstheme="minorHAnsi"/>
                <w:szCs w:val="24"/>
              </w:rPr>
              <w:t>roditelji učenika Obrtničke Škole (oko 50 sudionika), oko 10 učenika i nastavnika Škole</w:t>
            </w:r>
          </w:p>
        </w:tc>
        <w:tc>
          <w:tcPr>
            <w:tcW w:w="1134" w:type="dxa"/>
            <w:shd w:val="clear" w:color="auto" w:fill="auto"/>
            <w:vAlign w:val="center"/>
          </w:tcPr>
          <w:p w14:paraId="23A7E2A2" w14:textId="77777777" w:rsidR="005D1DDD" w:rsidRPr="002F1690" w:rsidRDefault="005D1DDD" w:rsidP="0070320B">
            <w:pPr>
              <w:jc w:val="center"/>
              <w:rPr>
                <w:rFonts w:ascii="Arial Narrow" w:hAnsi="Arial Narrow" w:cstheme="minorHAnsi"/>
                <w:szCs w:val="24"/>
              </w:rPr>
            </w:pPr>
            <w:r w:rsidRPr="002F1690">
              <w:rPr>
                <w:rFonts w:ascii="Arial Narrow" w:hAnsi="Arial Narrow" w:cstheme="minorHAnsi"/>
                <w:szCs w:val="24"/>
              </w:rPr>
              <w:t>2 sata</w:t>
            </w:r>
          </w:p>
        </w:tc>
        <w:tc>
          <w:tcPr>
            <w:tcW w:w="4922" w:type="dxa"/>
            <w:shd w:val="clear" w:color="auto" w:fill="auto"/>
            <w:vAlign w:val="center"/>
          </w:tcPr>
          <w:p w14:paraId="7AAE2B67" w14:textId="77777777" w:rsidR="005D1DDD" w:rsidRPr="002F1690" w:rsidRDefault="005D1DDD" w:rsidP="0070320B">
            <w:pPr>
              <w:ind w:left="-19"/>
              <w:jc w:val="center"/>
              <w:rPr>
                <w:rFonts w:ascii="Arial Narrow" w:hAnsi="Arial Narrow" w:cstheme="minorHAnsi"/>
                <w:szCs w:val="24"/>
              </w:rPr>
            </w:pPr>
            <w:r w:rsidRPr="002F1690">
              <w:rPr>
                <w:rFonts w:ascii="Arial Narrow" w:hAnsi="Arial Narrow" w:cstheme="minorHAnsi"/>
                <w:szCs w:val="24"/>
              </w:rPr>
              <w:t>kviz znanja u konobarskom praktikumu, poticanje timskog, suradničkog načina rada i učenja, učenje, druženje, promocija Erasmus+ programa i rada Obrtničke škole Koprivnica</w:t>
            </w:r>
          </w:p>
        </w:tc>
        <w:tc>
          <w:tcPr>
            <w:tcW w:w="1882" w:type="dxa"/>
            <w:shd w:val="clear" w:color="auto" w:fill="auto"/>
            <w:vAlign w:val="center"/>
          </w:tcPr>
          <w:p w14:paraId="06C4045C" w14:textId="77777777" w:rsidR="005D1DDD" w:rsidRPr="002F1690" w:rsidRDefault="005D1DDD" w:rsidP="0070320B">
            <w:pPr>
              <w:ind w:left="20"/>
              <w:jc w:val="center"/>
              <w:rPr>
                <w:rFonts w:ascii="Arial Narrow" w:hAnsi="Arial Narrow" w:cstheme="minorHAnsi"/>
                <w:szCs w:val="24"/>
              </w:rPr>
            </w:pPr>
            <w:r w:rsidRPr="002F1690">
              <w:rPr>
                <w:rFonts w:ascii="Arial Narrow" w:hAnsi="Arial Narrow" w:cstheme="minorHAnsi"/>
                <w:szCs w:val="24"/>
              </w:rPr>
              <w:t>kviz znanja</w:t>
            </w:r>
          </w:p>
        </w:tc>
        <w:tc>
          <w:tcPr>
            <w:tcW w:w="1832" w:type="dxa"/>
            <w:shd w:val="clear" w:color="auto" w:fill="auto"/>
            <w:vAlign w:val="center"/>
          </w:tcPr>
          <w:p w14:paraId="28E7ED4E" w14:textId="77777777" w:rsidR="005D1DDD" w:rsidRPr="002F1690" w:rsidRDefault="005D1DDD" w:rsidP="0070320B">
            <w:pPr>
              <w:jc w:val="center"/>
              <w:rPr>
                <w:rFonts w:ascii="Arial Narrow" w:hAnsi="Arial Narrow"/>
              </w:rPr>
            </w:pPr>
            <w:r w:rsidRPr="002F1690">
              <w:rPr>
                <w:rFonts w:ascii="Arial Narrow" w:hAnsi="Arial Narrow" w:cstheme="minorHAnsi"/>
                <w:szCs w:val="24"/>
              </w:rPr>
              <w:t>listopad/studeni 2023.</w:t>
            </w:r>
          </w:p>
        </w:tc>
      </w:tr>
      <w:tr w:rsidR="005D1DDD" w:rsidRPr="002F1690" w14:paraId="66619ABF" w14:textId="77777777" w:rsidTr="0070320B">
        <w:trPr>
          <w:jc w:val="center"/>
        </w:trPr>
        <w:tc>
          <w:tcPr>
            <w:tcW w:w="1802" w:type="dxa"/>
            <w:shd w:val="clear" w:color="auto" w:fill="auto"/>
            <w:vAlign w:val="center"/>
          </w:tcPr>
          <w:p w14:paraId="3D30A4B5" w14:textId="77777777" w:rsidR="005D1DDD" w:rsidRPr="002F1690" w:rsidRDefault="005D1DDD" w:rsidP="0070320B">
            <w:pPr>
              <w:jc w:val="center"/>
              <w:rPr>
                <w:rFonts w:ascii="Arial Narrow" w:hAnsi="Arial Narrow"/>
              </w:rPr>
            </w:pPr>
            <w:r w:rsidRPr="002F1690">
              <w:rPr>
                <w:rFonts w:ascii="Arial Narrow" w:hAnsi="Arial Narrow" w:cstheme="minorHAnsi"/>
                <w:b/>
                <w:szCs w:val="24"/>
              </w:rPr>
              <w:t>Dani Erasmusa 2023.</w:t>
            </w:r>
          </w:p>
        </w:tc>
        <w:tc>
          <w:tcPr>
            <w:tcW w:w="2021" w:type="dxa"/>
            <w:shd w:val="clear" w:color="auto" w:fill="auto"/>
            <w:vAlign w:val="center"/>
          </w:tcPr>
          <w:p w14:paraId="0E2B965D" w14:textId="77777777" w:rsidR="005D1DDD" w:rsidRPr="002F1690" w:rsidRDefault="005D1DDD" w:rsidP="0070320B">
            <w:pPr>
              <w:jc w:val="center"/>
              <w:rPr>
                <w:rFonts w:ascii="Arial Narrow" w:hAnsi="Arial Narrow" w:cstheme="minorHAnsi"/>
                <w:szCs w:val="24"/>
              </w:rPr>
            </w:pPr>
            <w:r w:rsidRPr="002F1690">
              <w:rPr>
                <w:rFonts w:ascii="Arial Narrow" w:hAnsi="Arial Narrow" w:cstheme="minorHAnsi"/>
                <w:szCs w:val="24"/>
              </w:rPr>
              <w:t>Lj. Mraz</w:t>
            </w:r>
          </w:p>
          <w:p w14:paraId="393422C3" w14:textId="77777777" w:rsidR="005D1DDD" w:rsidRPr="002F1690" w:rsidRDefault="005D1DDD" w:rsidP="0070320B">
            <w:pPr>
              <w:jc w:val="center"/>
              <w:rPr>
                <w:rFonts w:ascii="Arial Narrow" w:hAnsi="Arial Narrow" w:cstheme="minorHAnsi"/>
                <w:szCs w:val="24"/>
              </w:rPr>
            </w:pPr>
            <w:r w:rsidRPr="002F1690">
              <w:rPr>
                <w:rFonts w:ascii="Arial Narrow" w:hAnsi="Arial Narrow" w:cstheme="minorHAnsi"/>
                <w:szCs w:val="24"/>
              </w:rPr>
              <w:t>uz D. Džambo, M. Kiš, S. Krajina, I. Topolovčan Pazić, M. Golubić, A. Borko, P. Zrinski</w:t>
            </w:r>
          </w:p>
        </w:tc>
        <w:tc>
          <w:tcPr>
            <w:tcW w:w="2062" w:type="dxa"/>
            <w:shd w:val="clear" w:color="auto" w:fill="auto"/>
            <w:vAlign w:val="center"/>
          </w:tcPr>
          <w:p w14:paraId="2026566D" w14:textId="77777777" w:rsidR="005D1DDD" w:rsidRPr="002F1690" w:rsidRDefault="005D1DDD" w:rsidP="0070320B">
            <w:pPr>
              <w:ind w:left="-30"/>
              <w:jc w:val="center"/>
              <w:rPr>
                <w:rFonts w:ascii="Arial Narrow" w:hAnsi="Arial Narrow" w:cstheme="minorHAnsi"/>
                <w:szCs w:val="24"/>
              </w:rPr>
            </w:pPr>
            <w:r w:rsidRPr="002F1690">
              <w:rPr>
                <w:rFonts w:ascii="Arial Narrow" w:hAnsi="Arial Narrow" w:cstheme="minorHAnsi"/>
                <w:szCs w:val="24"/>
              </w:rPr>
              <w:t>poslodavci kod kojih učenici Obrtničke škole obavljaju praksu (oko 50 sudionika), oko 10 učenika i nastavnika Škole</w:t>
            </w:r>
          </w:p>
        </w:tc>
        <w:tc>
          <w:tcPr>
            <w:tcW w:w="1134" w:type="dxa"/>
            <w:shd w:val="clear" w:color="auto" w:fill="auto"/>
            <w:vAlign w:val="center"/>
          </w:tcPr>
          <w:p w14:paraId="79CE674A" w14:textId="77777777" w:rsidR="005D1DDD" w:rsidRPr="002F1690" w:rsidRDefault="005D1DDD" w:rsidP="0070320B">
            <w:pPr>
              <w:jc w:val="center"/>
              <w:rPr>
                <w:rFonts w:ascii="Arial Narrow" w:hAnsi="Arial Narrow" w:cstheme="minorHAnsi"/>
                <w:szCs w:val="24"/>
              </w:rPr>
            </w:pPr>
            <w:r w:rsidRPr="002F1690">
              <w:rPr>
                <w:rFonts w:ascii="Arial Narrow" w:hAnsi="Arial Narrow" w:cstheme="minorHAnsi"/>
                <w:szCs w:val="24"/>
              </w:rPr>
              <w:t>2 sata</w:t>
            </w:r>
          </w:p>
        </w:tc>
        <w:tc>
          <w:tcPr>
            <w:tcW w:w="4922" w:type="dxa"/>
            <w:shd w:val="clear" w:color="auto" w:fill="auto"/>
            <w:vAlign w:val="center"/>
          </w:tcPr>
          <w:p w14:paraId="7E5D7DF6" w14:textId="77777777" w:rsidR="005D1DDD" w:rsidRPr="002F1690" w:rsidRDefault="005D1DDD" w:rsidP="0070320B">
            <w:pPr>
              <w:ind w:left="-19"/>
              <w:jc w:val="center"/>
              <w:rPr>
                <w:rFonts w:ascii="Arial Narrow" w:hAnsi="Arial Narrow" w:cstheme="minorHAnsi"/>
                <w:szCs w:val="24"/>
              </w:rPr>
            </w:pPr>
            <w:r w:rsidRPr="002F1690">
              <w:rPr>
                <w:rFonts w:ascii="Arial Narrow" w:hAnsi="Arial Narrow" w:cstheme="minorHAnsi"/>
                <w:szCs w:val="24"/>
              </w:rPr>
              <w:t>kviz znanja u konobarskom praktikumu, poticanje timskog, suradničkog načina rada i učenja, učenje, druženje, promocija Erasmus+ programa i rada Obrtničke škole Koprivnica</w:t>
            </w:r>
          </w:p>
        </w:tc>
        <w:tc>
          <w:tcPr>
            <w:tcW w:w="1882" w:type="dxa"/>
            <w:shd w:val="clear" w:color="auto" w:fill="auto"/>
            <w:vAlign w:val="center"/>
          </w:tcPr>
          <w:p w14:paraId="63B63EC6" w14:textId="77777777" w:rsidR="005D1DDD" w:rsidRPr="002F1690" w:rsidRDefault="005D1DDD" w:rsidP="0070320B">
            <w:pPr>
              <w:ind w:left="20"/>
              <w:jc w:val="center"/>
              <w:rPr>
                <w:rFonts w:ascii="Arial Narrow" w:hAnsi="Arial Narrow" w:cstheme="minorHAnsi"/>
                <w:szCs w:val="24"/>
              </w:rPr>
            </w:pPr>
            <w:r w:rsidRPr="002F1690">
              <w:rPr>
                <w:rFonts w:ascii="Arial Narrow" w:hAnsi="Arial Narrow" w:cstheme="minorHAnsi"/>
                <w:szCs w:val="24"/>
              </w:rPr>
              <w:t>kviz znanja</w:t>
            </w:r>
          </w:p>
        </w:tc>
        <w:tc>
          <w:tcPr>
            <w:tcW w:w="1832" w:type="dxa"/>
            <w:shd w:val="clear" w:color="auto" w:fill="auto"/>
            <w:vAlign w:val="center"/>
          </w:tcPr>
          <w:p w14:paraId="61932E3C" w14:textId="77777777" w:rsidR="005D1DDD" w:rsidRPr="002F1690" w:rsidRDefault="005D1DDD" w:rsidP="0070320B">
            <w:pPr>
              <w:jc w:val="center"/>
              <w:rPr>
                <w:rFonts w:ascii="Arial Narrow" w:hAnsi="Arial Narrow"/>
              </w:rPr>
            </w:pPr>
            <w:r w:rsidRPr="002F1690">
              <w:rPr>
                <w:rFonts w:ascii="Arial Narrow" w:hAnsi="Arial Narrow" w:cstheme="minorHAnsi"/>
                <w:szCs w:val="24"/>
              </w:rPr>
              <w:t>listopad/studeni 2023.</w:t>
            </w:r>
          </w:p>
        </w:tc>
      </w:tr>
      <w:tr w:rsidR="005D1DDD" w:rsidRPr="002F1690" w14:paraId="6D0A9921" w14:textId="77777777" w:rsidTr="0070320B">
        <w:trPr>
          <w:jc w:val="center"/>
        </w:trPr>
        <w:tc>
          <w:tcPr>
            <w:tcW w:w="1802" w:type="dxa"/>
            <w:shd w:val="clear" w:color="auto" w:fill="auto"/>
            <w:vAlign w:val="center"/>
          </w:tcPr>
          <w:p w14:paraId="497A8141" w14:textId="77777777" w:rsidR="005D1DDD" w:rsidRPr="002F1690" w:rsidRDefault="005D1DDD" w:rsidP="0070320B">
            <w:pPr>
              <w:jc w:val="center"/>
              <w:rPr>
                <w:rFonts w:ascii="Arial Narrow" w:hAnsi="Arial Narrow" w:cstheme="minorHAnsi"/>
                <w:b/>
                <w:szCs w:val="24"/>
              </w:rPr>
            </w:pPr>
            <w:r w:rsidRPr="002F1690">
              <w:rPr>
                <w:rFonts w:ascii="Arial Narrow" w:hAnsi="Arial Narrow" w:cstheme="minorHAnsi"/>
                <w:b/>
                <w:szCs w:val="24"/>
              </w:rPr>
              <w:t>Kviz znanja</w:t>
            </w:r>
          </w:p>
        </w:tc>
        <w:tc>
          <w:tcPr>
            <w:tcW w:w="2021" w:type="dxa"/>
            <w:shd w:val="clear" w:color="auto" w:fill="auto"/>
            <w:vAlign w:val="center"/>
          </w:tcPr>
          <w:p w14:paraId="7BBD7BB8" w14:textId="77777777" w:rsidR="005D1DDD" w:rsidRPr="002F1690" w:rsidRDefault="005D1DDD" w:rsidP="0070320B">
            <w:pPr>
              <w:jc w:val="center"/>
              <w:rPr>
                <w:rFonts w:ascii="Arial Narrow" w:hAnsi="Arial Narrow" w:cstheme="minorHAnsi"/>
                <w:szCs w:val="24"/>
              </w:rPr>
            </w:pPr>
            <w:r w:rsidRPr="002F1690">
              <w:rPr>
                <w:rFonts w:ascii="Arial Narrow" w:hAnsi="Arial Narrow" w:cstheme="minorHAnsi"/>
                <w:szCs w:val="24"/>
              </w:rPr>
              <w:t>Lj. Mraz, D. Džambo, M. Kiš, S. Krajina, I. Topolovčan Pazić, M. Golubić</w:t>
            </w:r>
          </w:p>
        </w:tc>
        <w:tc>
          <w:tcPr>
            <w:tcW w:w="2062" w:type="dxa"/>
            <w:shd w:val="clear" w:color="auto" w:fill="auto"/>
            <w:vAlign w:val="center"/>
          </w:tcPr>
          <w:p w14:paraId="2F402B45" w14:textId="77777777" w:rsidR="005D1DDD" w:rsidRPr="002F1690" w:rsidRDefault="005D1DDD" w:rsidP="0070320B">
            <w:pPr>
              <w:ind w:left="-30"/>
              <w:jc w:val="center"/>
              <w:rPr>
                <w:rFonts w:ascii="Arial Narrow" w:hAnsi="Arial Narrow" w:cstheme="minorHAnsi"/>
                <w:szCs w:val="24"/>
              </w:rPr>
            </w:pPr>
            <w:r w:rsidRPr="002F1690">
              <w:rPr>
                <w:rFonts w:ascii="Arial Narrow" w:hAnsi="Arial Narrow" w:cstheme="minorHAnsi"/>
                <w:szCs w:val="24"/>
              </w:rPr>
              <w:t>oko 100 učenika Obrtničke škole Koprivnica</w:t>
            </w:r>
          </w:p>
        </w:tc>
        <w:tc>
          <w:tcPr>
            <w:tcW w:w="1134" w:type="dxa"/>
            <w:shd w:val="clear" w:color="auto" w:fill="auto"/>
            <w:vAlign w:val="center"/>
          </w:tcPr>
          <w:p w14:paraId="4BC8BF6C" w14:textId="77777777" w:rsidR="005D1DDD" w:rsidRPr="002F1690" w:rsidRDefault="005D1DDD" w:rsidP="0070320B">
            <w:pPr>
              <w:jc w:val="center"/>
              <w:rPr>
                <w:rFonts w:ascii="Arial Narrow" w:hAnsi="Arial Narrow" w:cstheme="minorHAnsi"/>
                <w:szCs w:val="24"/>
              </w:rPr>
            </w:pPr>
            <w:r w:rsidRPr="002F1690">
              <w:rPr>
                <w:rFonts w:ascii="Arial Narrow" w:hAnsi="Arial Narrow" w:cstheme="minorHAnsi"/>
                <w:szCs w:val="24"/>
              </w:rPr>
              <w:t>2 sata po kvizu</w:t>
            </w:r>
          </w:p>
        </w:tc>
        <w:tc>
          <w:tcPr>
            <w:tcW w:w="4922" w:type="dxa"/>
            <w:shd w:val="clear" w:color="auto" w:fill="auto"/>
            <w:vAlign w:val="center"/>
          </w:tcPr>
          <w:p w14:paraId="6F646567" w14:textId="77777777" w:rsidR="005D1DDD" w:rsidRPr="002F1690" w:rsidRDefault="005D1DDD" w:rsidP="0070320B">
            <w:pPr>
              <w:ind w:left="-19"/>
              <w:jc w:val="center"/>
              <w:rPr>
                <w:rFonts w:ascii="Arial Narrow" w:hAnsi="Arial Narrow" w:cstheme="minorHAnsi"/>
                <w:szCs w:val="24"/>
              </w:rPr>
            </w:pPr>
            <w:r w:rsidRPr="002F1690">
              <w:rPr>
                <w:rFonts w:ascii="Arial Narrow" w:hAnsi="Arial Narrow" w:cstheme="minorHAnsi"/>
                <w:szCs w:val="24"/>
              </w:rPr>
              <w:t>kviz znanja u konobarskom praktikumu, poticanje timskog, suradničkog načina rada i učenja, učenje, druženje, promocija programa Erasmus+</w:t>
            </w:r>
          </w:p>
        </w:tc>
        <w:tc>
          <w:tcPr>
            <w:tcW w:w="1882" w:type="dxa"/>
            <w:shd w:val="clear" w:color="auto" w:fill="auto"/>
            <w:vAlign w:val="center"/>
          </w:tcPr>
          <w:p w14:paraId="79931215" w14:textId="77777777" w:rsidR="005D1DDD" w:rsidRPr="002F1690" w:rsidRDefault="005D1DDD" w:rsidP="0070320B">
            <w:pPr>
              <w:ind w:left="20"/>
              <w:jc w:val="center"/>
              <w:rPr>
                <w:rFonts w:ascii="Arial Narrow" w:hAnsi="Arial Narrow" w:cstheme="minorHAnsi"/>
                <w:szCs w:val="24"/>
              </w:rPr>
            </w:pPr>
            <w:r w:rsidRPr="002F1690">
              <w:rPr>
                <w:rFonts w:ascii="Arial Narrow" w:hAnsi="Arial Narrow" w:cstheme="minorHAnsi"/>
                <w:szCs w:val="24"/>
              </w:rPr>
              <w:t>kviz znanja</w:t>
            </w:r>
          </w:p>
        </w:tc>
        <w:tc>
          <w:tcPr>
            <w:tcW w:w="1832" w:type="dxa"/>
            <w:shd w:val="clear" w:color="auto" w:fill="auto"/>
            <w:vAlign w:val="center"/>
          </w:tcPr>
          <w:p w14:paraId="1A299E9A" w14:textId="77777777" w:rsidR="005D1DDD" w:rsidRPr="002F1690" w:rsidRDefault="005D1DDD" w:rsidP="0070320B">
            <w:pPr>
              <w:jc w:val="center"/>
              <w:rPr>
                <w:rFonts w:ascii="Arial Narrow" w:hAnsi="Arial Narrow" w:cstheme="minorHAnsi"/>
                <w:szCs w:val="24"/>
              </w:rPr>
            </w:pPr>
            <w:r w:rsidRPr="002F1690">
              <w:rPr>
                <w:rFonts w:ascii="Arial Narrow" w:hAnsi="Arial Narrow" w:cstheme="minorHAnsi"/>
                <w:szCs w:val="24"/>
              </w:rPr>
              <w:t>krajem 1. i 2. polugodišta,</w:t>
            </w:r>
          </w:p>
          <w:p w14:paraId="49B62DDF" w14:textId="77777777" w:rsidR="005D1DDD" w:rsidRPr="002F1690" w:rsidRDefault="005D1DDD" w:rsidP="0070320B">
            <w:pPr>
              <w:jc w:val="center"/>
              <w:rPr>
                <w:rFonts w:ascii="Arial Narrow" w:hAnsi="Arial Narrow" w:cstheme="minorHAnsi"/>
                <w:szCs w:val="24"/>
              </w:rPr>
            </w:pPr>
            <w:r w:rsidRPr="002F1690">
              <w:rPr>
                <w:rFonts w:ascii="Arial Narrow" w:hAnsi="Arial Narrow" w:cstheme="minorHAnsi"/>
                <w:szCs w:val="24"/>
              </w:rPr>
              <w:t>u sklopu Dana Erasmusa</w:t>
            </w:r>
          </w:p>
        </w:tc>
      </w:tr>
      <w:tr w:rsidR="005D1DDD" w:rsidRPr="002F1690" w14:paraId="56239CFC" w14:textId="77777777" w:rsidTr="0070320B">
        <w:trPr>
          <w:jc w:val="center"/>
        </w:trPr>
        <w:tc>
          <w:tcPr>
            <w:tcW w:w="1802" w:type="dxa"/>
            <w:shd w:val="clear" w:color="auto" w:fill="auto"/>
            <w:vAlign w:val="center"/>
          </w:tcPr>
          <w:p w14:paraId="4AA16E04" w14:textId="77777777" w:rsidR="005D1DDD" w:rsidRPr="002F1690" w:rsidRDefault="005D1DDD" w:rsidP="0070320B">
            <w:pPr>
              <w:jc w:val="center"/>
              <w:rPr>
                <w:rFonts w:ascii="Arial Narrow" w:hAnsi="Arial Narrow" w:cstheme="minorHAnsi"/>
                <w:b/>
                <w:szCs w:val="24"/>
              </w:rPr>
            </w:pPr>
            <w:r w:rsidRPr="002F1690">
              <w:rPr>
                <w:rFonts w:ascii="Arial Narrow" w:hAnsi="Arial Narrow" w:cstheme="minorHAnsi"/>
                <w:b/>
                <w:szCs w:val="24"/>
              </w:rPr>
              <w:lastRenderedPageBreak/>
              <w:t>Tribina „Napali se na neuspjeh“</w:t>
            </w:r>
          </w:p>
        </w:tc>
        <w:tc>
          <w:tcPr>
            <w:tcW w:w="2021" w:type="dxa"/>
            <w:shd w:val="clear" w:color="auto" w:fill="auto"/>
            <w:vAlign w:val="center"/>
          </w:tcPr>
          <w:p w14:paraId="2E066001" w14:textId="77777777" w:rsidR="005D1DDD" w:rsidRPr="002F1690" w:rsidRDefault="005D1DDD" w:rsidP="0070320B">
            <w:pPr>
              <w:jc w:val="center"/>
              <w:rPr>
                <w:rFonts w:ascii="Arial Narrow" w:hAnsi="Arial Narrow" w:cstheme="minorHAnsi"/>
                <w:szCs w:val="24"/>
              </w:rPr>
            </w:pPr>
            <w:r w:rsidRPr="002F1690">
              <w:rPr>
                <w:rFonts w:ascii="Arial Narrow" w:hAnsi="Arial Narrow" w:cstheme="minorHAnsi"/>
                <w:szCs w:val="24"/>
              </w:rPr>
              <w:t>Udruga za promicanje mentalnog zdravlja „Srčika“/Lj. Mraz i B.Antolić</w:t>
            </w:r>
          </w:p>
        </w:tc>
        <w:tc>
          <w:tcPr>
            <w:tcW w:w="2062" w:type="dxa"/>
            <w:shd w:val="clear" w:color="auto" w:fill="auto"/>
            <w:vAlign w:val="center"/>
          </w:tcPr>
          <w:p w14:paraId="459DC3F4" w14:textId="77777777" w:rsidR="005D1DDD" w:rsidRPr="002F1690" w:rsidRDefault="005D1DDD" w:rsidP="0070320B">
            <w:pPr>
              <w:ind w:left="-30"/>
              <w:jc w:val="center"/>
              <w:rPr>
                <w:rFonts w:ascii="Arial Narrow" w:hAnsi="Arial Narrow" w:cstheme="minorHAnsi"/>
                <w:szCs w:val="24"/>
              </w:rPr>
            </w:pPr>
            <w:r w:rsidRPr="002F1690">
              <w:rPr>
                <w:rFonts w:ascii="Arial Narrow" w:hAnsi="Arial Narrow" w:cstheme="minorHAnsi"/>
                <w:szCs w:val="24"/>
              </w:rPr>
              <w:t>oko 60 učenika i nastavnika Škole</w:t>
            </w:r>
          </w:p>
        </w:tc>
        <w:tc>
          <w:tcPr>
            <w:tcW w:w="1134" w:type="dxa"/>
            <w:shd w:val="clear" w:color="auto" w:fill="auto"/>
            <w:vAlign w:val="center"/>
          </w:tcPr>
          <w:p w14:paraId="50734D51" w14:textId="77777777" w:rsidR="005D1DDD" w:rsidRPr="002F1690" w:rsidRDefault="005D1DDD" w:rsidP="0070320B">
            <w:pPr>
              <w:jc w:val="center"/>
              <w:rPr>
                <w:rFonts w:ascii="Arial Narrow" w:hAnsi="Arial Narrow" w:cstheme="minorHAnsi"/>
                <w:szCs w:val="24"/>
              </w:rPr>
            </w:pPr>
            <w:r w:rsidRPr="002F1690">
              <w:rPr>
                <w:rFonts w:ascii="Arial Narrow" w:hAnsi="Arial Narrow" w:cstheme="minorHAnsi"/>
                <w:szCs w:val="24"/>
              </w:rPr>
              <w:t>4 sata</w:t>
            </w:r>
          </w:p>
        </w:tc>
        <w:tc>
          <w:tcPr>
            <w:tcW w:w="4922" w:type="dxa"/>
            <w:shd w:val="clear" w:color="auto" w:fill="auto"/>
            <w:vAlign w:val="center"/>
          </w:tcPr>
          <w:p w14:paraId="726A08EB" w14:textId="77777777" w:rsidR="005D1DDD" w:rsidRPr="002F1690" w:rsidRDefault="005D1DDD" w:rsidP="0070320B">
            <w:pPr>
              <w:ind w:left="-19"/>
              <w:jc w:val="center"/>
              <w:rPr>
                <w:rFonts w:ascii="Arial Narrow" w:hAnsi="Arial Narrow" w:cstheme="minorHAnsi"/>
                <w:szCs w:val="24"/>
              </w:rPr>
            </w:pPr>
            <w:r w:rsidRPr="002F1690">
              <w:rPr>
                <w:rFonts w:ascii="Arial Narrow" w:hAnsi="Arial Narrow" w:cstheme="minorHAnsi"/>
                <w:szCs w:val="24"/>
              </w:rPr>
              <w:t>Tribina „Napali se na neuspjeh“ provodi se s nastavnicima i učenicima Obrtničke škole s ciljem poticanja razgovora o neuspjehu i načina nošenja s neuspjehom</w:t>
            </w:r>
          </w:p>
        </w:tc>
        <w:tc>
          <w:tcPr>
            <w:tcW w:w="1882" w:type="dxa"/>
            <w:shd w:val="clear" w:color="auto" w:fill="auto"/>
            <w:vAlign w:val="center"/>
          </w:tcPr>
          <w:p w14:paraId="68E5202C" w14:textId="77777777" w:rsidR="005D1DDD" w:rsidRPr="002F1690" w:rsidRDefault="005D1DDD" w:rsidP="0070320B">
            <w:pPr>
              <w:ind w:left="20"/>
              <w:jc w:val="center"/>
              <w:rPr>
                <w:rFonts w:ascii="Arial Narrow" w:hAnsi="Arial Narrow" w:cstheme="minorHAnsi"/>
                <w:szCs w:val="24"/>
              </w:rPr>
            </w:pPr>
            <w:r w:rsidRPr="002F1690">
              <w:rPr>
                <w:rFonts w:ascii="Arial Narrow" w:hAnsi="Arial Narrow" w:cstheme="minorHAnsi"/>
                <w:szCs w:val="24"/>
              </w:rPr>
              <w:t>tribina</w:t>
            </w:r>
          </w:p>
        </w:tc>
        <w:tc>
          <w:tcPr>
            <w:tcW w:w="1832" w:type="dxa"/>
            <w:shd w:val="clear" w:color="auto" w:fill="auto"/>
            <w:vAlign w:val="center"/>
          </w:tcPr>
          <w:p w14:paraId="39101B1E" w14:textId="77777777" w:rsidR="005D1DDD" w:rsidRPr="002F1690" w:rsidRDefault="005D1DDD" w:rsidP="0070320B">
            <w:pPr>
              <w:jc w:val="center"/>
              <w:rPr>
                <w:rFonts w:ascii="Arial Narrow" w:hAnsi="Arial Narrow" w:cstheme="minorHAnsi"/>
                <w:szCs w:val="24"/>
              </w:rPr>
            </w:pPr>
            <w:r w:rsidRPr="002F1690">
              <w:rPr>
                <w:rFonts w:ascii="Arial Narrow" w:hAnsi="Arial Narrow" w:cstheme="minorHAnsi"/>
                <w:szCs w:val="24"/>
              </w:rPr>
              <w:t>listopad</w:t>
            </w:r>
          </w:p>
          <w:p w14:paraId="39ED0D4A" w14:textId="77777777" w:rsidR="005D1DDD" w:rsidRPr="002F1690" w:rsidRDefault="005D1DDD" w:rsidP="0070320B">
            <w:pPr>
              <w:jc w:val="center"/>
              <w:rPr>
                <w:rFonts w:ascii="Arial Narrow" w:hAnsi="Arial Narrow" w:cstheme="minorHAnsi"/>
                <w:szCs w:val="24"/>
              </w:rPr>
            </w:pPr>
            <w:r w:rsidRPr="002F1690">
              <w:rPr>
                <w:rFonts w:ascii="Arial Narrow" w:hAnsi="Arial Narrow" w:cstheme="minorHAnsi"/>
                <w:szCs w:val="24"/>
              </w:rPr>
              <w:t>travanj</w:t>
            </w:r>
          </w:p>
        </w:tc>
      </w:tr>
      <w:tr w:rsidR="005D1DDD" w:rsidRPr="002F1690" w14:paraId="6C4D004A" w14:textId="77777777" w:rsidTr="0070320B">
        <w:trPr>
          <w:jc w:val="center"/>
        </w:trPr>
        <w:tc>
          <w:tcPr>
            <w:tcW w:w="1802" w:type="dxa"/>
            <w:shd w:val="clear" w:color="auto" w:fill="auto"/>
            <w:vAlign w:val="center"/>
          </w:tcPr>
          <w:p w14:paraId="2F4A45DE" w14:textId="77777777" w:rsidR="005D1DDD" w:rsidRPr="002F1690" w:rsidRDefault="005D1DDD" w:rsidP="0070320B">
            <w:pPr>
              <w:ind w:left="-19"/>
              <w:jc w:val="center"/>
              <w:rPr>
                <w:rFonts w:ascii="Arial Narrow" w:hAnsi="Arial Narrow" w:cstheme="minorHAnsi"/>
                <w:b/>
                <w:szCs w:val="24"/>
              </w:rPr>
            </w:pPr>
            <w:r w:rsidRPr="002F1690">
              <w:rPr>
                <w:rFonts w:ascii="Arial Narrow" w:hAnsi="Arial Narrow" w:cstheme="minorHAnsi"/>
                <w:b/>
                <w:i/>
                <w:szCs w:val="24"/>
              </w:rPr>
              <w:t>Minuta za čitanje</w:t>
            </w:r>
          </w:p>
        </w:tc>
        <w:tc>
          <w:tcPr>
            <w:tcW w:w="2021" w:type="dxa"/>
            <w:shd w:val="clear" w:color="auto" w:fill="auto"/>
            <w:vAlign w:val="center"/>
          </w:tcPr>
          <w:p w14:paraId="4F6712B7" w14:textId="77777777" w:rsidR="005D1DDD" w:rsidRPr="002F1690" w:rsidRDefault="005D1DDD" w:rsidP="0070320B">
            <w:pPr>
              <w:ind w:left="-19"/>
              <w:jc w:val="center"/>
              <w:rPr>
                <w:rFonts w:ascii="Arial Narrow" w:hAnsi="Arial Narrow" w:cstheme="minorHAnsi"/>
                <w:szCs w:val="24"/>
              </w:rPr>
            </w:pPr>
            <w:r w:rsidRPr="002F1690">
              <w:rPr>
                <w:rFonts w:ascii="Arial Narrow" w:hAnsi="Arial Narrow" w:cstheme="minorHAnsi"/>
                <w:szCs w:val="24"/>
              </w:rPr>
              <w:t>Ljiljana Mraz, nastavnice Hrvatskoga jezika</w:t>
            </w:r>
          </w:p>
        </w:tc>
        <w:tc>
          <w:tcPr>
            <w:tcW w:w="2062" w:type="dxa"/>
            <w:shd w:val="clear" w:color="auto" w:fill="auto"/>
            <w:vAlign w:val="center"/>
          </w:tcPr>
          <w:p w14:paraId="4045D1BE" w14:textId="77777777" w:rsidR="005D1DDD" w:rsidRPr="002F1690" w:rsidRDefault="005D1DDD" w:rsidP="0070320B">
            <w:pPr>
              <w:ind w:left="-19"/>
              <w:jc w:val="center"/>
              <w:rPr>
                <w:rFonts w:ascii="Arial Narrow" w:hAnsi="Arial Narrow" w:cstheme="minorHAnsi"/>
                <w:szCs w:val="24"/>
              </w:rPr>
            </w:pPr>
            <w:r w:rsidRPr="002F1690">
              <w:rPr>
                <w:rFonts w:ascii="Arial Narrow" w:hAnsi="Arial Narrow" w:cstheme="minorHAnsi"/>
                <w:szCs w:val="24"/>
              </w:rPr>
              <w:t>učenici Obrtničke škole Koprivnica (oko 20 učenika)</w:t>
            </w:r>
          </w:p>
        </w:tc>
        <w:tc>
          <w:tcPr>
            <w:tcW w:w="1134" w:type="dxa"/>
            <w:shd w:val="clear" w:color="auto" w:fill="auto"/>
            <w:vAlign w:val="center"/>
          </w:tcPr>
          <w:p w14:paraId="518C4901" w14:textId="77777777" w:rsidR="005D1DDD" w:rsidRPr="002F1690" w:rsidRDefault="005D1DDD" w:rsidP="0070320B">
            <w:pPr>
              <w:ind w:left="-19"/>
              <w:jc w:val="center"/>
              <w:rPr>
                <w:rFonts w:ascii="Arial Narrow" w:hAnsi="Arial Narrow" w:cstheme="minorHAnsi"/>
                <w:szCs w:val="24"/>
              </w:rPr>
            </w:pPr>
            <w:r w:rsidRPr="002F1690">
              <w:rPr>
                <w:rFonts w:ascii="Arial Narrow" w:hAnsi="Arial Narrow" w:cstheme="minorHAnsi"/>
                <w:szCs w:val="24"/>
              </w:rPr>
              <w:t>2 sata</w:t>
            </w:r>
          </w:p>
        </w:tc>
        <w:tc>
          <w:tcPr>
            <w:tcW w:w="4922" w:type="dxa"/>
            <w:shd w:val="clear" w:color="auto" w:fill="auto"/>
            <w:vAlign w:val="center"/>
          </w:tcPr>
          <w:p w14:paraId="0DD9832F" w14:textId="77777777" w:rsidR="005D1DDD" w:rsidRPr="002F1690" w:rsidRDefault="005D1DDD" w:rsidP="0070320B">
            <w:pPr>
              <w:ind w:left="-19"/>
              <w:jc w:val="center"/>
              <w:rPr>
                <w:rFonts w:ascii="Arial Narrow" w:hAnsi="Arial Narrow" w:cstheme="minorHAnsi"/>
                <w:szCs w:val="24"/>
              </w:rPr>
            </w:pPr>
            <w:r w:rsidRPr="002F1690">
              <w:rPr>
                <w:rFonts w:ascii="Arial Narrow" w:hAnsi="Arial Narrow" w:cstheme="minorHAnsi"/>
                <w:szCs w:val="24"/>
              </w:rPr>
              <w:t>sudjelovanje u aktivnostima Mjeseca hrvatske knjige pod temom i sloganom Književnost bez granica! / Nek' ti riječ ne bude strana(c)…, virtualni maraton čitanja prevedenih djela – učenici snimaju video kako čitaju neko prevedeno djelo</w:t>
            </w:r>
          </w:p>
        </w:tc>
        <w:tc>
          <w:tcPr>
            <w:tcW w:w="1882" w:type="dxa"/>
            <w:shd w:val="clear" w:color="auto" w:fill="auto"/>
            <w:vAlign w:val="center"/>
          </w:tcPr>
          <w:p w14:paraId="6C8A510D" w14:textId="77777777" w:rsidR="005D1DDD" w:rsidRPr="002F1690" w:rsidRDefault="005D1DDD" w:rsidP="0070320B">
            <w:pPr>
              <w:ind w:left="-19"/>
              <w:jc w:val="center"/>
              <w:rPr>
                <w:rFonts w:ascii="Arial Narrow" w:hAnsi="Arial Narrow" w:cstheme="minorHAnsi"/>
                <w:szCs w:val="24"/>
              </w:rPr>
            </w:pPr>
            <w:r w:rsidRPr="002F1690">
              <w:rPr>
                <w:rFonts w:ascii="Arial Narrow" w:hAnsi="Arial Narrow" w:cstheme="minorHAnsi"/>
                <w:szCs w:val="24"/>
              </w:rPr>
              <w:t>čitanje</w:t>
            </w:r>
          </w:p>
        </w:tc>
        <w:tc>
          <w:tcPr>
            <w:tcW w:w="1832" w:type="dxa"/>
            <w:shd w:val="clear" w:color="auto" w:fill="auto"/>
            <w:vAlign w:val="center"/>
          </w:tcPr>
          <w:p w14:paraId="11545BA8" w14:textId="77777777" w:rsidR="005D1DDD" w:rsidRPr="002F1690" w:rsidRDefault="005D1DDD" w:rsidP="0070320B">
            <w:pPr>
              <w:ind w:left="-19"/>
              <w:jc w:val="center"/>
              <w:rPr>
                <w:rFonts w:ascii="Arial Narrow" w:hAnsi="Arial Narrow" w:cstheme="minorHAnsi"/>
                <w:szCs w:val="24"/>
              </w:rPr>
            </w:pPr>
            <w:r w:rsidRPr="002F1690">
              <w:rPr>
                <w:rFonts w:ascii="Arial Narrow" w:hAnsi="Arial Narrow" w:cstheme="minorHAnsi"/>
                <w:szCs w:val="24"/>
              </w:rPr>
              <w:t>listopad</w:t>
            </w:r>
          </w:p>
        </w:tc>
      </w:tr>
      <w:tr w:rsidR="005D1DDD" w:rsidRPr="002F1690" w14:paraId="190D92DD" w14:textId="77777777" w:rsidTr="0070320B">
        <w:trPr>
          <w:jc w:val="center"/>
        </w:trPr>
        <w:tc>
          <w:tcPr>
            <w:tcW w:w="1802" w:type="dxa"/>
            <w:shd w:val="clear" w:color="auto" w:fill="auto"/>
            <w:vAlign w:val="center"/>
          </w:tcPr>
          <w:p w14:paraId="611102ED" w14:textId="77777777" w:rsidR="005D1DDD" w:rsidRPr="002F1690" w:rsidRDefault="005D1DDD" w:rsidP="0070320B">
            <w:pPr>
              <w:ind w:left="-19"/>
              <w:jc w:val="center"/>
              <w:rPr>
                <w:rFonts w:ascii="Arial Narrow" w:hAnsi="Arial Narrow" w:cstheme="minorHAnsi"/>
                <w:b/>
                <w:szCs w:val="24"/>
              </w:rPr>
            </w:pPr>
            <w:r w:rsidRPr="002F1690">
              <w:rPr>
                <w:rFonts w:ascii="Arial Narrow" w:hAnsi="Arial Narrow" w:cstheme="minorHAnsi"/>
                <w:b/>
                <w:szCs w:val="24"/>
              </w:rPr>
              <w:t xml:space="preserve">Posjet Knjižnici i čitaonici </w:t>
            </w:r>
            <w:r w:rsidRPr="002F1690">
              <w:rPr>
                <w:rFonts w:ascii="Arial Narrow" w:hAnsi="Arial Narrow" w:cstheme="minorHAnsi"/>
                <w:b/>
                <w:i/>
                <w:szCs w:val="24"/>
              </w:rPr>
              <w:t>Fran Galović</w:t>
            </w:r>
            <w:r w:rsidRPr="002F1690">
              <w:rPr>
                <w:rFonts w:ascii="Arial Narrow" w:hAnsi="Arial Narrow" w:cstheme="minorHAnsi"/>
                <w:b/>
                <w:szCs w:val="24"/>
              </w:rPr>
              <w:t xml:space="preserve"> Koprivnica</w:t>
            </w:r>
          </w:p>
        </w:tc>
        <w:tc>
          <w:tcPr>
            <w:tcW w:w="2021" w:type="dxa"/>
            <w:shd w:val="clear" w:color="auto" w:fill="auto"/>
            <w:vAlign w:val="center"/>
          </w:tcPr>
          <w:p w14:paraId="64AA3B9A" w14:textId="77777777" w:rsidR="005D1DDD" w:rsidRPr="002F1690" w:rsidRDefault="005D1DDD" w:rsidP="0070320B">
            <w:pPr>
              <w:ind w:left="-19"/>
              <w:jc w:val="center"/>
              <w:rPr>
                <w:rFonts w:ascii="Arial Narrow" w:hAnsi="Arial Narrow" w:cstheme="minorHAnsi"/>
                <w:szCs w:val="24"/>
              </w:rPr>
            </w:pPr>
            <w:r w:rsidRPr="002F1690">
              <w:rPr>
                <w:rFonts w:ascii="Arial Narrow" w:hAnsi="Arial Narrow" w:cstheme="minorHAnsi"/>
                <w:szCs w:val="24"/>
              </w:rPr>
              <w:t>Ljiljana Mraz, razrednici prvih razreda</w:t>
            </w:r>
          </w:p>
        </w:tc>
        <w:tc>
          <w:tcPr>
            <w:tcW w:w="2062" w:type="dxa"/>
            <w:shd w:val="clear" w:color="auto" w:fill="auto"/>
            <w:vAlign w:val="center"/>
          </w:tcPr>
          <w:p w14:paraId="71BD664C" w14:textId="77777777" w:rsidR="005D1DDD" w:rsidRPr="002F1690" w:rsidRDefault="005D1DDD" w:rsidP="0070320B">
            <w:pPr>
              <w:ind w:left="-19"/>
              <w:jc w:val="center"/>
              <w:rPr>
                <w:rFonts w:ascii="Arial Narrow" w:hAnsi="Arial Narrow" w:cstheme="minorHAnsi"/>
                <w:szCs w:val="24"/>
              </w:rPr>
            </w:pPr>
            <w:r w:rsidRPr="002F1690">
              <w:rPr>
                <w:rFonts w:ascii="Arial Narrow" w:hAnsi="Arial Narrow" w:cstheme="minorHAnsi"/>
                <w:szCs w:val="24"/>
              </w:rPr>
              <w:t>učenici prvih razreda Obrtničke škole Koprivnica</w:t>
            </w:r>
          </w:p>
        </w:tc>
        <w:tc>
          <w:tcPr>
            <w:tcW w:w="1134" w:type="dxa"/>
            <w:shd w:val="clear" w:color="auto" w:fill="auto"/>
            <w:vAlign w:val="center"/>
          </w:tcPr>
          <w:p w14:paraId="0A0A6C45" w14:textId="77777777" w:rsidR="005D1DDD" w:rsidRPr="002F1690" w:rsidRDefault="005D1DDD" w:rsidP="0070320B">
            <w:pPr>
              <w:ind w:left="-19"/>
              <w:jc w:val="center"/>
              <w:rPr>
                <w:rFonts w:ascii="Arial Narrow" w:hAnsi="Arial Narrow" w:cstheme="minorHAnsi"/>
                <w:szCs w:val="24"/>
              </w:rPr>
            </w:pPr>
            <w:r w:rsidRPr="002F1690">
              <w:rPr>
                <w:rFonts w:ascii="Arial Narrow" w:hAnsi="Arial Narrow" w:cstheme="minorHAnsi"/>
                <w:szCs w:val="24"/>
              </w:rPr>
              <w:t>12 sati</w:t>
            </w:r>
          </w:p>
        </w:tc>
        <w:tc>
          <w:tcPr>
            <w:tcW w:w="4922" w:type="dxa"/>
            <w:shd w:val="clear" w:color="auto" w:fill="auto"/>
            <w:vAlign w:val="center"/>
          </w:tcPr>
          <w:p w14:paraId="4CE853E1" w14:textId="77777777" w:rsidR="005D1DDD" w:rsidRPr="002F1690" w:rsidRDefault="005D1DDD" w:rsidP="0070320B">
            <w:pPr>
              <w:ind w:left="-19"/>
              <w:jc w:val="center"/>
              <w:rPr>
                <w:rFonts w:ascii="Arial Narrow" w:hAnsi="Arial Narrow" w:cstheme="minorHAnsi"/>
                <w:szCs w:val="24"/>
              </w:rPr>
            </w:pPr>
            <w:r w:rsidRPr="002F1690">
              <w:rPr>
                <w:rFonts w:ascii="Arial Narrow" w:hAnsi="Arial Narrow" w:cstheme="minorHAnsi"/>
                <w:szCs w:val="24"/>
              </w:rPr>
              <w:t>upoznavanje učenika prvih razreda trogodišnjih i četverogodišnjih smjerova s Knjižnicom i čitaonicom „Fran Galović“ (9 razreda)</w:t>
            </w:r>
          </w:p>
        </w:tc>
        <w:tc>
          <w:tcPr>
            <w:tcW w:w="1882" w:type="dxa"/>
            <w:shd w:val="clear" w:color="auto" w:fill="auto"/>
            <w:vAlign w:val="center"/>
          </w:tcPr>
          <w:p w14:paraId="07E6BD27" w14:textId="77777777" w:rsidR="005D1DDD" w:rsidRPr="002F1690" w:rsidRDefault="005D1DDD" w:rsidP="0070320B">
            <w:pPr>
              <w:ind w:left="-19"/>
              <w:jc w:val="center"/>
              <w:rPr>
                <w:rFonts w:ascii="Arial Narrow" w:hAnsi="Arial Narrow" w:cstheme="minorHAnsi"/>
                <w:szCs w:val="24"/>
              </w:rPr>
            </w:pPr>
            <w:r w:rsidRPr="002F1690">
              <w:rPr>
                <w:rFonts w:ascii="Arial Narrow" w:hAnsi="Arial Narrow" w:cstheme="minorHAnsi"/>
                <w:szCs w:val="24"/>
              </w:rPr>
              <w:t>posjet</w:t>
            </w:r>
          </w:p>
        </w:tc>
        <w:tc>
          <w:tcPr>
            <w:tcW w:w="1832" w:type="dxa"/>
            <w:shd w:val="clear" w:color="auto" w:fill="auto"/>
            <w:vAlign w:val="center"/>
          </w:tcPr>
          <w:p w14:paraId="39F32F8D" w14:textId="77777777" w:rsidR="005D1DDD" w:rsidRPr="002F1690" w:rsidRDefault="005D1DDD" w:rsidP="0070320B">
            <w:pPr>
              <w:ind w:left="-19"/>
              <w:jc w:val="center"/>
              <w:rPr>
                <w:rFonts w:ascii="Arial Narrow" w:hAnsi="Arial Narrow" w:cstheme="minorHAnsi"/>
                <w:szCs w:val="24"/>
              </w:rPr>
            </w:pPr>
            <w:r w:rsidRPr="002F1690">
              <w:rPr>
                <w:rFonts w:ascii="Arial Narrow" w:hAnsi="Arial Narrow" w:cstheme="minorHAnsi"/>
                <w:szCs w:val="24"/>
              </w:rPr>
              <w:t>rujan</w:t>
            </w:r>
          </w:p>
          <w:p w14:paraId="4173F868" w14:textId="77777777" w:rsidR="005D1DDD" w:rsidRPr="002F1690" w:rsidRDefault="005D1DDD" w:rsidP="0070320B">
            <w:pPr>
              <w:ind w:left="-19"/>
              <w:jc w:val="center"/>
              <w:rPr>
                <w:rFonts w:ascii="Arial Narrow" w:hAnsi="Arial Narrow" w:cstheme="minorHAnsi"/>
                <w:szCs w:val="24"/>
              </w:rPr>
            </w:pPr>
            <w:r w:rsidRPr="002F1690">
              <w:rPr>
                <w:rFonts w:ascii="Arial Narrow" w:hAnsi="Arial Narrow" w:cstheme="minorHAnsi"/>
                <w:szCs w:val="24"/>
              </w:rPr>
              <w:t>listopad</w:t>
            </w:r>
          </w:p>
        </w:tc>
      </w:tr>
      <w:tr w:rsidR="005D1DDD" w:rsidRPr="002F1690" w14:paraId="55652E84" w14:textId="77777777" w:rsidTr="0070320B">
        <w:trPr>
          <w:jc w:val="center"/>
        </w:trPr>
        <w:tc>
          <w:tcPr>
            <w:tcW w:w="1802" w:type="dxa"/>
            <w:shd w:val="clear" w:color="auto" w:fill="auto"/>
            <w:vAlign w:val="center"/>
          </w:tcPr>
          <w:p w14:paraId="38C7DD09" w14:textId="77777777" w:rsidR="005D1DDD" w:rsidRPr="002F1690" w:rsidRDefault="005D1DDD" w:rsidP="0070320B">
            <w:pPr>
              <w:ind w:left="-19"/>
              <w:jc w:val="center"/>
              <w:rPr>
                <w:rFonts w:ascii="Arial Narrow" w:hAnsi="Arial Narrow" w:cstheme="minorHAnsi"/>
                <w:b/>
                <w:szCs w:val="24"/>
              </w:rPr>
            </w:pPr>
            <w:r w:rsidRPr="002F1690">
              <w:rPr>
                <w:rFonts w:ascii="Arial Narrow" w:hAnsi="Arial Narrow" w:cstheme="minorHAnsi"/>
                <w:b/>
                <w:i/>
                <w:szCs w:val="24"/>
              </w:rPr>
              <w:t>Čitaj mi!</w:t>
            </w:r>
            <w:r w:rsidRPr="002F1690">
              <w:rPr>
                <w:rFonts w:ascii="Arial Narrow" w:hAnsi="Arial Narrow" w:cstheme="minorHAnsi"/>
                <w:b/>
                <w:szCs w:val="24"/>
              </w:rPr>
              <w:t xml:space="preserve"> – čitanje u Dječjem vrtiću </w:t>
            </w:r>
            <w:r w:rsidRPr="002F1690">
              <w:rPr>
                <w:rFonts w:ascii="Arial Narrow" w:hAnsi="Arial Narrow" w:cstheme="minorHAnsi"/>
                <w:b/>
                <w:i/>
                <w:szCs w:val="24"/>
              </w:rPr>
              <w:t>Tratinčica</w:t>
            </w:r>
          </w:p>
        </w:tc>
        <w:tc>
          <w:tcPr>
            <w:tcW w:w="2021" w:type="dxa"/>
            <w:shd w:val="clear" w:color="auto" w:fill="auto"/>
            <w:vAlign w:val="center"/>
          </w:tcPr>
          <w:p w14:paraId="66777750" w14:textId="77777777" w:rsidR="005D1DDD" w:rsidRPr="002F1690" w:rsidRDefault="005D1DDD" w:rsidP="0070320B">
            <w:pPr>
              <w:ind w:left="-19"/>
              <w:jc w:val="center"/>
              <w:rPr>
                <w:rFonts w:ascii="Arial Narrow" w:hAnsi="Arial Narrow" w:cstheme="minorHAnsi"/>
                <w:szCs w:val="24"/>
              </w:rPr>
            </w:pPr>
            <w:r w:rsidRPr="002F1690">
              <w:rPr>
                <w:rFonts w:ascii="Arial Narrow" w:hAnsi="Arial Narrow" w:cstheme="minorHAnsi"/>
                <w:szCs w:val="24"/>
              </w:rPr>
              <w:t>Ljiljana Mraz</w:t>
            </w:r>
          </w:p>
        </w:tc>
        <w:tc>
          <w:tcPr>
            <w:tcW w:w="2062" w:type="dxa"/>
            <w:shd w:val="clear" w:color="auto" w:fill="auto"/>
            <w:vAlign w:val="center"/>
          </w:tcPr>
          <w:p w14:paraId="10291820" w14:textId="77777777" w:rsidR="005D1DDD" w:rsidRPr="002F1690" w:rsidRDefault="005D1DDD" w:rsidP="0070320B">
            <w:pPr>
              <w:ind w:left="-19"/>
              <w:jc w:val="center"/>
              <w:rPr>
                <w:rFonts w:ascii="Arial Narrow" w:hAnsi="Arial Narrow" w:cstheme="minorHAnsi"/>
                <w:szCs w:val="24"/>
              </w:rPr>
            </w:pPr>
            <w:r w:rsidRPr="002F1690">
              <w:rPr>
                <w:rFonts w:ascii="Arial Narrow" w:hAnsi="Arial Narrow" w:cstheme="minorHAnsi"/>
                <w:szCs w:val="24"/>
              </w:rPr>
              <w:t>učenici Obrtničke škole (oko 20 učenika)</w:t>
            </w:r>
          </w:p>
        </w:tc>
        <w:tc>
          <w:tcPr>
            <w:tcW w:w="1134" w:type="dxa"/>
            <w:shd w:val="clear" w:color="auto" w:fill="auto"/>
            <w:vAlign w:val="center"/>
          </w:tcPr>
          <w:p w14:paraId="138F31DC" w14:textId="77777777" w:rsidR="005D1DDD" w:rsidRPr="002F1690" w:rsidRDefault="005D1DDD" w:rsidP="0070320B">
            <w:pPr>
              <w:ind w:left="-19"/>
              <w:jc w:val="center"/>
              <w:rPr>
                <w:rFonts w:ascii="Arial Narrow" w:hAnsi="Arial Narrow" w:cstheme="minorHAnsi"/>
                <w:szCs w:val="24"/>
              </w:rPr>
            </w:pPr>
            <w:r w:rsidRPr="002F1690">
              <w:rPr>
                <w:rFonts w:ascii="Arial Narrow" w:hAnsi="Arial Narrow" w:cstheme="minorHAnsi"/>
                <w:szCs w:val="24"/>
              </w:rPr>
              <w:t>4 sata</w:t>
            </w:r>
          </w:p>
        </w:tc>
        <w:tc>
          <w:tcPr>
            <w:tcW w:w="4922" w:type="dxa"/>
            <w:shd w:val="clear" w:color="auto" w:fill="auto"/>
            <w:vAlign w:val="center"/>
          </w:tcPr>
          <w:p w14:paraId="77787B2B" w14:textId="77777777" w:rsidR="005D1DDD" w:rsidRPr="002F1690" w:rsidRDefault="005D1DDD" w:rsidP="0070320B">
            <w:pPr>
              <w:ind w:left="-19"/>
              <w:jc w:val="center"/>
              <w:rPr>
                <w:rFonts w:ascii="Arial Narrow" w:hAnsi="Arial Narrow" w:cstheme="minorHAnsi"/>
                <w:szCs w:val="24"/>
              </w:rPr>
            </w:pPr>
            <w:r w:rsidRPr="002F1690">
              <w:rPr>
                <w:rFonts w:ascii="Arial Narrow" w:hAnsi="Arial Narrow" w:cstheme="minorHAnsi"/>
                <w:szCs w:val="24"/>
              </w:rPr>
              <w:t xml:space="preserve">sudjelovanje u nacionalnoj  kampanji za promicanje čitanja naglas djeci od rođenja – posjet učenika trogodišnjih smjerova Dječjem vrtiću </w:t>
            </w:r>
            <w:r w:rsidRPr="002F1690">
              <w:rPr>
                <w:rFonts w:ascii="Arial Narrow" w:hAnsi="Arial Narrow" w:cstheme="minorHAnsi"/>
                <w:i/>
                <w:szCs w:val="24"/>
              </w:rPr>
              <w:t>Tratinčica</w:t>
            </w:r>
            <w:r w:rsidRPr="002F1690">
              <w:rPr>
                <w:rFonts w:ascii="Arial Narrow" w:hAnsi="Arial Narrow" w:cstheme="minorHAnsi"/>
                <w:szCs w:val="24"/>
              </w:rPr>
              <w:t>, čitanje slikovnica</w:t>
            </w:r>
          </w:p>
        </w:tc>
        <w:tc>
          <w:tcPr>
            <w:tcW w:w="1882" w:type="dxa"/>
            <w:shd w:val="clear" w:color="auto" w:fill="auto"/>
            <w:vAlign w:val="center"/>
          </w:tcPr>
          <w:p w14:paraId="641A0DF1" w14:textId="77777777" w:rsidR="005D1DDD" w:rsidRPr="002F1690" w:rsidRDefault="005D1DDD" w:rsidP="0070320B">
            <w:pPr>
              <w:ind w:left="-19"/>
              <w:jc w:val="center"/>
              <w:rPr>
                <w:rFonts w:ascii="Arial Narrow" w:hAnsi="Arial Narrow" w:cstheme="minorHAnsi"/>
                <w:szCs w:val="24"/>
              </w:rPr>
            </w:pPr>
            <w:r w:rsidRPr="002F1690">
              <w:rPr>
                <w:rFonts w:ascii="Arial Narrow" w:hAnsi="Arial Narrow" w:cstheme="minorHAnsi"/>
                <w:szCs w:val="24"/>
              </w:rPr>
              <w:t>čitanje</w:t>
            </w:r>
          </w:p>
          <w:p w14:paraId="5695B0FD" w14:textId="77777777" w:rsidR="005D1DDD" w:rsidRPr="002F1690" w:rsidRDefault="005D1DDD" w:rsidP="0070320B">
            <w:pPr>
              <w:ind w:left="-19"/>
              <w:jc w:val="center"/>
              <w:rPr>
                <w:rFonts w:ascii="Arial Narrow" w:hAnsi="Arial Narrow" w:cstheme="minorHAnsi"/>
                <w:szCs w:val="24"/>
              </w:rPr>
            </w:pPr>
            <w:r w:rsidRPr="002F1690">
              <w:rPr>
                <w:rFonts w:ascii="Arial Narrow" w:hAnsi="Arial Narrow" w:cstheme="minorHAnsi"/>
                <w:szCs w:val="24"/>
              </w:rPr>
              <w:t>razgovor</w:t>
            </w:r>
          </w:p>
        </w:tc>
        <w:tc>
          <w:tcPr>
            <w:tcW w:w="1832" w:type="dxa"/>
            <w:shd w:val="clear" w:color="auto" w:fill="auto"/>
            <w:vAlign w:val="center"/>
          </w:tcPr>
          <w:p w14:paraId="47B3BCF7" w14:textId="77777777" w:rsidR="005D1DDD" w:rsidRPr="002F1690" w:rsidRDefault="005D1DDD" w:rsidP="0070320B">
            <w:pPr>
              <w:ind w:left="-19"/>
              <w:jc w:val="center"/>
              <w:rPr>
                <w:rFonts w:ascii="Arial Narrow" w:hAnsi="Arial Narrow" w:cstheme="minorHAnsi"/>
                <w:szCs w:val="24"/>
              </w:rPr>
            </w:pPr>
            <w:r w:rsidRPr="002F1690">
              <w:rPr>
                <w:rFonts w:ascii="Arial Narrow" w:hAnsi="Arial Narrow" w:cstheme="minorHAnsi"/>
                <w:szCs w:val="24"/>
              </w:rPr>
              <w:t>travanj</w:t>
            </w:r>
          </w:p>
        </w:tc>
      </w:tr>
      <w:tr w:rsidR="005D1DDD" w:rsidRPr="002F1690" w14:paraId="32902FEA" w14:textId="77777777" w:rsidTr="0070320B">
        <w:trPr>
          <w:jc w:val="center"/>
        </w:trPr>
        <w:tc>
          <w:tcPr>
            <w:tcW w:w="1802" w:type="dxa"/>
            <w:shd w:val="clear" w:color="auto" w:fill="auto"/>
            <w:vAlign w:val="center"/>
          </w:tcPr>
          <w:p w14:paraId="25B64F2D" w14:textId="77777777" w:rsidR="005D1DDD" w:rsidRPr="002F1690" w:rsidRDefault="005D1DDD" w:rsidP="0070320B">
            <w:pPr>
              <w:ind w:left="-19"/>
              <w:jc w:val="center"/>
              <w:rPr>
                <w:rFonts w:ascii="Arial Narrow" w:hAnsi="Arial Narrow" w:cstheme="minorHAnsi"/>
                <w:b/>
                <w:szCs w:val="24"/>
              </w:rPr>
            </w:pPr>
            <w:r w:rsidRPr="002F1690">
              <w:rPr>
                <w:rFonts w:ascii="Arial Narrow" w:hAnsi="Arial Narrow" w:cstheme="minorHAnsi"/>
                <w:b/>
                <w:szCs w:val="24"/>
              </w:rPr>
              <w:t xml:space="preserve">Radionica u Knjižnici i čitaonici </w:t>
            </w:r>
            <w:r w:rsidRPr="002F1690">
              <w:rPr>
                <w:rFonts w:ascii="Arial Narrow" w:hAnsi="Arial Narrow" w:cstheme="minorHAnsi"/>
                <w:b/>
                <w:i/>
                <w:szCs w:val="24"/>
              </w:rPr>
              <w:t>Fran Galović</w:t>
            </w:r>
            <w:r w:rsidRPr="002F1690">
              <w:rPr>
                <w:rFonts w:ascii="Arial Narrow" w:hAnsi="Arial Narrow" w:cstheme="minorHAnsi"/>
                <w:b/>
                <w:szCs w:val="24"/>
              </w:rPr>
              <w:t xml:space="preserve"> Koprivnica</w:t>
            </w:r>
          </w:p>
        </w:tc>
        <w:tc>
          <w:tcPr>
            <w:tcW w:w="2021" w:type="dxa"/>
            <w:shd w:val="clear" w:color="auto" w:fill="auto"/>
            <w:vAlign w:val="center"/>
          </w:tcPr>
          <w:p w14:paraId="5E08474A" w14:textId="77777777" w:rsidR="005D1DDD" w:rsidRPr="002F1690" w:rsidRDefault="005D1DDD" w:rsidP="0070320B">
            <w:pPr>
              <w:ind w:left="-19"/>
              <w:jc w:val="center"/>
              <w:rPr>
                <w:rFonts w:ascii="Arial Narrow" w:hAnsi="Arial Narrow" w:cstheme="minorHAnsi"/>
                <w:szCs w:val="24"/>
              </w:rPr>
            </w:pPr>
            <w:r w:rsidRPr="002F1690">
              <w:rPr>
                <w:rFonts w:ascii="Arial Narrow" w:hAnsi="Arial Narrow" w:cstheme="minorHAnsi"/>
                <w:szCs w:val="24"/>
              </w:rPr>
              <w:t>Ljiljana Mraz, razrednici 4. razreda</w:t>
            </w:r>
          </w:p>
        </w:tc>
        <w:tc>
          <w:tcPr>
            <w:tcW w:w="2062" w:type="dxa"/>
            <w:shd w:val="clear" w:color="auto" w:fill="auto"/>
            <w:vAlign w:val="center"/>
          </w:tcPr>
          <w:p w14:paraId="7EA3C8D5" w14:textId="77777777" w:rsidR="005D1DDD" w:rsidRPr="002F1690" w:rsidRDefault="005D1DDD" w:rsidP="0070320B">
            <w:pPr>
              <w:ind w:left="-19"/>
              <w:jc w:val="center"/>
              <w:rPr>
                <w:rFonts w:ascii="Arial Narrow" w:hAnsi="Arial Narrow" w:cstheme="minorHAnsi"/>
                <w:szCs w:val="24"/>
              </w:rPr>
            </w:pPr>
            <w:r w:rsidRPr="002F1690">
              <w:rPr>
                <w:rFonts w:ascii="Arial Narrow" w:hAnsi="Arial Narrow" w:cstheme="minorHAnsi"/>
                <w:szCs w:val="24"/>
              </w:rPr>
              <w:t>učenici četvrtih razreda Obrtničke škole Koprivnica</w:t>
            </w:r>
          </w:p>
        </w:tc>
        <w:tc>
          <w:tcPr>
            <w:tcW w:w="1134" w:type="dxa"/>
            <w:shd w:val="clear" w:color="auto" w:fill="auto"/>
            <w:vAlign w:val="center"/>
          </w:tcPr>
          <w:p w14:paraId="6C5C833F" w14:textId="77777777" w:rsidR="005D1DDD" w:rsidRPr="002F1690" w:rsidRDefault="005D1DDD" w:rsidP="0070320B">
            <w:pPr>
              <w:ind w:left="-19"/>
              <w:jc w:val="center"/>
              <w:rPr>
                <w:rFonts w:ascii="Arial Narrow" w:hAnsi="Arial Narrow" w:cstheme="minorHAnsi"/>
                <w:szCs w:val="24"/>
              </w:rPr>
            </w:pPr>
            <w:r w:rsidRPr="002F1690">
              <w:rPr>
                <w:rFonts w:ascii="Arial Narrow" w:hAnsi="Arial Narrow" w:cstheme="minorHAnsi"/>
                <w:szCs w:val="24"/>
              </w:rPr>
              <w:t>4 sata</w:t>
            </w:r>
          </w:p>
        </w:tc>
        <w:tc>
          <w:tcPr>
            <w:tcW w:w="4922" w:type="dxa"/>
            <w:shd w:val="clear" w:color="auto" w:fill="auto"/>
            <w:vAlign w:val="center"/>
          </w:tcPr>
          <w:p w14:paraId="3423E912" w14:textId="77777777" w:rsidR="005D1DDD" w:rsidRPr="002F1690" w:rsidRDefault="005D1DDD" w:rsidP="0070320B">
            <w:pPr>
              <w:ind w:left="-19"/>
              <w:jc w:val="center"/>
              <w:rPr>
                <w:rFonts w:ascii="Arial Narrow" w:hAnsi="Arial Narrow" w:cstheme="minorHAnsi"/>
                <w:szCs w:val="24"/>
              </w:rPr>
            </w:pPr>
            <w:r w:rsidRPr="002F1690">
              <w:rPr>
                <w:rFonts w:ascii="Arial Narrow" w:hAnsi="Arial Narrow" w:cstheme="minorHAnsi"/>
                <w:szCs w:val="24"/>
              </w:rPr>
              <w:t xml:space="preserve">radionica </w:t>
            </w:r>
            <w:r w:rsidRPr="002F1690">
              <w:rPr>
                <w:rFonts w:ascii="Arial Narrow" w:hAnsi="Arial Narrow" w:cstheme="minorHAnsi"/>
                <w:i/>
                <w:szCs w:val="24"/>
              </w:rPr>
              <w:t>Kako knjižnica može pomoći u izradi završnog rada</w:t>
            </w:r>
            <w:r w:rsidRPr="002F1690">
              <w:rPr>
                <w:rFonts w:ascii="Arial Narrow" w:hAnsi="Arial Narrow" w:cstheme="minorHAnsi"/>
                <w:szCs w:val="24"/>
              </w:rPr>
              <w:t xml:space="preserve"> u Knjižnici i čitaonici Fran Galović</w:t>
            </w:r>
          </w:p>
        </w:tc>
        <w:tc>
          <w:tcPr>
            <w:tcW w:w="1882" w:type="dxa"/>
            <w:shd w:val="clear" w:color="auto" w:fill="auto"/>
            <w:vAlign w:val="center"/>
          </w:tcPr>
          <w:p w14:paraId="60B121A4" w14:textId="77777777" w:rsidR="005D1DDD" w:rsidRPr="002F1690" w:rsidRDefault="005D1DDD" w:rsidP="0070320B">
            <w:pPr>
              <w:ind w:left="-19"/>
              <w:jc w:val="center"/>
              <w:rPr>
                <w:rFonts w:ascii="Arial Narrow" w:hAnsi="Arial Narrow" w:cstheme="minorHAnsi"/>
                <w:szCs w:val="24"/>
              </w:rPr>
            </w:pPr>
            <w:r w:rsidRPr="002F1690">
              <w:rPr>
                <w:rFonts w:ascii="Arial Narrow" w:hAnsi="Arial Narrow" w:cstheme="minorHAnsi"/>
                <w:szCs w:val="24"/>
              </w:rPr>
              <w:t>posjet</w:t>
            </w:r>
          </w:p>
          <w:p w14:paraId="06648313" w14:textId="77777777" w:rsidR="005D1DDD" w:rsidRPr="002F1690" w:rsidRDefault="005D1DDD" w:rsidP="0070320B">
            <w:pPr>
              <w:ind w:left="-19"/>
              <w:jc w:val="center"/>
              <w:rPr>
                <w:rFonts w:ascii="Arial Narrow" w:hAnsi="Arial Narrow" w:cstheme="minorHAnsi"/>
                <w:szCs w:val="24"/>
              </w:rPr>
            </w:pPr>
            <w:r w:rsidRPr="002F1690">
              <w:rPr>
                <w:rFonts w:ascii="Arial Narrow" w:hAnsi="Arial Narrow" w:cstheme="minorHAnsi"/>
                <w:szCs w:val="24"/>
              </w:rPr>
              <w:t>radionica</w:t>
            </w:r>
          </w:p>
        </w:tc>
        <w:tc>
          <w:tcPr>
            <w:tcW w:w="1832" w:type="dxa"/>
            <w:shd w:val="clear" w:color="auto" w:fill="auto"/>
            <w:vAlign w:val="center"/>
          </w:tcPr>
          <w:p w14:paraId="590511FE" w14:textId="77777777" w:rsidR="005D1DDD" w:rsidRPr="002F1690" w:rsidRDefault="005D1DDD" w:rsidP="0070320B">
            <w:pPr>
              <w:ind w:left="-19"/>
              <w:jc w:val="center"/>
              <w:rPr>
                <w:rFonts w:ascii="Arial Narrow" w:hAnsi="Arial Narrow" w:cstheme="minorHAnsi"/>
                <w:szCs w:val="24"/>
              </w:rPr>
            </w:pPr>
            <w:r w:rsidRPr="002F1690">
              <w:rPr>
                <w:rFonts w:ascii="Arial Narrow" w:hAnsi="Arial Narrow" w:cstheme="minorHAnsi"/>
                <w:szCs w:val="24"/>
              </w:rPr>
              <w:t>listopad – prosinac</w:t>
            </w:r>
          </w:p>
        </w:tc>
      </w:tr>
      <w:tr w:rsidR="005D1DDD" w:rsidRPr="002F1690" w14:paraId="3484B5C3" w14:textId="77777777" w:rsidTr="0070320B">
        <w:trPr>
          <w:jc w:val="center"/>
        </w:trPr>
        <w:tc>
          <w:tcPr>
            <w:tcW w:w="1802" w:type="dxa"/>
            <w:shd w:val="clear" w:color="auto" w:fill="auto"/>
            <w:vAlign w:val="center"/>
          </w:tcPr>
          <w:p w14:paraId="608AFA66" w14:textId="77777777" w:rsidR="005D1DDD" w:rsidRPr="002F1690" w:rsidRDefault="005D1DDD" w:rsidP="0070320B">
            <w:pPr>
              <w:ind w:left="-19"/>
              <w:jc w:val="center"/>
              <w:rPr>
                <w:rFonts w:ascii="Arial Narrow" w:hAnsi="Arial Narrow" w:cstheme="minorHAnsi"/>
                <w:b/>
                <w:szCs w:val="24"/>
              </w:rPr>
            </w:pPr>
            <w:r w:rsidRPr="002F1690">
              <w:rPr>
                <w:rFonts w:ascii="Arial Narrow" w:hAnsi="Arial Narrow" w:cstheme="minorHAnsi"/>
                <w:b/>
                <w:szCs w:val="24"/>
              </w:rPr>
              <w:t xml:space="preserve">Aktivnosti u sklopu suradnje s Knjižnicom i čitaonicom </w:t>
            </w:r>
            <w:r w:rsidRPr="002F1690">
              <w:rPr>
                <w:rFonts w:ascii="Arial Narrow" w:hAnsi="Arial Narrow" w:cstheme="minorHAnsi"/>
                <w:b/>
                <w:i/>
                <w:szCs w:val="24"/>
              </w:rPr>
              <w:t>Fran Galović</w:t>
            </w:r>
            <w:r w:rsidRPr="002F1690">
              <w:rPr>
                <w:rFonts w:ascii="Arial Narrow" w:hAnsi="Arial Narrow" w:cstheme="minorHAnsi"/>
                <w:b/>
                <w:szCs w:val="24"/>
              </w:rPr>
              <w:t xml:space="preserve"> Koprivnica</w:t>
            </w:r>
          </w:p>
        </w:tc>
        <w:tc>
          <w:tcPr>
            <w:tcW w:w="2021" w:type="dxa"/>
            <w:shd w:val="clear" w:color="auto" w:fill="auto"/>
            <w:vAlign w:val="center"/>
          </w:tcPr>
          <w:p w14:paraId="4EB50574" w14:textId="77777777" w:rsidR="005D1DDD" w:rsidRPr="002F1690" w:rsidRDefault="005D1DDD" w:rsidP="0070320B">
            <w:pPr>
              <w:ind w:left="-19"/>
              <w:jc w:val="center"/>
              <w:rPr>
                <w:rFonts w:ascii="Arial Narrow" w:hAnsi="Arial Narrow" w:cstheme="minorHAnsi"/>
                <w:szCs w:val="24"/>
              </w:rPr>
            </w:pPr>
            <w:r w:rsidRPr="002F1690">
              <w:rPr>
                <w:rFonts w:ascii="Arial Narrow" w:hAnsi="Arial Narrow" w:cstheme="minorHAnsi"/>
                <w:szCs w:val="24"/>
              </w:rPr>
              <w:t>Ljiljana Mraz, razrednici</w:t>
            </w:r>
          </w:p>
        </w:tc>
        <w:tc>
          <w:tcPr>
            <w:tcW w:w="2062" w:type="dxa"/>
            <w:shd w:val="clear" w:color="auto" w:fill="auto"/>
            <w:vAlign w:val="center"/>
          </w:tcPr>
          <w:p w14:paraId="119F0A49" w14:textId="77777777" w:rsidR="005D1DDD" w:rsidRPr="002F1690" w:rsidRDefault="005D1DDD" w:rsidP="0070320B">
            <w:pPr>
              <w:ind w:left="-19"/>
              <w:jc w:val="center"/>
              <w:rPr>
                <w:rFonts w:ascii="Arial Narrow" w:hAnsi="Arial Narrow" w:cstheme="minorHAnsi"/>
                <w:szCs w:val="24"/>
              </w:rPr>
            </w:pPr>
            <w:r w:rsidRPr="002F1690">
              <w:rPr>
                <w:rFonts w:ascii="Arial Narrow" w:hAnsi="Arial Narrow" w:cstheme="minorHAnsi"/>
                <w:szCs w:val="24"/>
              </w:rPr>
              <w:t>učenici Obrtničke škole Koprivnica (100 učenika)</w:t>
            </w:r>
          </w:p>
        </w:tc>
        <w:tc>
          <w:tcPr>
            <w:tcW w:w="1134" w:type="dxa"/>
            <w:shd w:val="clear" w:color="auto" w:fill="auto"/>
            <w:vAlign w:val="center"/>
          </w:tcPr>
          <w:p w14:paraId="1D5A4F83" w14:textId="77777777" w:rsidR="005D1DDD" w:rsidRPr="002F1690" w:rsidRDefault="005D1DDD" w:rsidP="0070320B">
            <w:pPr>
              <w:ind w:left="-19"/>
              <w:jc w:val="center"/>
              <w:rPr>
                <w:rFonts w:ascii="Arial Narrow" w:hAnsi="Arial Narrow" w:cstheme="minorHAnsi"/>
                <w:szCs w:val="24"/>
              </w:rPr>
            </w:pPr>
            <w:r w:rsidRPr="002F1690">
              <w:rPr>
                <w:rFonts w:ascii="Arial Narrow" w:hAnsi="Arial Narrow" w:cstheme="minorHAnsi"/>
                <w:szCs w:val="24"/>
              </w:rPr>
              <w:t>6 sati</w:t>
            </w:r>
          </w:p>
        </w:tc>
        <w:tc>
          <w:tcPr>
            <w:tcW w:w="4922" w:type="dxa"/>
            <w:shd w:val="clear" w:color="auto" w:fill="auto"/>
            <w:vAlign w:val="center"/>
          </w:tcPr>
          <w:p w14:paraId="2CA928E3" w14:textId="77777777" w:rsidR="005D1DDD" w:rsidRPr="002F1690" w:rsidRDefault="005D1DDD" w:rsidP="0070320B">
            <w:pPr>
              <w:ind w:left="-19"/>
              <w:jc w:val="center"/>
              <w:rPr>
                <w:rFonts w:ascii="Arial Narrow" w:hAnsi="Arial Narrow" w:cstheme="minorHAnsi"/>
                <w:szCs w:val="24"/>
              </w:rPr>
            </w:pPr>
            <w:r w:rsidRPr="002F1690">
              <w:rPr>
                <w:rFonts w:ascii="Arial Narrow" w:hAnsi="Arial Narrow" w:cstheme="minorHAnsi"/>
                <w:szCs w:val="24"/>
              </w:rPr>
              <w:t>sudjelovanje u programima u organizaciji Knjižnice i čitaonice „Fran Galović“ Koprivnica (Tjedan cjeloživotnog učenja i Galovićeve jeseni u listopadu, Noć knjige, Alpe Jadran Festival mladih pisaca…)</w:t>
            </w:r>
          </w:p>
        </w:tc>
        <w:tc>
          <w:tcPr>
            <w:tcW w:w="1882" w:type="dxa"/>
            <w:shd w:val="clear" w:color="auto" w:fill="auto"/>
            <w:vAlign w:val="center"/>
          </w:tcPr>
          <w:p w14:paraId="70924D33" w14:textId="77777777" w:rsidR="005D1DDD" w:rsidRPr="002F1690" w:rsidRDefault="005D1DDD" w:rsidP="0070320B">
            <w:pPr>
              <w:ind w:left="-19"/>
              <w:jc w:val="center"/>
              <w:rPr>
                <w:rFonts w:ascii="Arial Narrow" w:hAnsi="Arial Narrow" w:cstheme="minorHAnsi"/>
                <w:szCs w:val="24"/>
              </w:rPr>
            </w:pPr>
            <w:r w:rsidRPr="002F1690">
              <w:rPr>
                <w:rFonts w:ascii="Arial Narrow" w:hAnsi="Arial Narrow" w:cstheme="minorHAnsi"/>
                <w:szCs w:val="24"/>
              </w:rPr>
              <w:t>posjet</w:t>
            </w:r>
          </w:p>
          <w:p w14:paraId="37A89B55" w14:textId="77777777" w:rsidR="005D1DDD" w:rsidRPr="002F1690" w:rsidRDefault="005D1DDD" w:rsidP="0070320B">
            <w:pPr>
              <w:ind w:left="-19"/>
              <w:jc w:val="center"/>
              <w:rPr>
                <w:rFonts w:ascii="Arial Narrow" w:hAnsi="Arial Narrow" w:cstheme="minorHAnsi"/>
                <w:szCs w:val="24"/>
              </w:rPr>
            </w:pPr>
            <w:r w:rsidRPr="002F1690">
              <w:rPr>
                <w:rFonts w:ascii="Arial Narrow" w:hAnsi="Arial Narrow" w:cstheme="minorHAnsi"/>
                <w:szCs w:val="24"/>
              </w:rPr>
              <w:t>radionica</w:t>
            </w:r>
          </w:p>
          <w:p w14:paraId="5A5BE4D1" w14:textId="77777777" w:rsidR="005D1DDD" w:rsidRPr="002F1690" w:rsidRDefault="005D1DDD" w:rsidP="0070320B">
            <w:pPr>
              <w:ind w:left="-19"/>
              <w:jc w:val="center"/>
              <w:rPr>
                <w:rFonts w:ascii="Arial Narrow" w:hAnsi="Arial Narrow" w:cstheme="minorHAnsi"/>
                <w:szCs w:val="24"/>
              </w:rPr>
            </w:pPr>
            <w:r w:rsidRPr="002F1690">
              <w:rPr>
                <w:rFonts w:ascii="Arial Narrow" w:hAnsi="Arial Narrow" w:cstheme="minorHAnsi"/>
                <w:szCs w:val="24"/>
              </w:rPr>
              <w:t>tribina</w:t>
            </w:r>
          </w:p>
          <w:p w14:paraId="12661712" w14:textId="77777777" w:rsidR="005D1DDD" w:rsidRPr="002F1690" w:rsidRDefault="005D1DDD" w:rsidP="0070320B">
            <w:pPr>
              <w:ind w:left="-19"/>
              <w:jc w:val="center"/>
              <w:rPr>
                <w:rFonts w:ascii="Arial Narrow" w:hAnsi="Arial Narrow" w:cstheme="minorHAnsi"/>
                <w:szCs w:val="24"/>
              </w:rPr>
            </w:pPr>
            <w:r w:rsidRPr="002F1690">
              <w:rPr>
                <w:rFonts w:ascii="Arial Narrow" w:hAnsi="Arial Narrow" w:cstheme="minorHAnsi"/>
                <w:szCs w:val="24"/>
              </w:rPr>
              <w:t>književni susret</w:t>
            </w:r>
          </w:p>
        </w:tc>
        <w:tc>
          <w:tcPr>
            <w:tcW w:w="1832" w:type="dxa"/>
            <w:shd w:val="clear" w:color="auto" w:fill="auto"/>
            <w:vAlign w:val="center"/>
          </w:tcPr>
          <w:p w14:paraId="718FCBA7" w14:textId="77777777" w:rsidR="005D1DDD" w:rsidRPr="002F1690" w:rsidRDefault="005D1DDD" w:rsidP="0070320B">
            <w:pPr>
              <w:ind w:left="-19"/>
              <w:jc w:val="center"/>
              <w:rPr>
                <w:rFonts w:ascii="Arial Narrow" w:hAnsi="Arial Narrow" w:cstheme="minorHAnsi"/>
                <w:szCs w:val="24"/>
              </w:rPr>
            </w:pPr>
            <w:r w:rsidRPr="002F1690">
              <w:rPr>
                <w:rFonts w:ascii="Arial Narrow" w:hAnsi="Arial Narrow" w:cstheme="minorHAnsi"/>
                <w:szCs w:val="24"/>
              </w:rPr>
              <w:t>tijekom godine</w:t>
            </w:r>
          </w:p>
        </w:tc>
      </w:tr>
    </w:tbl>
    <w:p w14:paraId="623DC97D" w14:textId="77777777" w:rsidR="005D1DDD" w:rsidRPr="002F1690" w:rsidRDefault="005D1DDD" w:rsidP="005D1DDD">
      <w:pPr>
        <w:spacing w:after="0" w:line="240" w:lineRule="auto"/>
        <w:ind w:left="-19"/>
        <w:jc w:val="center"/>
        <w:rPr>
          <w:rFonts w:cstheme="minorHAnsi"/>
          <w:sz w:val="24"/>
          <w:szCs w:val="24"/>
        </w:rPr>
      </w:pPr>
    </w:p>
    <w:p w14:paraId="77679D78" w14:textId="77777777" w:rsidR="005D1DDD" w:rsidRPr="002F1690" w:rsidRDefault="005D1DDD" w:rsidP="005D1DDD"/>
    <w:p w14:paraId="30AE9DEF" w14:textId="5D10F55C" w:rsidR="00944FA5" w:rsidRPr="002F1690" w:rsidRDefault="00944FA5" w:rsidP="005D1DDD">
      <w:pPr>
        <w:pStyle w:val="Naslov1"/>
        <w:rPr>
          <w:color w:val="FF0000"/>
          <w:sz w:val="72"/>
          <w:szCs w:val="72"/>
        </w:rPr>
      </w:pPr>
    </w:p>
    <w:p w14:paraId="35ED95C5" w14:textId="77777777" w:rsidR="00944FA5" w:rsidRPr="002F1690" w:rsidRDefault="00944FA5" w:rsidP="00944FA5">
      <w:pPr>
        <w:rPr>
          <w:lang w:eastAsia="hr-HR"/>
        </w:rPr>
      </w:pPr>
    </w:p>
    <w:p w14:paraId="293214FA" w14:textId="159C23EB" w:rsidR="00842D3D" w:rsidRPr="002F1690" w:rsidRDefault="00944FA5" w:rsidP="00842D3D">
      <w:pPr>
        <w:pStyle w:val="Naslov1"/>
        <w:rPr>
          <w:sz w:val="24"/>
        </w:rPr>
      </w:pPr>
      <w:bookmarkStart w:id="33" w:name="_Toc147175986"/>
      <w:r w:rsidRPr="002F1690">
        <w:rPr>
          <w:sz w:val="24"/>
        </w:rPr>
        <w:lastRenderedPageBreak/>
        <w:t>11</w:t>
      </w:r>
      <w:r w:rsidR="00842D3D" w:rsidRPr="002F1690">
        <w:rPr>
          <w:sz w:val="24"/>
        </w:rPr>
        <w:t>. ŠKOLSKA ZADRUGA „ZLATNE RUKE“</w:t>
      </w:r>
      <w:bookmarkEnd w:id="33"/>
    </w:p>
    <w:p w14:paraId="015B8D2C" w14:textId="77777777" w:rsidR="00842D3D" w:rsidRPr="002F1690" w:rsidRDefault="00842D3D" w:rsidP="009F58B2">
      <w:pPr>
        <w:keepNext/>
        <w:spacing w:after="0" w:line="240" w:lineRule="auto"/>
        <w:jc w:val="both"/>
        <w:outlineLvl w:val="0"/>
        <w:rPr>
          <w:rFonts w:eastAsia="Times New Roman"/>
          <w:b/>
          <w:bCs/>
          <w:sz w:val="32"/>
          <w:szCs w:val="32"/>
          <w:lang w:eastAsia="hr-HR"/>
        </w:rPr>
      </w:pPr>
    </w:p>
    <w:p w14:paraId="30437600" w14:textId="4CD2F365" w:rsidR="00372C6A" w:rsidRPr="002F1690" w:rsidRDefault="00372C6A" w:rsidP="00372C6A">
      <w:pPr>
        <w:rPr>
          <w:rFonts w:cs="Times New RomanPS BoldMT"/>
          <w:color w:val="000000"/>
          <w:sz w:val="28"/>
          <w:szCs w:val="28"/>
          <w:highlight w:val="lightGray"/>
        </w:rPr>
      </w:pPr>
      <w:r w:rsidRPr="002F1690">
        <w:rPr>
          <w:rFonts w:cs="Times New RomanPS BoldMT"/>
          <w:color w:val="000000"/>
          <w:sz w:val="28"/>
          <w:szCs w:val="28"/>
          <w:highlight w:val="lightGray"/>
        </w:rPr>
        <w:t xml:space="preserve">GODIŠNJI PLAN RADA UČENIČKE ZADRUGE </w:t>
      </w:r>
      <w:r w:rsidRPr="002F1690">
        <w:rPr>
          <w:rFonts w:cs="Times New RomanPS BoldMT"/>
          <w:i/>
          <w:color w:val="000000"/>
          <w:sz w:val="28"/>
          <w:szCs w:val="28"/>
          <w:highlight w:val="lightGray"/>
        </w:rPr>
        <w:t>ZLATNE RUKE</w:t>
      </w:r>
      <w:r w:rsidRPr="002F1690">
        <w:rPr>
          <w:rFonts w:cs="Times New RomanPS BoldMT"/>
          <w:color w:val="000000"/>
          <w:sz w:val="28"/>
          <w:szCs w:val="28"/>
          <w:highlight w:val="lightGray"/>
        </w:rPr>
        <w:t xml:space="preserve"> ZA ŠKOLSKU GODINU </w:t>
      </w:r>
      <w:r w:rsidR="00FD7F39" w:rsidRPr="002F1690">
        <w:rPr>
          <w:rFonts w:cs="Times New RomanPS BoldMT"/>
          <w:color w:val="000000"/>
          <w:sz w:val="28"/>
          <w:szCs w:val="28"/>
          <w:highlight w:val="lightGray"/>
        </w:rPr>
        <w:t>2023</w:t>
      </w:r>
      <w:r w:rsidRPr="002F1690">
        <w:rPr>
          <w:rFonts w:cs="Times New RomanPS BoldMT"/>
          <w:color w:val="000000"/>
          <w:sz w:val="28"/>
          <w:szCs w:val="28"/>
          <w:highlight w:val="lightGray"/>
        </w:rPr>
        <w:t>./</w:t>
      </w:r>
      <w:r w:rsidR="00FD7F39" w:rsidRPr="002F1690">
        <w:rPr>
          <w:rFonts w:cs="Times New RomanPS BoldMT"/>
          <w:color w:val="000000"/>
          <w:sz w:val="28"/>
          <w:szCs w:val="28"/>
          <w:highlight w:val="lightGray"/>
        </w:rPr>
        <w:t>202</w:t>
      </w:r>
      <w:r w:rsidR="005D1DDD" w:rsidRPr="002F1690">
        <w:rPr>
          <w:rFonts w:cs="Times New RomanPS BoldMT"/>
          <w:color w:val="000000"/>
          <w:sz w:val="28"/>
          <w:szCs w:val="28"/>
          <w:highlight w:val="lightGray"/>
        </w:rPr>
        <w:t>4</w:t>
      </w:r>
      <w:r w:rsidRPr="002F1690">
        <w:rPr>
          <w:rFonts w:cs="Times New RomanPS BoldMT"/>
          <w:color w:val="000000"/>
          <w:sz w:val="28"/>
          <w:szCs w:val="28"/>
          <w:highlight w:val="lightGray"/>
        </w:rPr>
        <w:t>.</w:t>
      </w:r>
    </w:p>
    <w:p w14:paraId="53D04301" w14:textId="77777777" w:rsidR="005D1DDD" w:rsidRPr="002F1690" w:rsidRDefault="005D1DDD" w:rsidP="005D1DDD">
      <w:pPr>
        <w:widowControl w:val="0"/>
        <w:autoSpaceDE w:val="0"/>
        <w:autoSpaceDN w:val="0"/>
        <w:adjustRightInd w:val="0"/>
        <w:snapToGrid w:val="0"/>
        <w:spacing w:after="0" w:line="240" w:lineRule="auto"/>
        <w:jc w:val="center"/>
        <w:rPr>
          <w:sz w:val="28"/>
          <w:szCs w:val="28"/>
        </w:rPr>
      </w:pPr>
    </w:p>
    <w:tbl>
      <w:tblPr>
        <w:tblStyle w:val="Reetkatablice"/>
        <w:tblW w:w="0" w:type="auto"/>
        <w:tblLayout w:type="fixed"/>
        <w:tblLook w:val="04A0" w:firstRow="1" w:lastRow="0" w:firstColumn="1" w:lastColumn="0" w:noHBand="0" w:noVBand="1"/>
      </w:tblPr>
      <w:tblGrid>
        <w:gridCol w:w="1967"/>
        <w:gridCol w:w="3801"/>
        <w:gridCol w:w="4176"/>
        <w:gridCol w:w="4050"/>
      </w:tblGrid>
      <w:tr w:rsidR="005D1DDD" w:rsidRPr="002F1690" w14:paraId="36F63938" w14:textId="77777777" w:rsidTr="0070320B">
        <w:tc>
          <w:tcPr>
            <w:tcW w:w="1967" w:type="dxa"/>
            <w:shd w:val="clear" w:color="auto" w:fill="17365D" w:themeFill="text2" w:themeFillShade="BF"/>
          </w:tcPr>
          <w:p w14:paraId="77A76AFB" w14:textId="77777777" w:rsidR="005D1DDD" w:rsidRPr="002F1690" w:rsidRDefault="005D1DDD" w:rsidP="0070320B">
            <w:pPr>
              <w:widowControl w:val="0"/>
              <w:autoSpaceDE w:val="0"/>
              <w:autoSpaceDN w:val="0"/>
              <w:adjustRightInd w:val="0"/>
              <w:snapToGrid w:val="0"/>
              <w:jc w:val="center"/>
              <w:rPr>
                <w:color w:val="FFFFFF" w:themeColor="background1"/>
                <w:sz w:val="24"/>
                <w:szCs w:val="24"/>
              </w:rPr>
            </w:pPr>
            <w:r w:rsidRPr="002F1690">
              <w:rPr>
                <w:color w:val="FFFFFF" w:themeColor="background1"/>
                <w:sz w:val="24"/>
                <w:szCs w:val="24"/>
              </w:rPr>
              <w:t>VRIJEME REALIZACIJE</w:t>
            </w:r>
          </w:p>
        </w:tc>
        <w:tc>
          <w:tcPr>
            <w:tcW w:w="3801" w:type="dxa"/>
            <w:shd w:val="clear" w:color="auto" w:fill="17365D" w:themeFill="text2" w:themeFillShade="BF"/>
          </w:tcPr>
          <w:p w14:paraId="6CC0156B" w14:textId="77777777" w:rsidR="005D1DDD" w:rsidRPr="002F1690" w:rsidRDefault="005D1DDD" w:rsidP="0070320B">
            <w:pPr>
              <w:widowControl w:val="0"/>
              <w:autoSpaceDE w:val="0"/>
              <w:autoSpaceDN w:val="0"/>
              <w:adjustRightInd w:val="0"/>
              <w:snapToGrid w:val="0"/>
              <w:jc w:val="center"/>
              <w:rPr>
                <w:color w:val="FFFFFF" w:themeColor="background1"/>
                <w:sz w:val="28"/>
                <w:szCs w:val="28"/>
              </w:rPr>
            </w:pPr>
            <w:r w:rsidRPr="002F1690">
              <w:rPr>
                <w:color w:val="FFFFFF" w:themeColor="background1"/>
                <w:sz w:val="28"/>
                <w:szCs w:val="28"/>
              </w:rPr>
              <w:t>PROGRAM</w:t>
            </w:r>
          </w:p>
        </w:tc>
        <w:tc>
          <w:tcPr>
            <w:tcW w:w="4176" w:type="dxa"/>
            <w:shd w:val="clear" w:color="auto" w:fill="17365D" w:themeFill="text2" w:themeFillShade="BF"/>
          </w:tcPr>
          <w:p w14:paraId="20029BFD" w14:textId="77777777" w:rsidR="005D1DDD" w:rsidRPr="002F1690" w:rsidRDefault="005D1DDD" w:rsidP="0070320B">
            <w:pPr>
              <w:widowControl w:val="0"/>
              <w:autoSpaceDE w:val="0"/>
              <w:autoSpaceDN w:val="0"/>
              <w:adjustRightInd w:val="0"/>
              <w:snapToGrid w:val="0"/>
              <w:jc w:val="center"/>
              <w:rPr>
                <w:color w:val="FFFFFF" w:themeColor="background1"/>
                <w:sz w:val="28"/>
                <w:szCs w:val="28"/>
              </w:rPr>
            </w:pPr>
            <w:r w:rsidRPr="002F1690">
              <w:rPr>
                <w:color w:val="FFFFFF" w:themeColor="background1"/>
                <w:sz w:val="28"/>
                <w:szCs w:val="28"/>
              </w:rPr>
              <w:t>POSLOVI I ZADATCI</w:t>
            </w:r>
          </w:p>
        </w:tc>
        <w:tc>
          <w:tcPr>
            <w:tcW w:w="4050" w:type="dxa"/>
            <w:shd w:val="clear" w:color="auto" w:fill="17365D" w:themeFill="text2" w:themeFillShade="BF"/>
          </w:tcPr>
          <w:p w14:paraId="1F2704F7" w14:textId="77777777" w:rsidR="005D1DDD" w:rsidRPr="002F1690" w:rsidRDefault="005D1DDD" w:rsidP="0070320B">
            <w:pPr>
              <w:widowControl w:val="0"/>
              <w:autoSpaceDE w:val="0"/>
              <w:autoSpaceDN w:val="0"/>
              <w:adjustRightInd w:val="0"/>
              <w:snapToGrid w:val="0"/>
              <w:jc w:val="center"/>
              <w:rPr>
                <w:color w:val="FFFFFF" w:themeColor="background1"/>
                <w:sz w:val="28"/>
                <w:szCs w:val="28"/>
              </w:rPr>
            </w:pPr>
            <w:r w:rsidRPr="002F1690">
              <w:rPr>
                <w:color w:val="FFFFFF" w:themeColor="background1"/>
                <w:sz w:val="28"/>
                <w:szCs w:val="28"/>
              </w:rPr>
              <w:t>NOSITELJI</w:t>
            </w:r>
          </w:p>
        </w:tc>
      </w:tr>
      <w:tr w:rsidR="005D1DDD" w:rsidRPr="002F1690" w14:paraId="5246B749" w14:textId="77777777" w:rsidTr="0070320B">
        <w:trPr>
          <w:trHeight w:val="435"/>
        </w:trPr>
        <w:tc>
          <w:tcPr>
            <w:tcW w:w="1967" w:type="dxa"/>
            <w:vMerge w:val="restart"/>
            <w:shd w:val="clear" w:color="auto" w:fill="CCC0D9" w:themeFill="accent4" w:themeFillTint="66"/>
          </w:tcPr>
          <w:p w14:paraId="1EFDE9BF" w14:textId="77777777" w:rsidR="005D1DDD" w:rsidRPr="002F1690" w:rsidRDefault="005D1DDD" w:rsidP="0070320B">
            <w:pPr>
              <w:widowControl w:val="0"/>
              <w:autoSpaceDE w:val="0"/>
              <w:autoSpaceDN w:val="0"/>
              <w:adjustRightInd w:val="0"/>
              <w:snapToGrid w:val="0"/>
              <w:jc w:val="center"/>
              <w:rPr>
                <w:b/>
                <w:sz w:val="24"/>
                <w:szCs w:val="28"/>
              </w:rPr>
            </w:pPr>
          </w:p>
          <w:p w14:paraId="0DFCF40B" w14:textId="77777777" w:rsidR="005D1DDD" w:rsidRPr="002F1690" w:rsidRDefault="005D1DDD" w:rsidP="0070320B">
            <w:pPr>
              <w:widowControl w:val="0"/>
              <w:autoSpaceDE w:val="0"/>
              <w:autoSpaceDN w:val="0"/>
              <w:adjustRightInd w:val="0"/>
              <w:snapToGrid w:val="0"/>
              <w:jc w:val="center"/>
              <w:rPr>
                <w:b/>
                <w:sz w:val="24"/>
                <w:szCs w:val="28"/>
              </w:rPr>
            </w:pPr>
          </w:p>
          <w:p w14:paraId="3C2B118E" w14:textId="77777777" w:rsidR="005D1DDD" w:rsidRPr="002F1690" w:rsidRDefault="005D1DDD" w:rsidP="0070320B">
            <w:pPr>
              <w:widowControl w:val="0"/>
              <w:autoSpaceDE w:val="0"/>
              <w:autoSpaceDN w:val="0"/>
              <w:adjustRightInd w:val="0"/>
              <w:snapToGrid w:val="0"/>
              <w:jc w:val="center"/>
              <w:rPr>
                <w:b/>
                <w:sz w:val="24"/>
                <w:szCs w:val="28"/>
              </w:rPr>
            </w:pPr>
            <w:r w:rsidRPr="002F1690">
              <w:rPr>
                <w:b/>
                <w:sz w:val="24"/>
                <w:szCs w:val="28"/>
              </w:rPr>
              <w:t>rujan 2023.</w:t>
            </w:r>
          </w:p>
        </w:tc>
        <w:tc>
          <w:tcPr>
            <w:tcW w:w="3801" w:type="dxa"/>
          </w:tcPr>
          <w:p w14:paraId="5B4D39F8" w14:textId="77777777" w:rsidR="005D1DDD" w:rsidRPr="002F1690" w:rsidRDefault="005D1DDD" w:rsidP="0070320B">
            <w:pPr>
              <w:widowControl w:val="0"/>
              <w:autoSpaceDE w:val="0"/>
              <w:autoSpaceDN w:val="0"/>
              <w:adjustRightInd w:val="0"/>
              <w:snapToGrid w:val="0"/>
              <w:rPr>
                <w:sz w:val="24"/>
                <w:szCs w:val="24"/>
              </w:rPr>
            </w:pPr>
            <w:r w:rsidRPr="002F1690">
              <w:rPr>
                <w:rFonts w:cs="Times New RomanPSMT"/>
                <w:color w:val="000000"/>
                <w:sz w:val="24"/>
                <w:szCs w:val="24"/>
              </w:rPr>
              <w:t>Sastanak s voditeljima sekcija Učeničke zadruge</w:t>
            </w:r>
          </w:p>
          <w:p w14:paraId="3CB5C093" w14:textId="77777777" w:rsidR="005D1DDD" w:rsidRPr="002F1690" w:rsidRDefault="005D1DDD" w:rsidP="0070320B">
            <w:pPr>
              <w:widowControl w:val="0"/>
              <w:autoSpaceDE w:val="0"/>
              <w:autoSpaceDN w:val="0"/>
              <w:adjustRightInd w:val="0"/>
              <w:snapToGrid w:val="0"/>
              <w:rPr>
                <w:sz w:val="28"/>
                <w:szCs w:val="28"/>
              </w:rPr>
            </w:pPr>
          </w:p>
        </w:tc>
        <w:tc>
          <w:tcPr>
            <w:tcW w:w="4176" w:type="dxa"/>
          </w:tcPr>
          <w:p w14:paraId="23A9AD4F" w14:textId="77777777" w:rsidR="005D1DDD" w:rsidRPr="002F1690" w:rsidRDefault="005D1DDD" w:rsidP="0064320B">
            <w:pPr>
              <w:pStyle w:val="Odlomakpopisa"/>
              <w:widowControl w:val="0"/>
              <w:numPr>
                <w:ilvl w:val="0"/>
                <w:numId w:val="21"/>
              </w:numPr>
              <w:autoSpaceDE w:val="0"/>
              <w:autoSpaceDN w:val="0"/>
              <w:adjustRightInd w:val="0"/>
              <w:snapToGrid w:val="0"/>
            </w:pPr>
            <w:r w:rsidRPr="002F1690">
              <w:rPr>
                <w:rFonts w:cs="Times New RomanPSMT"/>
                <w:color w:val="000000"/>
              </w:rPr>
              <w:t>donošenje programa rada sekcija</w:t>
            </w:r>
          </w:p>
          <w:p w14:paraId="3F6A6460" w14:textId="77777777" w:rsidR="005D1DDD" w:rsidRPr="002F1690" w:rsidRDefault="005D1DDD" w:rsidP="0070320B">
            <w:pPr>
              <w:widowControl w:val="0"/>
              <w:autoSpaceDE w:val="0"/>
              <w:autoSpaceDN w:val="0"/>
              <w:adjustRightInd w:val="0"/>
              <w:snapToGrid w:val="0"/>
              <w:jc w:val="center"/>
              <w:rPr>
                <w:sz w:val="24"/>
                <w:szCs w:val="24"/>
              </w:rPr>
            </w:pPr>
          </w:p>
        </w:tc>
        <w:tc>
          <w:tcPr>
            <w:tcW w:w="4050" w:type="dxa"/>
          </w:tcPr>
          <w:p w14:paraId="6F9984F3" w14:textId="77777777" w:rsidR="005D1DDD" w:rsidRPr="002F1690" w:rsidRDefault="005D1DDD" w:rsidP="0064320B">
            <w:pPr>
              <w:pStyle w:val="Odlomakpopisa"/>
              <w:widowControl w:val="0"/>
              <w:numPr>
                <w:ilvl w:val="0"/>
                <w:numId w:val="21"/>
              </w:numPr>
              <w:autoSpaceDE w:val="0"/>
              <w:autoSpaceDN w:val="0"/>
              <w:adjustRightInd w:val="0"/>
              <w:snapToGrid w:val="0"/>
            </w:pPr>
            <w:r w:rsidRPr="002F1690">
              <w:rPr>
                <w:rFonts w:cs="Times New RomanPSMT"/>
                <w:color w:val="000000"/>
              </w:rPr>
              <w:t>voditeljica Zadruge</w:t>
            </w:r>
          </w:p>
          <w:p w14:paraId="6F8E4274" w14:textId="77777777" w:rsidR="005D1DDD" w:rsidRPr="002F1690" w:rsidRDefault="005D1DDD" w:rsidP="0064320B">
            <w:pPr>
              <w:pStyle w:val="Odlomakpopisa"/>
              <w:widowControl w:val="0"/>
              <w:numPr>
                <w:ilvl w:val="0"/>
                <w:numId w:val="21"/>
              </w:numPr>
              <w:autoSpaceDE w:val="0"/>
              <w:autoSpaceDN w:val="0"/>
              <w:adjustRightInd w:val="0"/>
              <w:snapToGrid w:val="0"/>
            </w:pPr>
            <w:r w:rsidRPr="002F1690">
              <w:rPr>
                <w:rFonts w:cs="Times New RomanPSMT"/>
                <w:color w:val="000000"/>
              </w:rPr>
              <w:t>voditelji sekcija</w:t>
            </w:r>
          </w:p>
          <w:p w14:paraId="3F9856CC" w14:textId="77777777" w:rsidR="005D1DDD" w:rsidRPr="002F1690" w:rsidRDefault="005D1DDD" w:rsidP="0070320B">
            <w:pPr>
              <w:widowControl w:val="0"/>
              <w:autoSpaceDE w:val="0"/>
              <w:autoSpaceDN w:val="0"/>
              <w:adjustRightInd w:val="0"/>
              <w:snapToGrid w:val="0"/>
              <w:jc w:val="center"/>
              <w:rPr>
                <w:sz w:val="24"/>
                <w:szCs w:val="24"/>
              </w:rPr>
            </w:pPr>
          </w:p>
        </w:tc>
      </w:tr>
      <w:tr w:rsidR="005D1DDD" w:rsidRPr="002F1690" w14:paraId="1821851C" w14:textId="77777777" w:rsidTr="0070320B">
        <w:trPr>
          <w:trHeight w:val="450"/>
        </w:trPr>
        <w:tc>
          <w:tcPr>
            <w:tcW w:w="1967" w:type="dxa"/>
            <w:vMerge/>
            <w:shd w:val="clear" w:color="auto" w:fill="CCC0D9" w:themeFill="accent4" w:themeFillTint="66"/>
          </w:tcPr>
          <w:p w14:paraId="7DF249ED" w14:textId="77777777" w:rsidR="005D1DDD" w:rsidRPr="002F1690" w:rsidRDefault="005D1DDD" w:rsidP="0070320B">
            <w:pPr>
              <w:widowControl w:val="0"/>
              <w:autoSpaceDE w:val="0"/>
              <w:autoSpaceDN w:val="0"/>
              <w:adjustRightInd w:val="0"/>
              <w:snapToGrid w:val="0"/>
              <w:jc w:val="center"/>
              <w:rPr>
                <w:b/>
                <w:sz w:val="24"/>
                <w:szCs w:val="28"/>
              </w:rPr>
            </w:pPr>
          </w:p>
        </w:tc>
        <w:tc>
          <w:tcPr>
            <w:tcW w:w="3801" w:type="dxa"/>
          </w:tcPr>
          <w:p w14:paraId="530B0434" w14:textId="77777777" w:rsidR="005D1DDD" w:rsidRPr="002F1690" w:rsidRDefault="005D1DDD" w:rsidP="0070320B">
            <w:pPr>
              <w:widowControl w:val="0"/>
              <w:autoSpaceDE w:val="0"/>
              <w:autoSpaceDN w:val="0"/>
              <w:adjustRightInd w:val="0"/>
              <w:snapToGrid w:val="0"/>
              <w:rPr>
                <w:rFonts w:cs="Times New RomanPSMT"/>
                <w:color w:val="000000"/>
                <w:sz w:val="24"/>
                <w:szCs w:val="24"/>
              </w:rPr>
            </w:pPr>
            <w:r w:rsidRPr="002F1690">
              <w:rPr>
                <w:rFonts w:cs="Times New RomanPSMT"/>
                <w:color w:val="000000"/>
                <w:sz w:val="24"/>
                <w:szCs w:val="24"/>
              </w:rPr>
              <w:t xml:space="preserve">Dogovor o programu rada Učeničke zadruge </w:t>
            </w:r>
          </w:p>
          <w:p w14:paraId="68AD2983" w14:textId="77777777" w:rsidR="005D1DDD" w:rsidRPr="002F1690" w:rsidRDefault="005D1DDD" w:rsidP="0070320B">
            <w:pPr>
              <w:widowControl w:val="0"/>
              <w:autoSpaceDE w:val="0"/>
              <w:autoSpaceDN w:val="0"/>
              <w:adjustRightInd w:val="0"/>
              <w:snapToGrid w:val="0"/>
              <w:rPr>
                <w:rFonts w:cs="Times New RomanPSMT"/>
                <w:color w:val="000000"/>
                <w:sz w:val="24"/>
                <w:szCs w:val="24"/>
              </w:rPr>
            </w:pPr>
          </w:p>
        </w:tc>
        <w:tc>
          <w:tcPr>
            <w:tcW w:w="4176" w:type="dxa"/>
          </w:tcPr>
          <w:p w14:paraId="561E72A3" w14:textId="77777777" w:rsidR="005D1DDD" w:rsidRPr="002F1690" w:rsidRDefault="005D1DDD" w:rsidP="0064320B">
            <w:pPr>
              <w:pStyle w:val="Odlomakpopisa"/>
              <w:widowControl w:val="0"/>
              <w:numPr>
                <w:ilvl w:val="0"/>
                <w:numId w:val="20"/>
              </w:numPr>
              <w:autoSpaceDE w:val="0"/>
              <w:autoSpaceDN w:val="0"/>
              <w:adjustRightInd w:val="0"/>
              <w:snapToGrid w:val="0"/>
            </w:pPr>
            <w:r w:rsidRPr="002F1690">
              <w:rPr>
                <w:rFonts w:cs="Times New RomanPSMT"/>
                <w:color w:val="000000"/>
              </w:rPr>
              <w:t>izrada godišnjeg plana rada Učeničke zadruge</w:t>
            </w:r>
          </w:p>
          <w:p w14:paraId="6920AE34" w14:textId="77777777" w:rsidR="005D1DDD" w:rsidRPr="002F1690" w:rsidRDefault="005D1DDD" w:rsidP="0070320B">
            <w:pPr>
              <w:widowControl w:val="0"/>
              <w:autoSpaceDE w:val="0"/>
              <w:autoSpaceDN w:val="0"/>
              <w:adjustRightInd w:val="0"/>
              <w:snapToGrid w:val="0"/>
              <w:rPr>
                <w:i/>
                <w:sz w:val="24"/>
                <w:szCs w:val="24"/>
              </w:rPr>
            </w:pPr>
            <w:r w:rsidRPr="002F1690">
              <w:rPr>
                <w:rFonts w:cs="Times New RomanPSMT"/>
                <w:color w:val="000000"/>
                <w:sz w:val="24"/>
                <w:szCs w:val="24"/>
              </w:rPr>
              <w:t xml:space="preserve">             </w:t>
            </w:r>
            <w:r w:rsidRPr="002F1690">
              <w:rPr>
                <w:rFonts w:cs="Times New RomanPSMT"/>
                <w:i/>
                <w:color w:val="000000"/>
                <w:sz w:val="24"/>
                <w:szCs w:val="24"/>
              </w:rPr>
              <w:t>Zlatne ruke</w:t>
            </w:r>
          </w:p>
        </w:tc>
        <w:tc>
          <w:tcPr>
            <w:tcW w:w="4050" w:type="dxa"/>
          </w:tcPr>
          <w:p w14:paraId="25C7FCAD" w14:textId="77777777" w:rsidR="005D1DDD" w:rsidRPr="002F1690" w:rsidRDefault="005D1DDD" w:rsidP="0064320B">
            <w:pPr>
              <w:pStyle w:val="Odlomakpopisa"/>
              <w:widowControl w:val="0"/>
              <w:numPr>
                <w:ilvl w:val="0"/>
                <w:numId w:val="20"/>
              </w:numPr>
              <w:autoSpaceDE w:val="0"/>
              <w:autoSpaceDN w:val="0"/>
              <w:adjustRightInd w:val="0"/>
              <w:snapToGrid w:val="0"/>
            </w:pPr>
            <w:r w:rsidRPr="002F1690">
              <w:rPr>
                <w:rFonts w:cs="Times New RomanPSMT"/>
                <w:color w:val="000000"/>
              </w:rPr>
              <w:t>voditeljica Zadruge</w:t>
            </w:r>
          </w:p>
          <w:p w14:paraId="04352F06" w14:textId="77777777" w:rsidR="005D1DDD" w:rsidRPr="002F1690" w:rsidRDefault="005D1DDD" w:rsidP="0064320B">
            <w:pPr>
              <w:pStyle w:val="Odlomakpopisa"/>
              <w:widowControl w:val="0"/>
              <w:numPr>
                <w:ilvl w:val="0"/>
                <w:numId w:val="20"/>
              </w:numPr>
              <w:autoSpaceDE w:val="0"/>
              <w:autoSpaceDN w:val="0"/>
              <w:adjustRightInd w:val="0"/>
              <w:snapToGrid w:val="0"/>
            </w:pPr>
            <w:r w:rsidRPr="002F1690">
              <w:rPr>
                <w:rFonts w:cs="Times New RomanPSMT"/>
                <w:color w:val="000000"/>
              </w:rPr>
              <w:t>voditelji sekcija</w:t>
            </w:r>
          </w:p>
          <w:p w14:paraId="0759B92C" w14:textId="77777777" w:rsidR="005D1DDD" w:rsidRPr="002F1690" w:rsidRDefault="005D1DDD" w:rsidP="0070320B">
            <w:pPr>
              <w:widowControl w:val="0"/>
              <w:autoSpaceDE w:val="0"/>
              <w:autoSpaceDN w:val="0"/>
              <w:adjustRightInd w:val="0"/>
              <w:snapToGrid w:val="0"/>
              <w:jc w:val="center"/>
              <w:rPr>
                <w:sz w:val="24"/>
                <w:szCs w:val="24"/>
              </w:rPr>
            </w:pPr>
          </w:p>
        </w:tc>
      </w:tr>
      <w:tr w:rsidR="005D1DDD" w:rsidRPr="002F1690" w14:paraId="2DD36B7D" w14:textId="77777777" w:rsidTr="0070320B">
        <w:trPr>
          <w:trHeight w:val="563"/>
        </w:trPr>
        <w:tc>
          <w:tcPr>
            <w:tcW w:w="1967" w:type="dxa"/>
            <w:vMerge/>
            <w:shd w:val="clear" w:color="auto" w:fill="CCC0D9" w:themeFill="accent4" w:themeFillTint="66"/>
          </w:tcPr>
          <w:p w14:paraId="58FC3885" w14:textId="77777777" w:rsidR="005D1DDD" w:rsidRPr="002F1690" w:rsidRDefault="005D1DDD" w:rsidP="0070320B">
            <w:pPr>
              <w:widowControl w:val="0"/>
              <w:autoSpaceDE w:val="0"/>
              <w:autoSpaceDN w:val="0"/>
              <w:adjustRightInd w:val="0"/>
              <w:snapToGrid w:val="0"/>
              <w:jc w:val="center"/>
              <w:rPr>
                <w:b/>
                <w:sz w:val="24"/>
                <w:szCs w:val="28"/>
              </w:rPr>
            </w:pPr>
          </w:p>
        </w:tc>
        <w:tc>
          <w:tcPr>
            <w:tcW w:w="3801" w:type="dxa"/>
          </w:tcPr>
          <w:p w14:paraId="5F112CBE" w14:textId="77777777" w:rsidR="005D1DDD" w:rsidRPr="002F1690" w:rsidRDefault="005D1DDD" w:rsidP="0070320B">
            <w:pPr>
              <w:widowControl w:val="0"/>
              <w:autoSpaceDE w:val="0"/>
              <w:autoSpaceDN w:val="0"/>
              <w:adjustRightInd w:val="0"/>
              <w:snapToGrid w:val="0"/>
              <w:rPr>
                <w:rFonts w:cs="Times New RomanPSMT"/>
                <w:color w:val="000000"/>
                <w:sz w:val="24"/>
                <w:szCs w:val="24"/>
              </w:rPr>
            </w:pPr>
            <w:r w:rsidRPr="002F1690">
              <w:rPr>
                <w:rFonts w:cs="Times New RomanPSMT"/>
                <w:color w:val="000000"/>
                <w:sz w:val="24"/>
                <w:szCs w:val="24"/>
              </w:rPr>
              <w:t>Motiviranje učenika za članstvo u Zadruzi</w:t>
            </w:r>
          </w:p>
        </w:tc>
        <w:tc>
          <w:tcPr>
            <w:tcW w:w="4176" w:type="dxa"/>
          </w:tcPr>
          <w:p w14:paraId="30EE5A7A" w14:textId="77777777" w:rsidR="005D1DDD" w:rsidRPr="002F1690" w:rsidRDefault="005D1DDD" w:rsidP="0070320B">
            <w:pPr>
              <w:widowControl w:val="0"/>
              <w:autoSpaceDE w:val="0"/>
              <w:autoSpaceDN w:val="0"/>
              <w:adjustRightInd w:val="0"/>
              <w:snapToGrid w:val="0"/>
              <w:rPr>
                <w:sz w:val="24"/>
                <w:szCs w:val="24"/>
              </w:rPr>
            </w:pPr>
            <w:r w:rsidRPr="002F1690">
              <w:rPr>
                <w:rFonts w:cs="Times New RomanPSMT"/>
                <w:color w:val="000000"/>
                <w:sz w:val="24"/>
                <w:szCs w:val="24"/>
              </w:rPr>
              <w:t xml:space="preserve">      -     upis novih članova</w:t>
            </w:r>
          </w:p>
          <w:p w14:paraId="4311D1E9" w14:textId="77777777" w:rsidR="005D1DDD" w:rsidRPr="002F1690" w:rsidRDefault="005D1DDD" w:rsidP="0070320B">
            <w:pPr>
              <w:widowControl w:val="0"/>
              <w:autoSpaceDE w:val="0"/>
              <w:autoSpaceDN w:val="0"/>
              <w:adjustRightInd w:val="0"/>
              <w:snapToGrid w:val="0"/>
              <w:rPr>
                <w:sz w:val="24"/>
                <w:szCs w:val="24"/>
              </w:rPr>
            </w:pPr>
            <w:r w:rsidRPr="002F1690">
              <w:rPr>
                <w:rFonts w:cs="Times New RomanPSMT"/>
                <w:color w:val="000000"/>
                <w:sz w:val="24"/>
                <w:szCs w:val="24"/>
              </w:rPr>
              <w:t xml:space="preserve">      -     izrada članskih iskaznica</w:t>
            </w:r>
          </w:p>
          <w:p w14:paraId="1DAEBE73" w14:textId="77777777" w:rsidR="005D1DDD" w:rsidRPr="002F1690" w:rsidRDefault="005D1DDD" w:rsidP="0070320B">
            <w:pPr>
              <w:widowControl w:val="0"/>
              <w:autoSpaceDE w:val="0"/>
              <w:autoSpaceDN w:val="0"/>
              <w:adjustRightInd w:val="0"/>
              <w:snapToGrid w:val="0"/>
              <w:rPr>
                <w:sz w:val="24"/>
                <w:szCs w:val="24"/>
              </w:rPr>
            </w:pPr>
            <w:r w:rsidRPr="002F1690">
              <w:rPr>
                <w:rFonts w:cs="Times New RomanPSMT"/>
                <w:color w:val="000000"/>
                <w:sz w:val="24"/>
                <w:szCs w:val="24"/>
              </w:rPr>
              <w:t xml:space="preserve">      -     dogovori vezani uz izradu          </w:t>
            </w:r>
          </w:p>
          <w:p w14:paraId="53CCFD58" w14:textId="77777777" w:rsidR="005D1DDD" w:rsidRPr="002F1690" w:rsidRDefault="005D1DDD" w:rsidP="0070320B">
            <w:pPr>
              <w:widowControl w:val="0"/>
              <w:autoSpaceDE w:val="0"/>
              <w:autoSpaceDN w:val="0"/>
              <w:adjustRightInd w:val="0"/>
              <w:snapToGrid w:val="0"/>
              <w:rPr>
                <w:sz w:val="24"/>
                <w:szCs w:val="24"/>
              </w:rPr>
            </w:pPr>
            <w:r w:rsidRPr="002F1690">
              <w:rPr>
                <w:sz w:val="24"/>
                <w:szCs w:val="24"/>
              </w:rPr>
              <w:t xml:space="preserve">             predmeta i proizvoda</w:t>
            </w:r>
          </w:p>
        </w:tc>
        <w:tc>
          <w:tcPr>
            <w:tcW w:w="4050" w:type="dxa"/>
          </w:tcPr>
          <w:p w14:paraId="7A200251" w14:textId="77777777" w:rsidR="005D1DDD" w:rsidRPr="002F1690" w:rsidRDefault="005D1DDD" w:rsidP="0064320B">
            <w:pPr>
              <w:pStyle w:val="Odlomakpopisa"/>
              <w:widowControl w:val="0"/>
              <w:numPr>
                <w:ilvl w:val="0"/>
                <w:numId w:val="22"/>
              </w:numPr>
              <w:autoSpaceDE w:val="0"/>
              <w:autoSpaceDN w:val="0"/>
              <w:adjustRightInd w:val="0"/>
              <w:snapToGrid w:val="0"/>
            </w:pPr>
            <w:r w:rsidRPr="002F1690">
              <w:rPr>
                <w:rFonts w:cs="Times New RomanPSMT"/>
                <w:color w:val="000000"/>
              </w:rPr>
              <w:t>voditeljica Zadruge</w:t>
            </w:r>
          </w:p>
          <w:p w14:paraId="3905C61A" w14:textId="77777777" w:rsidR="005D1DDD" w:rsidRPr="002F1690" w:rsidRDefault="005D1DDD" w:rsidP="0064320B">
            <w:pPr>
              <w:pStyle w:val="Odlomakpopisa"/>
              <w:widowControl w:val="0"/>
              <w:numPr>
                <w:ilvl w:val="0"/>
                <w:numId w:val="22"/>
              </w:numPr>
              <w:autoSpaceDE w:val="0"/>
              <w:autoSpaceDN w:val="0"/>
              <w:adjustRightInd w:val="0"/>
              <w:snapToGrid w:val="0"/>
            </w:pPr>
            <w:r w:rsidRPr="002F1690">
              <w:rPr>
                <w:rFonts w:cs="Times New RomanPSMT"/>
                <w:color w:val="000000"/>
              </w:rPr>
              <w:t>voditelji sekcija</w:t>
            </w:r>
          </w:p>
          <w:p w14:paraId="2D8DA3D8" w14:textId="77777777" w:rsidR="005D1DDD" w:rsidRPr="002F1690" w:rsidRDefault="005D1DDD" w:rsidP="0070320B">
            <w:pPr>
              <w:widowControl w:val="0"/>
              <w:autoSpaceDE w:val="0"/>
              <w:autoSpaceDN w:val="0"/>
              <w:adjustRightInd w:val="0"/>
              <w:snapToGrid w:val="0"/>
              <w:jc w:val="center"/>
              <w:rPr>
                <w:sz w:val="24"/>
                <w:szCs w:val="24"/>
              </w:rPr>
            </w:pPr>
          </w:p>
        </w:tc>
      </w:tr>
      <w:tr w:rsidR="005D1DDD" w:rsidRPr="002F1690" w14:paraId="1BB133EE" w14:textId="77777777" w:rsidTr="0070320B">
        <w:trPr>
          <w:trHeight w:val="795"/>
        </w:trPr>
        <w:tc>
          <w:tcPr>
            <w:tcW w:w="1967" w:type="dxa"/>
            <w:vMerge w:val="restart"/>
            <w:shd w:val="clear" w:color="auto" w:fill="CCC0D9" w:themeFill="accent4" w:themeFillTint="66"/>
          </w:tcPr>
          <w:p w14:paraId="22CF61F8" w14:textId="77777777" w:rsidR="005D1DDD" w:rsidRPr="002F1690" w:rsidRDefault="005D1DDD" w:rsidP="0070320B">
            <w:pPr>
              <w:widowControl w:val="0"/>
              <w:autoSpaceDE w:val="0"/>
              <w:autoSpaceDN w:val="0"/>
              <w:adjustRightInd w:val="0"/>
              <w:snapToGrid w:val="0"/>
              <w:jc w:val="center"/>
              <w:rPr>
                <w:b/>
                <w:sz w:val="24"/>
                <w:szCs w:val="28"/>
              </w:rPr>
            </w:pPr>
            <w:r w:rsidRPr="002F1690">
              <w:rPr>
                <w:b/>
                <w:sz w:val="24"/>
                <w:szCs w:val="28"/>
              </w:rPr>
              <w:t>listopad</w:t>
            </w:r>
          </w:p>
          <w:p w14:paraId="08EE2C7B" w14:textId="77777777" w:rsidR="005D1DDD" w:rsidRPr="002F1690" w:rsidRDefault="005D1DDD" w:rsidP="0070320B">
            <w:pPr>
              <w:widowControl w:val="0"/>
              <w:autoSpaceDE w:val="0"/>
              <w:autoSpaceDN w:val="0"/>
              <w:adjustRightInd w:val="0"/>
              <w:snapToGrid w:val="0"/>
              <w:jc w:val="center"/>
              <w:rPr>
                <w:b/>
                <w:sz w:val="24"/>
                <w:szCs w:val="28"/>
              </w:rPr>
            </w:pPr>
            <w:r w:rsidRPr="002F1690">
              <w:rPr>
                <w:b/>
                <w:sz w:val="24"/>
                <w:szCs w:val="28"/>
              </w:rPr>
              <w:t>2023.</w:t>
            </w:r>
          </w:p>
        </w:tc>
        <w:tc>
          <w:tcPr>
            <w:tcW w:w="3801" w:type="dxa"/>
          </w:tcPr>
          <w:p w14:paraId="342D25CE" w14:textId="77777777" w:rsidR="005D1DDD" w:rsidRPr="002F1690" w:rsidRDefault="005D1DDD" w:rsidP="0070320B">
            <w:pPr>
              <w:widowControl w:val="0"/>
              <w:autoSpaceDE w:val="0"/>
              <w:autoSpaceDN w:val="0"/>
              <w:adjustRightInd w:val="0"/>
              <w:snapToGrid w:val="0"/>
              <w:rPr>
                <w:rFonts w:cs="Times New RomanPSMT"/>
                <w:color w:val="000000"/>
                <w:sz w:val="24"/>
                <w:szCs w:val="24"/>
              </w:rPr>
            </w:pPr>
            <w:r w:rsidRPr="002F1690">
              <w:rPr>
                <w:rFonts w:cs="Times New RomanPSMT"/>
                <w:color w:val="000000"/>
                <w:sz w:val="24"/>
                <w:szCs w:val="24"/>
              </w:rPr>
              <w:t>Usvajanje godišnjeg programa Učeničke zadruge</w:t>
            </w:r>
          </w:p>
          <w:p w14:paraId="43100F60" w14:textId="77777777" w:rsidR="005D1DDD" w:rsidRPr="002F1690" w:rsidRDefault="005D1DDD" w:rsidP="0070320B">
            <w:pPr>
              <w:widowControl w:val="0"/>
              <w:autoSpaceDE w:val="0"/>
              <w:autoSpaceDN w:val="0"/>
              <w:adjustRightInd w:val="0"/>
              <w:snapToGrid w:val="0"/>
              <w:jc w:val="center"/>
              <w:rPr>
                <w:sz w:val="28"/>
                <w:szCs w:val="28"/>
              </w:rPr>
            </w:pPr>
          </w:p>
        </w:tc>
        <w:tc>
          <w:tcPr>
            <w:tcW w:w="4176" w:type="dxa"/>
          </w:tcPr>
          <w:p w14:paraId="5A2AB0E9" w14:textId="77777777" w:rsidR="005D1DDD" w:rsidRPr="002F1690" w:rsidRDefault="005D1DDD" w:rsidP="0064320B">
            <w:pPr>
              <w:pStyle w:val="Odlomakpopisa"/>
              <w:widowControl w:val="0"/>
              <w:numPr>
                <w:ilvl w:val="0"/>
                <w:numId w:val="22"/>
              </w:numPr>
              <w:autoSpaceDE w:val="0"/>
              <w:autoSpaceDN w:val="0"/>
              <w:adjustRightInd w:val="0"/>
              <w:snapToGrid w:val="0"/>
            </w:pPr>
            <w:r w:rsidRPr="002F1690">
              <w:rPr>
                <w:rFonts w:cs="Times New RomanPSMT"/>
                <w:color w:val="000000"/>
              </w:rPr>
              <w:t>usvajanje godišnjeg programa rada Zadruge</w:t>
            </w:r>
          </w:p>
          <w:p w14:paraId="32D1CF16" w14:textId="77777777" w:rsidR="005D1DDD" w:rsidRPr="002F1690" w:rsidRDefault="005D1DDD" w:rsidP="0070320B">
            <w:pPr>
              <w:widowControl w:val="0"/>
              <w:autoSpaceDE w:val="0"/>
              <w:autoSpaceDN w:val="0"/>
              <w:adjustRightInd w:val="0"/>
              <w:snapToGrid w:val="0"/>
              <w:jc w:val="center"/>
              <w:rPr>
                <w:sz w:val="24"/>
                <w:szCs w:val="24"/>
              </w:rPr>
            </w:pPr>
          </w:p>
        </w:tc>
        <w:tc>
          <w:tcPr>
            <w:tcW w:w="4050" w:type="dxa"/>
          </w:tcPr>
          <w:p w14:paraId="36023CCF" w14:textId="77777777" w:rsidR="005D1DDD" w:rsidRPr="002F1690" w:rsidRDefault="005D1DDD" w:rsidP="0064320B">
            <w:pPr>
              <w:pStyle w:val="Odlomakpopisa"/>
              <w:widowControl w:val="0"/>
              <w:numPr>
                <w:ilvl w:val="0"/>
                <w:numId w:val="22"/>
              </w:numPr>
              <w:autoSpaceDE w:val="0"/>
              <w:autoSpaceDN w:val="0"/>
              <w:adjustRightInd w:val="0"/>
              <w:snapToGrid w:val="0"/>
            </w:pPr>
            <w:r w:rsidRPr="002F1690">
              <w:rPr>
                <w:rFonts w:cs="Times New RomanPSMT"/>
                <w:color w:val="000000"/>
              </w:rPr>
              <w:t>Školski odbor, ravnatelj</w:t>
            </w:r>
          </w:p>
          <w:p w14:paraId="0EE3A56C" w14:textId="77777777" w:rsidR="005D1DDD" w:rsidRPr="002F1690" w:rsidRDefault="005D1DDD" w:rsidP="0070320B">
            <w:pPr>
              <w:widowControl w:val="0"/>
              <w:autoSpaceDE w:val="0"/>
              <w:autoSpaceDN w:val="0"/>
              <w:adjustRightInd w:val="0"/>
              <w:snapToGrid w:val="0"/>
              <w:ind w:left="360"/>
              <w:rPr>
                <w:sz w:val="24"/>
                <w:szCs w:val="24"/>
              </w:rPr>
            </w:pPr>
          </w:p>
          <w:p w14:paraId="4E4DDA01" w14:textId="77777777" w:rsidR="005D1DDD" w:rsidRPr="002F1690" w:rsidRDefault="005D1DDD" w:rsidP="0070320B">
            <w:pPr>
              <w:widowControl w:val="0"/>
              <w:autoSpaceDE w:val="0"/>
              <w:autoSpaceDN w:val="0"/>
              <w:adjustRightInd w:val="0"/>
              <w:snapToGrid w:val="0"/>
              <w:jc w:val="center"/>
              <w:rPr>
                <w:sz w:val="24"/>
                <w:szCs w:val="24"/>
              </w:rPr>
            </w:pPr>
          </w:p>
        </w:tc>
      </w:tr>
      <w:tr w:rsidR="005D1DDD" w:rsidRPr="002F1690" w14:paraId="51E23CB3" w14:textId="77777777" w:rsidTr="0070320B">
        <w:trPr>
          <w:trHeight w:val="1245"/>
        </w:trPr>
        <w:tc>
          <w:tcPr>
            <w:tcW w:w="1967" w:type="dxa"/>
            <w:vMerge/>
            <w:shd w:val="clear" w:color="auto" w:fill="CCC0D9" w:themeFill="accent4" w:themeFillTint="66"/>
          </w:tcPr>
          <w:p w14:paraId="7821E396" w14:textId="77777777" w:rsidR="005D1DDD" w:rsidRPr="002F1690" w:rsidRDefault="005D1DDD" w:rsidP="0070320B">
            <w:pPr>
              <w:widowControl w:val="0"/>
              <w:autoSpaceDE w:val="0"/>
              <w:autoSpaceDN w:val="0"/>
              <w:adjustRightInd w:val="0"/>
              <w:snapToGrid w:val="0"/>
              <w:jc w:val="center"/>
              <w:rPr>
                <w:b/>
                <w:sz w:val="24"/>
                <w:szCs w:val="28"/>
              </w:rPr>
            </w:pPr>
          </w:p>
        </w:tc>
        <w:tc>
          <w:tcPr>
            <w:tcW w:w="3801" w:type="dxa"/>
          </w:tcPr>
          <w:p w14:paraId="4724DF30" w14:textId="77777777" w:rsidR="005D1DDD" w:rsidRPr="002F1690" w:rsidRDefault="005D1DDD" w:rsidP="0070320B">
            <w:pPr>
              <w:widowControl w:val="0"/>
              <w:autoSpaceDE w:val="0"/>
              <w:autoSpaceDN w:val="0"/>
              <w:adjustRightInd w:val="0"/>
              <w:snapToGrid w:val="0"/>
              <w:rPr>
                <w:rFonts w:cs="Times New RomanPSMT"/>
                <w:color w:val="000000"/>
                <w:sz w:val="24"/>
                <w:szCs w:val="24"/>
              </w:rPr>
            </w:pPr>
            <w:r w:rsidRPr="002F1690">
              <w:rPr>
                <w:rFonts w:cs="Times New RomanPSMT"/>
                <w:color w:val="000000"/>
                <w:sz w:val="24"/>
                <w:szCs w:val="24"/>
              </w:rPr>
              <w:t>Skupština Zadruge</w:t>
            </w:r>
          </w:p>
          <w:p w14:paraId="6C930B47" w14:textId="77777777" w:rsidR="005D1DDD" w:rsidRPr="002F1690" w:rsidRDefault="005D1DDD" w:rsidP="0070320B">
            <w:pPr>
              <w:widowControl w:val="0"/>
              <w:autoSpaceDE w:val="0"/>
              <w:autoSpaceDN w:val="0"/>
              <w:adjustRightInd w:val="0"/>
              <w:snapToGrid w:val="0"/>
              <w:jc w:val="center"/>
              <w:rPr>
                <w:rFonts w:cs="Times New RomanPSMT"/>
                <w:color w:val="000000"/>
                <w:sz w:val="24"/>
                <w:szCs w:val="24"/>
              </w:rPr>
            </w:pPr>
          </w:p>
        </w:tc>
        <w:tc>
          <w:tcPr>
            <w:tcW w:w="4176" w:type="dxa"/>
          </w:tcPr>
          <w:p w14:paraId="602490A3" w14:textId="77777777" w:rsidR="005D1DDD" w:rsidRPr="002F1690" w:rsidRDefault="005D1DDD" w:rsidP="0064320B">
            <w:pPr>
              <w:pStyle w:val="Odlomakpopisa"/>
              <w:widowControl w:val="0"/>
              <w:numPr>
                <w:ilvl w:val="0"/>
                <w:numId w:val="22"/>
              </w:numPr>
              <w:autoSpaceDE w:val="0"/>
              <w:autoSpaceDN w:val="0"/>
              <w:adjustRightInd w:val="0"/>
              <w:snapToGrid w:val="0"/>
            </w:pPr>
            <w:r w:rsidRPr="002F1690">
              <w:rPr>
                <w:rFonts w:cs="Times New RomanPSMT"/>
                <w:color w:val="000000"/>
              </w:rPr>
              <w:t>upoznavanje članova Zadruge s njezinim ciljevima</w:t>
            </w:r>
          </w:p>
        </w:tc>
        <w:tc>
          <w:tcPr>
            <w:tcW w:w="4050" w:type="dxa"/>
          </w:tcPr>
          <w:p w14:paraId="75CDA224" w14:textId="77777777" w:rsidR="005D1DDD" w:rsidRPr="002F1690" w:rsidRDefault="005D1DDD" w:rsidP="0064320B">
            <w:pPr>
              <w:pStyle w:val="Odlomakpopisa"/>
              <w:widowControl w:val="0"/>
              <w:numPr>
                <w:ilvl w:val="0"/>
                <w:numId w:val="22"/>
              </w:numPr>
              <w:autoSpaceDE w:val="0"/>
              <w:autoSpaceDN w:val="0"/>
              <w:adjustRightInd w:val="0"/>
              <w:snapToGrid w:val="0"/>
            </w:pPr>
            <w:r w:rsidRPr="002F1690">
              <w:rPr>
                <w:rFonts w:cs="Times New RomanPSMT"/>
                <w:color w:val="000000"/>
              </w:rPr>
              <w:t>mladi zadrugari, voditelji sekcija, voditeljica</w:t>
            </w:r>
          </w:p>
          <w:p w14:paraId="6CD2329D" w14:textId="77777777" w:rsidR="005D1DDD" w:rsidRPr="002F1690" w:rsidRDefault="005D1DDD" w:rsidP="0064320B">
            <w:pPr>
              <w:pStyle w:val="Odlomakpopisa"/>
              <w:widowControl w:val="0"/>
              <w:numPr>
                <w:ilvl w:val="0"/>
                <w:numId w:val="22"/>
              </w:numPr>
              <w:autoSpaceDE w:val="0"/>
              <w:autoSpaceDN w:val="0"/>
              <w:adjustRightInd w:val="0"/>
              <w:snapToGrid w:val="0"/>
            </w:pPr>
            <w:r w:rsidRPr="002F1690">
              <w:rPr>
                <w:rFonts w:cs="Times New RomanPSMT"/>
                <w:color w:val="000000"/>
              </w:rPr>
              <w:t>Zadruge</w:t>
            </w:r>
          </w:p>
          <w:p w14:paraId="56ECB4D5" w14:textId="77777777" w:rsidR="005D1DDD" w:rsidRPr="002F1690" w:rsidRDefault="005D1DDD" w:rsidP="0070320B">
            <w:pPr>
              <w:widowControl w:val="0"/>
              <w:autoSpaceDE w:val="0"/>
              <w:autoSpaceDN w:val="0"/>
              <w:adjustRightInd w:val="0"/>
              <w:snapToGrid w:val="0"/>
              <w:jc w:val="center"/>
              <w:rPr>
                <w:rFonts w:cs="Times New RomanPSMT"/>
                <w:color w:val="000000"/>
                <w:sz w:val="24"/>
                <w:szCs w:val="24"/>
              </w:rPr>
            </w:pPr>
          </w:p>
        </w:tc>
      </w:tr>
      <w:tr w:rsidR="005D1DDD" w:rsidRPr="002F1690" w14:paraId="69E94E39" w14:textId="77777777" w:rsidTr="0070320B">
        <w:trPr>
          <w:trHeight w:val="675"/>
        </w:trPr>
        <w:tc>
          <w:tcPr>
            <w:tcW w:w="1967" w:type="dxa"/>
            <w:vMerge/>
            <w:shd w:val="clear" w:color="auto" w:fill="CCC0D9" w:themeFill="accent4" w:themeFillTint="66"/>
          </w:tcPr>
          <w:p w14:paraId="6F3F7963" w14:textId="77777777" w:rsidR="005D1DDD" w:rsidRPr="002F1690" w:rsidRDefault="005D1DDD" w:rsidP="0070320B">
            <w:pPr>
              <w:widowControl w:val="0"/>
              <w:autoSpaceDE w:val="0"/>
              <w:autoSpaceDN w:val="0"/>
              <w:adjustRightInd w:val="0"/>
              <w:snapToGrid w:val="0"/>
              <w:jc w:val="center"/>
              <w:rPr>
                <w:b/>
                <w:sz w:val="24"/>
                <w:szCs w:val="28"/>
              </w:rPr>
            </w:pPr>
          </w:p>
        </w:tc>
        <w:tc>
          <w:tcPr>
            <w:tcW w:w="3801" w:type="dxa"/>
          </w:tcPr>
          <w:p w14:paraId="7120CD6A" w14:textId="77777777" w:rsidR="005D1DDD" w:rsidRPr="002F1690" w:rsidRDefault="005D1DDD" w:rsidP="0070320B">
            <w:pPr>
              <w:widowControl w:val="0"/>
              <w:autoSpaceDE w:val="0"/>
              <w:autoSpaceDN w:val="0"/>
              <w:adjustRightInd w:val="0"/>
              <w:snapToGrid w:val="0"/>
              <w:rPr>
                <w:sz w:val="24"/>
                <w:szCs w:val="24"/>
              </w:rPr>
            </w:pPr>
            <w:r w:rsidRPr="002F1690">
              <w:rPr>
                <w:rFonts w:cs="Times New RomanPSMT"/>
                <w:color w:val="000000"/>
                <w:sz w:val="24"/>
                <w:szCs w:val="24"/>
              </w:rPr>
              <w:t>Sastanak Zadružnog odbora</w:t>
            </w:r>
          </w:p>
          <w:p w14:paraId="12753E7E" w14:textId="77777777" w:rsidR="005D1DDD" w:rsidRPr="002F1690" w:rsidRDefault="005D1DDD" w:rsidP="0070320B">
            <w:pPr>
              <w:widowControl w:val="0"/>
              <w:autoSpaceDE w:val="0"/>
              <w:autoSpaceDN w:val="0"/>
              <w:adjustRightInd w:val="0"/>
              <w:snapToGrid w:val="0"/>
              <w:jc w:val="center"/>
              <w:rPr>
                <w:rFonts w:cs="Times New RomanPSMT"/>
                <w:color w:val="000000"/>
                <w:sz w:val="24"/>
                <w:szCs w:val="24"/>
              </w:rPr>
            </w:pPr>
          </w:p>
        </w:tc>
        <w:tc>
          <w:tcPr>
            <w:tcW w:w="4176" w:type="dxa"/>
          </w:tcPr>
          <w:p w14:paraId="36EB194D" w14:textId="77777777" w:rsidR="005D1DDD" w:rsidRPr="002F1690" w:rsidRDefault="005D1DDD" w:rsidP="0064320B">
            <w:pPr>
              <w:pStyle w:val="Odlomakpopisa"/>
              <w:widowControl w:val="0"/>
              <w:numPr>
                <w:ilvl w:val="0"/>
                <w:numId w:val="22"/>
              </w:numPr>
              <w:autoSpaceDE w:val="0"/>
              <w:autoSpaceDN w:val="0"/>
              <w:adjustRightInd w:val="0"/>
              <w:snapToGrid w:val="0"/>
            </w:pPr>
            <w:r w:rsidRPr="002F1690">
              <w:rPr>
                <w:rFonts w:cs="Times New RomanPSMT"/>
                <w:color w:val="000000"/>
              </w:rPr>
              <w:t>donošenje financijskog plana Zadruge</w:t>
            </w:r>
          </w:p>
          <w:p w14:paraId="74367B48" w14:textId="77777777" w:rsidR="005D1DDD" w:rsidRPr="002F1690" w:rsidRDefault="005D1DDD" w:rsidP="0070320B">
            <w:pPr>
              <w:widowControl w:val="0"/>
              <w:autoSpaceDE w:val="0"/>
              <w:autoSpaceDN w:val="0"/>
              <w:adjustRightInd w:val="0"/>
              <w:snapToGrid w:val="0"/>
              <w:jc w:val="center"/>
              <w:rPr>
                <w:sz w:val="24"/>
                <w:szCs w:val="24"/>
              </w:rPr>
            </w:pPr>
          </w:p>
        </w:tc>
        <w:tc>
          <w:tcPr>
            <w:tcW w:w="4050" w:type="dxa"/>
          </w:tcPr>
          <w:p w14:paraId="692470F7" w14:textId="77777777" w:rsidR="005D1DDD" w:rsidRPr="002F1690" w:rsidRDefault="005D1DDD" w:rsidP="0064320B">
            <w:pPr>
              <w:pStyle w:val="Odlomakpopisa"/>
              <w:widowControl w:val="0"/>
              <w:numPr>
                <w:ilvl w:val="0"/>
                <w:numId w:val="22"/>
              </w:numPr>
              <w:autoSpaceDE w:val="0"/>
              <w:autoSpaceDN w:val="0"/>
              <w:adjustRightInd w:val="0"/>
              <w:snapToGrid w:val="0"/>
            </w:pPr>
            <w:r w:rsidRPr="002F1690">
              <w:rPr>
                <w:rFonts w:cs="Times New RomanPSMT"/>
                <w:color w:val="000000"/>
              </w:rPr>
              <w:t>Zadružni odbor</w:t>
            </w:r>
          </w:p>
          <w:p w14:paraId="360E9EA7" w14:textId="77777777" w:rsidR="005D1DDD" w:rsidRPr="002F1690" w:rsidRDefault="005D1DDD" w:rsidP="0070320B">
            <w:pPr>
              <w:widowControl w:val="0"/>
              <w:autoSpaceDE w:val="0"/>
              <w:autoSpaceDN w:val="0"/>
              <w:adjustRightInd w:val="0"/>
              <w:snapToGrid w:val="0"/>
              <w:jc w:val="center"/>
              <w:rPr>
                <w:sz w:val="24"/>
                <w:szCs w:val="24"/>
              </w:rPr>
            </w:pPr>
          </w:p>
        </w:tc>
      </w:tr>
      <w:tr w:rsidR="005D1DDD" w:rsidRPr="002F1690" w14:paraId="2F68371F" w14:textId="77777777" w:rsidTr="0070320B">
        <w:trPr>
          <w:trHeight w:val="675"/>
        </w:trPr>
        <w:tc>
          <w:tcPr>
            <w:tcW w:w="1967" w:type="dxa"/>
            <w:shd w:val="clear" w:color="auto" w:fill="CCC0D9" w:themeFill="accent4" w:themeFillTint="66"/>
          </w:tcPr>
          <w:p w14:paraId="366ACD94" w14:textId="77777777" w:rsidR="005D1DDD" w:rsidRPr="002F1690" w:rsidRDefault="005D1DDD" w:rsidP="0070320B">
            <w:pPr>
              <w:widowControl w:val="0"/>
              <w:autoSpaceDE w:val="0"/>
              <w:autoSpaceDN w:val="0"/>
              <w:adjustRightInd w:val="0"/>
              <w:snapToGrid w:val="0"/>
              <w:jc w:val="center"/>
              <w:rPr>
                <w:b/>
                <w:sz w:val="24"/>
                <w:szCs w:val="28"/>
              </w:rPr>
            </w:pPr>
            <w:r w:rsidRPr="002F1690">
              <w:rPr>
                <w:b/>
                <w:sz w:val="24"/>
                <w:szCs w:val="28"/>
              </w:rPr>
              <w:t>listopad</w:t>
            </w:r>
          </w:p>
          <w:p w14:paraId="3A5D7DAF" w14:textId="77777777" w:rsidR="005D1DDD" w:rsidRPr="002F1690" w:rsidRDefault="005D1DDD" w:rsidP="0070320B">
            <w:pPr>
              <w:widowControl w:val="0"/>
              <w:autoSpaceDE w:val="0"/>
              <w:autoSpaceDN w:val="0"/>
              <w:adjustRightInd w:val="0"/>
              <w:snapToGrid w:val="0"/>
              <w:jc w:val="center"/>
              <w:rPr>
                <w:b/>
                <w:sz w:val="24"/>
                <w:szCs w:val="28"/>
              </w:rPr>
            </w:pPr>
            <w:r w:rsidRPr="002F1690">
              <w:rPr>
                <w:b/>
                <w:sz w:val="24"/>
                <w:szCs w:val="28"/>
              </w:rPr>
              <w:t>2023.</w:t>
            </w:r>
          </w:p>
        </w:tc>
        <w:tc>
          <w:tcPr>
            <w:tcW w:w="3801" w:type="dxa"/>
          </w:tcPr>
          <w:p w14:paraId="2FAB7107" w14:textId="77777777" w:rsidR="005D1DDD" w:rsidRPr="002F1690" w:rsidRDefault="005D1DDD" w:rsidP="0070320B">
            <w:pPr>
              <w:widowControl w:val="0"/>
              <w:autoSpaceDE w:val="0"/>
              <w:autoSpaceDN w:val="0"/>
              <w:adjustRightInd w:val="0"/>
              <w:snapToGrid w:val="0"/>
              <w:rPr>
                <w:rFonts w:cs="Times New RomanPSMT"/>
                <w:color w:val="000000"/>
                <w:sz w:val="24"/>
                <w:szCs w:val="24"/>
              </w:rPr>
            </w:pPr>
            <w:r w:rsidRPr="002F1690">
              <w:rPr>
                <w:rFonts w:cs="Times New RomanPSMT"/>
                <w:color w:val="000000"/>
                <w:sz w:val="24"/>
                <w:szCs w:val="24"/>
              </w:rPr>
              <w:t>Festival tehničke kulture, Križevci</w:t>
            </w:r>
          </w:p>
        </w:tc>
        <w:tc>
          <w:tcPr>
            <w:tcW w:w="4176" w:type="dxa"/>
          </w:tcPr>
          <w:p w14:paraId="5F1BD3D6" w14:textId="77777777" w:rsidR="005D1DDD" w:rsidRPr="002F1690" w:rsidRDefault="005D1DDD" w:rsidP="0064320B">
            <w:pPr>
              <w:pStyle w:val="Odlomakpopisa"/>
              <w:widowControl w:val="0"/>
              <w:numPr>
                <w:ilvl w:val="0"/>
                <w:numId w:val="22"/>
              </w:numPr>
              <w:autoSpaceDE w:val="0"/>
              <w:autoSpaceDN w:val="0"/>
              <w:adjustRightInd w:val="0"/>
              <w:snapToGrid w:val="0"/>
              <w:rPr>
                <w:rFonts w:cs="Times New RomanPSMT"/>
                <w:color w:val="000000"/>
              </w:rPr>
            </w:pPr>
            <w:r w:rsidRPr="002F1690">
              <w:rPr>
                <w:rFonts w:cs="Times New RomanPSMT"/>
                <w:color w:val="000000"/>
              </w:rPr>
              <w:t>sudjelovanje na Festivalu</w:t>
            </w:r>
          </w:p>
          <w:p w14:paraId="499A9EB8" w14:textId="77777777" w:rsidR="005D1DDD" w:rsidRPr="002F1690" w:rsidRDefault="005D1DDD" w:rsidP="0064320B">
            <w:pPr>
              <w:pStyle w:val="Odlomakpopisa"/>
              <w:widowControl w:val="0"/>
              <w:numPr>
                <w:ilvl w:val="0"/>
                <w:numId w:val="22"/>
              </w:numPr>
              <w:autoSpaceDE w:val="0"/>
              <w:autoSpaceDN w:val="0"/>
              <w:adjustRightInd w:val="0"/>
              <w:snapToGrid w:val="0"/>
              <w:rPr>
                <w:rFonts w:cs="Times New RomanPSMT"/>
                <w:color w:val="000000"/>
              </w:rPr>
            </w:pPr>
            <w:r w:rsidRPr="002F1690">
              <w:rPr>
                <w:rFonts w:cs="Times New RomanPSMT"/>
                <w:color w:val="000000"/>
              </w:rPr>
              <w:t>izložba i prodaja učeničkih radova</w:t>
            </w:r>
          </w:p>
        </w:tc>
        <w:tc>
          <w:tcPr>
            <w:tcW w:w="4050" w:type="dxa"/>
          </w:tcPr>
          <w:p w14:paraId="4BC7DAD9" w14:textId="77777777" w:rsidR="005D1DDD" w:rsidRPr="002F1690" w:rsidRDefault="005D1DDD" w:rsidP="0064320B">
            <w:pPr>
              <w:pStyle w:val="Odlomakpopisa"/>
              <w:widowControl w:val="0"/>
              <w:numPr>
                <w:ilvl w:val="0"/>
                <w:numId w:val="22"/>
              </w:numPr>
              <w:autoSpaceDE w:val="0"/>
              <w:autoSpaceDN w:val="0"/>
              <w:adjustRightInd w:val="0"/>
              <w:snapToGrid w:val="0"/>
              <w:rPr>
                <w:rFonts w:cs="Times New RomanPSMT"/>
                <w:color w:val="000000"/>
              </w:rPr>
            </w:pPr>
            <w:r w:rsidRPr="002F1690">
              <w:rPr>
                <w:rFonts w:cs="Times New RomanPSMT"/>
                <w:color w:val="000000"/>
              </w:rPr>
              <w:t>voditeljica Zadruge</w:t>
            </w:r>
          </w:p>
          <w:p w14:paraId="4D23A726" w14:textId="77777777" w:rsidR="005D1DDD" w:rsidRPr="002F1690" w:rsidRDefault="005D1DDD" w:rsidP="0064320B">
            <w:pPr>
              <w:pStyle w:val="Odlomakpopisa"/>
              <w:widowControl w:val="0"/>
              <w:numPr>
                <w:ilvl w:val="0"/>
                <w:numId w:val="22"/>
              </w:numPr>
              <w:autoSpaceDE w:val="0"/>
              <w:autoSpaceDN w:val="0"/>
              <w:adjustRightInd w:val="0"/>
              <w:snapToGrid w:val="0"/>
              <w:rPr>
                <w:rFonts w:cs="Times New RomanPSMT"/>
                <w:color w:val="000000"/>
              </w:rPr>
            </w:pPr>
            <w:r w:rsidRPr="002F1690">
              <w:rPr>
                <w:rFonts w:cs="Times New RomanPSMT"/>
                <w:color w:val="000000"/>
              </w:rPr>
              <w:t>nastavnici</w:t>
            </w:r>
          </w:p>
          <w:p w14:paraId="6BD0415B" w14:textId="77777777" w:rsidR="005D1DDD" w:rsidRPr="002F1690" w:rsidRDefault="005D1DDD" w:rsidP="0064320B">
            <w:pPr>
              <w:pStyle w:val="Odlomakpopisa"/>
              <w:widowControl w:val="0"/>
              <w:numPr>
                <w:ilvl w:val="0"/>
                <w:numId w:val="22"/>
              </w:numPr>
              <w:autoSpaceDE w:val="0"/>
              <w:autoSpaceDN w:val="0"/>
              <w:adjustRightInd w:val="0"/>
              <w:snapToGrid w:val="0"/>
              <w:rPr>
                <w:rFonts w:cs="Times New RomanPSMT"/>
                <w:color w:val="000000"/>
              </w:rPr>
            </w:pPr>
            <w:r w:rsidRPr="002F1690">
              <w:rPr>
                <w:rFonts w:cs="Times New RomanPSMT"/>
                <w:color w:val="000000"/>
              </w:rPr>
              <w:t>učenici zadrugari</w:t>
            </w:r>
          </w:p>
        </w:tc>
      </w:tr>
      <w:tr w:rsidR="005D1DDD" w:rsidRPr="002F1690" w14:paraId="459660C9" w14:textId="77777777" w:rsidTr="0070320B">
        <w:trPr>
          <w:trHeight w:val="1095"/>
        </w:trPr>
        <w:tc>
          <w:tcPr>
            <w:tcW w:w="1967" w:type="dxa"/>
            <w:vMerge w:val="restart"/>
            <w:shd w:val="clear" w:color="auto" w:fill="CCC0D9" w:themeFill="accent4" w:themeFillTint="66"/>
          </w:tcPr>
          <w:p w14:paraId="4C176BDD" w14:textId="77777777" w:rsidR="005D1DDD" w:rsidRPr="002F1690" w:rsidRDefault="005D1DDD" w:rsidP="0070320B">
            <w:pPr>
              <w:widowControl w:val="0"/>
              <w:autoSpaceDE w:val="0"/>
              <w:autoSpaceDN w:val="0"/>
              <w:adjustRightInd w:val="0"/>
              <w:snapToGrid w:val="0"/>
              <w:jc w:val="center"/>
              <w:rPr>
                <w:b/>
                <w:sz w:val="24"/>
                <w:szCs w:val="28"/>
              </w:rPr>
            </w:pPr>
          </w:p>
          <w:p w14:paraId="3991E1B1" w14:textId="77777777" w:rsidR="005D1DDD" w:rsidRPr="002F1690" w:rsidRDefault="005D1DDD" w:rsidP="0070320B">
            <w:pPr>
              <w:widowControl w:val="0"/>
              <w:autoSpaceDE w:val="0"/>
              <w:autoSpaceDN w:val="0"/>
              <w:adjustRightInd w:val="0"/>
              <w:snapToGrid w:val="0"/>
              <w:jc w:val="center"/>
              <w:rPr>
                <w:b/>
                <w:sz w:val="24"/>
                <w:szCs w:val="28"/>
              </w:rPr>
            </w:pPr>
            <w:r w:rsidRPr="002F1690">
              <w:rPr>
                <w:b/>
                <w:sz w:val="24"/>
                <w:szCs w:val="28"/>
              </w:rPr>
              <w:t>studeni</w:t>
            </w:r>
          </w:p>
          <w:p w14:paraId="2C8C0610" w14:textId="77777777" w:rsidR="005D1DDD" w:rsidRPr="002F1690" w:rsidRDefault="005D1DDD" w:rsidP="0070320B">
            <w:pPr>
              <w:widowControl w:val="0"/>
              <w:autoSpaceDE w:val="0"/>
              <w:autoSpaceDN w:val="0"/>
              <w:adjustRightInd w:val="0"/>
              <w:snapToGrid w:val="0"/>
              <w:jc w:val="center"/>
              <w:rPr>
                <w:b/>
                <w:sz w:val="24"/>
                <w:szCs w:val="28"/>
              </w:rPr>
            </w:pPr>
            <w:r w:rsidRPr="002F1690">
              <w:rPr>
                <w:b/>
                <w:sz w:val="24"/>
                <w:szCs w:val="28"/>
              </w:rPr>
              <w:t>2023.</w:t>
            </w:r>
          </w:p>
        </w:tc>
        <w:tc>
          <w:tcPr>
            <w:tcW w:w="3801" w:type="dxa"/>
          </w:tcPr>
          <w:p w14:paraId="12D16796" w14:textId="77777777" w:rsidR="005D1DDD" w:rsidRPr="002F1690" w:rsidRDefault="005D1DDD" w:rsidP="0070320B">
            <w:pPr>
              <w:widowControl w:val="0"/>
              <w:autoSpaceDE w:val="0"/>
              <w:autoSpaceDN w:val="0"/>
              <w:adjustRightInd w:val="0"/>
              <w:snapToGrid w:val="0"/>
              <w:rPr>
                <w:rFonts w:cs="Times New RomanPSMT"/>
                <w:color w:val="000000"/>
                <w:sz w:val="24"/>
                <w:szCs w:val="24"/>
              </w:rPr>
            </w:pPr>
            <w:r w:rsidRPr="002F1690">
              <w:rPr>
                <w:rFonts w:cs="Times New RomanPSMT"/>
                <w:color w:val="000000"/>
                <w:sz w:val="24"/>
                <w:szCs w:val="24"/>
              </w:rPr>
              <w:t>Pripreme za Božićni sajam</w:t>
            </w:r>
          </w:p>
          <w:p w14:paraId="067F9BD2" w14:textId="77777777" w:rsidR="005D1DDD" w:rsidRPr="002F1690" w:rsidRDefault="005D1DDD" w:rsidP="0070320B">
            <w:pPr>
              <w:widowControl w:val="0"/>
              <w:autoSpaceDE w:val="0"/>
              <w:autoSpaceDN w:val="0"/>
              <w:adjustRightInd w:val="0"/>
              <w:snapToGrid w:val="0"/>
              <w:rPr>
                <w:sz w:val="24"/>
                <w:szCs w:val="24"/>
              </w:rPr>
            </w:pPr>
          </w:p>
          <w:p w14:paraId="68896ED9" w14:textId="77777777" w:rsidR="005D1DDD" w:rsidRPr="002F1690" w:rsidRDefault="005D1DDD" w:rsidP="0070320B">
            <w:pPr>
              <w:widowControl w:val="0"/>
              <w:autoSpaceDE w:val="0"/>
              <w:autoSpaceDN w:val="0"/>
              <w:adjustRightInd w:val="0"/>
              <w:snapToGrid w:val="0"/>
              <w:rPr>
                <w:sz w:val="24"/>
                <w:szCs w:val="24"/>
              </w:rPr>
            </w:pPr>
          </w:p>
        </w:tc>
        <w:tc>
          <w:tcPr>
            <w:tcW w:w="4176" w:type="dxa"/>
          </w:tcPr>
          <w:p w14:paraId="7B6E776F" w14:textId="77777777" w:rsidR="005D1DDD" w:rsidRPr="002F1690" w:rsidRDefault="005D1DDD" w:rsidP="0064320B">
            <w:pPr>
              <w:pStyle w:val="Odlomakpopisa"/>
              <w:widowControl w:val="0"/>
              <w:numPr>
                <w:ilvl w:val="0"/>
                <w:numId w:val="22"/>
              </w:numPr>
              <w:autoSpaceDE w:val="0"/>
              <w:autoSpaceDN w:val="0"/>
              <w:adjustRightInd w:val="0"/>
              <w:snapToGrid w:val="0"/>
            </w:pPr>
            <w:r w:rsidRPr="002F1690">
              <w:rPr>
                <w:rFonts w:cs="Times New RomanPSMT"/>
                <w:color w:val="000000"/>
              </w:rPr>
              <w:t>dogovor o programu izrade i prodaje proizvoda</w:t>
            </w:r>
          </w:p>
          <w:p w14:paraId="57E8E026" w14:textId="77777777" w:rsidR="005D1DDD" w:rsidRPr="002F1690" w:rsidRDefault="005D1DDD" w:rsidP="0070320B">
            <w:pPr>
              <w:pStyle w:val="Odlomakpopisa"/>
              <w:widowControl w:val="0"/>
              <w:autoSpaceDE w:val="0"/>
              <w:autoSpaceDN w:val="0"/>
              <w:adjustRightInd w:val="0"/>
              <w:snapToGrid w:val="0"/>
              <w:rPr>
                <w:rFonts w:cs="Times New RomanPSMT"/>
                <w:color w:val="000000"/>
              </w:rPr>
            </w:pPr>
            <w:r w:rsidRPr="002F1690">
              <w:rPr>
                <w:rFonts w:cs="Times New RomanPSMT"/>
                <w:color w:val="000000"/>
              </w:rPr>
              <w:t>na Božićnom sajmu</w:t>
            </w:r>
          </w:p>
        </w:tc>
        <w:tc>
          <w:tcPr>
            <w:tcW w:w="4050" w:type="dxa"/>
          </w:tcPr>
          <w:p w14:paraId="1BEBF157" w14:textId="77777777" w:rsidR="005D1DDD" w:rsidRPr="002F1690" w:rsidRDefault="005D1DDD" w:rsidP="0064320B">
            <w:pPr>
              <w:pStyle w:val="Odlomakpopisa"/>
              <w:widowControl w:val="0"/>
              <w:numPr>
                <w:ilvl w:val="0"/>
                <w:numId w:val="22"/>
              </w:numPr>
              <w:autoSpaceDE w:val="0"/>
              <w:autoSpaceDN w:val="0"/>
              <w:adjustRightInd w:val="0"/>
              <w:snapToGrid w:val="0"/>
            </w:pPr>
            <w:r w:rsidRPr="002F1690">
              <w:rPr>
                <w:rFonts w:cs="Times New RomanPSMT"/>
                <w:color w:val="000000"/>
              </w:rPr>
              <w:t>voditelji sekcija, voditeljica Zadruge, učenici zadrugari</w:t>
            </w:r>
          </w:p>
        </w:tc>
      </w:tr>
      <w:tr w:rsidR="005D1DDD" w:rsidRPr="002F1690" w14:paraId="0835271A" w14:textId="77777777" w:rsidTr="0070320B">
        <w:trPr>
          <w:trHeight w:val="941"/>
        </w:trPr>
        <w:tc>
          <w:tcPr>
            <w:tcW w:w="1967" w:type="dxa"/>
            <w:vMerge/>
            <w:shd w:val="clear" w:color="auto" w:fill="CCC0D9" w:themeFill="accent4" w:themeFillTint="66"/>
          </w:tcPr>
          <w:p w14:paraId="350BD21E" w14:textId="77777777" w:rsidR="005D1DDD" w:rsidRPr="002F1690" w:rsidRDefault="005D1DDD" w:rsidP="0070320B">
            <w:pPr>
              <w:widowControl w:val="0"/>
              <w:autoSpaceDE w:val="0"/>
              <w:autoSpaceDN w:val="0"/>
              <w:adjustRightInd w:val="0"/>
              <w:snapToGrid w:val="0"/>
              <w:jc w:val="center"/>
              <w:rPr>
                <w:b/>
                <w:sz w:val="24"/>
                <w:szCs w:val="28"/>
              </w:rPr>
            </w:pPr>
          </w:p>
        </w:tc>
        <w:tc>
          <w:tcPr>
            <w:tcW w:w="3801" w:type="dxa"/>
          </w:tcPr>
          <w:p w14:paraId="21888D3C" w14:textId="77777777" w:rsidR="005D1DDD" w:rsidRPr="002F1690" w:rsidRDefault="005D1DDD" w:rsidP="0070320B">
            <w:pPr>
              <w:widowControl w:val="0"/>
              <w:autoSpaceDE w:val="0"/>
              <w:autoSpaceDN w:val="0"/>
              <w:adjustRightInd w:val="0"/>
              <w:snapToGrid w:val="0"/>
              <w:rPr>
                <w:rFonts w:cs="Times New RomanPSMT"/>
                <w:color w:val="000000"/>
                <w:sz w:val="24"/>
                <w:szCs w:val="24"/>
              </w:rPr>
            </w:pPr>
            <w:r w:rsidRPr="002F1690">
              <w:rPr>
                <w:sz w:val="24"/>
                <w:szCs w:val="24"/>
              </w:rPr>
              <w:t>Ugostiteljske usluge</w:t>
            </w:r>
          </w:p>
        </w:tc>
        <w:tc>
          <w:tcPr>
            <w:tcW w:w="4176" w:type="dxa"/>
          </w:tcPr>
          <w:p w14:paraId="0E9F0374" w14:textId="77777777" w:rsidR="005D1DDD" w:rsidRPr="002F1690" w:rsidRDefault="005D1DDD" w:rsidP="0064320B">
            <w:pPr>
              <w:pStyle w:val="Odlomakpopisa"/>
              <w:widowControl w:val="0"/>
              <w:numPr>
                <w:ilvl w:val="0"/>
                <w:numId w:val="22"/>
              </w:numPr>
              <w:autoSpaceDE w:val="0"/>
              <w:autoSpaceDN w:val="0"/>
              <w:adjustRightInd w:val="0"/>
              <w:snapToGrid w:val="0"/>
              <w:rPr>
                <w:rFonts w:cs="Times New RomanPSMT"/>
                <w:color w:val="000000"/>
              </w:rPr>
            </w:pPr>
            <w:r w:rsidRPr="002F1690">
              <w:t>pružanje ugostiteljskih usluga</w:t>
            </w:r>
          </w:p>
        </w:tc>
        <w:tc>
          <w:tcPr>
            <w:tcW w:w="4050" w:type="dxa"/>
          </w:tcPr>
          <w:p w14:paraId="055425A7" w14:textId="77777777" w:rsidR="005D1DDD" w:rsidRPr="002F1690" w:rsidRDefault="005D1DDD" w:rsidP="0064320B">
            <w:pPr>
              <w:pStyle w:val="Odlomakpopisa"/>
              <w:widowControl w:val="0"/>
              <w:numPr>
                <w:ilvl w:val="0"/>
                <w:numId w:val="22"/>
              </w:numPr>
              <w:autoSpaceDE w:val="0"/>
              <w:autoSpaceDN w:val="0"/>
              <w:adjustRightInd w:val="0"/>
              <w:snapToGrid w:val="0"/>
            </w:pPr>
            <w:r w:rsidRPr="002F1690">
              <w:rPr>
                <w:rFonts w:cs="Times New RomanPSMT"/>
                <w:color w:val="000000"/>
              </w:rPr>
              <w:t>voditelji sekcija (stručni učitelji kuharskog i konobarskog smjera), voditeljica Zadruge, učenici zadrugari</w:t>
            </w:r>
          </w:p>
        </w:tc>
      </w:tr>
      <w:tr w:rsidR="005D1DDD" w:rsidRPr="002F1690" w14:paraId="73E3C4EB" w14:textId="77777777" w:rsidTr="0070320B">
        <w:trPr>
          <w:trHeight w:val="956"/>
        </w:trPr>
        <w:tc>
          <w:tcPr>
            <w:tcW w:w="1967" w:type="dxa"/>
            <w:vMerge w:val="restart"/>
            <w:shd w:val="clear" w:color="auto" w:fill="CCC0D9" w:themeFill="accent4" w:themeFillTint="66"/>
          </w:tcPr>
          <w:p w14:paraId="7A29C318" w14:textId="77777777" w:rsidR="005D1DDD" w:rsidRPr="002F1690" w:rsidRDefault="005D1DDD" w:rsidP="0070320B">
            <w:pPr>
              <w:widowControl w:val="0"/>
              <w:autoSpaceDE w:val="0"/>
              <w:autoSpaceDN w:val="0"/>
              <w:adjustRightInd w:val="0"/>
              <w:snapToGrid w:val="0"/>
              <w:jc w:val="center"/>
              <w:rPr>
                <w:b/>
                <w:sz w:val="24"/>
                <w:szCs w:val="28"/>
              </w:rPr>
            </w:pPr>
          </w:p>
          <w:p w14:paraId="2F2E67D5" w14:textId="77777777" w:rsidR="005D1DDD" w:rsidRPr="002F1690" w:rsidRDefault="005D1DDD" w:rsidP="0070320B">
            <w:pPr>
              <w:widowControl w:val="0"/>
              <w:autoSpaceDE w:val="0"/>
              <w:autoSpaceDN w:val="0"/>
              <w:adjustRightInd w:val="0"/>
              <w:snapToGrid w:val="0"/>
              <w:jc w:val="center"/>
              <w:rPr>
                <w:b/>
                <w:sz w:val="24"/>
                <w:szCs w:val="28"/>
              </w:rPr>
            </w:pPr>
            <w:r w:rsidRPr="002F1690">
              <w:rPr>
                <w:b/>
                <w:sz w:val="24"/>
                <w:szCs w:val="28"/>
              </w:rPr>
              <w:t>prosinac</w:t>
            </w:r>
          </w:p>
          <w:p w14:paraId="22521073" w14:textId="77777777" w:rsidR="005D1DDD" w:rsidRPr="002F1690" w:rsidRDefault="005D1DDD" w:rsidP="0070320B">
            <w:pPr>
              <w:widowControl w:val="0"/>
              <w:autoSpaceDE w:val="0"/>
              <w:autoSpaceDN w:val="0"/>
              <w:adjustRightInd w:val="0"/>
              <w:snapToGrid w:val="0"/>
              <w:jc w:val="center"/>
              <w:rPr>
                <w:b/>
                <w:sz w:val="24"/>
                <w:szCs w:val="28"/>
              </w:rPr>
            </w:pPr>
            <w:r w:rsidRPr="002F1690">
              <w:rPr>
                <w:b/>
                <w:sz w:val="24"/>
                <w:szCs w:val="28"/>
              </w:rPr>
              <w:t>2023.</w:t>
            </w:r>
          </w:p>
        </w:tc>
        <w:tc>
          <w:tcPr>
            <w:tcW w:w="3801" w:type="dxa"/>
          </w:tcPr>
          <w:p w14:paraId="414DDCDA" w14:textId="77777777" w:rsidR="005D1DDD" w:rsidRPr="002F1690" w:rsidRDefault="005D1DDD" w:rsidP="0070320B">
            <w:pPr>
              <w:widowControl w:val="0"/>
              <w:autoSpaceDE w:val="0"/>
              <w:autoSpaceDN w:val="0"/>
              <w:adjustRightInd w:val="0"/>
              <w:snapToGrid w:val="0"/>
              <w:rPr>
                <w:rFonts w:cs="Times New RomanPSMT"/>
                <w:color w:val="000000"/>
                <w:sz w:val="24"/>
                <w:szCs w:val="24"/>
              </w:rPr>
            </w:pPr>
            <w:r w:rsidRPr="002F1690">
              <w:rPr>
                <w:rFonts w:cs="Times New RomanPSMT"/>
                <w:color w:val="000000"/>
                <w:sz w:val="24"/>
                <w:szCs w:val="24"/>
              </w:rPr>
              <w:t>Adventski i božićni ukrasi</w:t>
            </w:r>
          </w:p>
          <w:p w14:paraId="631E5F33" w14:textId="77777777" w:rsidR="005D1DDD" w:rsidRPr="002F1690" w:rsidRDefault="005D1DDD" w:rsidP="0070320B">
            <w:pPr>
              <w:widowControl w:val="0"/>
              <w:autoSpaceDE w:val="0"/>
              <w:autoSpaceDN w:val="0"/>
              <w:adjustRightInd w:val="0"/>
              <w:snapToGrid w:val="0"/>
              <w:rPr>
                <w:rFonts w:cs="Times New RomanPSMT"/>
                <w:color w:val="000000"/>
                <w:sz w:val="24"/>
                <w:szCs w:val="24"/>
              </w:rPr>
            </w:pPr>
          </w:p>
          <w:p w14:paraId="1F3716B9" w14:textId="77777777" w:rsidR="005D1DDD" w:rsidRPr="002F1690" w:rsidRDefault="005D1DDD" w:rsidP="0070320B">
            <w:pPr>
              <w:widowControl w:val="0"/>
              <w:autoSpaceDE w:val="0"/>
              <w:autoSpaceDN w:val="0"/>
              <w:adjustRightInd w:val="0"/>
              <w:snapToGrid w:val="0"/>
              <w:rPr>
                <w:rFonts w:cs="Times New RomanPSMT"/>
                <w:color w:val="000000"/>
                <w:sz w:val="24"/>
                <w:szCs w:val="24"/>
              </w:rPr>
            </w:pPr>
          </w:p>
          <w:p w14:paraId="1F6F7FF7" w14:textId="77777777" w:rsidR="005D1DDD" w:rsidRPr="002F1690" w:rsidRDefault="005D1DDD" w:rsidP="0070320B">
            <w:pPr>
              <w:widowControl w:val="0"/>
              <w:autoSpaceDE w:val="0"/>
              <w:autoSpaceDN w:val="0"/>
              <w:adjustRightInd w:val="0"/>
              <w:snapToGrid w:val="0"/>
              <w:rPr>
                <w:rFonts w:cs="Times New RomanPSMT"/>
                <w:color w:val="000000"/>
                <w:sz w:val="24"/>
                <w:szCs w:val="24"/>
              </w:rPr>
            </w:pPr>
          </w:p>
        </w:tc>
        <w:tc>
          <w:tcPr>
            <w:tcW w:w="4176" w:type="dxa"/>
          </w:tcPr>
          <w:p w14:paraId="138CE885" w14:textId="77777777" w:rsidR="005D1DDD" w:rsidRPr="002F1690" w:rsidRDefault="005D1DDD" w:rsidP="0070320B">
            <w:pPr>
              <w:pStyle w:val="Odlomakpopisa"/>
              <w:widowControl w:val="0"/>
              <w:autoSpaceDE w:val="0"/>
              <w:autoSpaceDN w:val="0"/>
              <w:adjustRightInd w:val="0"/>
              <w:snapToGrid w:val="0"/>
            </w:pPr>
          </w:p>
          <w:p w14:paraId="1FC0FC3A" w14:textId="77777777" w:rsidR="005D1DDD" w:rsidRPr="002F1690" w:rsidRDefault="005D1DDD" w:rsidP="0064320B">
            <w:pPr>
              <w:pStyle w:val="Odlomakpopisa"/>
              <w:widowControl w:val="0"/>
              <w:numPr>
                <w:ilvl w:val="0"/>
                <w:numId w:val="22"/>
              </w:numPr>
              <w:autoSpaceDE w:val="0"/>
              <w:autoSpaceDN w:val="0"/>
              <w:adjustRightInd w:val="0"/>
              <w:snapToGrid w:val="0"/>
            </w:pPr>
            <w:r w:rsidRPr="002F1690">
              <w:rPr>
                <w:rFonts w:cs="Times New RomanPSMT"/>
                <w:color w:val="000000"/>
              </w:rPr>
              <w:t>izrada božićnih i adventskih ukrasa</w:t>
            </w:r>
          </w:p>
          <w:p w14:paraId="4999029A" w14:textId="77777777" w:rsidR="005D1DDD" w:rsidRPr="002F1690" w:rsidRDefault="005D1DDD" w:rsidP="0070320B">
            <w:pPr>
              <w:pStyle w:val="Odlomakpopisa"/>
              <w:widowControl w:val="0"/>
              <w:autoSpaceDE w:val="0"/>
              <w:autoSpaceDN w:val="0"/>
              <w:adjustRightInd w:val="0"/>
              <w:snapToGrid w:val="0"/>
              <w:rPr>
                <w:rFonts w:cs="Times New RomanPSMT"/>
                <w:color w:val="000000"/>
              </w:rPr>
            </w:pPr>
          </w:p>
        </w:tc>
        <w:tc>
          <w:tcPr>
            <w:tcW w:w="4050" w:type="dxa"/>
          </w:tcPr>
          <w:p w14:paraId="0E05BD5E" w14:textId="77777777" w:rsidR="005D1DDD" w:rsidRPr="002F1690" w:rsidRDefault="005D1DDD" w:rsidP="0064320B">
            <w:pPr>
              <w:pStyle w:val="Odlomakpopisa"/>
              <w:widowControl w:val="0"/>
              <w:numPr>
                <w:ilvl w:val="0"/>
                <w:numId w:val="22"/>
              </w:numPr>
              <w:autoSpaceDE w:val="0"/>
              <w:autoSpaceDN w:val="0"/>
              <w:adjustRightInd w:val="0"/>
              <w:snapToGrid w:val="0"/>
            </w:pPr>
            <w:r w:rsidRPr="002F1690">
              <w:t>stručni učitelji (Silvia Bago Seretin, Davorka Đula)</w:t>
            </w:r>
          </w:p>
          <w:p w14:paraId="0D3E7673" w14:textId="77777777" w:rsidR="005D1DDD" w:rsidRPr="002F1690" w:rsidRDefault="005D1DDD" w:rsidP="0064320B">
            <w:pPr>
              <w:pStyle w:val="Odlomakpopisa"/>
              <w:widowControl w:val="0"/>
              <w:numPr>
                <w:ilvl w:val="0"/>
                <w:numId w:val="22"/>
              </w:numPr>
              <w:autoSpaceDE w:val="0"/>
              <w:autoSpaceDN w:val="0"/>
              <w:adjustRightInd w:val="0"/>
              <w:snapToGrid w:val="0"/>
              <w:rPr>
                <w:rFonts w:cs="Times New RomanPSMT"/>
                <w:i/>
                <w:color w:val="000000"/>
              </w:rPr>
            </w:pPr>
            <w:r w:rsidRPr="002F1690">
              <w:t>Cvjećarska sekcija (</w:t>
            </w:r>
            <w:r w:rsidRPr="002F1690">
              <w:rPr>
                <w:i/>
              </w:rPr>
              <w:t xml:space="preserve">Mladi </w:t>
            </w:r>
          </w:p>
          <w:p w14:paraId="3052CF34" w14:textId="77777777" w:rsidR="005D1DDD" w:rsidRPr="002F1690" w:rsidRDefault="005D1DDD" w:rsidP="0070320B">
            <w:pPr>
              <w:pStyle w:val="Odlomakpopisa"/>
              <w:widowControl w:val="0"/>
              <w:autoSpaceDE w:val="0"/>
              <w:autoSpaceDN w:val="0"/>
              <w:adjustRightInd w:val="0"/>
              <w:snapToGrid w:val="0"/>
              <w:rPr>
                <w:rFonts w:cs="Times New RomanPSMT"/>
                <w:color w:val="000000"/>
              </w:rPr>
            </w:pPr>
            <w:r w:rsidRPr="002F1690">
              <w:rPr>
                <w:i/>
              </w:rPr>
              <w:t>cvjećari</w:t>
            </w:r>
            <w:r w:rsidRPr="002F1690">
              <w:t>)</w:t>
            </w:r>
          </w:p>
        </w:tc>
      </w:tr>
      <w:tr w:rsidR="005D1DDD" w:rsidRPr="002F1690" w14:paraId="4EA9FA22" w14:textId="77777777" w:rsidTr="0070320B">
        <w:trPr>
          <w:trHeight w:val="1080"/>
        </w:trPr>
        <w:tc>
          <w:tcPr>
            <w:tcW w:w="1967" w:type="dxa"/>
            <w:vMerge/>
            <w:shd w:val="clear" w:color="auto" w:fill="CCC0D9" w:themeFill="accent4" w:themeFillTint="66"/>
          </w:tcPr>
          <w:p w14:paraId="04067312" w14:textId="77777777" w:rsidR="005D1DDD" w:rsidRPr="002F1690" w:rsidRDefault="005D1DDD" w:rsidP="0070320B">
            <w:pPr>
              <w:widowControl w:val="0"/>
              <w:autoSpaceDE w:val="0"/>
              <w:autoSpaceDN w:val="0"/>
              <w:adjustRightInd w:val="0"/>
              <w:snapToGrid w:val="0"/>
              <w:jc w:val="center"/>
              <w:rPr>
                <w:b/>
                <w:sz w:val="24"/>
                <w:szCs w:val="28"/>
              </w:rPr>
            </w:pPr>
          </w:p>
        </w:tc>
        <w:tc>
          <w:tcPr>
            <w:tcW w:w="3801" w:type="dxa"/>
          </w:tcPr>
          <w:p w14:paraId="06792B38" w14:textId="77777777" w:rsidR="005D1DDD" w:rsidRPr="002F1690" w:rsidRDefault="005D1DDD" w:rsidP="0070320B">
            <w:pPr>
              <w:widowControl w:val="0"/>
              <w:autoSpaceDE w:val="0"/>
              <w:autoSpaceDN w:val="0"/>
              <w:adjustRightInd w:val="0"/>
              <w:snapToGrid w:val="0"/>
              <w:rPr>
                <w:rFonts w:cs="Times New RomanPSMT"/>
                <w:color w:val="000000"/>
                <w:sz w:val="24"/>
                <w:szCs w:val="24"/>
              </w:rPr>
            </w:pPr>
            <w:r w:rsidRPr="002F1690">
              <w:rPr>
                <w:sz w:val="24"/>
                <w:szCs w:val="24"/>
              </w:rPr>
              <w:t>Božićni sajam u glavnom hodniku  škole</w:t>
            </w:r>
          </w:p>
          <w:p w14:paraId="717BC73A" w14:textId="77777777" w:rsidR="005D1DDD" w:rsidRPr="002F1690" w:rsidRDefault="005D1DDD" w:rsidP="0070320B">
            <w:pPr>
              <w:widowControl w:val="0"/>
              <w:autoSpaceDE w:val="0"/>
              <w:autoSpaceDN w:val="0"/>
              <w:adjustRightInd w:val="0"/>
              <w:snapToGrid w:val="0"/>
              <w:rPr>
                <w:rFonts w:cs="Times New RomanPSMT"/>
                <w:color w:val="000000"/>
                <w:sz w:val="24"/>
                <w:szCs w:val="24"/>
              </w:rPr>
            </w:pPr>
          </w:p>
        </w:tc>
        <w:tc>
          <w:tcPr>
            <w:tcW w:w="4176" w:type="dxa"/>
          </w:tcPr>
          <w:p w14:paraId="3496EBA4" w14:textId="77777777" w:rsidR="005D1DDD" w:rsidRPr="002F1690" w:rsidRDefault="005D1DDD" w:rsidP="0064320B">
            <w:pPr>
              <w:pStyle w:val="Odlomakpopisa"/>
              <w:widowControl w:val="0"/>
              <w:numPr>
                <w:ilvl w:val="0"/>
                <w:numId w:val="22"/>
              </w:numPr>
              <w:autoSpaceDE w:val="0"/>
              <w:autoSpaceDN w:val="0"/>
              <w:adjustRightInd w:val="0"/>
              <w:snapToGrid w:val="0"/>
            </w:pPr>
            <w:r w:rsidRPr="002F1690">
              <w:rPr>
                <w:rFonts w:cs="Times New RomanPSMT"/>
                <w:color w:val="000000"/>
              </w:rPr>
              <w:t>prodaja prigodnih božićnih predmeta</w:t>
            </w:r>
          </w:p>
        </w:tc>
        <w:tc>
          <w:tcPr>
            <w:tcW w:w="4050" w:type="dxa"/>
          </w:tcPr>
          <w:p w14:paraId="1CDAB7E4" w14:textId="77777777" w:rsidR="005D1DDD" w:rsidRPr="002F1690" w:rsidRDefault="005D1DDD" w:rsidP="0070320B">
            <w:pPr>
              <w:widowControl w:val="0"/>
              <w:autoSpaceDE w:val="0"/>
              <w:autoSpaceDN w:val="0"/>
              <w:adjustRightInd w:val="0"/>
              <w:snapToGrid w:val="0"/>
              <w:rPr>
                <w:rFonts w:cs="Times New RomanPSMT"/>
                <w:color w:val="000000"/>
                <w:sz w:val="24"/>
                <w:szCs w:val="24"/>
              </w:rPr>
            </w:pPr>
          </w:p>
          <w:p w14:paraId="0DCD59FB" w14:textId="77777777" w:rsidR="005D1DDD" w:rsidRPr="002F1690" w:rsidRDefault="005D1DDD" w:rsidP="0064320B">
            <w:pPr>
              <w:pStyle w:val="Odlomakpopisa"/>
              <w:widowControl w:val="0"/>
              <w:numPr>
                <w:ilvl w:val="0"/>
                <w:numId w:val="22"/>
              </w:numPr>
              <w:autoSpaceDE w:val="0"/>
              <w:autoSpaceDN w:val="0"/>
              <w:adjustRightInd w:val="0"/>
              <w:snapToGrid w:val="0"/>
            </w:pPr>
            <w:r w:rsidRPr="002F1690">
              <w:rPr>
                <w:rFonts w:cs="Times New RomanPSMT"/>
                <w:color w:val="000000"/>
              </w:rPr>
              <w:t>voditeljica Zadruge</w:t>
            </w:r>
          </w:p>
          <w:p w14:paraId="1A01B5D9" w14:textId="77777777" w:rsidR="005D1DDD" w:rsidRPr="002F1690" w:rsidRDefault="005D1DDD" w:rsidP="0064320B">
            <w:pPr>
              <w:pStyle w:val="Odlomakpopisa"/>
              <w:widowControl w:val="0"/>
              <w:numPr>
                <w:ilvl w:val="0"/>
                <w:numId w:val="22"/>
              </w:numPr>
              <w:autoSpaceDE w:val="0"/>
              <w:autoSpaceDN w:val="0"/>
              <w:adjustRightInd w:val="0"/>
              <w:snapToGrid w:val="0"/>
            </w:pPr>
            <w:r w:rsidRPr="002F1690">
              <w:rPr>
                <w:rFonts w:cs="Times New RomanPSMT"/>
                <w:color w:val="000000"/>
              </w:rPr>
              <w:t>sve sekcije Zadruge</w:t>
            </w:r>
          </w:p>
        </w:tc>
      </w:tr>
      <w:tr w:rsidR="005D1DDD" w:rsidRPr="002F1690" w14:paraId="38F19267" w14:textId="77777777" w:rsidTr="0070320B">
        <w:trPr>
          <w:trHeight w:val="570"/>
        </w:trPr>
        <w:tc>
          <w:tcPr>
            <w:tcW w:w="1967" w:type="dxa"/>
            <w:vMerge w:val="restart"/>
            <w:shd w:val="clear" w:color="auto" w:fill="CCC0D9" w:themeFill="accent4" w:themeFillTint="66"/>
          </w:tcPr>
          <w:p w14:paraId="69EDBBF2" w14:textId="77777777" w:rsidR="005D1DDD" w:rsidRPr="002F1690" w:rsidRDefault="005D1DDD" w:rsidP="0070320B">
            <w:pPr>
              <w:widowControl w:val="0"/>
              <w:autoSpaceDE w:val="0"/>
              <w:autoSpaceDN w:val="0"/>
              <w:adjustRightInd w:val="0"/>
              <w:snapToGrid w:val="0"/>
              <w:jc w:val="center"/>
              <w:rPr>
                <w:b/>
                <w:sz w:val="24"/>
                <w:szCs w:val="28"/>
              </w:rPr>
            </w:pPr>
            <w:r w:rsidRPr="002F1690">
              <w:rPr>
                <w:b/>
                <w:sz w:val="24"/>
                <w:szCs w:val="28"/>
              </w:rPr>
              <w:t>siječanj</w:t>
            </w:r>
          </w:p>
          <w:p w14:paraId="60502BB2" w14:textId="77777777" w:rsidR="005D1DDD" w:rsidRPr="002F1690" w:rsidRDefault="005D1DDD" w:rsidP="0070320B">
            <w:pPr>
              <w:widowControl w:val="0"/>
              <w:autoSpaceDE w:val="0"/>
              <w:autoSpaceDN w:val="0"/>
              <w:adjustRightInd w:val="0"/>
              <w:snapToGrid w:val="0"/>
              <w:jc w:val="center"/>
              <w:rPr>
                <w:b/>
                <w:sz w:val="24"/>
                <w:szCs w:val="28"/>
              </w:rPr>
            </w:pPr>
            <w:r w:rsidRPr="002F1690">
              <w:rPr>
                <w:b/>
                <w:sz w:val="24"/>
                <w:szCs w:val="28"/>
              </w:rPr>
              <w:t>2024.</w:t>
            </w:r>
          </w:p>
        </w:tc>
        <w:tc>
          <w:tcPr>
            <w:tcW w:w="3801" w:type="dxa"/>
          </w:tcPr>
          <w:p w14:paraId="7EA9445F" w14:textId="77777777" w:rsidR="005D1DDD" w:rsidRPr="002F1690" w:rsidRDefault="005D1DDD" w:rsidP="0070320B">
            <w:pPr>
              <w:widowControl w:val="0"/>
              <w:autoSpaceDE w:val="0"/>
              <w:autoSpaceDN w:val="0"/>
              <w:adjustRightInd w:val="0"/>
              <w:snapToGrid w:val="0"/>
              <w:rPr>
                <w:sz w:val="24"/>
                <w:szCs w:val="24"/>
              </w:rPr>
            </w:pPr>
            <w:r w:rsidRPr="002F1690">
              <w:rPr>
                <w:rFonts w:cs="Times New RomanPSMT"/>
                <w:color w:val="000000"/>
                <w:sz w:val="24"/>
                <w:szCs w:val="24"/>
              </w:rPr>
              <w:t>Uspjeh i rezultati Učeničke zadruge u 1. polugodištu</w:t>
            </w:r>
          </w:p>
        </w:tc>
        <w:tc>
          <w:tcPr>
            <w:tcW w:w="4176" w:type="dxa"/>
          </w:tcPr>
          <w:p w14:paraId="3EB0E241" w14:textId="77777777" w:rsidR="005D1DDD" w:rsidRPr="002F1690" w:rsidRDefault="005D1DDD" w:rsidP="0064320B">
            <w:pPr>
              <w:pStyle w:val="Odlomakpopisa"/>
              <w:widowControl w:val="0"/>
              <w:numPr>
                <w:ilvl w:val="0"/>
                <w:numId w:val="22"/>
              </w:numPr>
              <w:autoSpaceDE w:val="0"/>
              <w:autoSpaceDN w:val="0"/>
              <w:adjustRightInd w:val="0"/>
              <w:snapToGrid w:val="0"/>
              <w:rPr>
                <w:rFonts w:cs="Times New RomanPSMT"/>
                <w:color w:val="000000"/>
              </w:rPr>
            </w:pPr>
            <w:r w:rsidRPr="002F1690">
              <w:rPr>
                <w:rFonts w:cs="Times New RomanPSMT"/>
                <w:color w:val="000000"/>
              </w:rPr>
              <w:t>izvještaj o radu Zadruge na Nastavničkom vijeću</w:t>
            </w:r>
          </w:p>
        </w:tc>
        <w:tc>
          <w:tcPr>
            <w:tcW w:w="4050" w:type="dxa"/>
          </w:tcPr>
          <w:p w14:paraId="22E4A744" w14:textId="77777777" w:rsidR="005D1DDD" w:rsidRPr="002F1690" w:rsidRDefault="005D1DDD" w:rsidP="0064320B">
            <w:pPr>
              <w:pStyle w:val="Odlomakpopisa"/>
              <w:widowControl w:val="0"/>
              <w:numPr>
                <w:ilvl w:val="0"/>
                <w:numId w:val="22"/>
              </w:numPr>
              <w:autoSpaceDE w:val="0"/>
              <w:autoSpaceDN w:val="0"/>
              <w:adjustRightInd w:val="0"/>
              <w:snapToGrid w:val="0"/>
              <w:rPr>
                <w:rFonts w:cs="Times New RomanPSMT"/>
                <w:color w:val="000000"/>
              </w:rPr>
            </w:pPr>
            <w:r w:rsidRPr="002F1690">
              <w:rPr>
                <w:rFonts w:cs="Times New RomanPSMT"/>
                <w:color w:val="000000"/>
              </w:rPr>
              <w:t>voditelji sekcija, voditeljica Zadruge</w:t>
            </w:r>
          </w:p>
        </w:tc>
      </w:tr>
      <w:tr w:rsidR="005D1DDD" w:rsidRPr="002F1690" w14:paraId="7F5D39A8" w14:textId="77777777" w:rsidTr="0070320B">
        <w:trPr>
          <w:trHeight w:val="837"/>
        </w:trPr>
        <w:tc>
          <w:tcPr>
            <w:tcW w:w="1967" w:type="dxa"/>
            <w:vMerge/>
            <w:shd w:val="clear" w:color="auto" w:fill="CCC0D9" w:themeFill="accent4" w:themeFillTint="66"/>
          </w:tcPr>
          <w:p w14:paraId="268A43D3" w14:textId="77777777" w:rsidR="005D1DDD" w:rsidRPr="002F1690" w:rsidRDefault="005D1DDD" w:rsidP="0070320B">
            <w:pPr>
              <w:widowControl w:val="0"/>
              <w:autoSpaceDE w:val="0"/>
              <w:autoSpaceDN w:val="0"/>
              <w:adjustRightInd w:val="0"/>
              <w:snapToGrid w:val="0"/>
              <w:jc w:val="center"/>
              <w:rPr>
                <w:b/>
                <w:sz w:val="24"/>
                <w:szCs w:val="28"/>
              </w:rPr>
            </w:pPr>
          </w:p>
        </w:tc>
        <w:tc>
          <w:tcPr>
            <w:tcW w:w="3801" w:type="dxa"/>
          </w:tcPr>
          <w:p w14:paraId="2158B74B" w14:textId="77777777" w:rsidR="005D1DDD" w:rsidRPr="002F1690" w:rsidRDefault="005D1DDD" w:rsidP="0070320B">
            <w:pPr>
              <w:widowControl w:val="0"/>
              <w:autoSpaceDE w:val="0"/>
              <w:autoSpaceDN w:val="0"/>
              <w:adjustRightInd w:val="0"/>
              <w:snapToGrid w:val="0"/>
              <w:rPr>
                <w:sz w:val="24"/>
                <w:szCs w:val="24"/>
              </w:rPr>
            </w:pPr>
            <w:r w:rsidRPr="002F1690">
              <w:rPr>
                <w:sz w:val="24"/>
                <w:szCs w:val="24"/>
              </w:rPr>
              <w:t>Početak priprema za Županijsku smotru</w:t>
            </w:r>
          </w:p>
          <w:p w14:paraId="637C7037" w14:textId="77777777" w:rsidR="005D1DDD" w:rsidRPr="002F1690" w:rsidRDefault="005D1DDD" w:rsidP="0070320B">
            <w:pPr>
              <w:widowControl w:val="0"/>
              <w:autoSpaceDE w:val="0"/>
              <w:autoSpaceDN w:val="0"/>
              <w:adjustRightInd w:val="0"/>
              <w:snapToGrid w:val="0"/>
              <w:rPr>
                <w:rFonts w:cs="Times New RomanPSMT"/>
                <w:color w:val="000000"/>
                <w:sz w:val="24"/>
                <w:szCs w:val="24"/>
              </w:rPr>
            </w:pPr>
          </w:p>
        </w:tc>
        <w:tc>
          <w:tcPr>
            <w:tcW w:w="4176" w:type="dxa"/>
          </w:tcPr>
          <w:p w14:paraId="37E9E21F" w14:textId="77777777" w:rsidR="005D1DDD" w:rsidRPr="002F1690" w:rsidRDefault="005D1DDD" w:rsidP="0064320B">
            <w:pPr>
              <w:pStyle w:val="Odlomakpopisa"/>
              <w:widowControl w:val="0"/>
              <w:numPr>
                <w:ilvl w:val="0"/>
                <w:numId w:val="22"/>
              </w:numPr>
              <w:autoSpaceDE w:val="0"/>
              <w:autoSpaceDN w:val="0"/>
              <w:adjustRightInd w:val="0"/>
              <w:snapToGrid w:val="0"/>
              <w:rPr>
                <w:rFonts w:cs="Times New RomanPSMT"/>
                <w:color w:val="000000"/>
              </w:rPr>
            </w:pPr>
            <w:r w:rsidRPr="002F1690">
              <w:rPr>
                <w:rFonts w:cs="Times New RomanPSMT"/>
                <w:color w:val="000000"/>
              </w:rPr>
              <w:t>dogovor i pripreme za Smotru učeničkih zadruga</w:t>
            </w:r>
          </w:p>
          <w:p w14:paraId="22948792" w14:textId="77777777" w:rsidR="005D1DDD" w:rsidRPr="002F1690" w:rsidRDefault="005D1DDD" w:rsidP="0070320B">
            <w:pPr>
              <w:pStyle w:val="Odlomakpopisa"/>
              <w:widowControl w:val="0"/>
              <w:autoSpaceDE w:val="0"/>
              <w:autoSpaceDN w:val="0"/>
              <w:adjustRightInd w:val="0"/>
              <w:snapToGrid w:val="0"/>
              <w:rPr>
                <w:rFonts w:cs="Times New RomanPSMT"/>
                <w:color w:val="000000"/>
              </w:rPr>
            </w:pPr>
          </w:p>
        </w:tc>
        <w:tc>
          <w:tcPr>
            <w:tcW w:w="4050" w:type="dxa"/>
          </w:tcPr>
          <w:p w14:paraId="3721AA61" w14:textId="77777777" w:rsidR="005D1DDD" w:rsidRPr="002F1690" w:rsidRDefault="005D1DDD" w:rsidP="0064320B">
            <w:pPr>
              <w:pStyle w:val="Odlomakpopisa"/>
              <w:widowControl w:val="0"/>
              <w:numPr>
                <w:ilvl w:val="0"/>
                <w:numId w:val="22"/>
              </w:numPr>
              <w:autoSpaceDE w:val="0"/>
              <w:autoSpaceDN w:val="0"/>
              <w:adjustRightInd w:val="0"/>
              <w:snapToGrid w:val="0"/>
            </w:pPr>
            <w:r w:rsidRPr="002F1690">
              <w:rPr>
                <w:rFonts w:cs="Times New RomanPSMT"/>
                <w:color w:val="000000"/>
              </w:rPr>
              <w:t>voditelji sekcija, voditeljica Zadruge</w:t>
            </w:r>
          </w:p>
          <w:p w14:paraId="219229E0" w14:textId="77777777" w:rsidR="005D1DDD" w:rsidRPr="002F1690" w:rsidRDefault="005D1DDD" w:rsidP="0070320B">
            <w:pPr>
              <w:pStyle w:val="Odlomakpopisa"/>
              <w:widowControl w:val="0"/>
              <w:autoSpaceDE w:val="0"/>
              <w:autoSpaceDN w:val="0"/>
              <w:adjustRightInd w:val="0"/>
              <w:snapToGrid w:val="0"/>
              <w:rPr>
                <w:rFonts w:cs="Times New RomanPSMT"/>
                <w:color w:val="000000"/>
              </w:rPr>
            </w:pPr>
          </w:p>
        </w:tc>
      </w:tr>
      <w:tr w:rsidR="005D1DDD" w:rsidRPr="002F1690" w14:paraId="25622E06" w14:textId="77777777" w:rsidTr="0070320B">
        <w:trPr>
          <w:trHeight w:val="1785"/>
        </w:trPr>
        <w:tc>
          <w:tcPr>
            <w:tcW w:w="1967" w:type="dxa"/>
            <w:vMerge/>
            <w:shd w:val="clear" w:color="auto" w:fill="CCC0D9" w:themeFill="accent4" w:themeFillTint="66"/>
          </w:tcPr>
          <w:p w14:paraId="3679E695" w14:textId="77777777" w:rsidR="005D1DDD" w:rsidRPr="002F1690" w:rsidRDefault="005D1DDD" w:rsidP="0070320B">
            <w:pPr>
              <w:widowControl w:val="0"/>
              <w:autoSpaceDE w:val="0"/>
              <w:autoSpaceDN w:val="0"/>
              <w:adjustRightInd w:val="0"/>
              <w:snapToGrid w:val="0"/>
              <w:jc w:val="center"/>
              <w:rPr>
                <w:b/>
                <w:sz w:val="24"/>
                <w:szCs w:val="28"/>
              </w:rPr>
            </w:pPr>
          </w:p>
        </w:tc>
        <w:tc>
          <w:tcPr>
            <w:tcW w:w="3801" w:type="dxa"/>
          </w:tcPr>
          <w:p w14:paraId="7D8FA20A" w14:textId="77777777" w:rsidR="005D1DDD" w:rsidRPr="002F1690" w:rsidRDefault="005D1DDD" w:rsidP="0070320B">
            <w:pPr>
              <w:widowControl w:val="0"/>
              <w:autoSpaceDE w:val="0"/>
              <w:autoSpaceDN w:val="0"/>
              <w:adjustRightInd w:val="0"/>
              <w:snapToGrid w:val="0"/>
              <w:rPr>
                <w:sz w:val="24"/>
                <w:szCs w:val="24"/>
              </w:rPr>
            </w:pPr>
            <w:r w:rsidRPr="002F1690">
              <w:rPr>
                <w:sz w:val="24"/>
                <w:szCs w:val="24"/>
              </w:rPr>
              <w:t>Suveniri od gipsa, cvjećarske dekoracije, stolarski proizvodi i priprema slatko-slanih delicija</w:t>
            </w:r>
          </w:p>
          <w:p w14:paraId="0A485784" w14:textId="77777777" w:rsidR="005D1DDD" w:rsidRPr="002F1690" w:rsidRDefault="005D1DDD" w:rsidP="0070320B">
            <w:pPr>
              <w:widowControl w:val="0"/>
              <w:autoSpaceDE w:val="0"/>
              <w:autoSpaceDN w:val="0"/>
              <w:adjustRightInd w:val="0"/>
              <w:snapToGrid w:val="0"/>
              <w:rPr>
                <w:sz w:val="24"/>
                <w:szCs w:val="24"/>
              </w:rPr>
            </w:pPr>
          </w:p>
        </w:tc>
        <w:tc>
          <w:tcPr>
            <w:tcW w:w="4176" w:type="dxa"/>
          </w:tcPr>
          <w:p w14:paraId="14521C6D" w14:textId="77777777" w:rsidR="005D1DDD" w:rsidRPr="002F1690" w:rsidRDefault="005D1DDD" w:rsidP="0064320B">
            <w:pPr>
              <w:pStyle w:val="Odlomakpopisa"/>
              <w:widowControl w:val="0"/>
              <w:numPr>
                <w:ilvl w:val="0"/>
                <w:numId w:val="22"/>
              </w:numPr>
              <w:autoSpaceDE w:val="0"/>
              <w:autoSpaceDN w:val="0"/>
              <w:adjustRightInd w:val="0"/>
              <w:snapToGrid w:val="0"/>
            </w:pPr>
            <w:r w:rsidRPr="002F1690">
              <w:t xml:space="preserve">izrada suvenira od gipsa s podravskim motivima, cvjećarskih dekoracija, stolarskih proizvoda i priprema slatko-slanih delicija </w:t>
            </w:r>
          </w:p>
          <w:p w14:paraId="2D19414A" w14:textId="77777777" w:rsidR="005D1DDD" w:rsidRPr="002F1690" w:rsidRDefault="005D1DDD" w:rsidP="0070320B">
            <w:pPr>
              <w:pStyle w:val="Odlomakpopisa"/>
              <w:widowControl w:val="0"/>
              <w:autoSpaceDE w:val="0"/>
              <w:autoSpaceDN w:val="0"/>
              <w:adjustRightInd w:val="0"/>
              <w:snapToGrid w:val="0"/>
              <w:rPr>
                <w:rFonts w:cs="Times New RomanPSMT"/>
                <w:color w:val="000000"/>
              </w:rPr>
            </w:pPr>
          </w:p>
        </w:tc>
        <w:tc>
          <w:tcPr>
            <w:tcW w:w="4050" w:type="dxa"/>
          </w:tcPr>
          <w:p w14:paraId="3CEA767F" w14:textId="77777777" w:rsidR="005D1DDD" w:rsidRPr="002F1690" w:rsidRDefault="005D1DDD" w:rsidP="0064320B">
            <w:pPr>
              <w:pStyle w:val="Odlomakpopisa"/>
              <w:widowControl w:val="0"/>
              <w:numPr>
                <w:ilvl w:val="0"/>
                <w:numId w:val="22"/>
              </w:numPr>
              <w:autoSpaceDE w:val="0"/>
              <w:autoSpaceDN w:val="0"/>
              <w:adjustRightInd w:val="0"/>
              <w:snapToGrid w:val="0"/>
            </w:pPr>
            <w:r w:rsidRPr="002F1690">
              <w:rPr>
                <w:rFonts w:cs="Times New RomanPSMT"/>
                <w:color w:val="000000"/>
              </w:rPr>
              <w:t>voditelji sekcija, voditeljica Zadruge</w:t>
            </w:r>
          </w:p>
          <w:p w14:paraId="09D0ABF9" w14:textId="77777777" w:rsidR="005D1DDD" w:rsidRPr="002F1690" w:rsidRDefault="005D1DDD" w:rsidP="0070320B">
            <w:pPr>
              <w:pStyle w:val="Odlomakpopisa"/>
              <w:widowControl w:val="0"/>
              <w:autoSpaceDE w:val="0"/>
              <w:autoSpaceDN w:val="0"/>
              <w:adjustRightInd w:val="0"/>
              <w:snapToGrid w:val="0"/>
              <w:rPr>
                <w:rFonts w:cs="Times New RomanPSMT"/>
                <w:color w:val="000000"/>
              </w:rPr>
            </w:pPr>
          </w:p>
        </w:tc>
      </w:tr>
      <w:tr w:rsidR="005D1DDD" w:rsidRPr="002F1690" w14:paraId="4158AFDA" w14:textId="77777777" w:rsidTr="0070320B">
        <w:trPr>
          <w:trHeight w:val="1389"/>
        </w:trPr>
        <w:tc>
          <w:tcPr>
            <w:tcW w:w="1967" w:type="dxa"/>
            <w:vMerge w:val="restart"/>
            <w:shd w:val="clear" w:color="auto" w:fill="CCC0D9" w:themeFill="accent4" w:themeFillTint="66"/>
          </w:tcPr>
          <w:p w14:paraId="428C695B" w14:textId="77777777" w:rsidR="005D1DDD" w:rsidRPr="002F1690" w:rsidRDefault="005D1DDD" w:rsidP="0070320B">
            <w:pPr>
              <w:widowControl w:val="0"/>
              <w:autoSpaceDE w:val="0"/>
              <w:autoSpaceDN w:val="0"/>
              <w:adjustRightInd w:val="0"/>
              <w:snapToGrid w:val="0"/>
              <w:jc w:val="center"/>
              <w:rPr>
                <w:b/>
                <w:sz w:val="24"/>
                <w:szCs w:val="28"/>
              </w:rPr>
            </w:pPr>
            <w:r w:rsidRPr="002F1690">
              <w:rPr>
                <w:b/>
                <w:sz w:val="24"/>
                <w:szCs w:val="28"/>
              </w:rPr>
              <w:lastRenderedPageBreak/>
              <w:t>veljača</w:t>
            </w:r>
          </w:p>
          <w:p w14:paraId="1FB2A559" w14:textId="77777777" w:rsidR="005D1DDD" w:rsidRPr="002F1690" w:rsidRDefault="005D1DDD" w:rsidP="0070320B">
            <w:pPr>
              <w:widowControl w:val="0"/>
              <w:autoSpaceDE w:val="0"/>
              <w:autoSpaceDN w:val="0"/>
              <w:adjustRightInd w:val="0"/>
              <w:snapToGrid w:val="0"/>
              <w:jc w:val="center"/>
              <w:rPr>
                <w:b/>
                <w:sz w:val="24"/>
                <w:szCs w:val="28"/>
              </w:rPr>
            </w:pPr>
            <w:r w:rsidRPr="002F1690">
              <w:rPr>
                <w:b/>
                <w:sz w:val="24"/>
                <w:szCs w:val="28"/>
              </w:rPr>
              <w:t>2024.</w:t>
            </w:r>
          </w:p>
          <w:p w14:paraId="237E0048" w14:textId="77777777" w:rsidR="005D1DDD" w:rsidRPr="002F1690" w:rsidRDefault="005D1DDD" w:rsidP="0070320B">
            <w:pPr>
              <w:widowControl w:val="0"/>
              <w:autoSpaceDE w:val="0"/>
              <w:autoSpaceDN w:val="0"/>
              <w:adjustRightInd w:val="0"/>
              <w:snapToGrid w:val="0"/>
              <w:jc w:val="center"/>
              <w:rPr>
                <w:b/>
                <w:sz w:val="24"/>
                <w:szCs w:val="28"/>
              </w:rPr>
            </w:pPr>
          </w:p>
        </w:tc>
        <w:tc>
          <w:tcPr>
            <w:tcW w:w="3801" w:type="dxa"/>
          </w:tcPr>
          <w:p w14:paraId="33DD7F6E" w14:textId="77777777" w:rsidR="005D1DDD" w:rsidRPr="002F1690" w:rsidRDefault="005D1DDD" w:rsidP="0070320B">
            <w:pPr>
              <w:widowControl w:val="0"/>
              <w:autoSpaceDE w:val="0"/>
              <w:autoSpaceDN w:val="0"/>
              <w:adjustRightInd w:val="0"/>
              <w:snapToGrid w:val="0"/>
              <w:rPr>
                <w:sz w:val="24"/>
                <w:szCs w:val="24"/>
              </w:rPr>
            </w:pPr>
          </w:p>
          <w:p w14:paraId="536E7E6B" w14:textId="77777777" w:rsidR="005D1DDD" w:rsidRPr="002F1690" w:rsidRDefault="005D1DDD" w:rsidP="0070320B">
            <w:pPr>
              <w:widowControl w:val="0"/>
              <w:autoSpaceDE w:val="0"/>
              <w:autoSpaceDN w:val="0"/>
              <w:adjustRightInd w:val="0"/>
              <w:snapToGrid w:val="0"/>
              <w:rPr>
                <w:sz w:val="24"/>
                <w:szCs w:val="24"/>
              </w:rPr>
            </w:pPr>
          </w:p>
          <w:p w14:paraId="50F4B872" w14:textId="77777777" w:rsidR="005D1DDD" w:rsidRPr="002F1690" w:rsidRDefault="005D1DDD" w:rsidP="0070320B">
            <w:pPr>
              <w:widowControl w:val="0"/>
              <w:autoSpaceDE w:val="0"/>
              <w:autoSpaceDN w:val="0"/>
              <w:adjustRightInd w:val="0"/>
              <w:snapToGrid w:val="0"/>
              <w:rPr>
                <w:sz w:val="24"/>
                <w:szCs w:val="24"/>
              </w:rPr>
            </w:pPr>
            <w:r w:rsidRPr="002F1690">
              <w:rPr>
                <w:sz w:val="24"/>
                <w:szCs w:val="24"/>
              </w:rPr>
              <w:t>Proizvodi od prirodnih materijala</w:t>
            </w:r>
          </w:p>
        </w:tc>
        <w:tc>
          <w:tcPr>
            <w:tcW w:w="4176" w:type="dxa"/>
          </w:tcPr>
          <w:p w14:paraId="5754C4A1" w14:textId="77777777" w:rsidR="005D1DDD" w:rsidRPr="002F1690" w:rsidRDefault="005D1DDD" w:rsidP="0070320B">
            <w:pPr>
              <w:pStyle w:val="Odlomakpopisa"/>
              <w:widowControl w:val="0"/>
              <w:autoSpaceDE w:val="0"/>
              <w:autoSpaceDN w:val="0"/>
              <w:adjustRightInd w:val="0"/>
              <w:snapToGrid w:val="0"/>
            </w:pPr>
          </w:p>
          <w:p w14:paraId="6A083ECF" w14:textId="77777777" w:rsidR="005D1DDD" w:rsidRPr="002F1690" w:rsidRDefault="005D1DDD" w:rsidP="0064320B">
            <w:pPr>
              <w:pStyle w:val="Odlomakpopisa"/>
              <w:widowControl w:val="0"/>
              <w:numPr>
                <w:ilvl w:val="0"/>
                <w:numId w:val="22"/>
              </w:numPr>
              <w:autoSpaceDE w:val="0"/>
              <w:autoSpaceDN w:val="0"/>
              <w:adjustRightInd w:val="0"/>
              <w:snapToGrid w:val="0"/>
            </w:pPr>
            <w:r w:rsidRPr="002F1690">
              <w:t>izrada drvenih pladnjeva, kutijica za nakit, ormarića za ključeve, drvenih stalaka za svjećice i čaše</w:t>
            </w:r>
          </w:p>
        </w:tc>
        <w:tc>
          <w:tcPr>
            <w:tcW w:w="4050" w:type="dxa"/>
          </w:tcPr>
          <w:p w14:paraId="595E81BC" w14:textId="77777777" w:rsidR="005D1DDD" w:rsidRPr="002F1690" w:rsidRDefault="005D1DDD" w:rsidP="0070320B">
            <w:pPr>
              <w:pStyle w:val="Odlomakpopisa"/>
              <w:widowControl w:val="0"/>
              <w:autoSpaceDE w:val="0"/>
              <w:autoSpaceDN w:val="0"/>
              <w:adjustRightInd w:val="0"/>
              <w:snapToGrid w:val="0"/>
              <w:rPr>
                <w:rFonts w:cs="Times New RomanPSMT"/>
                <w:color w:val="000000"/>
              </w:rPr>
            </w:pPr>
          </w:p>
          <w:p w14:paraId="19A3F0C7" w14:textId="77777777" w:rsidR="005D1DDD" w:rsidRPr="002F1690" w:rsidRDefault="005D1DDD" w:rsidP="0064320B">
            <w:pPr>
              <w:pStyle w:val="Odlomakpopisa"/>
              <w:widowControl w:val="0"/>
              <w:numPr>
                <w:ilvl w:val="0"/>
                <w:numId w:val="22"/>
              </w:numPr>
              <w:autoSpaceDE w:val="0"/>
              <w:autoSpaceDN w:val="0"/>
              <w:adjustRightInd w:val="0"/>
              <w:snapToGrid w:val="0"/>
              <w:rPr>
                <w:rFonts w:cs="Times New RomanPSMT"/>
                <w:color w:val="000000"/>
              </w:rPr>
            </w:pPr>
            <w:r w:rsidRPr="002F1690">
              <w:rPr>
                <w:rFonts w:cs="Times New RomanPSMT"/>
                <w:color w:val="000000"/>
              </w:rPr>
              <w:t>cvjećarska sekcija, stolarska sekcija, soboslikarska sekcija, voditeljica Zadruge</w:t>
            </w:r>
          </w:p>
        </w:tc>
      </w:tr>
      <w:tr w:rsidR="005D1DDD" w:rsidRPr="002F1690" w14:paraId="4F926896" w14:textId="77777777" w:rsidTr="0070320B">
        <w:trPr>
          <w:trHeight w:val="825"/>
        </w:trPr>
        <w:tc>
          <w:tcPr>
            <w:tcW w:w="1967" w:type="dxa"/>
            <w:vMerge/>
            <w:shd w:val="clear" w:color="auto" w:fill="CCC0D9" w:themeFill="accent4" w:themeFillTint="66"/>
          </w:tcPr>
          <w:p w14:paraId="025F0276" w14:textId="77777777" w:rsidR="005D1DDD" w:rsidRPr="002F1690" w:rsidRDefault="005D1DDD" w:rsidP="0070320B">
            <w:pPr>
              <w:widowControl w:val="0"/>
              <w:autoSpaceDE w:val="0"/>
              <w:autoSpaceDN w:val="0"/>
              <w:adjustRightInd w:val="0"/>
              <w:snapToGrid w:val="0"/>
              <w:jc w:val="center"/>
              <w:rPr>
                <w:b/>
                <w:sz w:val="24"/>
                <w:szCs w:val="28"/>
              </w:rPr>
            </w:pPr>
          </w:p>
        </w:tc>
        <w:tc>
          <w:tcPr>
            <w:tcW w:w="3801" w:type="dxa"/>
          </w:tcPr>
          <w:p w14:paraId="11EE0831" w14:textId="77777777" w:rsidR="005D1DDD" w:rsidRPr="002F1690" w:rsidRDefault="005D1DDD" w:rsidP="0070320B">
            <w:pPr>
              <w:widowControl w:val="0"/>
              <w:autoSpaceDE w:val="0"/>
              <w:autoSpaceDN w:val="0"/>
              <w:adjustRightInd w:val="0"/>
              <w:snapToGrid w:val="0"/>
              <w:rPr>
                <w:sz w:val="24"/>
                <w:szCs w:val="24"/>
              </w:rPr>
            </w:pPr>
            <w:r w:rsidRPr="002F1690">
              <w:rPr>
                <w:sz w:val="24"/>
                <w:szCs w:val="24"/>
              </w:rPr>
              <w:t>Uzgoj sobnog cvijeća i sadnja cvjetnih vrtića</w:t>
            </w:r>
          </w:p>
        </w:tc>
        <w:tc>
          <w:tcPr>
            <w:tcW w:w="4176" w:type="dxa"/>
          </w:tcPr>
          <w:p w14:paraId="73BCF06E" w14:textId="77777777" w:rsidR="005D1DDD" w:rsidRPr="002F1690" w:rsidRDefault="005D1DDD" w:rsidP="0064320B">
            <w:pPr>
              <w:pStyle w:val="Odlomakpopisa"/>
              <w:widowControl w:val="0"/>
              <w:numPr>
                <w:ilvl w:val="0"/>
                <w:numId w:val="22"/>
              </w:numPr>
              <w:autoSpaceDE w:val="0"/>
              <w:autoSpaceDN w:val="0"/>
              <w:adjustRightInd w:val="0"/>
              <w:snapToGrid w:val="0"/>
            </w:pPr>
            <w:r w:rsidRPr="002F1690">
              <w:t>uzgoj i sadnja cvijeća</w:t>
            </w:r>
          </w:p>
          <w:p w14:paraId="32609862" w14:textId="77777777" w:rsidR="005D1DDD" w:rsidRPr="002F1690" w:rsidRDefault="005D1DDD" w:rsidP="0070320B">
            <w:pPr>
              <w:widowControl w:val="0"/>
              <w:autoSpaceDE w:val="0"/>
              <w:autoSpaceDN w:val="0"/>
              <w:adjustRightInd w:val="0"/>
              <w:snapToGrid w:val="0"/>
              <w:rPr>
                <w:sz w:val="24"/>
                <w:szCs w:val="24"/>
              </w:rPr>
            </w:pPr>
          </w:p>
        </w:tc>
        <w:tc>
          <w:tcPr>
            <w:tcW w:w="4050" w:type="dxa"/>
          </w:tcPr>
          <w:p w14:paraId="3EC2BB26" w14:textId="77777777" w:rsidR="005D1DDD" w:rsidRPr="002F1690" w:rsidRDefault="005D1DDD" w:rsidP="0064320B">
            <w:pPr>
              <w:pStyle w:val="Odlomakpopisa"/>
              <w:widowControl w:val="0"/>
              <w:numPr>
                <w:ilvl w:val="0"/>
                <w:numId w:val="22"/>
              </w:numPr>
              <w:autoSpaceDE w:val="0"/>
              <w:autoSpaceDN w:val="0"/>
              <w:adjustRightInd w:val="0"/>
              <w:snapToGrid w:val="0"/>
              <w:rPr>
                <w:rFonts w:cs="Times New RomanPSMT"/>
                <w:color w:val="000000"/>
              </w:rPr>
            </w:pPr>
            <w:r w:rsidRPr="002F1690">
              <w:rPr>
                <w:rFonts w:cs="Times New RomanPSMT"/>
                <w:color w:val="000000"/>
              </w:rPr>
              <w:t>cvjećarska sekcija, voditeljica Zadruge</w:t>
            </w:r>
          </w:p>
        </w:tc>
      </w:tr>
      <w:tr w:rsidR="005D1DDD" w:rsidRPr="002F1690" w14:paraId="32E9AF4F" w14:textId="77777777" w:rsidTr="0070320B">
        <w:trPr>
          <w:trHeight w:val="625"/>
        </w:trPr>
        <w:tc>
          <w:tcPr>
            <w:tcW w:w="1967" w:type="dxa"/>
            <w:vMerge/>
            <w:shd w:val="clear" w:color="auto" w:fill="CCC0D9" w:themeFill="accent4" w:themeFillTint="66"/>
          </w:tcPr>
          <w:p w14:paraId="3EC31CC8" w14:textId="77777777" w:rsidR="005D1DDD" w:rsidRPr="002F1690" w:rsidRDefault="005D1DDD" w:rsidP="0070320B">
            <w:pPr>
              <w:widowControl w:val="0"/>
              <w:autoSpaceDE w:val="0"/>
              <w:autoSpaceDN w:val="0"/>
              <w:adjustRightInd w:val="0"/>
              <w:snapToGrid w:val="0"/>
              <w:jc w:val="center"/>
              <w:rPr>
                <w:b/>
                <w:sz w:val="24"/>
                <w:szCs w:val="28"/>
              </w:rPr>
            </w:pPr>
          </w:p>
        </w:tc>
        <w:tc>
          <w:tcPr>
            <w:tcW w:w="3801" w:type="dxa"/>
          </w:tcPr>
          <w:p w14:paraId="5E33F9C6" w14:textId="77777777" w:rsidR="005D1DDD" w:rsidRPr="002F1690" w:rsidRDefault="005D1DDD" w:rsidP="0070320B">
            <w:pPr>
              <w:widowControl w:val="0"/>
              <w:autoSpaceDE w:val="0"/>
              <w:autoSpaceDN w:val="0"/>
              <w:adjustRightInd w:val="0"/>
              <w:snapToGrid w:val="0"/>
              <w:rPr>
                <w:sz w:val="24"/>
                <w:szCs w:val="24"/>
              </w:rPr>
            </w:pPr>
            <w:r w:rsidRPr="002F1690">
              <w:rPr>
                <w:sz w:val="24"/>
                <w:szCs w:val="24"/>
              </w:rPr>
              <w:t>Pripreme za Županijsku smotru</w:t>
            </w:r>
          </w:p>
        </w:tc>
        <w:tc>
          <w:tcPr>
            <w:tcW w:w="4176" w:type="dxa"/>
          </w:tcPr>
          <w:p w14:paraId="0B0207F6" w14:textId="77777777" w:rsidR="005D1DDD" w:rsidRPr="002F1690" w:rsidRDefault="005D1DDD" w:rsidP="0064320B">
            <w:pPr>
              <w:pStyle w:val="Odlomakpopisa"/>
              <w:widowControl w:val="0"/>
              <w:numPr>
                <w:ilvl w:val="0"/>
                <w:numId w:val="22"/>
              </w:numPr>
              <w:autoSpaceDE w:val="0"/>
              <w:autoSpaceDN w:val="0"/>
              <w:adjustRightInd w:val="0"/>
              <w:snapToGrid w:val="0"/>
            </w:pPr>
            <w:r w:rsidRPr="002F1690">
              <w:t>dogovor i pripreme za Smotru učeničkih zadruga</w:t>
            </w:r>
          </w:p>
        </w:tc>
        <w:tc>
          <w:tcPr>
            <w:tcW w:w="4050" w:type="dxa"/>
          </w:tcPr>
          <w:p w14:paraId="67F8127A" w14:textId="77777777" w:rsidR="005D1DDD" w:rsidRPr="002F1690" w:rsidRDefault="005D1DDD" w:rsidP="0064320B">
            <w:pPr>
              <w:pStyle w:val="Odlomakpopisa"/>
              <w:widowControl w:val="0"/>
              <w:numPr>
                <w:ilvl w:val="0"/>
                <w:numId w:val="22"/>
              </w:numPr>
              <w:autoSpaceDE w:val="0"/>
              <w:autoSpaceDN w:val="0"/>
              <w:adjustRightInd w:val="0"/>
              <w:snapToGrid w:val="0"/>
              <w:rPr>
                <w:rFonts w:cs="Times New RomanPSMT"/>
                <w:color w:val="000000"/>
              </w:rPr>
            </w:pPr>
            <w:r w:rsidRPr="002F1690">
              <w:rPr>
                <w:rFonts w:cs="Times New RomanPSMT"/>
                <w:color w:val="000000"/>
              </w:rPr>
              <w:t>voditeljica Zadruge, voditelji sekcija</w:t>
            </w:r>
          </w:p>
        </w:tc>
      </w:tr>
      <w:tr w:rsidR="005D1DDD" w:rsidRPr="002F1690" w14:paraId="6D2B5994" w14:textId="77777777" w:rsidTr="0070320B">
        <w:trPr>
          <w:trHeight w:val="735"/>
        </w:trPr>
        <w:tc>
          <w:tcPr>
            <w:tcW w:w="1967" w:type="dxa"/>
            <w:vMerge w:val="restart"/>
            <w:shd w:val="clear" w:color="auto" w:fill="CCC0D9" w:themeFill="accent4" w:themeFillTint="66"/>
          </w:tcPr>
          <w:p w14:paraId="49F72D22" w14:textId="77777777" w:rsidR="005D1DDD" w:rsidRPr="002F1690" w:rsidRDefault="005D1DDD" w:rsidP="0070320B">
            <w:pPr>
              <w:widowControl w:val="0"/>
              <w:autoSpaceDE w:val="0"/>
              <w:autoSpaceDN w:val="0"/>
              <w:adjustRightInd w:val="0"/>
              <w:snapToGrid w:val="0"/>
              <w:jc w:val="center"/>
              <w:rPr>
                <w:b/>
                <w:sz w:val="24"/>
                <w:szCs w:val="28"/>
              </w:rPr>
            </w:pPr>
            <w:r w:rsidRPr="002F1690">
              <w:rPr>
                <w:b/>
                <w:sz w:val="24"/>
                <w:szCs w:val="28"/>
              </w:rPr>
              <w:t>ožujak</w:t>
            </w:r>
          </w:p>
          <w:p w14:paraId="2A8B5D7A" w14:textId="77777777" w:rsidR="005D1DDD" w:rsidRPr="002F1690" w:rsidRDefault="005D1DDD" w:rsidP="0070320B">
            <w:pPr>
              <w:widowControl w:val="0"/>
              <w:autoSpaceDE w:val="0"/>
              <w:autoSpaceDN w:val="0"/>
              <w:adjustRightInd w:val="0"/>
              <w:snapToGrid w:val="0"/>
              <w:jc w:val="center"/>
              <w:rPr>
                <w:b/>
                <w:sz w:val="24"/>
                <w:szCs w:val="28"/>
              </w:rPr>
            </w:pPr>
            <w:r w:rsidRPr="002F1690">
              <w:rPr>
                <w:b/>
                <w:sz w:val="24"/>
                <w:szCs w:val="28"/>
              </w:rPr>
              <w:t>2024.</w:t>
            </w:r>
          </w:p>
          <w:p w14:paraId="3F8DC8EB" w14:textId="77777777" w:rsidR="005D1DDD" w:rsidRPr="002F1690" w:rsidRDefault="005D1DDD" w:rsidP="0070320B">
            <w:pPr>
              <w:widowControl w:val="0"/>
              <w:autoSpaceDE w:val="0"/>
              <w:autoSpaceDN w:val="0"/>
              <w:adjustRightInd w:val="0"/>
              <w:snapToGrid w:val="0"/>
              <w:jc w:val="center"/>
              <w:rPr>
                <w:b/>
                <w:sz w:val="24"/>
                <w:szCs w:val="28"/>
              </w:rPr>
            </w:pPr>
          </w:p>
          <w:p w14:paraId="3D61B0AB" w14:textId="77777777" w:rsidR="005D1DDD" w:rsidRPr="002F1690" w:rsidRDefault="005D1DDD" w:rsidP="0070320B">
            <w:pPr>
              <w:widowControl w:val="0"/>
              <w:autoSpaceDE w:val="0"/>
              <w:autoSpaceDN w:val="0"/>
              <w:adjustRightInd w:val="0"/>
              <w:snapToGrid w:val="0"/>
              <w:jc w:val="center"/>
              <w:rPr>
                <w:b/>
                <w:sz w:val="24"/>
                <w:szCs w:val="28"/>
              </w:rPr>
            </w:pPr>
          </w:p>
          <w:p w14:paraId="67C36D08" w14:textId="77777777" w:rsidR="005D1DDD" w:rsidRPr="002F1690" w:rsidRDefault="005D1DDD" w:rsidP="0070320B">
            <w:pPr>
              <w:widowControl w:val="0"/>
              <w:autoSpaceDE w:val="0"/>
              <w:autoSpaceDN w:val="0"/>
              <w:adjustRightInd w:val="0"/>
              <w:snapToGrid w:val="0"/>
              <w:jc w:val="center"/>
              <w:rPr>
                <w:b/>
                <w:sz w:val="24"/>
                <w:szCs w:val="28"/>
              </w:rPr>
            </w:pPr>
          </w:p>
          <w:p w14:paraId="4F3AAEBC" w14:textId="77777777" w:rsidR="005D1DDD" w:rsidRPr="002F1690" w:rsidRDefault="005D1DDD" w:rsidP="0070320B">
            <w:pPr>
              <w:widowControl w:val="0"/>
              <w:autoSpaceDE w:val="0"/>
              <w:autoSpaceDN w:val="0"/>
              <w:adjustRightInd w:val="0"/>
              <w:snapToGrid w:val="0"/>
              <w:jc w:val="center"/>
              <w:rPr>
                <w:b/>
                <w:sz w:val="24"/>
                <w:szCs w:val="28"/>
              </w:rPr>
            </w:pPr>
          </w:p>
          <w:p w14:paraId="194E528B" w14:textId="77777777" w:rsidR="005D1DDD" w:rsidRPr="002F1690" w:rsidRDefault="005D1DDD" w:rsidP="0070320B">
            <w:pPr>
              <w:widowControl w:val="0"/>
              <w:autoSpaceDE w:val="0"/>
              <w:autoSpaceDN w:val="0"/>
              <w:adjustRightInd w:val="0"/>
              <w:snapToGrid w:val="0"/>
              <w:jc w:val="center"/>
              <w:rPr>
                <w:b/>
                <w:sz w:val="24"/>
                <w:szCs w:val="28"/>
              </w:rPr>
            </w:pPr>
          </w:p>
          <w:p w14:paraId="6CC155B7" w14:textId="77777777" w:rsidR="005D1DDD" w:rsidRPr="002F1690" w:rsidRDefault="005D1DDD" w:rsidP="0070320B">
            <w:pPr>
              <w:widowControl w:val="0"/>
              <w:autoSpaceDE w:val="0"/>
              <w:autoSpaceDN w:val="0"/>
              <w:adjustRightInd w:val="0"/>
              <w:snapToGrid w:val="0"/>
              <w:jc w:val="center"/>
              <w:rPr>
                <w:b/>
                <w:sz w:val="24"/>
                <w:szCs w:val="28"/>
              </w:rPr>
            </w:pPr>
          </w:p>
          <w:p w14:paraId="500248A9" w14:textId="77777777" w:rsidR="005D1DDD" w:rsidRPr="002F1690" w:rsidRDefault="005D1DDD" w:rsidP="0070320B">
            <w:pPr>
              <w:widowControl w:val="0"/>
              <w:autoSpaceDE w:val="0"/>
              <w:autoSpaceDN w:val="0"/>
              <w:adjustRightInd w:val="0"/>
              <w:snapToGrid w:val="0"/>
              <w:jc w:val="center"/>
              <w:rPr>
                <w:b/>
                <w:sz w:val="24"/>
                <w:szCs w:val="28"/>
              </w:rPr>
            </w:pPr>
            <w:r w:rsidRPr="002F1690">
              <w:rPr>
                <w:b/>
                <w:sz w:val="24"/>
                <w:szCs w:val="28"/>
              </w:rPr>
              <w:t>travanj</w:t>
            </w:r>
          </w:p>
          <w:p w14:paraId="02AA6CEA" w14:textId="77777777" w:rsidR="005D1DDD" w:rsidRPr="002F1690" w:rsidRDefault="005D1DDD" w:rsidP="0070320B">
            <w:pPr>
              <w:widowControl w:val="0"/>
              <w:autoSpaceDE w:val="0"/>
              <w:autoSpaceDN w:val="0"/>
              <w:adjustRightInd w:val="0"/>
              <w:snapToGrid w:val="0"/>
              <w:jc w:val="center"/>
              <w:rPr>
                <w:b/>
                <w:sz w:val="24"/>
                <w:szCs w:val="28"/>
              </w:rPr>
            </w:pPr>
            <w:r w:rsidRPr="002F1690">
              <w:rPr>
                <w:b/>
                <w:sz w:val="24"/>
                <w:szCs w:val="28"/>
              </w:rPr>
              <w:t>2024.</w:t>
            </w:r>
          </w:p>
        </w:tc>
        <w:tc>
          <w:tcPr>
            <w:tcW w:w="3801" w:type="dxa"/>
          </w:tcPr>
          <w:p w14:paraId="5F21079A" w14:textId="77777777" w:rsidR="005D1DDD" w:rsidRPr="002F1690" w:rsidRDefault="005D1DDD" w:rsidP="0070320B">
            <w:pPr>
              <w:widowControl w:val="0"/>
              <w:autoSpaceDE w:val="0"/>
              <w:autoSpaceDN w:val="0"/>
              <w:adjustRightInd w:val="0"/>
              <w:snapToGrid w:val="0"/>
              <w:rPr>
                <w:sz w:val="24"/>
                <w:szCs w:val="24"/>
              </w:rPr>
            </w:pPr>
            <w:r w:rsidRPr="002F1690">
              <w:rPr>
                <w:sz w:val="24"/>
                <w:szCs w:val="24"/>
              </w:rPr>
              <w:t>Uređenje cvjetne gredice</w:t>
            </w:r>
          </w:p>
        </w:tc>
        <w:tc>
          <w:tcPr>
            <w:tcW w:w="4176" w:type="dxa"/>
          </w:tcPr>
          <w:p w14:paraId="112D7A70" w14:textId="77777777" w:rsidR="005D1DDD" w:rsidRPr="002F1690" w:rsidRDefault="005D1DDD" w:rsidP="0064320B">
            <w:pPr>
              <w:pStyle w:val="Odlomakpopisa"/>
              <w:widowControl w:val="0"/>
              <w:numPr>
                <w:ilvl w:val="0"/>
                <w:numId w:val="23"/>
              </w:numPr>
              <w:autoSpaceDE w:val="0"/>
              <w:autoSpaceDN w:val="0"/>
              <w:adjustRightInd w:val="0"/>
              <w:snapToGrid w:val="0"/>
            </w:pPr>
            <w:r w:rsidRPr="002F1690">
              <w:t>okapanje, gnojidba i sadnja cvijeća</w:t>
            </w:r>
          </w:p>
        </w:tc>
        <w:tc>
          <w:tcPr>
            <w:tcW w:w="4050" w:type="dxa"/>
          </w:tcPr>
          <w:p w14:paraId="18BEDCDA" w14:textId="77777777" w:rsidR="005D1DDD" w:rsidRPr="002F1690" w:rsidRDefault="005D1DDD" w:rsidP="0064320B">
            <w:pPr>
              <w:pStyle w:val="Odlomakpopisa"/>
              <w:widowControl w:val="0"/>
              <w:numPr>
                <w:ilvl w:val="0"/>
                <w:numId w:val="23"/>
              </w:numPr>
              <w:autoSpaceDE w:val="0"/>
              <w:autoSpaceDN w:val="0"/>
              <w:adjustRightInd w:val="0"/>
              <w:snapToGrid w:val="0"/>
              <w:rPr>
                <w:rFonts w:cs="Times New RomanPSMT"/>
                <w:color w:val="000000"/>
              </w:rPr>
            </w:pPr>
            <w:r w:rsidRPr="002F1690">
              <w:rPr>
                <w:rFonts w:cs="Times New RomanPSMT"/>
                <w:color w:val="000000"/>
              </w:rPr>
              <w:t>cvjećarska sekcija</w:t>
            </w:r>
          </w:p>
        </w:tc>
      </w:tr>
      <w:tr w:rsidR="005D1DDD" w:rsidRPr="002F1690" w14:paraId="70F8B8E5" w14:textId="77777777" w:rsidTr="0070320B">
        <w:trPr>
          <w:trHeight w:val="960"/>
        </w:trPr>
        <w:tc>
          <w:tcPr>
            <w:tcW w:w="1967" w:type="dxa"/>
            <w:vMerge/>
            <w:shd w:val="clear" w:color="auto" w:fill="CCC0D9" w:themeFill="accent4" w:themeFillTint="66"/>
          </w:tcPr>
          <w:p w14:paraId="3318806C" w14:textId="77777777" w:rsidR="005D1DDD" w:rsidRPr="002F1690" w:rsidRDefault="005D1DDD" w:rsidP="0070320B">
            <w:pPr>
              <w:widowControl w:val="0"/>
              <w:autoSpaceDE w:val="0"/>
              <w:autoSpaceDN w:val="0"/>
              <w:adjustRightInd w:val="0"/>
              <w:snapToGrid w:val="0"/>
              <w:jc w:val="center"/>
              <w:rPr>
                <w:b/>
                <w:sz w:val="24"/>
                <w:szCs w:val="28"/>
              </w:rPr>
            </w:pPr>
          </w:p>
        </w:tc>
        <w:tc>
          <w:tcPr>
            <w:tcW w:w="3801" w:type="dxa"/>
          </w:tcPr>
          <w:p w14:paraId="4E037A3D" w14:textId="77777777" w:rsidR="005D1DDD" w:rsidRPr="002F1690" w:rsidRDefault="005D1DDD" w:rsidP="0070320B">
            <w:pPr>
              <w:widowControl w:val="0"/>
              <w:autoSpaceDE w:val="0"/>
              <w:autoSpaceDN w:val="0"/>
              <w:adjustRightInd w:val="0"/>
              <w:snapToGrid w:val="0"/>
              <w:rPr>
                <w:sz w:val="24"/>
                <w:szCs w:val="24"/>
              </w:rPr>
            </w:pPr>
            <w:r w:rsidRPr="002F1690">
              <w:rPr>
                <w:sz w:val="24"/>
                <w:szCs w:val="24"/>
              </w:rPr>
              <w:t>Uskrsni program</w:t>
            </w:r>
          </w:p>
        </w:tc>
        <w:tc>
          <w:tcPr>
            <w:tcW w:w="4176" w:type="dxa"/>
          </w:tcPr>
          <w:p w14:paraId="7675492D" w14:textId="77777777" w:rsidR="005D1DDD" w:rsidRPr="002F1690" w:rsidRDefault="005D1DDD" w:rsidP="0064320B">
            <w:pPr>
              <w:pStyle w:val="Odlomakpopisa"/>
              <w:widowControl w:val="0"/>
              <w:numPr>
                <w:ilvl w:val="0"/>
                <w:numId w:val="24"/>
              </w:numPr>
              <w:autoSpaceDE w:val="0"/>
              <w:autoSpaceDN w:val="0"/>
              <w:adjustRightInd w:val="0"/>
              <w:snapToGrid w:val="0"/>
            </w:pPr>
            <w:r w:rsidRPr="002F1690">
              <w:t>izrada predmeta s uskrsnim motivima</w:t>
            </w:r>
          </w:p>
        </w:tc>
        <w:tc>
          <w:tcPr>
            <w:tcW w:w="4050" w:type="dxa"/>
          </w:tcPr>
          <w:p w14:paraId="0C854D72" w14:textId="77777777" w:rsidR="005D1DDD" w:rsidRPr="002F1690" w:rsidRDefault="005D1DDD" w:rsidP="0064320B">
            <w:pPr>
              <w:pStyle w:val="Odlomakpopisa"/>
              <w:widowControl w:val="0"/>
              <w:numPr>
                <w:ilvl w:val="0"/>
                <w:numId w:val="24"/>
              </w:numPr>
              <w:autoSpaceDE w:val="0"/>
              <w:autoSpaceDN w:val="0"/>
              <w:adjustRightInd w:val="0"/>
              <w:snapToGrid w:val="0"/>
              <w:rPr>
                <w:rFonts w:cs="Times New RomanPSMT"/>
                <w:color w:val="000000"/>
              </w:rPr>
            </w:pPr>
            <w:r w:rsidRPr="002F1690">
              <w:rPr>
                <w:rFonts w:cs="Times New RomanPSMT"/>
                <w:color w:val="000000"/>
              </w:rPr>
              <w:t>cvjećarska sekcija, stolarska sekcija, soboslikarska sekcija, voditeljica Zadruge</w:t>
            </w:r>
          </w:p>
        </w:tc>
      </w:tr>
      <w:tr w:rsidR="005D1DDD" w:rsidRPr="002F1690" w14:paraId="01CBD961" w14:textId="77777777" w:rsidTr="0070320B">
        <w:trPr>
          <w:trHeight w:val="1568"/>
        </w:trPr>
        <w:tc>
          <w:tcPr>
            <w:tcW w:w="1967" w:type="dxa"/>
            <w:vMerge/>
            <w:shd w:val="clear" w:color="auto" w:fill="CCC0D9" w:themeFill="accent4" w:themeFillTint="66"/>
          </w:tcPr>
          <w:p w14:paraId="10DA2906" w14:textId="77777777" w:rsidR="005D1DDD" w:rsidRPr="002F1690" w:rsidRDefault="005D1DDD" w:rsidP="0070320B">
            <w:pPr>
              <w:widowControl w:val="0"/>
              <w:autoSpaceDE w:val="0"/>
              <w:autoSpaceDN w:val="0"/>
              <w:adjustRightInd w:val="0"/>
              <w:snapToGrid w:val="0"/>
              <w:jc w:val="center"/>
              <w:rPr>
                <w:b/>
                <w:sz w:val="24"/>
                <w:szCs w:val="28"/>
              </w:rPr>
            </w:pPr>
          </w:p>
        </w:tc>
        <w:tc>
          <w:tcPr>
            <w:tcW w:w="3801" w:type="dxa"/>
          </w:tcPr>
          <w:p w14:paraId="1C647A2A" w14:textId="77777777" w:rsidR="005D1DDD" w:rsidRPr="002F1690" w:rsidRDefault="005D1DDD" w:rsidP="0070320B">
            <w:pPr>
              <w:widowControl w:val="0"/>
              <w:autoSpaceDE w:val="0"/>
              <w:autoSpaceDN w:val="0"/>
              <w:adjustRightInd w:val="0"/>
              <w:snapToGrid w:val="0"/>
              <w:rPr>
                <w:sz w:val="24"/>
                <w:szCs w:val="24"/>
              </w:rPr>
            </w:pPr>
            <w:r w:rsidRPr="002F1690">
              <w:rPr>
                <w:sz w:val="24"/>
                <w:szCs w:val="24"/>
              </w:rPr>
              <w:t>Ugostiteljske usluge</w:t>
            </w:r>
          </w:p>
          <w:p w14:paraId="55AF4C76" w14:textId="77777777" w:rsidR="005D1DDD" w:rsidRPr="002F1690" w:rsidRDefault="005D1DDD" w:rsidP="0070320B">
            <w:pPr>
              <w:widowControl w:val="0"/>
              <w:autoSpaceDE w:val="0"/>
              <w:autoSpaceDN w:val="0"/>
              <w:adjustRightInd w:val="0"/>
              <w:snapToGrid w:val="0"/>
              <w:rPr>
                <w:sz w:val="24"/>
                <w:szCs w:val="24"/>
              </w:rPr>
            </w:pPr>
          </w:p>
          <w:p w14:paraId="41153557" w14:textId="77777777" w:rsidR="005D1DDD" w:rsidRPr="002F1690" w:rsidRDefault="005D1DDD" w:rsidP="0070320B">
            <w:pPr>
              <w:widowControl w:val="0"/>
              <w:autoSpaceDE w:val="0"/>
              <w:autoSpaceDN w:val="0"/>
              <w:adjustRightInd w:val="0"/>
              <w:snapToGrid w:val="0"/>
              <w:rPr>
                <w:sz w:val="24"/>
                <w:szCs w:val="24"/>
              </w:rPr>
            </w:pPr>
          </w:p>
          <w:p w14:paraId="65AC28B7" w14:textId="77777777" w:rsidR="005D1DDD" w:rsidRPr="002F1690" w:rsidRDefault="005D1DDD" w:rsidP="0070320B">
            <w:pPr>
              <w:widowControl w:val="0"/>
              <w:autoSpaceDE w:val="0"/>
              <w:autoSpaceDN w:val="0"/>
              <w:adjustRightInd w:val="0"/>
              <w:snapToGrid w:val="0"/>
              <w:rPr>
                <w:sz w:val="24"/>
                <w:szCs w:val="24"/>
              </w:rPr>
            </w:pPr>
            <w:r w:rsidRPr="002F1690">
              <w:rPr>
                <w:sz w:val="24"/>
                <w:szCs w:val="24"/>
              </w:rPr>
              <w:t>Uskrsni sajam i izložba uskrsnih predmeta</w:t>
            </w:r>
          </w:p>
        </w:tc>
        <w:tc>
          <w:tcPr>
            <w:tcW w:w="4176" w:type="dxa"/>
          </w:tcPr>
          <w:p w14:paraId="18A2D3B8" w14:textId="77777777" w:rsidR="005D1DDD" w:rsidRPr="002F1690" w:rsidRDefault="005D1DDD" w:rsidP="0064320B">
            <w:pPr>
              <w:pStyle w:val="Odlomakpopisa"/>
              <w:widowControl w:val="0"/>
              <w:numPr>
                <w:ilvl w:val="0"/>
                <w:numId w:val="25"/>
              </w:numPr>
              <w:autoSpaceDE w:val="0"/>
              <w:autoSpaceDN w:val="0"/>
              <w:adjustRightInd w:val="0"/>
              <w:snapToGrid w:val="0"/>
            </w:pPr>
            <w:r w:rsidRPr="002F1690">
              <w:t>pružanje ugostiteljskih usluga</w:t>
            </w:r>
          </w:p>
          <w:p w14:paraId="39A0E826" w14:textId="77777777" w:rsidR="005D1DDD" w:rsidRPr="002F1690" w:rsidRDefault="005D1DDD" w:rsidP="0070320B">
            <w:pPr>
              <w:widowControl w:val="0"/>
              <w:autoSpaceDE w:val="0"/>
              <w:autoSpaceDN w:val="0"/>
              <w:adjustRightInd w:val="0"/>
              <w:snapToGrid w:val="0"/>
              <w:rPr>
                <w:sz w:val="24"/>
                <w:szCs w:val="24"/>
              </w:rPr>
            </w:pPr>
          </w:p>
          <w:p w14:paraId="6CF6DD62" w14:textId="77777777" w:rsidR="005D1DDD" w:rsidRPr="002F1690" w:rsidRDefault="005D1DDD" w:rsidP="0070320B">
            <w:pPr>
              <w:widowControl w:val="0"/>
              <w:autoSpaceDE w:val="0"/>
              <w:autoSpaceDN w:val="0"/>
              <w:adjustRightInd w:val="0"/>
              <w:snapToGrid w:val="0"/>
              <w:rPr>
                <w:sz w:val="24"/>
                <w:szCs w:val="24"/>
              </w:rPr>
            </w:pPr>
          </w:p>
          <w:p w14:paraId="5597E1CD" w14:textId="77777777" w:rsidR="005D1DDD" w:rsidRPr="002F1690" w:rsidRDefault="005D1DDD" w:rsidP="0064320B">
            <w:pPr>
              <w:pStyle w:val="Odlomakpopisa"/>
              <w:widowControl w:val="0"/>
              <w:numPr>
                <w:ilvl w:val="0"/>
                <w:numId w:val="25"/>
              </w:numPr>
              <w:autoSpaceDE w:val="0"/>
              <w:autoSpaceDN w:val="0"/>
              <w:adjustRightInd w:val="0"/>
              <w:snapToGrid w:val="0"/>
            </w:pPr>
            <w:r w:rsidRPr="002F1690">
              <w:t>postavljanje štanda u Školi i prodaja uskrsnih ukrasa</w:t>
            </w:r>
          </w:p>
        </w:tc>
        <w:tc>
          <w:tcPr>
            <w:tcW w:w="4050" w:type="dxa"/>
          </w:tcPr>
          <w:p w14:paraId="3EBE5036" w14:textId="77777777" w:rsidR="005D1DDD" w:rsidRPr="002F1690" w:rsidRDefault="005D1DDD" w:rsidP="0064320B">
            <w:pPr>
              <w:pStyle w:val="Odlomakpopisa"/>
              <w:widowControl w:val="0"/>
              <w:numPr>
                <w:ilvl w:val="0"/>
                <w:numId w:val="25"/>
              </w:numPr>
              <w:autoSpaceDE w:val="0"/>
              <w:autoSpaceDN w:val="0"/>
              <w:adjustRightInd w:val="0"/>
              <w:snapToGrid w:val="0"/>
              <w:spacing w:after="160" w:line="259" w:lineRule="auto"/>
            </w:pPr>
            <w:r w:rsidRPr="002F1690">
              <w:rPr>
                <w:rFonts w:cs="Times New RomanPSMT"/>
                <w:color w:val="000000"/>
              </w:rPr>
              <w:t>voditelji sekcija (stručni učitelji kuharskog i konobarskog smjera), učenici zadrugari</w:t>
            </w:r>
          </w:p>
          <w:p w14:paraId="2618002F" w14:textId="77777777" w:rsidR="005D1DDD" w:rsidRPr="002F1690" w:rsidRDefault="005D1DDD" w:rsidP="0064320B">
            <w:pPr>
              <w:pStyle w:val="Odlomakpopisa"/>
              <w:widowControl w:val="0"/>
              <w:numPr>
                <w:ilvl w:val="0"/>
                <w:numId w:val="25"/>
              </w:numPr>
              <w:autoSpaceDE w:val="0"/>
              <w:autoSpaceDN w:val="0"/>
              <w:adjustRightInd w:val="0"/>
              <w:snapToGrid w:val="0"/>
              <w:spacing w:after="160" w:line="259" w:lineRule="auto"/>
            </w:pPr>
            <w:r w:rsidRPr="002F1690">
              <w:rPr>
                <w:rFonts w:cs="Times New RomanPSMT"/>
                <w:color w:val="000000"/>
              </w:rPr>
              <w:t>voditelji sekcija, učenici zadrugari, voditeljica Zadruge</w:t>
            </w:r>
          </w:p>
        </w:tc>
      </w:tr>
      <w:tr w:rsidR="005D1DDD" w:rsidRPr="002F1690" w14:paraId="5BDD6396" w14:textId="77777777" w:rsidTr="0070320B">
        <w:trPr>
          <w:trHeight w:val="628"/>
        </w:trPr>
        <w:tc>
          <w:tcPr>
            <w:tcW w:w="1967" w:type="dxa"/>
            <w:vMerge/>
            <w:shd w:val="clear" w:color="auto" w:fill="CCC0D9" w:themeFill="accent4" w:themeFillTint="66"/>
          </w:tcPr>
          <w:p w14:paraId="045F0A9A" w14:textId="77777777" w:rsidR="005D1DDD" w:rsidRPr="002F1690" w:rsidRDefault="005D1DDD" w:rsidP="0070320B">
            <w:pPr>
              <w:widowControl w:val="0"/>
              <w:autoSpaceDE w:val="0"/>
              <w:autoSpaceDN w:val="0"/>
              <w:adjustRightInd w:val="0"/>
              <w:snapToGrid w:val="0"/>
              <w:jc w:val="center"/>
              <w:rPr>
                <w:b/>
                <w:sz w:val="24"/>
                <w:szCs w:val="28"/>
              </w:rPr>
            </w:pPr>
          </w:p>
        </w:tc>
        <w:tc>
          <w:tcPr>
            <w:tcW w:w="3801" w:type="dxa"/>
          </w:tcPr>
          <w:p w14:paraId="4D265771" w14:textId="77777777" w:rsidR="005D1DDD" w:rsidRPr="002F1690" w:rsidRDefault="005D1DDD" w:rsidP="0070320B">
            <w:pPr>
              <w:widowControl w:val="0"/>
              <w:autoSpaceDE w:val="0"/>
              <w:autoSpaceDN w:val="0"/>
              <w:adjustRightInd w:val="0"/>
              <w:snapToGrid w:val="0"/>
              <w:rPr>
                <w:sz w:val="24"/>
                <w:szCs w:val="24"/>
              </w:rPr>
            </w:pPr>
            <w:r w:rsidRPr="002F1690">
              <w:rPr>
                <w:sz w:val="24"/>
                <w:szCs w:val="24"/>
              </w:rPr>
              <w:t>Ugostiteljske usluge</w:t>
            </w:r>
          </w:p>
          <w:p w14:paraId="52F55BF0" w14:textId="77777777" w:rsidR="005D1DDD" w:rsidRPr="002F1690" w:rsidRDefault="005D1DDD" w:rsidP="0070320B">
            <w:pPr>
              <w:widowControl w:val="0"/>
              <w:autoSpaceDE w:val="0"/>
              <w:autoSpaceDN w:val="0"/>
              <w:adjustRightInd w:val="0"/>
              <w:snapToGrid w:val="0"/>
              <w:rPr>
                <w:sz w:val="24"/>
                <w:szCs w:val="24"/>
              </w:rPr>
            </w:pPr>
          </w:p>
          <w:p w14:paraId="29D4E533" w14:textId="77777777" w:rsidR="005D1DDD" w:rsidRPr="002F1690" w:rsidRDefault="005D1DDD" w:rsidP="0070320B">
            <w:pPr>
              <w:widowControl w:val="0"/>
              <w:autoSpaceDE w:val="0"/>
              <w:autoSpaceDN w:val="0"/>
              <w:adjustRightInd w:val="0"/>
              <w:snapToGrid w:val="0"/>
              <w:rPr>
                <w:sz w:val="24"/>
                <w:szCs w:val="24"/>
              </w:rPr>
            </w:pPr>
          </w:p>
        </w:tc>
        <w:tc>
          <w:tcPr>
            <w:tcW w:w="4176" w:type="dxa"/>
          </w:tcPr>
          <w:p w14:paraId="6769954A" w14:textId="77777777" w:rsidR="005D1DDD" w:rsidRPr="002F1690" w:rsidRDefault="005D1DDD" w:rsidP="0064320B">
            <w:pPr>
              <w:pStyle w:val="Odlomakpopisa"/>
              <w:widowControl w:val="0"/>
              <w:numPr>
                <w:ilvl w:val="0"/>
                <w:numId w:val="25"/>
              </w:numPr>
              <w:autoSpaceDE w:val="0"/>
              <w:autoSpaceDN w:val="0"/>
              <w:adjustRightInd w:val="0"/>
              <w:snapToGrid w:val="0"/>
            </w:pPr>
            <w:r w:rsidRPr="002F1690">
              <w:t>pružanje ugostiteljskih usluga</w:t>
            </w:r>
          </w:p>
          <w:p w14:paraId="589127D3" w14:textId="77777777" w:rsidR="005D1DDD" w:rsidRPr="002F1690" w:rsidRDefault="005D1DDD" w:rsidP="0070320B">
            <w:pPr>
              <w:pStyle w:val="Odlomakpopisa"/>
              <w:widowControl w:val="0"/>
              <w:autoSpaceDE w:val="0"/>
              <w:autoSpaceDN w:val="0"/>
              <w:adjustRightInd w:val="0"/>
              <w:snapToGrid w:val="0"/>
            </w:pPr>
          </w:p>
          <w:p w14:paraId="53B1B1BA" w14:textId="77777777" w:rsidR="005D1DDD" w:rsidRPr="002F1690" w:rsidRDefault="005D1DDD" w:rsidP="0070320B">
            <w:pPr>
              <w:pStyle w:val="Odlomakpopisa"/>
              <w:widowControl w:val="0"/>
              <w:autoSpaceDE w:val="0"/>
              <w:autoSpaceDN w:val="0"/>
              <w:adjustRightInd w:val="0"/>
              <w:snapToGrid w:val="0"/>
            </w:pPr>
          </w:p>
        </w:tc>
        <w:tc>
          <w:tcPr>
            <w:tcW w:w="4050" w:type="dxa"/>
          </w:tcPr>
          <w:p w14:paraId="62FC11DF" w14:textId="77777777" w:rsidR="005D1DDD" w:rsidRPr="002F1690" w:rsidRDefault="005D1DDD" w:rsidP="0064320B">
            <w:pPr>
              <w:pStyle w:val="Odlomakpopisa"/>
              <w:widowControl w:val="0"/>
              <w:numPr>
                <w:ilvl w:val="0"/>
                <w:numId w:val="25"/>
              </w:numPr>
              <w:autoSpaceDE w:val="0"/>
              <w:autoSpaceDN w:val="0"/>
              <w:adjustRightInd w:val="0"/>
              <w:snapToGrid w:val="0"/>
              <w:spacing w:after="160" w:line="259" w:lineRule="auto"/>
            </w:pPr>
            <w:r w:rsidRPr="002F1690">
              <w:rPr>
                <w:rFonts w:cs="Times New RomanPSMT"/>
                <w:color w:val="000000"/>
              </w:rPr>
              <w:t>voditelji sekcija (stručni učitelji kuharskog i konobarskog smjera), učenici zadrugari</w:t>
            </w:r>
          </w:p>
          <w:p w14:paraId="7B468807" w14:textId="77777777" w:rsidR="005D1DDD" w:rsidRPr="002F1690" w:rsidRDefault="005D1DDD" w:rsidP="0070320B">
            <w:pPr>
              <w:pStyle w:val="Odlomakpopisa"/>
              <w:widowControl w:val="0"/>
              <w:autoSpaceDE w:val="0"/>
              <w:autoSpaceDN w:val="0"/>
              <w:adjustRightInd w:val="0"/>
              <w:snapToGrid w:val="0"/>
              <w:rPr>
                <w:rFonts w:cs="Times New RomanPSMT"/>
                <w:color w:val="000000"/>
              </w:rPr>
            </w:pPr>
          </w:p>
        </w:tc>
      </w:tr>
      <w:tr w:rsidR="005D1DDD" w:rsidRPr="002F1690" w14:paraId="3E22A0AB" w14:textId="77777777" w:rsidTr="0070320B">
        <w:trPr>
          <w:trHeight w:val="873"/>
        </w:trPr>
        <w:tc>
          <w:tcPr>
            <w:tcW w:w="1967" w:type="dxa"/>
            <w:vMerge/>
            <w:shd w:val="clear" w:color="auto" w:fill="CCC0D9" w:themeFill="accent4" w:themeFillTint="66"/>
          </w:tcPr>
          <w:p w14:paraId="574252D3" w14:textId="77777777" w:rsidR="005D1DDD" w:rsidRPr="002F1690" w:rsidRDefault="005D1DDD" w:rsidP="0070320B">
            <w:pPr>
              <w:widowControl w:val="0"/>
              <w:autoSpaceDE w:val="0"/>
              <w:autoSpaceDN w:val="0"/>
              <w:adjustRightInd w:val="0"/>
              <w:snapToGrid w:val="0"/>
              <w:jc w:val="center"/>
              <w:rPr>
                <w:b/>
                <w:sz w:val="24"/>
                <w:szCs w:val="28"/>
              </w:rPr>
            </w:pPr>
          </w:p>
        </w:tc>
        <w:tc>
          <w:tcPr>
            <w:tcW w:w="3801" w:type="dxa"/>
          </w:tcPr>
          <w:p w14:paraId="2670409F" w14:textId="77777777" w:rsidR="005D1DDD" w:rsidRPr="002F1690" w:rsidRDefault="005D1DDD" w:rsidP="0070320B">
            <w:pPr>
              <w:widowControl w:val="0"/>
              <w:autoSpaceDE w:val="0"/>
              <w:autoSpaceDN w:val="0"/>
              <w:adjustRightInd w:val="0"/>
              <w:snapToGrid w:val="0"/>
              <w:rPr>
                <w:sz w:val="24"/>
                <w:szCs w:val="24"/>
              </w:rPr>
            </w:pPr>
            <w:r w:rsidRPr="002F1690">
              <w:rPr>
                <w:sz w:val="24"/>
                <w:szCs w:val="24"/>
              </w:rPr>
              <w:t>Sudjelovanje na Županijskog smotri</w:t>
            </w:r>
          </w:p>
          <w:p w14:paraId="3B6BD0AE" w14:textId="77777777" w:rsidR="005D1DDD" w:rsidRPr="002F1690" w:rsidRDefault="005D1DDD" w:rsidP="0070320B">
            <w:pPr>
              <w:widowControl w:val="0"/>
              <w:autoSpaceDE w:val="0"/>
              <w:autoSpaceDN w:val="0"/>
              <w:adjustRightInd w:val="0"/>
              <w:snapToGrid w:val="0"/>
              <w:rPr>
                <w:sz w:val="24"/>
                <w:szCs w:val="24"/>
              </w:rPr>
            </w:pPr>
          </w:p>
          <w:p w14:paraId="3231708A" w14:textId="77777777" w:rsidR="005D1DDD" w:rsidRPr="002F1690" w:rsidRDefault="005D1DDD" w:rsidP="0070320B">
            <w:pPr>
              <w:widowControl w:val="0"/>
              <w:autoSpaceDE w:val="0"/>
              <w:autoSpaceDN w:val="0"/>
              <w:adjustRightInd w:val="0"/>
              <w:snapToGrid w:val="0"/>
              <w:rPr>
                <w:sz w:val="24"/>
                <w:szCs w:val="24"/>
              </w:rPr>
            </w:pPr>
          </w:p>
        </w:tc>
        <w:tc>
          <w:tcPr>
            <w:tcW w:w="4176" w:type="dxa"/>
          </w:tcPr>
          <w:p w14:paraId="2DB722FE" w14:textId="77777777" w:rsidR="005D1DDD" w:rsidRPr="002F1690" w:rsidRDefault="005D1DDD" w:rsidP="0064320B">
            <w:pPr>
              <w:pStyle w:val="Odlomakpopisa"/>
              <w:widowControl w:val="0"/>
              <w:numPr>
                <w:ilvl w:val="0"/>
                <w:numId w:val="25"/>
              </w:numPr>
              <w:autoSpaceDE w:val="0"/>
              <w:autoSpaceDN w:val="0"/>
              <w:adjustRightInd w:val="0"/>
              <w:snapToGrid w:val="0"/>
            </w:pPr>
            <w:r w:rsidRPr="002F1690">
              <w:t>predstavljanje Škole na Županijskoj smotri</w:t>
            </w:r>
          </w:p>
        </w:tc>
        <w:tc>
          <w:tcPr>
            <w:tcW w:w="4050" w:type="dxa"/>
          </w:tcPr>
          <w:p w14:paraId="65C64157" w14:textId="77777777" w:rsidR="005D1DDD" w:rsidRPr="002F1690" w:rsidRDefault="005D1DDD" w:rsidP="0064320B">
            <w:pPr>
              <w:pStyle w:val="Odlomakpopisa"/>
              <w:widowControl w:val="0"/>
              <w:numPr>
                <w:ilvl w:val="0"/>
                <w:numId w:val="25"/>
              </w:numPr>
              <w:autoSpaceDE w:val="0"/>
              <w:autoSpaceDN w:val="0"/>
              <w:adjustRightInd w:val="0"/>
              <w:snapToGrid w:val="0"/>
            </w:pPr>
            <w:r w:rsidRPr="002F1690">
              <w:rPr>
                <w:rFonts w:cs="Times New RomanPSMT"/>
                <w:color w:val="000000"/>
              </w:rPr>
              <w:t>voditeljica Zadruge, mladi zadrugari, voditelji sekcija</w:t>
            </w:r>
          </w:p>
          <w:p w14:paraId="01C582FF" w14:textId="77777777" w:rsidR="005D1DDD" w:rsidRPr="002F1690" w:rsidRDefault="005D1DDD" w:rsidP="0070320B">
            <w:pPr>
              <w:pStyle w:val="Odlomakpopisa"/>
              <w:widowControl w:val="0"/>
              <w:autoSpaceDE w:val="0"/>
              <w:autoSpaceDN w:val="0"/>
              <w:adjustRightInd w:val="0"/>
              <w:snapToGrid w:val="0"/>
              <w:spacing w:after="160" w:line="259" w:lineRule="auto"/>
            </w:pPr>
          </w:p>
          <w:p w14:paraId="113F22B1" w14:textId="77777777" w:rsidR="005D1DDD" w:rsidRPr="002F1690" w:rsidRDefault="005D1DDD" w:rsidP="0070320B">
            <w:pPr>
              <w:pStyle w:val="Odlomakpopisa"/>
              <w:widowControl w:val="0"/>
              <w:autoSpaceDE w:val="0"/>
              <w:autoSpaceDN w:val="0"/>
              <w:adjustRightInd w:val="0"/>
              <w:snapToGrid w:val="0"/>
              <w:rPr>
                <w:rFonts w:cs="Times New RomanPSMT"/>
                <w:color w:val="000000"/>
              </w:rPr>
            </w:pPr>
          </w:p>
        </w:tc>
      </w:tr>
      <w:tr w:rsidR="005D1DDD" w:rsidRPr="002F1690" w14:paraId="343B7D86" w14:textId="77777777" w:rsidTr="0070320B">
        <w:trPr>
          <w:trHeight w:val="873"/>
        </w:trPr>
        <w:tc>
          <w:tcPr>
            <w:tcW w:w="1967" w:type="dxa"/>
            <w:shd w:val="clear" w:color="auto" w:fill="CCC0D9" w:themeFill="accent4" w:themeFillTint="66"/>
          </w:tcPr>
          <w:p w14:paraId="517A8BB9" w14:textId="77777777" w:rsidR="005D1DDD" w:rsidRPr="002F1690" w:rsidRDefault="005D1DDD" w:rsidP="0070320B">
            <w:pPr>
              <w:widowControl w:val="0"/>
              <w:autoSpaceDE w:val="0"/>
              <w:autoSpaceDN w:val="0"/>
              <w:adjustRightInd w:val="0"/>
              <w:snapToGrid w:val="0"/>
              <w:jc w:val="center"/>
              <w:rPr>
                <w:b/>
                <w:sz w:val="24"/>
                <w:szCs w:val="28"/>
              </w:rPr>
            </w:pPr>
            <w:r w:rsidRPr="002F1690">
              <w:rPr>
                <w:b/>
                <w:sz w:val="24"/>
                <w:szCs w:val="28"/>
              </w:rPr>
              <w:lastRenderedPageBreak/>
              <w:t>svibanj</w:t>
            </w:r>
          </w:p>
          <w:p w14:paraId="654F1C9C" w14:textId="77777777" w:rsidR="005D1DDD" w:rsidRPr="002F1690" w:rsidRDefault="005D1DDD" w:rsidP="0070320B">
            <w:pPr>
              <w:widowControl w:val="0"/>
              <w:autoSpaceDE w:val="0"/>
              <w:autoSpaceDN w:val="0"/>
              <w:adjustRightInd w:val="0"/>
              <w:snapToGrid w:val="0"/>
              <w:jc w:val="center"/>
              <w:rPr>
                <w:b/>
                <w:sz w:val="24"/>
                <w:szCs w:val="28"/>
              </w:rPr>
            </w:pPr>
            <w:r w:rsidRPr="002F1690">
              <w:rPr>
                <w:b/>
                <w:sz w:val="24"/>
                <w:szCs w:val="28"/>
              </w:rPr>
              <w:t>2024.</w:t>
            </w:r>
          </w:p>
        </w:tc>
        <w:tc>
          <w:tcPr>
            <w:tcW w:w="3801" w:type="dxa"/>
          </w:tcPr>
          <w:p w14:paraId="270975CC" w14:textId="77777777" w:rsidR="005D1DDD" w:rsidRPr="002F1690" w:rsidRDefault="005D1DDD" w:rsidP="0070320B">
            <w:pPr>
              <w:widowControl w:val="0"/>
              <w:autoSpaceDE w:val="0"/>
              <w:autoSpaceDN w:val="0"/>
              <w:adjustRightInd w:val="0"/>
              <w:snapToGrid w:val="0"/>
              <w:rPr>
                <w:sz w:val="24"/>
                <w:szCs w:val="24"/>
              </w:rPr>
            </w:pPr>
            <w:r w:rsidRPr="002F1690">
              <w:rPr>
                <w:sz w:val="24"/>
                <w:szCs w:val="24"/>
              </w:rPr>
              <w:t xml:space="preserve">Dan škole OBŠKC </w:t>
            </w:r>
          </w:p>
        </w:tc>
        <w:tc>
          <w:tcPr>
            <w:tcW w:w="4176" w:type="dxa"/>
          </w:tcPr>
          <w:p w14:paraId="30F8E6E1" w14:textId="77777777" w:rsidR="005D1DDD" w:rsidRPr="002F1690" w:rsidRDefault="005D1DDD" w:rsidP="0064320B">
            <w:pPr>
              <w:pStyle w:val="Odlomakpopisa"/>
              <w:widowControl w:val="0"/>
              <w:numPr>
                <w:ilvl w:val="0"/>
                <w:numId w:val="25"/>
              </w:numPr>
              <w:autoSpaceDE w:val="0"/>
              <w:autoSpaceDN w:val="0"/>
              <w:adjustRightInd w:val="0"/>
              <w:snapToGrid w:val="0"/>
            </w:pPr>
            <w:r w:rsidRPr="002F1690">
              <w:t>- predstavljanje Zadruge na Danu škole</w:t>
            </w:r>
          </w:p>
        </w:tc>
        <w:tc>
          <w:tcPr>
            <w:tcW w:w="4050" w:type="dxa"/>
          </w:tcPr>
          <w:p w14:paraId="57BE226C" w14:textId="77777777" w:rsidR="005D1DDD" w:rsidRPr="002F1690" w:rsidRDefault="005D1DDD" w:rsidP="0064320B">
            <w:pPr>
              <w:pStyle w:val="Odlomakpopisa"/>
              <w:widowControl w:val="0"/>
              <w:numPr>
                <w:ilvl w:val="0"/>
                <w:numId w:val="25"/>
              </w:numPr>
              <w:autoSpaceDE w:val="0"/>
              <w:autoSpaceDN w:val="0"/>
              <w:adjustRightInd w:val="0"/>
              <w:snapToGrid w:val="0"/>
              <w:rPr>
                <w:rFonts w:cs="Times New RomanPSMT"/>
                <w:color w:val="000000"/>
              </w:rPr>
            </w:pPr>
            <w:r w:rsidRPr="002F1690">
              <w:rPr>
                <w:rFonts w:cs="Times New RomanPSMT"/>
                <w:color w:val="000000"/>
              </w:rPr>
              <w:t>Voditeljica Zadruge, stručni učitelji, mladi zadrugari</w:t>
            </w:r>
          </w:p>
        </w:tc>
      </w:tr>
      <w:tr w:rsidR="005D1DDD" w:rsidRPr="002F1690" w14:paraId="3B67C639" w14:textId="77777777" w:rsidTr="0070320B">
        <w:trPr>
          <w:trHeight w:val="1260"/>
        </w:trPr>
        <w:tc>
          <w:tcPr>
            <w:tcW w:w="1967" w:type="dxa"/>
            <w:vMerge w:val="restart"/>
            <w:shd w:val="clear" w:color="auto" w:fill="CCC0D9" w:themeFill="accent4" w:themeFillTint="66"/>
          </w:tcPr>
          <w:p w14:paraId="694B53EC" w14:textId="77777777" w:rsidR="005D1DDD" w:rsidRPr="002F1690" w:rsidRDefault="005D1DDD" w:rsidP="0070320B">
            <w:pPr>
              <w:widowControl w:val="0"/>
              <w:autoSpaceDE w:val="0"/>
              <w:autoSpaceDN w:val="0"/>
              <w:adjustRightInd w:val="0"/>
              <w:snapToGrid w:val="0"/>
              <w:jc w:val="center"/>
              <w:rPr>
                <w:b/>
                <w:sz w:val="24"/>
                <w:szCs w:val="28"/>
              </w:rPr>
            </w:pPr>
          </w:p>
          <w:p w14:paraId="09DF6133" w14:textId="77777777" w:rsidR="005D1DDD" w:rsidRPr="002F1690" w:rsidRDefault="005D1DDD" w:rsidP="0070320B">
            <w:pPr>
              <w:widowControl w:val="0"/>
              <w:autoSpaceDE w:val="0"/>
              <w:autoSpaceDN w:val="0"/>
              <w:adjustRightInd w:val="0"/>
              <w:snapToGrid w:val="0"/>
              <w:jc w:val="center"/>
              <w:rPr>
                <w:b/>
                <w:sz w:val="24"/>
                <w:szCs w:val="28"/>
              </w:rPr>
            </w:pPr>
            <w:r w:rsidRPr="002F1690">
              <w:rPr>
                <w:b/>
                <w:sz w:val="24"/>
                <w:szCs w:val="28"/>
              </w:rPr>
              <w:t>svibanj</w:t>
            </w:r>
          </w:p>
          <w:p w14:paraId="59A09A8C" w14:textId="77777777" w:rsidR="005D1DDD" w:rsidRPr="002F1690" w:rsidRDefault="005D1DDD" w:rsidP="0070320B">
            <w:pPr>
              <w:widowControl w:val="0"/>
              <w:autoSpaceDE w:val="0"/>
              <w:autoSpaceDN w:val="0"/>
              <w:adjustRightInd w:val="0"/>
              <w:snapToGrid w:val="0"/>
              <w:jc w:val="center"/>
              <w:rPr>
                <w:b/>
                <w:sz w:val="24"/>
                <w:szCs w:val="28"/>
              </w:rPr>
            </w:pPr>
            <w:r w:rsidRPr="002F1690">
              <w:rPr>
                <w:b/>
                <w:sz w:val="24"/>
                <w:szCs w:val="28"/>
              </w:rPr>
              <w:t>2024.</w:t>
            </w:r>
          </w:p>
        </w:tc>
        <w:tc>
          <w:tcPr>
            <w:tcW w:w="3801" w:type="dxa"/>
          </w:tcPr>
          <w:p w14:paraId="0155CF78" w14:textId="77777777" w:rsidR="005D1DDD" w:rsidRPr="002F1690" w:rsidRDefault="005D1DDD" w:rsidP="0070320B">
            <w:pPr>
              <w:widowControl w:val="0"/>
              <w:autoSpaceDE w:val="0"/>
              <w:autoSpaceDN w:val="0"/>
              <w:adjustRightInd w:val="0"/>
              <w:snapToGrid w:val="0"/>
              <w:rPr>
                <w:sz w:val="24"/>
                <w:szCs w:val="24"/>
              </w:rPr>
            </w:pPr>
            <w:r w:rsidRPr="002F1690">
              <w:rPr>
                <w:sz w:val="24"/>
                <w:szCs w:val="24"/>
              </w:rPr>
              <w:t>Kulinarska, soboslikarska i cvjećarska radionica</w:t>
            </w:r>
          </w:p>
        </w:tc>
        <w:tc>
          <w:tcPr>
            <w:tcW w:w="4176" w:type="dxa"/>
          </w:tcPr>
          <w:p w14:paraId="5404E391" w14:textId="77777777" w:rsidR="005D1DDD" w:rsidRPr="002F1690" w:rsidRDefault="005D1DDD" w:rsidP="0064320B">
            <w:pPr>
              <w:pStyle w:val="Odlomakpopisa"/>
              <w:widowControl w:val="0"/>
              <w:numPr>
                <w:ilvl w:val="0"/>
                <w:numId w:val="26"/>
              </w:numPr>
              <w:autoSpaceDE w:val="0"/>
              <w:autoSpaceDN w:val="0"/>
              <w:adjustRightInd w:val="0"/>
              <w:snapToGrid w:val="0"/>
            </w:pPr>
            <w:r w:rsidRPr="002F1690">
              <w:t>okupljanje mladih zadruga (sve sekcije); razmjena iskustava stečenih radom u školskoj Zadruzi</w:t>
            </w:r>
          </w:p>
        </w:tc>
        <w:tc>
          <w:tcPr>
            <w:tcW w:w="4050" w:type="dxa"/>
          </w:tcPr>
          <w:p w14:paraId="5A9B1BA0" w14:textId="77777777" w:rsidR="005D1DDD" w:rsidRPr="002F1690" w:rsidRDefault="005D1DDD" w:rsidP="0064320B">
            <w:pPr>
              <w:pStyle w:val="Odlomakpopisa"/>
              <w:widowControl w:val="0"/>
              <w:numPr>
                <w:ilvl w:val="0"/>
                <w:numId w:val="26"/>
              </w:numPr>
              <w:autoSpaceDE w:val="0"/>
              <w:autoSpaceDN w:val="0"/>
              <w:adjustRightInd w:val="0"/>
              <w:snapToGrid w:val="0"/>
            </w:pPr>
            <w:r w:rsidRPr="002F1690">
              <w:rPr>
                <w:rFonts w:cs="Times New RomanPSMT"/>
                <w:color w:val="000000"/>
              </w:rPr>
              <w:t>voditeljica Zadruge, mladi zadrugari, voditelji sekcija, nastavnici</w:t>
            </w:r>
          </w:p>
          <w:p w14:paraId="0B7FA84A" w14:textId="77777777" w:rsidR="005D1DDD" w:rsidRPr="002F1690" w:rsidRDefault="005D1DDD" w:rsidP="0070320B">
            <w:pPr>
              <w:pStyle w:val="Odlomakpopisa"/>
              <w:widowControl w:val="0"/>
              <w:autoSpaceDE w:val="0"/>
              <w:autoSpaceDN w:val="0"/>
              <w:adjustRightInd w:val="0"/>
              <w:snapToGrid w:val="0"/>
              <w:rPr>
                <w:rFonts w:cs="Times New RomanPSMT"/>
                <w:color w:val="000000"/>
              </w:rPr>
            </w:pPr>
          </w:p>
        </w:tc>
      </w:tr>
      <w:tr w:rsidR="005D1DDD" w:rsidRPr="002F1690" w14:paraId="2D736569" w14:textId="77777777" w:rsidTr="0070320B">
        <w:trPr>
          <w:trHeight w:val="525"/>
        </w:trPr>
        <w:tc>
          <w:tcPr>
            <w:tcW w:w="1967" w:type="dxa"/>
            <w:vMerge/>
            <w:shd w:val="clear" w:color="auto" w:fill="CCC0D9" w:themeFill="accent4" w:themeFillTint="66"/>
          </w:tcPr>
          <w:p w14:paraId="172C3A0C" w14:textId="77777777" w:rsidR="005D1DDD" w:rsidRPr="002F1690" w:rsidRDefault="005D1DDD" w:rsidP="0070320B">
            <w:pPr>
              <w:widowControl w:val="0"/>
              <w:autoSpaceDE w:val="0"/>
              <w:autoSpaceDN w:val="0"/>
              <w:adjustRightInd w:val="0"/>
              <w:snapToGrid w:val="0"/>
              <w:jc w:val="center"/>
              <w:rPr>
                <w:b/>
                <w:sz w:val="24"/>
                <w:szCs w:val="28"/>
              </w:rPr>
            </w:pPr>
          </w:p>
        </w:tc>
        <w:tc>
          <w:tcPr>
            <w:tcW w:w="3801" w:type="dxa"/>
          </w:tcPr>
          <w:p w14:paraId="16BBA0D3" w14:textId="77777777" w:rsidR="005D1DDD" w:rsidRPr="002F1690" w:rsidRDefault="005D1DDD" w:rsidP="0070320B">
            <w:pPr>
              <w:widowControl w:val="0"/>
              <w:autoSpaceDE w:val="0"/>
              <w:autoSpaceDN w:val="0"/>
              <w:adjustRightInd w:val="0"/>
              <w:snapToGrid w:val="0"/>
              <w:rPr>
                <w:sz w:val="24"/>
                <w:szCs w:val="24"/>
              </w:rPr>
            </w:pPr>
            <w:r w:rsidRPr="002F1690">
              <w:rPr>
                <w:sz w:val="24"/>
                <w:szCs w:val="24"/>
              </w:rPr>
              <w:t>Ekološke aktivnosti u Školi</w:t>
            </w:r>
          </w:p>
          <w:p w14:paraId="3715768D" w14:textId="77777777" w:rsidR="005D1DDD" w:rsidRPr="002F1690" w:rsidRDefault="005D1DDD" w:rsidP="0070320B">
            <w:pPr>
              <w:widowControl w:val="0"/>
              <w:autoSpaceDE w:val="0"/>
              <w:autoSpaceDN w:val="0"/>
              <w:adjustRightInd w:val="0"/>
              <w:snapToGrid w:val="0"/>
              <w:rPr>
                <w:sz w:val="24"/>
                <w:szCs w:val="24"/>
              </w:rPr>
            </w:pPr>
            <w:r w:rsidRPr="002F1690">
              <w:rPr>
                <w:sz w:val="24"/>
                <w:szCs w:val="24"/>
              </w:rPr>
              <w:t>Dani otvorenih vrata škole</w:t>
            </w:r>
          </w:p>
        </w:tc>
        <w:tc>
          <w:tcPr>
            <w:tcW w:w="4176" w:type="dxa"/>
          </w:tcPr>
          <w:p w14:paraId="4D71C608" w14:textId="77777777" w:rsidR="005D1DDD" w:rsidRPr="002F1690" w:rsidRDefault="005D1DDD" w:rsidP="0064320B">
            <w:pPr>
              <w:pStyle w:val="Odlomakpopisa"/>
              <w:widowControl w:val="0"/>
              <w:numPr>
                <w:ilvl w:val="0"/>
                <w:numId w:val="27"/>
              </w:numPr>
              <w:autoSpaceDE w:val="0"/>
              <w:autoSpaceDN w:val="0"/>
              <w:adjustRightInd w:val="0"/>
              <w:snapToGrid w:val="0"/>
            </w:pPr>
            <w:r w:rsidRPr="002F1690">
              <w:t>uređenje školskog okoliša</w:t>
            </w:r>
          </w:p>
          <w:p w14:paraId="20C6ED56" w14:textId="77777777" w:rsidR="005D1DDD" w:rsidRPr="002F1690" w:rsidRDefault="005D1DDD" w:rsidP="0064320B">
            <w:pPr>
              <w:pStyle w:val="Odlomakpopisa"/>
              <w:widowControl w:val="0"/>
              <w:numPr>
                <w:ilvl w:val="0"/>
                <w:numId w:val="27"/>
              </w:numPr>
              <w:autoSpaceDE w:val="0"/>
              <w:autoSpaceDN w:val="0"/>
              <w:adjustRightInd w:val="0"/>
              <w:snapToGrid w:val="0"/>
            </w:pPr>
            <w:r w:rsidRPr="002F1690">
              <w:t>predstavljanje zanimanja škole</w:t>
            </w:r>
          </w:p>
        </w:tc>
        <w:tc>
          <w:tcPr>
            <w:tcW w:w="4050" w:type="dxa"/>
          </w:tcPr>
          <w:p w14:paraId="0A8BBA36" w14:textId="77777777" w:rsidR="005D1DDD" w:rsidRPr="002F1690" w:rsidRDefault="005D1DDD" w:rsidP="0064320B">
            <w:pPr>
              <w:pStyle w:val="Odlomakpopisa"/>
              <w:widowControl w:val="0"/>
              <w:numPr>
                <w:ilvl w:val="0"/>
                <w:numId w:val="27"/>
              </w:numPr>
              <w:autoSpaceDE w:val="0"/>
              <w:autoSpaceDN w:val="0"/>
              <w:adjustRightInd w:val="0"/>
              <w:snapToGrid w:val="0"/>
              <w:rPr>
                <w:rFonts w:cs="Times New RomanPSMT"/>
                <w:color w:val="000000"/>
              </w:rPr>
            </w:pPr>
            <w:r w:rsidRPr="002F1690">
              <w:rPr>
                <w:rFonts w:cs="Times New RomanPSMT"/>
                <w:color w:val="000000"/>
              </w:rPr>
              <w:t>cvjećarska sekcija, učenici zadrugari, voditeljica Zadruge</w:t>
            </w:r>
          </w:p>
        </w:tc>
      </w:tr>
      <w:tr w:rsidR="005D1DDD" w:rsidRPr="002F1690" w14:paraId="59DBF09C" w14:textId="77777777" w:rsidTr="0070320B">
        <w:trPr>
          <w:trHeight w:val="917"/>
        </w:trPr>
        <w:tc>
          <w:tcPr>
            <w:tcW w:w="1967" w:type="dxa"/>
            <w:shd w:val="clear" w:color="auto" w:fill="CCC0D9" w:themeFill="accent4" w:themeFillTint="66"/>
          </w:tcPr>
          <w:p w14:paraId="3F064509" w14:textId="77777777" w:rsidR="005D1DDD" w:rsidRPr="002F1690" w:rsidRDefault="005D1DDD" w:rsidP="0070320B">
            <w:pPr>
              <w:widowControl w:val="0"/>
              <w:autoSpaceDE w:val="0"/>
              <w:autoSpaceDN w:val="0"/>
              <w:adjustRightInd w:val="0"/>
              <w:snapToGrid w:val="0"/>
              <w:jc w:val="center"/>
              <w:rPr>
                <w:b/>
                <w:sz w:val="24"/>
                <w:szCs w:val="28"/>
              </w:rPr>
            </w:pPr>
            <w:r w:rsidRPr="002F1690">
              <w:rPr>
                <w:b/>
                <w:sz w:val="24"/>
                <w:szCs w:val="28"/>
              </w:rPr>
              <w:t>lipanj</w:t>
            </w:r>
          </w:p>
          <w:p w14:paraId="6E934694" w14:textId="77777777" w:rsidR="005D1DDD" w:rsidRPr="002F1690" w:rsidRDefault="005D1DDD" w:rsidP="0070320B">
            <w:pPr>
              <w:widowControl w:val="0"/>
              <w:autoSpaceDE w:val="0"/>
              <w:autoSpaceDN w:val="0"/>
              <w:adjustRightInd w:val="0"/>
              <w:snapToGrid w:val="0"/>
              <w:jc w:val="center"/>
              <w:rPr>
                <w:b/>
                <w:sz w:val="24"/>
                <w:szCs w:val="28"/>
              </w:rPr>
            </w:pPr>
            <w:r w:rsidRPr="002F1690">
              <w:rPr>
                <w:b/>
                <w:sz w:val="24"/>
                <w:szCs w:val="28"/>
              </w:rPr>
              <w:t>2024.</w:t>
            </w:r>
          </w:p>
        </w:tc>
        <w:tc>
          <w:tcPr>
            <w:tcW w:w="3801" w:type="dxa"/>
          </w:tcPr>
          <w:p w14:paraId="23079394" w14:textId="77777777" w:rsidR="005D1DDD" w:rsidRPr="002F1690" w:rsidRDefault="005D1DDD" w:rsidP="0070320B">
            <w:pPr>
              <w:widowControl w:val="0"/>
              <w:autoSpaceDE w:val="0"/>
              <w:autoSpaceDN w:val="0"/>
              <w:adjustRightInd w:val="0"/>
              <w:snapToGrid w:val="0"/>
              <w:rPr>
                <w:sz w:val="24"/>
                <w:szCs w:val="24"/>
              </w:rPr>
            </w:pPr>
            <w:r w:rsidRPr="002F1690">
              <w:rPr>
                <w:rFonts w:cs="Times New RomanPSMT"/>
                <w:color w:val="000000"/>
                <w:sz w:val="24"/>
                <w:szCs w:val="24"/>
              </w:rPr>
              <w:t>Godišnja skupština Učeničke zadruge, dodjela nagrada</w:t>
            </w:r>
          </w:p>
          <w:p w14:paraId="74B55952" w14:textId="77777777" w:rsidR="005D1DDD" w:rsidRPr="002F1690" w:rsidRDefault="005D1DDD" w:rsidP="0070320B">
            <w:pPr>
              <w:widowControl w:val="0"/>
              <w:autoSpaceDE w:val="0"/>
              <w:autoSpaceDN w:val="0"/>
              <w:adjustRightInd w:val="0"/>
              <w:snapToGrid w:val="0"/>
              <w:rPr>
                <w:sz w:val="24"/>
                <w:szCs w:val="24"/>
              </w:rPr>
            </w:pPr>
            <w:r w:rsidRPr="002F1690">
              <w:rPr>
                <w:rFonts w:cs="Times New RomanPSMT"/>
                <w:color w:val="000000"/>
                <w:sz w:val="24"/>
                <w:szCs w:val="24"/>
              </w:rPr>
              <w:t>najboljim zadrugarima</w:t>
            </w:r>
          </w:p>
          <w:p w14:paraId="6C30A6B5" w14:textId="77777777" w:rsidR="005D1DDD" w:rsidRPr="002F1690" w:rsidRDefault="005D1DDD" w:rsidP="0070320B">
            <w:pPr>
              <w:widowControl w:val="0"/>
              <w:autoSpaceDE w:val="0"/>
              <w:autoSpaceDN w:val="0"/>
              <w:adjustRightInd w:val="0"/>
              <w:snapToGrid w:val="0"/>
              <w:rPr>
                <w:sz w:val="24"/>
                <w:szCs w:val="24"/>
              </w:rPr>
            </w:pPr>
          </w:p>
        </w:tc>
        <w:tc>
          <w:tcPr>
            <w:tcW w:w="4176" w:type="dxa"/>
          </w:tcPr>
          <w:p w14:paraId="21785AC7" w14:textId="77777777" w:rsidR="005D1DDD" w:rsidRPr="002F1690" w:rsidRDefault="005D1DDD" w:rsidP="0064320B">
            <w:pPr>
              <w:pStyle w:val="Odlomakpopisa"/>
              <w:widowControl w:val="0"/>
              <w:numPr>
                <w:ilvl w:val="0"/>
                <w:numId w:val="29"/>
              </w:numPr>
              <w:autoSpaceDE w:val="0"/>
              <w:autoSpaceDN w:val="0"/>
              <w:adjustRightInd w:val="0"/>
              <w:snapToGrid w:val="0"/>
            </w:pPr>
            <w:r w:rsidRPr="002F1690">
              <w:rPr>
                <w:rFonts w:cs="Times New RomanPSMT"/>
                <w:color w:val="000000"/>
              </w:rPr>
              <w:t>izvješće o radu</w:t>
            </w:r>
          </w:p>
          <w:p w14:paraId="213F42DC" w14:textId="77777777" w:rsidR="005D1DDD" w:rsidRPr="002F1690" w:rsidRDefault="005D1DDD" w:rsidP="0064320B">
            <w:pPr>
              <w:pStyle w:val="Odlomakpopisa"/>
              <w:widowControl w:val="0"/>
              <w:numPr>
                <w:ilvl w:val="0"/>
                <w:numId w:val="29"/>
              </w:numPr>
              <w:autoSpaceDE w:val="0"/>
              <w:autoSpaceDN w:val="0"/>
              <w:adjustRightInd w:val="0"/>
              <w:snapToGrid w:val="0"/>
            </w:pPr>
            <w:r w:rsidRPr="002F1690">
              <w:rPr>
                <w:rFonts w:cs="Times New RomanPSMT"/>
                <w:color w:val="000000"/>
              </w:rPr>
              <w:t>izvješće o poslovanju</w:t>
            </w:r>
          </w:p>
          <w:p w14:paraId="12F4BF1A" w14:textId="77777777" w:rsidR="005D1DDD" w:rsidRPr="002F1690" w:rsidRDefault="005D1DDD" w:rsidP="0064320B">
            <w:pPr>
              <w:pStyle w:val="Odlomakpopisa"/>
              <w:widowControl w:val="0"/>
              <w:numPr>
                <w:ilvl w:val="0"/>
                <w:numId w:val="29"/>
              </w:numPr>
              <w:autoSpaceDE w:val="0"/>
              <w:autoSpaceDN w:val="0"/>
              <w:adjustRightInd w:val="0"/>
              <w:snapToGrid w:val="0"/>
            </w:pPr>
            <w:r w:rsidRPr="002F1690">
              <w:rPr>
                <w:rFonts w:cs="Times New RomanPSMT"/>
                <w:color w:val="000000"/>
              </w:rPr>
              <w:t>dodjela pohvala i priznanja mladim zadrugarima</w:t>
            </w:r>
          </w:p>
        </w:tc>
        <w:tc>
          <w:tcPr>
            <w:tcW w:w="4050" w:type="dxa"/>
          </w:tcPr>
          <w:p w14:paraId="5253FF5E" w14:textId="77777777" w:rsidR="005D1DDD" w:rsidRPr="002F1690" w:rsidRDefault="005D1DDD" w:rsidP="0064320B">
            <w:pPr>
              <w:pStyle w:val="Odlomakpopisa"/>
              <w:widowControl w:val="0"/>
              <w:numPr>
                <w:ilvl w:val="0"/>
                <w:numId w:val="28"/>
              </w:numPr>
              <w:autoSpaceDE w:val="0"/>
              <w:autoSpaceDN w:val="0"/>
              <w:adjustRightInd w:val="0"/>
              <w:snapToGrid w:val="0"/>
            </w:pPr>
            <w:r w:rsidRPr="002F1690">
              <w:rPr>
                <w:rFonts w:cs="Times New RomanPSMT"/>
                <w:color w:val="000000"/>
              </w:rPr>
              <w:t>Zadružni odbor</w:t>
            </w:r>
          </w:p>
          <w:p w14:paraId="7B789874" w14:textId="77777777" w:rsidR="005D1DDD" w:rsidRPr="002F1690" w:rsidRDefault="005D1DDD" w:rsidP="0064320B">
            <w:pPr>
              <w:pStyle w:val="Odlomakpopisa"/>
              <w:widowControl w:val="0"/>
              <w:numPr>
                <w:ilvl w:val="0"/>
                <w:numId w:val="28"/>
              </w:numPr>
              <w:autoSpaceDE w:val="0"/>
              <w:autoSpaceDN w:val="0"/>
              <w:adjustRightInd w:val="0"/>
              <w:snapToGrid w:val="0"/>
            </w:pPr>
            <w:r w:rsidRPr="002F1690">
              <w:rPr>
                <w:rFonts w:cs="Times New RomanPSMT"/>
                <w:color w:val="000000"/>
              </w:rPr>
              <w:t>svi članovi Zadruge</w:t>
            </w:r>
          </w:p>
          <w:p w14:paraId="5C7D9C24" w14:textId="77777777" w:rsidR="005D1DDD" w:rsidRPr="002F1690" w:rsidRDefault="005D1DDD" w:rsidP="0070320B">
            <w:pPr>
              <w:pStyle w:val="Odlomakpopisa"/>
              <w:widowControl w:val="0"/>
              <w:autoSpaceDE w:val="0"/>
              <w:autoSpaceDN w:val="0"/>
              <w:adjustRightInd w:val="0"/>
              <w:snapToGrid w:val="0"/>
              <w:rPr>
                <w:rFonts w:cs="Times New RomanPSMT"/>
                <w:color w:val="000000"/>
              </w:rPr>
            </w:pPr>
          </w:p>
        </w:tc>
      </w:tr>
    </w:tbl>
    <w:p w14:paraId="4C969B24" w14:textId="77777777" w:rsidR="00372C6A" w:rsidRPr="002F1690" w:rsidRDefault="00372C6A" w:rsidP="00372C6A">
      <w:pPr>
        <w:rPr>
          <w:rFonts w:cs="Times New RomanPS BoldMT"/>
          <w:color w:val="000000"/>
          <w:sz w:val="28"/>
          <w:szCs w:val="28"/>
        </w:rPr>
      </w:pPr>
      <w:r w:rsidRPr="002F1690">
        <w:rPr>
          <w:rFonts w:cs="Times New RomanPS BoldMT"/>
          <w:color w:val="000000"/>
          <w:sz w:val="28"/>
          <w:szCs w:val="28"/>
        </w:rPr>
        <w:t>Napomena: Ukoliko će Škola organizirati dolazne mobilnosti učenika iz zemalja Europske unije, Učenička zadruga biti će uključena u planirane aktivnosti u obliku radionica.</w:t>
      </w:r>
    </w:p>
    <w:p w14:paraId="59200DFB" w14:textId="77777777" w:rsidR="005D1DDD" w:rsidRPr="002F1690" w:rsidRDefault="005D1DDD" w:rsidP="00372C6A">
      <w:pPr>
        <w:rPr>
          <w:rFonts w:cs="Times New RomanPS BoldMT"/>
          <w:color w:val="000000"/>
          <w:sz w:val="28"/>
          <w:szCs w:val="28"/>
        </w:rPr>
      </w:pPr>
    </w:p>
    <w:p w14:paraId="4CA9A978" w14:textId="77777777" w:rsidR="005D1DDD" w:rsidRPr="002F1690" w:rsidRDefault="005D1DDD" w:rsidP="00372C6A">
      <w:pPr>
        <w:rPr>
          <w:rFonts w:cs="Times New RomanPS BoldMT"/>
          <w:color w:val="000000"/>
          <w:sz w:val="28"/>
          <w:szCs w:val="28"/>
        </w:rPr>
      </w:pPr>
    </w:p>
    <w:p w14:paraId="5A6C2CD1" w14:textId="77777777" w:rsidR="005D1DDD" w:rsidRPr="002F1690" w:rsidRDefault="005D1DDD" w:rsidP="00372C6A">
      <w:pPr>
        <w:rPr>
          <w:rFonts w:cs="Times New RomanPS BoldMT"/>
          <w:color w:val="000000"/>
          <w:sz w:val="28"/>
          <w:szCs w:val="28"/>
        </w:rPr>
      </w:pPr>
    </w:p>
    <w:p w14:paraId="5ED1D6AA" w14:textId="77777777" w:rsidR="005D1DDD" w:rsidRPr="002F1690" w:rsidRDefault="005D1DDD" w:rsidP="00372C6A">
      <w:pPr>
        <w:rPr>
          <w:rFonts w:cs="Times New RomanPS BoldMT"/>
          <w:color w:val="000000"/>
          <w:sz w:val="28"/>
          <w:szCs w:val="28"/>
        </w:rPr>
      </w:pPr>
    </w:p>
    <w:p w14:paraId="6A99318A" w14:textId="77777777" w:rsidR="005D1DDD" w:rsidRPr="002F1690" w:rsidRDefault="005D1DDD" w:rsidP="00372C6A">
      <w:pPr>
        <w:rPr>
          <w:rFonts w:cs="Times New RomanPS BoldMT"/>
          <w:color w:val="000000"/>
          <w:sz w:val="28"/>
          <w:szCs w:val="28"/>
        </w:rPr>
      </w:pPr>
    </w:p>
    <w:p w14:paraId="7208E06D" w14:textId="77777777" w:rsidR="005D1DDD" w:rsidRPr="002F1690" w:rsidRDefault="005D1DDD" w:rsidP="00372C6A">
      <w:pPr>
        <w:rPr>
          <w:rFonts w:cs="Times New RomanPS BoldMT"/>
          <w:color w:val="000000"/>
          <w:sz w:val="28"/>
          <w:szCs w:val="28"/>
        </w:rPr>
      </w:pPr>
    </w:p>
    <w:p w14:paraId="2C05FFED" w14:textId="77777777" w:rsidR="005D1DDD" w:rsidRPr="002F1690" w:rsidRDefault="005D1DDD" w:rsidP="00372C6A">
      <w:pPr>
        <w:rPr>
          <w:rFonts w:cs="Times New RomanPS BoldMT"/>
          <w:color w:val="000000"/>
          <w:sz w:val="28"/>
          <w:szCs w:val="28"/>
        </w:rPr>
      </w:pPr>
    </w:p>
    <w:p w14:paraId="1FC14A61" w14:textId="77777777" w:rsidR="00CD3E9A" w:rsidRPr="002F1690" w:rsidRDefault="00CD3E9A" w:rsidP="00CD3E9A">
      <w:pPr>
        <w:pStyle w:val="Naslov1"/>
      </w:pPr>
      <w:bookmarkStart w:id="34" w:name="_Toc147175987"/>
      <w:r w:rsidRPr="002F1690">
        <w:lastRenderedPageBreak/>
        <w:t>1</w:t>
      </w:r>
      <w:r w:rsidR="00944FA5" w:rsidRPr="002F1690">
        <w:t>2</w:t>
      </w:r>
      <w:r w:rsidRPr="002F1690">
        <w:t>. HUMANITARNA UDRUGA „ŠEGRTSKO SRCE“</w:t>
      </w:r>
      <w:bookmarkEnd w:id="34"/>
    </w:p>
    <w:p w14:paraId="554F2B60" w14:textId="77777777" w:rsidR="006940F9" w:rsidRPr="002F1690" w:rsidRDefault="006940F9" w:rsidP="006940F9"/>
    <w:p w14:paraId="61D1FE0C" w14:textId="77777777" w:rsidR="009B0319" w:rsidRPr="008269DD" w:rsidRDefault="009B0319" w:rsidP="009B0319">
      <w:pPr>
        <w:ind w:firstLine="708"/>
        <w:rPr>
          <w:sz w:val="24"/>
          <w:szCs w:val="24"/>
        </w:rPr>
      </w:pPr>
      <w:r w:rsidRPr="008269DD">
        <w:rPr>
          <w:sz w:val="24"/>
          <w:szCs w:val="24"/>
        </w:rPr>
        <w:t>Humanitarna udruga za pomoć djeci i socijalno ugroženim obiteljima „Šegrtsko srce“ djeluje pri Obrtničkoj školi Koprivnica već devet godina. Udruga je osnovana kako bi, prvenstveno, pomagala učenicima, koji su polaznici naše Škole, u redovitom pohađanju nastave i ispunjavanju obveza.</w:t>
      </w:r>
    </w:p>
    <w:p w14:paraId="78AFC150" w14:textId="4F6854E0" w:rsidR="009B0319" w:rsidRPr="008269DD" w:rsidRDefault="009B0319" w:rsidP="009B0319">
      <w:pPr>
        <w:ind w:firstLine="708"/>
        <w:rPr>
          <w:sz w:val="24"/>
          <w:szCs w:val="24"/>
        </w:rPr>
      </w:pPr>
      <w:r w:rsidRPr="008269DD">
        <w:rPr>
          <w:sz w:val="24"/>
          <w:szCs w:val="24"/>
        </w:rPr>
        <w:t>Udrugu su osnovali djelatnici Obrtničke škole Koprivnica koji su  jer su primijetili da učenici dolaze u školu gladni, pješice iz velikih udaljenosti,  po lošem vremenu na biciklima, s  promočenim tenisicama (jer si prikladne cipele nisu mogli priuštiti), koji nisu imali za udžbenike, bilježnice,  roditelji nisu imali za prijevozne karte, cipele i kojekakve potrebe te su iz tog razloga odlučili osnovati udrugu i organizirano djelovati.</w:t>
      </w:r>
    </w:p>
    <w:p w14:paraId="27A81D52" w14:textId="77777777" w:rsidR="009B0319" w:rsidRPr="008269DD" w:rsidRDefault="009B0319" w:rsidP="009B0319">
      <w:pPr>
        <w:ind w:firstLine="708"/>
        <w:rPr>
          <w:sz w:val="24"/>
          <w:szCs w:val="24"/>
        </w:rPr>
      </w:pPr>
      <w:r w:rsidRPr="008269DD">
        <w:rPr>
          <w:sz w:val="24"/>
          <w:szCs w:val="24"/>
        </w:rPr>
        <w:t xml:space="preserve"> Udruga trenutno brine o devedesetak učenika slabijeg socijalnog statusa tako da učenicima osigura besplatne udžbenike, mjesečne prijevozne karte za autobus i vlak, prehranu u školi, sanitarne knjižice, odjeću i obuću, pokriva troškove maturalne večere i izleta, radne opreme za praktičnu nastavu te drugo. Praktičnost Udruge je ta da su učenici zbrinuti od početka srednjoškolskog obrazovanja pa do maturalne večeri.</w:t>
      </w:r>
    </w:p>
    <w:p w14:paraId="0CCA48C0" w14:textId="77777777" w:rsidR="009B0319" w:rsidRPr="008269DD" w:rsidRDefault="009B0319" w:rsidP="009B0319">
      <w:pPr>
        <w:ind w:firstLine="708"/>
        <w:rPr>
          <w:sz w:val="24"/>
          <w:szCs w:val="24"/>
        </w:rPr>
      </w:pPr>
      <w:r w:rsidRPr="008269DD">
        <w:rPr>
          <w:sz w:val="24"/>
          <w:szCs w:val="24"/>
        </w:rPr>
        <w:t>U nekoliko godina postojanja Udruga je podijelila oko 10 000 toplih obroka, osigurala za učenike preko 500 sanitarnih iskaznica, oko 630 prijevoznih karta, osigurala učenicima slabog imovinskog statusa školsku opremu, maturalna putovanja i ekskurzije i ostalo. U proteklih sedam godina postojanja Udruga je kroz donacije, članarine i projekte sakupila i podijelila preko 2 000 000 kuna.</w:t>
      </w:r>
    </w:p>
    <w:p w14:paraId="53479238" w14:textId="391756C3" w:rsidR="00CD3E9A" w:rsidRPr="008269DD" w:rsidRDefault="009B0319" w:rsidP="009B0319">
      <w:pPr>
        <w:ind w:firstLine="708"/>
        <w:rPr>
          <w:sz w:val="24"/>
          <w:szCs w:val="24"/>
        </w:rPr>
      </w:pPr>
      <w:r w:rsidRPr="008269DD">
        <w:rPr>
          <w:sz w:val="24"/>
          <w:szCs w:val="24"/>
        </w:rPr>
        <w:t>Godine 2014. Udruga i njezini članovi dobili su nagradu Ponos Hrvatske za svoj humanitarni rad. Udruga je do sada provodila projekte u partnerstvu s lokalnom zajednicom, Ministarstvom socijalne politike i mladih, Ministarstvom znanosti i obrazovanja te s drugima s kojima je osigurala osnovne životne potrepštine za 30 učenika i 20 obitelji slabijeg socijalnog statusa. Godine 2017. Udruga je bila nominirana za Državnu nagradu za humanitarni rad u 2017. godini koju dodjeljuje Ministarstvo za demografiju, obitelj, mlade i socijalnu politiku. Državna nagrada za humanitarni rad je najveće priznanje koje Republika Hrvatska dodjeljuje za iznimna postignuća i doprinos razvoju i unapređenju humanitarnog rada u Republici Hrvatskoj. Humanitarna udruga "Šegrtsko srce" broji 96 članova, od čega su 45 članova osnivača. Udruga nema zaposlenih, te svi koji djeluju unutar Udruge su volonteri. Uprava se sastoji od volontera, ukupno 6 članova. 5 odraslih članova Udruge su uključeni u aktivnosti edukacije mladih, a 10 učenika volontera sudjeluje u aktivnostima Udruge.</w:t>
      </w:r>
    </w:p>
    <w:p w14:paraId="7BC1536B" w14:textId="77777777" w:rsidR="00CD3E9A" w:rsidRPr="002F1690" w:rsidRDefault="00CD3E9A" w:rsidP="00842D3D">
      <w:pPr>
        <w:rPr>
          <w:sz w:val="28"/>
          <w:szCs w:val="28"/>
        </w:rPr>
      </w:pPr>
    </w:p>
    <w:p w14:paraId="1633F861" w14:textId="77777777" w:rsidR="00CD3E9A" w:rsidRPr="002F1690" w:rsidRDefault="00944FA5" w:rsidP="00CD3E9A">
      <w:pPr>
        <w:pStyle w:val="Naslov1"/>
      </w:pPr>
      <w:bookmarkStart w:id="35" w:name="_Toc147175988"/>
      <w:r w:rsidRPr="002F1690">
        <w:lastRenderedPageBreak/>
        <w:t>13</w:t>
      </w:r>
      <w:r w:rsidR="00CD3E9A" w:rsidRPr="002F1690">
        <w:t>. STRUČNO USAVRŠAVANJE NASTAVNIKA</w:t>
      </w:r>
      <w:bookmarkEnd w:id="35"/>
      <w:r w:rsidR="00CD3E9A" w:rsidRPr="002F1690">
        <w:t xml:space="preserve"> </w:t>
      </w:r>
    </w:p>
    <w:tbl>
      <w:tblPr>
        <w:tblStyle w:val="Reetkatablice"/>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462"/>
        <w:gridCol w:w="7458"/>
      </w:tblGrid>
      <w:tr w:rsidR="00223BBC" w:rsidRPr="002F1690" w14:paraId="3FC0ECBA" w14:textId="77777777" w:rsidTr="00223BBC">
        <w:trPr>
          <w:trHeight w:val="510"/>
        </w:trPr>
        <w:tc>
          <w:tcPr>
            <w:tcW w:w="7568" w:type="dxa"/>
          </w:tcPr>
          <w:p w14:paraId="62CC5AEE" w14:textId="77777777" w:rsidR="00223BBC" w:rsidRPr="002F1690" w:rsidRDefault="00223BBC" w:rsidP="000A1941">
            <w:pPr>
              <w:rPr>
                <w:b/>
                <w:sz w:val="24"/>
                <w:szCs w:val="24"/>
              </w:rPr>
            </w:pPr>
          </w:p>
          <w:p w14:paraId="54C9576B" w14:textId="77777777" w:rsidR="00223BBC" w:rsidRPr="002F1690" w:rsidRDefault="00223BBC" w:rsidP="000A1941">
            <w:pPr>
              <w:rPr>
                <w:b/>
                <w:sz w:val="24"/>
                <w:szCs w:val="24"/>
              </w:rPr>
            </w:pPr>
          </w:p>
          <w:p w14:paraId="4B2B807B" w14:textId="77777777" w:rsidR="00223BBC" w:rsidRPr="002F1690" w:rsidRDefault="00223BBC" w:rsidP="000A1941">
            <w:pPr>
              <w:rPr>
                <w:rFonts w:asciiTheme="majorHAnsi" w:hAnsiTheme="majorHAnsi"/>
                <w:b/>
                <w:sz w:val="24"/>
                <w:szCs w:val="24"/>
              </w:rPr>
            </w:pPr>
            <w:r w:rsidRPr="002F1690">
              <w:rPr>
                <w:b/>
                <w:sz w:val="24"/>
                <w:szCs w:val="24"/>
              </w:rPr>
              <w:t>STRUČNO USAVRŠAVANJE NASTAVNIKA</w:t>
            </w:r>
          </w:p>
        </w:tc>
        <w:tc>
          <w:tcPr>
            <w:tcW w:w="7568" w:type="dxa"/>
          </w:tcPr>
          <w:p w14:paraId="5EECDC01" w14:textId="77777777" w:rsidR="00223BBC" w:rsidRPr="002F1690" w:rsidRDefault="00223BBC" w:rsidP="000A1941">
            <w:pPr>
              <w:rPr>
                <w:rFonts w:asciiTheme="majorHAnsi" w:hAnsiTheme="majorHAnsi"/>
                <w:sz w:val="24"/>
                <w:szCs w:val="24"/>
              </w:rPr>
            </w:pPr>
          </w:p>
        </w:tc>
      </w:tr>
      <w:tr w:rsidR="00223BBC" w:rsidRPr="002F1690" w14:paraId="036CAA0A" w14:textId="77777777" w:rsidTr="00223BBC">
        <w:trPr>
          <w:trHeight w:val="510"/>
        </w:trPr>
        <w:tc>
          <w:tcPr>
            <w:tcW w:w="7568" w:type="dxa"/>
          </w:tcPr>
          <w:p w14:paraId="674677A8" w14:textId="77777777" w:rsidR="00223BBC" w:rsidRPr="002F1690" w:rsidRDefault="00223BBC" w:rsidP="000A1941">
            <w:pPr>
              <w:rPr>
                <w:rFonts w:asciiTheme="majorHAnsi" w:hAnsiTheme="majorHAnsi"/>
                <w:b/>
                <w:sz w:val="24"/>
                <w:szCs w:val="24"/>
              </w:rPr>
            </w:pPr>
            <w:r w:rsidRPr="002F1690">
              <w:rPr>
                <w:b/>
                <w:sz w:val="24"/>
                <w:szCs w:val="24"/>
              </w:rPr>
              <w:t>nositelji aktivnosti</w:t>
            </w:r>
          </w:p>
        </w:tc>
        <w:tc>
          <w:tcPr>
            <w:tcW w:w="7568" w:type="dxa"/>
          </w:tcPr>
          <w:p w14:paraId="15694AF1" w14:textId="77777777" w:rsidR="00223BBC" w:rsidRPr="002F1690" w:rsidRDefault="00223BBC" w:rsidP="000A1941">
            <w:pPr>
              <w:rPr>
                <w:rFonts w:asciiTheme="majorHAnsi" w:hAnsiTheme="majorHAnsi"/>
                <w:sz w:val="24"/>
                <w:szCs w:val="24"/>
              </w:rPr>
            </w:pPr>
            <w:r w:rsidRPr="002F1690">
              <w:rPr>
                <w:sz w:val="24"/>
                <w:szCs w:val="24"/>
              </w:rPr>
              <w:t>Nastavnici savjetnici i mentori, stručni tim škole, vanjski predavači</w:t>
            </w:r>
          </w:p>
        </w:tc>
      </w:tr>
      <w:tr w:rsidR="00223BBC" w:rsidRPr="002F1690" w14:paraId="2A299A7B" w14:textId="77777777" w:rsidTr="00223BBC">
        <w:trPr>
          <w:trHeight w:val="510"/>
        </w:trPr>
        <w:tc>
          <w:tcPr>
            <w:tcW w:w="7568" w:type="dxa"/>
          </w:tcPr>
          <w:p w14:paraId="7AC3F4BB" w14:textId="77777777" w:rsidR="00223BBC" w:rsidRPr="002F1690" w:rsidRDefault="00223BBC" w:rsidP="00223BBC">
            <w:pPr>
              <w:rPr>
                <w:rFonts w:asciiTheme="majorHAnsi" w:hAnsiTheme="majorHAnsi"/>
                <w:b/>
                <w:sz w:val="24"/>
                <w:szCs w:val="24"/>
              </w:rPr>
            </w:pPr>
            <w:r w:rsidRPr="002F1690">
              <w:rPr>
                <w:b/>
                <w:sz w:val="24"/>
                <w:szCs w:val="24"/>
              </w:rPr>
              <w:t>planirani broj sudionika</w:t>
            </w:r>
          </w:p>
        </w:tc>
        <w:tc>
          <w:tcPr>
            <w:tcW w:w="7568" w:type="dxa"/>
          </w:tcPr>
          <w:p w14:paraId="4A90A57D" w14:textId="77777777" w:rsidR="00223BBC" w:rsidRPr="002F1690" w:rsidRDefault="00223BBC" w:rsidP="000A1941">
            <w:pPr>
              <w:rPr>
                <w:rFonts w:asciiTheme="majorHAnsi" w:hAnsiTheme="majorHAnsi"/>
                <w:sz w:val="24"/>
                <w:szCs w:val="24"/>
              </w:rPr>
            </w:pPr>
            <w:r w:rsidRPr="002F1690">
              <w:rPr>
                <w:sz w:val="24"/>
                <w:szCs w:val="24"/>
              </w:rPr>
              <w:t>Svi nastavnici škole</w:t>
            </w:r>
          </w:p>
        </w:tc>
      </w:tr>
      <w:tr w:rsidR="00223BBC" w:rsidRPr="002F1690" w14:paraId="3B1B7199" w14:textId="77777777" w:rsidTr="00223BBC">
        <w:trPr>
          <w:trHeight w:val="510"/>
        </w:trPr>
        <w:tc>
          <w:tcPr>
            <w:tcW w:w="7568" w:type="dxa"/>
          </w:tcPr>
          <w:p w14:paraId="19183402" w14:textId="77777777" w:rsidR="00223BBC" w:rsidRPr="002F1690" w:rsidRDefault="00223BBC" w:rsidP="000A1941">
            <w:pPr>
              <w:rPr>
                <w:rFonts w:asciiTheme="majorHAnsi" w:hAnsiTheme="majorHAnsi"/>
                <w:b/>
                <w:sz w:val="24"/>
                <w:szCs w:val="24"/>
              </w:rPr>
            </w:pPr>
            <w:r w:rsidRPr="002F1690">
              <w:rPr>
                <w:b/>
                <w:sz w:val="24"/>
                <w:szCs w:val="24"/>
              </w:rPr>
              <w:t>planirani broj sati</w:t>
            </w:r>
          </w:p>
        </w:tc>
        <w:tc>
          <w:tcPr>
            <w:tcW w:w="7568" w:type="dxa"/>
          </w:tcPr>
          <w:p w14:paraId="508FE39A" w14:textId="77777777" w:rsidR="00223BBC" w:rsidRPr="002F1690" w:rsidRDefault="00223BBC" w:rsidP="000A1941">
            <w:pPr>
              <w:rPr>
                <w:rFonts w:asciiTheme="majorHAnsi" w:hAnsiTheme="majorHAnsi"/>
                <w:sz w:val="24"/>
                <w:szCs w:val="24"/>
              </w:rPr>
            </w:pPr>
            <w:r w:rsidRPr="002F1690">
              <w:rPr>
                <w:sz w:val="24"/>
                <w:szCs w:val="24"/>
              </w:rPr>
              <w:t>Min. 20 sati godišnje</w:t>
            </w:r>
          </w:p>
        </w:tc>
      </w:tr>
      <w:tr w:rsidR="00223BBC" w:rsidRPr="002F1690" w14:paraId="1617CE34" w14:textId="77777777" w:rsidTr="00223BBC">
        <w:trPr>
          <w:trHeight w:val="510"/>
        </w:trPr>
        <w:tc>
          <w:tcPr>
            <w:tcW w:w="7568" w:type="dxa"/>
          </w:tcPr>
          <w:p w14:paraId="26E1CE94" w14:textId="77777777" w:rsidR="00223BBC" w:rsidRPr="002F1690" w:rsidRDefault="00223BBC" w:rsidP="000A1941">
            <w:pPr>
              <w:rPr>
                <w:rFonts w:asciiTheme="majorHAnsi" w:hAnsiTheme="majorHAnsi"/>
                <w:b/>
                <w:sz w:val="24"/>
                <w:szCs w:val="24"/>
              </w:rPr>
            </w:pPr>
            <w:r w:rsidRPr="002F1690">
              <w:rPr>
                <w:b/>
                <w:sz w:val="24"/>
                <w:szCs w:val="24"/>
              </w:rPr>
              <w:t>ciljevi aktivnosti</w:t>
            </w:r>
          </w:p>
        </w:tc>
        <w:tc>
          <w:tcPr>
            <w:tcW w:w="7568" w:type="dxa"/>
          </w:tcPr>
          <w:p w14:paraId="3FBECEFE" w14:textId="77777777" w:rsidR="00223BBC" w:rsidRPr="002F1690" w:rsidRDefault="00223BBC" w:rsidP="000A1941">
            <w:pPr>
              <w:rPr>
                <w:rFonts w:asciiTheme="majorHAnsi" w:hAnsiTheme="majorHAnsi"/>
                <w:sz w:val="24"/>
                <w:szCs w:val="24"/>
              </w:rPr>
            </w:pPr>
            <w:r w:rsidRPr="002F1690">
              <w:rPr>
                <w:sz w:val="24"/>
                <w:szCs w:val="24"/>
              </w:rPr>
              <w:t>Unaprijediti pedagoška, metodička i didaktička znanja, upoznati se sa relevantnom recentnom literaturom i istraživanjima</w:t>
            </w:r>
          </w:p>
        </w:tc>
      </w:tr>
      <w:tr w:rsidR="00223BBC" w:rsidRPr="002F1690" w14:paraId="72AC8A49" w14:textId="77777777" w:rsidTr="00223BBC">
        <w:trPr>
          <w:trHeight w:val="510"/>
        </w:trPr>
        <w:tc>
          <w:tcPr>
            <w:tcW w:w="7568" w:type="dxa"/>
          </w:tcPr>
          <w:p w14:paraId="2A4E51E5" w14:textId="77777777" w:rsidR="00223BBC" w:rsidRPr="002F1690" w:rsidRDefault="00223BBC" w:rsidP="000A1941">
            <w:pPr>
              <w:rPr>
                <w:rFonts w:asciiTheme="majorHAnsi" w:hAnsiTheme="majorHAnsi"/>
                <w:b/>
                <w:sz w:val="24"/>
                <w:szCs w:val="24"/>
              </w:rPr>
            </w:pPr>
            <w:r w:rsidRPr="002F1690">
              <w:rPr>
                <w:b/>
                <w:sz w:val="24"/>
                <w:szCs w:val="24"/>
              </w:rPr>
              <w:t>način realizacije</w:t>
            </w:r>
          </w:p>
        </w:tc>
        <w:tc>
          <w:tcPr>
            <w:tcW w:w="7568" w:type="dxa"/>
          </w:tcPr>
          <w:p w14:paraId="19A89017" w14:textId="77777777" w:rsidR="00223BBC" w:rsidRPr="002F1690" w:rsidRDefault="00223BBC" w:rsidP="000A1941">
            <w:pPr>
              <w:rPr>
                <w:rFonts w:asciiTheme="majorHAnsi" w:hAnsiTheme="majorHAnsi"/>
                <w:sz w:val="24"/>
                <w:szCs w:val="24"/>
              </w:rPr>
            </w:pPr>
            <w:r w:rsidRPr="002F1690">
              <w:rPr>
                <w:sz w:val="24"/>
                <w:szCs w:val="24"/>
              </w:rPr>
              <w:t>Predavanja nakon NV, predavanja po posebnom rasporedu</w:t>
            </w:r>
          </w:p>
        </w:tc>
      </w:tr>
      <w:tr w:rsidR="00223BBC" w:rsidRPr="002F1690" w14:paraId="6E8D57FC" w14:textId="77777777" w:rsidTr="00223BBC">
        <w:trPr>
          <w:trHeight w:val="510"/>
        </w:trPr>
        <w:tc>
          <w:tcPr>
            <w:tcW w:w="7568" w:type="dxa"/>
          </w:tcPr>
          <w:p w14:paraId="6041FABE" w14:textId="77777777" w:rsidR="00223BBC" w:rsidRPr="002F1690" w:rsidRDefault="00223BBC" w:rsidP="000A1941">
            <w:pPr>
              <w:rPr>
                <w:rFonts w:asciiTheme="majorHAnsi" w:hAnsiTheme="majorHAnsi"/>
                <w:b/>
                <w:sz w:val="24"/>
                <w:szCs w:val="24"/>
              </w:rPr>
            </w:pPr>
            <w:r w:rsidRPr="002F1690">
              <w:rPr>
                <w:b/>
                <w:sz w:val="24"/>
                <w:szCs w:val="24"/>
              </w:rPr>
              <w:t>vremenski okvir</w:t>
            </w:r>
          </w:p>
        </w:tc>
        <w:tc>
          <w:tcPr>
            <w:tcW w:w="7568" w:type="dxa"/>
          </w:tcPr>
          <w:p w14:paraId="5E3D3E56" w14:textId="77777777" w:rsidR="00223BBC" w:rsidRPr="002F1690" w:rsidRDefault="00223BBC" w:rsidP="000A1941">
            <w:pPr>
              <w:rPr>
                <w:rFonts w:asciiTheme="majorHAnsi" w:hAnsiTheme="majorHAnsi"/>
                <w:sz w:val="24"/>
                <w:szCs w:val="24"/>
              </w:rPr>
            </w:pPr>
            <w:r w:rsidRPr="002F1690">
              <w:rPr>
                <w:sz w:val="24"/>
                <w:szCs w:val="24"/>
              </w:rPr>
              <w:t>Tijekom školske godine</w:t>
            </w:r>
          </w:p>
        </w:tc>
      </w:tr>
      <w:tr w:rsidR="00223BBC" w:rsidRPr="002F1690" w14:paraId="39D53B74" w14:textId="77777777" w:rsidTr="00223BBC">
        <w:trPr>
          <w:trHeight w:val="510"/>
        </w:trPr>
        <w:tc>
          <w:tcPr>
            <w:tcW w:w="7568" w:type="dxa"/>
          </w:tcPr>
          <w:p w14:paraId="3F754A38" w14:textId="77777777" w:rsidR="00223BBC" w:rsidRPr="002F1690" w:rsidRDefault="00223BBC" w:rsidP="000A1941">
            <w:pPr>
              <w:rPr>
                <w:rFonts w:asciiTheme="majorHAnsi" w:hAnsiTheme="majorHAnsi"/>
                <w:b/>
                <w:sz w:val="24"/>
                <w:szCs w:val="24"/>
              </w:rPr>
            </w:pPr>
            <w:r w:rsidRPr="002F1690">
              <w:rPr>
                <w:b/>
                <w:sz w:val="24"/>
                <w:szCs w:val="24"/>
              </w:rPr>
              <w:t>način vrednovanja programa, rezultata</w:t>
            </w:r>
          </w:p>
        </w:tc>
        <w:tc>
          <w:tcPr>
            <w:tcW w:w="7568" w:type="dxa"/>
          </w:tcPr>
          <w:p w14:paraId="11AD20EF" w14:textId="77777777" w:rsidR="00223BBC" w:rsidRPr="002F1690" w:rsidRDefault="00223BBC" w:rsidP="000A1941">
            <w:pPr>
              <w:rPr>
                <w:rFonts w:asciiTheme="majorHAnsi" w:hAnsiTheme="majorHAnsi"/>
                <w:sz w:val="24"/>
                <w:szCs w:val="24"/>
              </w:rPr>
            </w:pPr>
            <w:r w:rsidRPr="002F1690">
              <w:rPr>
                <w:sz w:val="24"/>
                <w:szCs w:val="24"/>
              </w:rPr>
              <w:t>Evaluacija</w:t>
            </w:r>
          </w:p>
        </w:tc>
      </w:tr>
      <w:tr w:rsidR="00223BBC" w:rsidRPr="002F1690" w14:paraId="7E46E7C1" w14:textId="77777777" w:rsidTr="00223BBC">
        <w:trPr>
          <w:trHeight w:val="510"/>
        </w:trPr>
        <w:tc>
          <w:tcPr>
            <w:tcW w:w="7568" w:type="dxa"/>
          </w:tcPr>
          <w:p w14:paraId="4456A7AF" w14:textId="77777777" w:rsidR="00223BBC" w:rsidRPr="002F1690" w:rsidRDefault="00223BBC" w:rsidP="000A1941">
            <w:pPr>
              <w:rPr>
                <w:b/>
                <w:sz w:val="24"/>
                <w:szCs w:val="24"/>
              </w:rPr>
            </w:pPr>
            <w:r w:rsidRPr="002F1690">
              <w:rPr>
                <w:b/>
                <w:sz w:val="24"/>
                <w:szCs w:val="24"/>
              </w:rPr>
              <w:t>način korištenja rezultata vrednovanja</w:t>
            </w:r>
          </w:p>
        </w:tc>
        <w:tc>
          <w:tcPr>
            <w:tcW w:w="7568" w:type="dxa"/>
          </w:tcPr>
          <w:p w14:paraId="4B6BB68C" w14:textId="77777777" w:rsidR="00223BBC" w:rsidRPr="002F1690" w:rsidRDefault="00223BBC" w:rsidP="000A1941">
            <w:pPr>
              <w:rPr>
                <w:rFonts w:asciiTheme="majorHAnsi" w:hAnsiTheme="majorHAnsi"/>
                <w:sz w:val="24"/>
                <w:szCs w:val="24"/>
              </w:rPr>
            </w:pPr>
            <w:r w:rsidRPr="002F1690">
              <w:rPr>
                <w:sz w:val="24"/>
                <w:szCs w:val="24"/>
              </w:rPr>
              <w:t xml:space="preserve">Unapređenje rada nastavnika </w:t>
            </w:r>
          </w:p>
        </w:tc>
      </w:tr>
    </w:tbl>
    <w:p w14:paraId="0135E196" w14:textId="77777777" w:rsidR="00223BBC" w:rsidRPr="002F1690" w:rsidRDefault="00223BBC" w:rsidP="00223BBC">
      <w:pPr>
        <w:rPr>
          <w:rFonts w:asciiTheme="majorHAnsi" w:hAnsiTheme="majorHAnsi"/>
        </w:rPr>
      </w:pPr>
    </w:p>
    <w:p w14:paraId="0B1BDE62" w14:textId="77777777" w:rsidR="00223BBC" w:rsidRPr="002F1690" w:rsidRDefault="00223BBC" w:rsidP="00223BBC">
      <w:pPr>
        <w:rPr>
          <w:lang w:eastAsia="hr-HR"/>
        </w:rPr>
      </w:pPr>
    </w:p>
    <w:p w14:paraId="472F137E" w14:textId="77777777" w:rsidR="00223BBC" w:rsidRPr="002F1690" w:rsidRDefault="00223BBC" w:rsidP="00223BBC">
      <w:pPr>
        <w:rPr>
          <w:lang w:eastAsia="hr-HR"/>
        </w:rPr>
      </w:pPr>
    </w:p>
    <w:p w14:paraId="740BAF76" w14:textId="77777777" w:rsidR="00223BBC" w:rsidRPr="002F1690" w:rsidRDefault="00223BBC" w:rsidP="00223BBC">
      <w:pPr>
        <w:rPr>
          <w:lang w:eastAsia="hr-HR"/>
        </w:rPr>
      </w:pPr>
    </w:p>
    <w:p w14:paraId="7F572C90" w14:textId="77777777" w:rsidR="00223BBC" w:rsidRPr="002F1690" w:rsidRDefault="00223BBC" w:rsidP="00223BBC">
      <w:pPr>
        <w:rPr>
          <w:lang w:eastAsia="hr-HR"/>
        </w:rPr>
      </w:pPr>
    </w:p>
    <w:p w14:paraId="4E558354" w14:textId="77777777" w:rsidR="002759AA" w:rsidRPr="002F1690" w:rsidRDefault="002759AA" w:rsidP="00223BBC">
      <w:pPr>
        <w:rPr>
          <w:lang w:eastAsia="hr-HR"/>
        </w:rPr>
      </w:pPr>
    </w:p>
    <w:p w14:paraId="419C0076" w14:textId="77777777" w:rsidR="00223BBC" w:rsidRPr="002F1690" w:rsidRDefault="00223BBC" w:rsidP="00223BBC">
      <w:pPr>
        <w:rPr>
          <w:lang w:eastAsia="hr-HR"/>
        </w:rPr>
      </w:pPr>
    </w:p>
    <w:p w14:paraId="18CA8BA2" w14:textId="77777777" w:rsidR="009F58B2" w:rsidRPr="002F1690" w:rsidRDefault="00CD3E9A" w:rsidP="006D4D51">
      <w:pPr>
        <w:pStyle w:val="Naslov1"/>
      </w:pPr>
      <w:bookmarkStart w:id="36" w:name="_Toc462937408"/>
      <w:bookmarkStart w:id="37" w:name="_Toc462989921"/>
      <w:bookmarkStart w:id="38" w:name="_Toc147175989"/>
      <w:r w:rsidRPr="002F1690">
        <w:lastRenderedPageBreak/>
        <w:t>1</w:t>
      </w:r>
      <w:r w:rsidR="00437BB3" w:rsidRPr="002F1690">
        <w:t>4</w:t>
      </w:r>
      <w:r w:rsidR="009F58B2" w:rsidRPr="002F1690">
        <w:t>. DUGOROČNI RAZVOJNI PLAN ŠKOLE</w:t>
      </w:r>
      <w:bookmarkEnd w:id="36"/>
      <w:bookmarkEnd w:id="37"/>
      <w:bookmarkEnd w:id="38"/>
      <w:r w:rsidR="009F58B2" w:rsidRPr="002F1690">
        <w:t xml:space="preserve"> </w:t>
      </w:r>
    </w:p>
    <w:p w14:paraId="2D5B7462" w14:textId="77777777" w:rsidR="009F58B2" w:rsidRPr="002F1690" w:rsidRDefault="009F58B2" w:rsidP="009F58B2">
      <w:pPr>
        <w:spacing w:after="0" w:line="240" w:lineRule="auto"/>
        <w:rPr>
          <w:rFonts w:eastAsia="Times New Roman"/>
          <w:sz w:val="24"/>
          <w:szCs w:val="24"/>
          <w:lang w:eastAsia="hr-HR"/>
        </w:rPr>
      </w:pPr>
    </w:p>
    <w:p w14:paraId="288CA5BA" w14:textId="38D865CB" w:rsidR="009F58B2" w:rsidRPr="002F1690" w:rsidRDefault="009F58B2" w:rsidP="009F58B2">
      <w:pPr>
        <w:spacing w:after="0" w:line="240" w:lineRule="auto"/>
        <w:rPr>
          <w:rFonts w:eastAsia="Times New Roman"/>
          <w:sz w:val="24"/>
          <w:szCs w:val="24"/>
          <w:lang w:eastAsia="hr-HR"/>
        </w:rPr>
      </w:pPr>
      <w:r w:rsidRPr="002F1690">
        <w:rPr>
          <w:rFonts w:eastAsia="Times New Roman"/>
          <w:sz w:val="24"/>
          <w:szCs w:val="24"/>
          <w:lang w:eastAsia="hr-HR"/>
        </w:rPr>
        <w:t>Tablica 1. Školski kurikulum Obrtničke škole Koprivnica za razdoblje od šk. g</w:t>
      </w:r>
      <w:r w:rsidR="00B1448A" w:rsidRPr="002F1690">
        <w:rPr>
          <w:rFonts w:eastAsia="Times New Roman"/>
          <w:sz w:val="24"/>
          <w:szCs w:val="24"/>
          <w:lang w:eastAsia="hr-HR"/>
        </w:rPr>
        <w:t xml:space="preserve">od. 2014./2015. do šk. god. </w:t>
      </w:r>
      <w:r w:rsidR="00944FA5" w:rsidRPr="002F1690">
        <w:rPr>
          <w:rFonts w:eastAsia="Times New Roman"/>
          <w:sz w:val="24"/>
          <w:szCs w:val="24"/>
          <w:lang w:eastAsia="hr-HR"/>
        </w:rPr>
        <w:t>202</w:t>
      </w:r>
      <w:r w:rsidR="00540F34" w:rsidRPr="002F1690">
        <w:rPr>
          <w:rFonts w:eastAsia="Times New Roman"/>
          <w:sz w:val="24"/>
          <w:szCs w:val="24"/>
          <w:lang w:eastAsia="hr-HR"/>
        </w:rPr>
        <w:t>3</w:t>
      </w:r>
      <w:r w:rsidR="00427323" w:rsidRPr="002F1690">
        <w:rPr>
          <w:rFonts w:eastAsia="Times New Roman"/>
          <w:sz w:val="24"/>
          <w:szCs w:val="24"/>
          <w:lang w:eastAsia="hr-HR"/>
        </w:rPr>
        <w:t>./</w:t>
      </w:r>
      <w:r w:rsidR="00FD7F39" w:rsidRPr="002F1690">
        <w:rPr>
          <w:rFonts w:eastAsia="Times New Roman"/>
          <w:sz w:val="24"/>
          <w:szCs w:val="24"/>
          <w:lang w:eastAsia="hr-HR"/>
        </w:rPr>
        <w:t>202</w:t>
      </w:r>
      <w:r w:rsidR="00540F34" w:rsidRPr="002F1690">
        <w:rPr>
          <w:rFonts w:eastAsia="Times New Roman"/>
          <w:sz w:val="24"/>
          <w:szCs w:val="24"/>
          <w:lang w:eastAsia="hr-HR"/>
        </w:rPr>
        <w:t>4</w:t>
      </w:r>
      <w:r w:rsidR="00427323" w:rsidRPr="002F1690">
        <w:rPr>
          <w:rFonts w:eastAsia="Times New Roman"/>
          <w:sz w:val="24"/>
          <w:szCs w:val="24"/>
          <w:lang w:eastAsia="hr-HR"/>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4"/>
        <w:gridCol w:w="3028"/>
        <w:gridCol w:w="2786"/>
        <w:gridCol w:w="2242"/>
        <w:gridCol w:w="2093"/>
        <w:gridCol w:w="2203"/>
        <w:gridCol w:w="1884"/>
      </w:tblGrid>
      <w:tr w:rsidR="009F58B2" w:rsidRPr="002F1690" w14:paraId="4EC3BB50" w14:textId="77777777" w:rsidTr="009F58B2">
        <w:trPr>
          <w:trHeight w:val="284"/>
          <w:jc w:val="center"/>
        </w:trPr>
        <w:tc>
          <w:tcPr>
            <w:tcW w:w="675" w:type="dxa"/>
            <w:shd w:val="clear" w:color="auto" w:fill="92CDDC"/>
            <w:vAlign w:val="center"/>
          </w:tcPr>
          <w:p w14:paraId="36BE870B" w14:textId="77777777" w:rsidR="009F58B2" w:rsidRPr="002F1690" w:rsidRDefault="009F58B2" w:rsidP="009F58B2">
            <w:pPr>
              <w:spacing w:after="0" w:line="240" w:lineRule="auto"/>
              <w:jc w:val="center"/>
              <w:rPr>
                <w:b/>
                <w:lang w:eastAsia="hr-HR"/>
              </w:rPr>
            </w:pPr>
            <w:r w:rsidRPr="002F1690">
              <w:rPr>
                <w:b/>
                <w:lang w:eastAsia="hr-HR"/>
              </w:rPr>
              <w:t>R.br.</w:t>
            </w:r>
          </w:p>
        </w:tc>
        <w:tc>
          <w:tcPr>
            <w:tcW w:w="3119" w:type="dxa"/>
            <w:shd w:val="clear" w:color="auto" w:fill="92CDDC"/>
            <w:vAlign w:val="center"/>
          </w:tcPr>
          <w:p w14:paraId="464F8CDC" w14:textId="77777777" w:rsidR="009F58B2" w:rsidRPr="002F1690" w:rsidRDefault="009F58B2" w:rsidP="009F58B2">
            <w:pPr>
              <w:spacing w:after="0" w:line="240" w:lineRule="auto"/>
              <w:jc w:val="center"/>
              <w:rPr>
                <w:b/>
                <w:lang w:eastAsia="hr-HR"/>
              </w:rPr>
            </w:pPr>
            <w:r w:rsidRPr="002F1690">
              <w:rPr>
                <w:b/>
                <w:lang w:eastAsia="hr-HR"/>
              </w:rPr>
              <w:t>Cilj</w:t>
            </w:r>
          </w:p>
        </w:tc>
        <w:tc>
          <w:tcPr>
            <w:tcW w:w="2835" w:type="dxa"/>
            <w:shd w:val="clear" w:color="auto" w:fill="92CDDC"/>
            <w:vAlign w:val="center"/>
          </w:tcPr>
          <w:p w14:paraId="74DBA1EB" w14:textId="77777777" w:rsidR="009F58B2" w:rsidRPr="002F1690" w:rsidRDefault="009F58B2" w:rsidP="009F58B2">
            <w:pPr>
              <w:spacing w:after="0" w:line="240" w:lineRule="auto"/>
              <w:jc w:val="center"/>
              <w:rPr>
                <w:b/>
                <w:lang w:eastAsia="hr-HR"/>
              </w:rPr>
            </w:pPr>
            <w:r w:rsidRPr="002F1690">
              <w:rPr>
                <w:b/>
                <w:lang w:eastAsia="hr-HR"/>
              </w:rPr>
              <w:t>Aktivnosti</w:t>
            </w:r>
          </w:p>
        </w:tc>
        <w:tc>
          <w:tcPr>
            <w:tcW w:w="2268" w:type="dxa"/>
            <w:shd w:val="clear" w:color="auto" w:fill="92CDDC"/>
            <w:vAlign w:val="center"/>
          </w:tcPr>
          <w:p w14:paraId="28DFB7F2" w14:textId="77777777" w:rsidR="009F58B2" w:rsidRPr="002F1690" w:rsidRDefault="009F58B2" w:rsidP="009F58B2">
            <w:pPr>
              <w:spacing w:after="0" w:line="240" w:lineRule="auto"/>
              <w:jc w:val="center"/>
              <w:rPr>
                <w:b/>
                <w:lang w:eastAsia="hr-HR"/>
              </w:rPr>
            </w:pPr>
            <w:r w:rsidRPr="002F1690">
              <w:rPr>
                <w:b/>
                <w:lang w:eastAsia="hr-HR"/>
              </w:rPr>
              <w:t>Namjena</w:t>
            </w:r>
          </w:p>
        </w:tc>
        <w:tc>
          <w:tcPr>
            <w:tcW w:w="2126" w:type="dxa"/>
            <w:shd w:val="clear" w:color="auto" w:fill="92CDDC"/>
            <w:vAlign w:val="center"/>
          </w:tcPr>
          <w:p w14:paraId="29A09742" w14:textId="77777777" w:rsidR="009F58B2" w:rsidRPr="002F1690" w:rsidRDefault="009F58B2" w:rsidP="009F58B2">
            <w:pPr>
              <w:spacing w:after="0" w:line="240" w:lineRule="auto"/>
              <w:jc w:val="center"/>
              <w:rPr>
                <w:b/>
                <w:lang w:eastAsia="hr-HR"/>
              </w:rPr>
            </w:pPr>
            <w:r w:rsidRPr="002F1690">
              <w:rPr>
                <w:b/>
                <w:lang w:eastAsia="hr-HR"/>
              </w:rPr>
              <w:t>Nositelj aktivnosti</w:t>
            </w:r>
          </w:p>
        </w:tc>
        <w:tc>
          <w:tcPr>
            <w:tcW w:w="2229" w:type="dxa"/>
            <w:shd w:val="clear" w:color="auto" w:fill="92CDDC"/>
            <w:vAlign w:val="center"/>
          </w:tcPr>
          <w:p w14:paraId="10D77860" w14:textId="77777777" w:rsidR="009F58B2" w:rsidRPr="002F1690" w:rsidRDefault="009F58B2" w:rsidP="009F58B2">
            <w:pPr>
              <w:spacing w:after="0" w:line="240" w:lineRule="auto"/>
              <w:jc w:val="center"/>
              <w:rPr>
                <w:b/>
                <w:lang w:eastAsia="hr-HR"/>
              </w:rPr>
            </w:pPr>
            <w:r w:rsidRPr="002F1690">
              <w:rPr>
                <w:b/>
                <w:lang w:eastAsia="hr-HR"/>
              </w:rPr>
              <w:t>Način realizacije</w:t>
            </w:r>
          </w:p>
        </w:tc>
        <w:tc>
          <w:tcPr>
            <w:tcW w:w="1884" w:type="dxa"/>
            <w:shd w:val="clear" w:color="auto" w:fill="92CDDC"/>
            <w:vAlign w:val="center"/>
          </w:tcPr>
          <w:p w14:paraId="3531B399" w14:textId="77777777" w:rsidR="009F58B2" w:rsidRPr="002F1690" w:rsidRDefault="009F58B2" w:rsidP="009F58B2">
            <w:pPr>
              <w:spacing w:after="0" w:line="240" w:lineRule="auto"/>
              <w:jc w:val="center"/>
              <w:rPr>
                <w:b/>
                <w:lang w:eastAsia="hr-HR"/>
              </w:rPr>
            </w:pPr>
            <w:r w:rsidRPr="002F1690">
              <w:rPr>
                <w:b/>
                <w:lang w:eastAsia="hr-HR"/>
              </w:rPr>
              <w:t>Vrednovanje</w:t>
            </w:r>
          </w:p>
        </w:tc>
      </w:tr>
      <w:tr w:rsidR="009F58B2" w:rsidRPr="002F1690" w14:paraId="4C5374E9" w14:textId="77777777" w:rsidTr="009F58B2">
        <w:trPr>
          <w:jc w:val="center"/>
        </w:trPr>
        <w:tc>
          <w:tcPr>
            <w:tcW w:w="675" w:type="dxa"/>
            <w:vAlign w:val="center"/>
          </w:tcPr>
          <w:p w14:paraId="45F5D7E2" w14:textId="77777777" w:rsidR="009F58B2" w:rsidRPr="002F1690" w:rsidRDefault="009F58B2" w:rsidP="009F58B2">
            <w:pPr>
              <w:spacing w:after="0" w:line="240" w:lineRule="auto"/>
              <w:jc w:val="center"/>
              <w:rPr>
                <w:lang w:eastAsia="hr-HR"/>
              </w:rPr>
            </w:pPr>
            <w:r w:rsidRPr="002F1690">
              <w:rPr>
                <w:lang w:eastAsia="hr-HR"/>
              </w:rPr>
              <w:t>1.</w:t>
            </w:r>
          </w:p>
        </w:tc>
        <w:tc>
          <w:tcPr>
            <w:tcW w:w="3119" w:type="dxa"/>
            <w:shd w:val="clear" w:color="auto" w:fill="B2A1C7"/>
            <w:vAlign w:val="center"/>
          </w:tcPr>
          <w:p w14:paraId="0367E18E" w14:textId="77777777" w:rsidR="009F58B2" w:rsidRPr="002F1690" w:rsidRDefault="009F58B2" w:rsidP="009F58B2">
            <w:pPr>
              <w:spacing w:after="0" w:line="240" w:lineRule="auto"/>
              <w:jc w:val="center"/>
              <w:rPr>
                <w:b/>
                <w:lang w:eastAsia="hr-HR"/>
              </w:rPr>
            </w:pPr>
            <w:r w:rsidRPr="002F1690">
              <w:rPr>
                <w:b/>
                <w:lang w:eastAsia="hr-HR"/>
              </w:rPr>
              <w:t>Unaprijediti materijalne uvjete rada i života u školi</w:t>
            </w:r>
          </w:p>
        </w:tc>
        <w:tc>
          <w:tcPr>
            <w:tcW w:w="2835" w:type="dxa"/>
            <w:vAlign w:val="center"/>
          </w:tcPr>
          <w:p w14:paraId="4344C001" w14:textId="77777777" w:rsidR="009F58B2" w:rsidRPr="002F1690" w:rsidRDefault="009F58B2" w:rsidP="009F58B2">
            <w:pPr>
              <w:spacing w:after="0" w:line="240" w:lineRule="auto"/>
              <w:jc w:val="center"/>
              <w:rPr>
                <w:lang w:eastAsia="hr-HR"/>
              </w:rPr>
            </w:pPr>
            <w:r w:rsidRPr="002F1690">
              <w:rPr>
                <w:lang w:eastAsia="hr-HR"/>
              </w:rPr>
              <w:t>1. Izgradnja nove školske zgrade (prema projektnoj dokumentaciji)</w:t>
            </w:r>
          </w:p>
          <w:p w14:paraId="3F86C1C7" w14:textId="77777777" w:rsidR="009F58B2" w:rsidRPr="002F1690" w:rsidRDefault="009F58B2" w:rsidP="009F58B2">
            <w:pPr>
              <w:spacing w:after="0" w:line="240" w:lineRule="auto"/>
              <w:jc w:val="center"/>
              <w:rPr>
                <w:lang w:eastAsia="hr-HR"/>
              </w:rPr>
            </w:pPr>
            <w:r w:rsidRPr="002F1690">
              <w:rPr>
                <w:lang w:eastAsia="hr-HR"/>
              </w:rPr>
              <w:t>2. Opremanje svih učionica tehničkim pomagalima (TV, računalo, pametna ploča…)</w:t>
            </w:r>
          </w:p>
          <w:p w14:paraId="2FC4B9D9" w14:textId="77777777" w:rsidR="009F58B2" w:rsidRPr="002F1690" w:rsidRDefault="009F58B2" w:rsidP="009F58B2">
            <w:pPr>
              <w:spacing w:after="0" w:line="240" w:lineRule="auto"/>
              <w:jc w:val="center"/>
              <w:rPr>
                <w:lang w:eastAsia="hr-HR"/>
              </w:rPr>
            </w:pPr>
            <w:r w:rsidRPr="002F1690">
              <w:rPr>
                <w:lang w:eastAsia="hr-HR"/>
              </w:rPr>
              <w:t>3. Opremanje specijaliziranih radionica s potrebitim strojevima i pomagalima</w:t>
            </w:r>
          </w:p>
          <w:p w14:paraId="291A8968" w14:textId="77777777" w:rsidR="009F58B2" w:rsidRPr="002F1690" w:rsidRDefault="009F58B2" w:rsidP="009F58B2">
            <w:pPr>
              <w:spacing w:after="0" w:line="240" w:lineRule="auto"/>
              <w:jc w:val="center"/>
              <w:rPr>
                <w:lang w:eastAsia="hr-HR"/>
              </w:rPr>
            </w:pPr>
            <w:r w:rsidRPr="002F1690">
              <w:rPr>
                <w:lang w:eastAsia="hr-HR"/>
              </w:rPr>
              <w:t>4. Obogaćivanje knjižničnog</w:t>
            </w:r>
          </w:p>
          <w:p w14:paraId="7A1630DF" w14:textId="77777777" w:rsidR="009F58B2" w:rsidRPr="002F1690" w:rsidRDefault="009F58B2" w:rsidP="009F58B2">
            <w:pPr>
              <w:spacing w:after="0" w:line="240" w:lineRule="auto"/>
              <w:jc w:val="center"/>
              <w:rPr>
                <w:lang w:eastAsia="hr-HR"/>
              </w:rPr>
            </w:pPr>
            <w:r w:rsidRPr="002F1690">
              <w:rPr>
                <w:lang w:eastAsia="hr-HR"/>
              </w:rPr>
              <w:t>fonda</w:t>
            </w:r>
          </w:p>
          <w:p w14:paraId="405DCFE6" w14:textId="77777777" w:rsidR="009F58B2" w:rsidRPr="002F1690" w:rsidRDefault="009F58B2" w:rsidP="009F58B2">
            <w:pPr>
              <w:spacing w:after="0" w:line="240" w:lineRule="auto"/>
              <w:jc w:val="center"/>
              <w:rPr>
                <w:lang w:eastAsia="hr-HR"/>
              </w:rPr>
            </w:pPr>
            <w:r w:rsidRPr="002F1690">
              <w:rPr>
                <w:lang w:eastAsia="hr-HR"/>
              </w:rPr>
              <w:t>5. Osposobljavanje funkcionalnog radnog prostora (klimatiziranje prostora, prozračenost prostora, zvučna izolacija)</w:t>
            </w:r>
          </w:p>
          <w:p w14:paraId="69FD922E" w14:textId="77777777" w:rsidR="009F58B2" w:rsidRPr="002F1690" w:rsidRDefault="009F58B2" w:rsidP="009F58B2">
            <w:pPr>
              <w:spacing w:after="0" w:line="240" w:lineRule="auto"/>
              <w:jc w:val="center"/>
              <w:rPr>
                <w:lang w:eastAsia="hr-HR"/>
              </w:rPr>
            </w:pPr>
            <w:r w:rsidRPr="002F1690">
              <w:rPr>
                <w:lang w:eastAsia="hr-HR"/>
              </w:rPr>
              <w:t>6. Zdravo financijsko poslovanje</w:t>
            </w:r>
          </w:p>
        </w:tc>
        <w:tc>
          <w:tcPr>
            <w:tcW w:w="2268" w:type="dxa"/>
            <w:vAlign w:val="center"/>
          </w:tcPr>
          <w:p w14:paraId="3FDDD091" w14:textId="77777777" w:rsidR="009F58B2" w:rsidRPr="002F1690" w:rsidRDefault="009F58B2" w:rsidP="009F58B2">
            <w:pPr>
              <w:spacing w:after="0" w:line="240" w:lineRule="auto"/>
              <w:jc w:val="center"/>
              <w:rPr>
                <w:lang w:eastAsia="hr-HR"/>
              </w:rPr>
            </w:pPr>
            <w:r w:rsidRPr="002F1690">
              <w:rPr>
                <w:lang w:eastAsia="hr-HR"/>
              </w:rPr>
              <w:t>Veća organizacijska fleksibilnost te kvaliteta rada i zadovoljstvo učenika i djelatnika</w:t>
            </w:r>
          </w:p>
          <w:p w14:paraId="3B972D0F" w14:textId="77777777" w:rsidR="009F58B2" w:rsidRPr="002F1690" w:rsidRDefault="009F58B2" w:rsidP="009F58B2">
            <w:pPr>
              <w:spacing w:after="0" w:line="240" w:lineRule="auto"/>
              <w:jc w:val="center"/>
              <w:rPr>
                <w:lang w:eastAsia="hr-HR"/>
              </w:rPr>
            </w:pPr>
          </w:p>
          <w:p w14:paraId="31A85EE2" w14:textId="77777777" w:rsidR="009F58B2" w:rsidRPr="002F1690" w:rsidRDefault="009F58B2" w:rsidP="009F58B2">
            <w:pPr>
              <w:spacing w:after="0" w:line="240" w:lineRule="auto"/>
              <w:jc w:val="center"/>
              <w:rPr>
                <w:lang w:eastAsia="hr-HR"/>
              </w:rPr>
            </w:pPr>
          </w:p>
          <w:p w14:paraId="234CD40D" w14:textId="77777777" w:rsidR="009F58B2" w:rsidRPr="002F1690" w:rsidRDefault="009F58B2" w:rsidP="009F58B2">
            <w:pPr>
              <w:spacing w:after="0" w:line="240" w:lineRule="auto"/>
              <w:jc w:val="center"/>
              <w:rPr>
                <w:lang w:eastAsia="hr-HR"/>
              </w:rPr>
            </w:pPr>
          </w:p>
          <w:p w14:paraId="556FC94B" w14:textId="77777777" w:rsidR="009F58B2" w:rsidRPr="002F1690" w:rsidRDefault="009F58B2" w:rsidP="009F58B2">
            <w:pPr>
              <w:spacing w:after="0" w:line="240" w:lineRule="auto"/>
              <w:jc w:val="center"/>
              <w:rPr>
                <w:lang w:eastAsia="hr-HR"/>
              </w:rPr>
            </w:pPr>
          </w:p>
          <w:p w14:paraId="3C8A2288" w14:textId="77777777" w:rsidR="009F58B2" w:rsidRPr="002F1690" w:rsidRDefault="009F58B2" w:rsidP="009F58B2">
            <w:pPr>
              <w:spacing w:after="0" w:line="240" w:lineRule="auto"/>
              <w:jc w:val="center"/>
              <w:rPr>
                <w:lang w:eastAsia="hr-HR"/>
              </w:rPr>
            </w:pPr>
          </w:p>
          <w:p w14:paraId="1A5B7E8B" w14:textId="77777777" w:rsidR="009F58B2" w:rsidRPr="002F1690" w:rsidRDefault="009F58B2" w:rsidP="009F58B2">
            <w:pPr>
              <w:spacing w:after="0" w:line="240" w:lineRule="auto"/>
              <w:jc w:val="center"/>
              <w:rPr>
                <w:lang w:eastAsia="hr-HR"/>
              </w:rPr>
            </w:pPr>
          </w:p>
          <w:p w14:paraId="43126ABF" w14:textId="77777777" w:rsidR="009F58B2" w:rsidRPr="002F1690" w:rsidRDefault="009F58B2" w:rsidP="009F58B2">
            <w:pPr>
              <w:spacing w:after="0" w:line="240" w:lineRule="auto"/>
              <w:jc w:val="center"/>
              <w:rPr>
                <w:lang w:eastAsia="hr-HR"/>
              </w:rPr>
            </w:pPr>
          </w:p>
          <w:p w14:paraId="3495E978" w14:textId="77777777" w:rsidR="009F58B2" w:rsidRPr="002F1690" w:rsidRDefault="009F58B2" w:rsidP="009F58B2">
            <w:pPr>
              <w:spacing w:after="0" w:line="240" w:lineRule="auto"/>
              <w:jc w:val="center"/>
              <w:rPr>
                <w:lang w:eastAsia="hr-HR"/>
              </w:rPr>
            </w:pPr>
            <w:r w:rsidRPr="002F1690">
              <w:rPr>
                <w:lang w:eastAsia="hr-HR"/>
              </w:rPr>
              <w:t>Veća dostupnost</w:t>
            </w:r>
          </w:p>
          <w:p w14:paraId="762A7064" w14:textId="77777777" w:rsidR="009F58B2" w:rsidRPr="002F1690" w:rsidRDefault="009F58B2" w:rsidP="009F58B2">
            <w:pPr>
              <w:spacing w:after="0" w:line="240" w:lineRule="auto"/>
              <w:jc w:val="center"/>
              <w:rPr>
                <w:lang w:eastAsia="hr-HR"/>
              </w:rPr>
            </w:pPr>
            <w:r w:rsidRPr="002F1690">
              <w:rPr>
                <w:lang w:eastAsia="hr-HR"/>
              </w:rPr>
              <w:t>izvora znanja</w:t>
            </w:r>
          </w:p>
          <w:p w14:paraId="55269753" w14:textId="77777777" w:rsidR="009F58B2" w:rsidRPr="002F1690" w:rsidRDefault="009F58B2" w:rsidP="009F58B2">
            <w:pPr>
              <w:spacing w:after="0" w:line="240" w:lineRule="auto"/>
              <w:jc w:val="center"/>
              <w:rPr>
                <w:lang w:eastAsia="hr-HR"/>
              </w:rPr>
            </w:pPr>
          </w:p>
          <w:p w14:paraId="448833AD" w14:textId="77777777" w:rsidR="009F58B2" w:rsidRPr="002F1690" w:rsidRDefault="009F58B2" w:rsidP="009F58B2">
            <w:pPr>
              <w:spacing w:after="0" w:line="240" w:lineRule="auto"/>
              <w:jc w:val="center"/>
              <w:rPr>
                <w:lang w:eastAsia="hr-HR"/>
              </w:rPr>
            </w:pPr>
            <w:r w:rsidRPr="002F1690">
              <w:rPr>
                <w:lang w:eastAsia="hr-HR"/>
              </w:rPr>
              <w:t>Ugodan radni prostor</w:t>
            </w:r>
          </w:p>
          <w:p w14:paraId="38335C99" w14:textId="77777777" w:rsidR="009F58B2" w:rsidRPr="002F1690" w:rsidRDefault="009F58B2" w:rsidP="009F58B2">
            <w:pPr>
              <w:spacing w:after="0" w:line="240" w:lineRule="auto"/>
              <w:jc w:val="center"/>
              <w:rPr>
                <w:lang w:eastAsia="hr-HR"/>
              </w:rPr>
            </w:pPr>
          </w:p>
          <w:p w14:paraId="257430E0" w14:textId="77777777" w:rsidR="009F58B2" w:rsidRPr="002F1690" w:rsidRDefault="009F58B2" w:rsidP="009F58B2">
            <w:pPr>
              <w:spacing w:after="0" w:line="240" w:lineRule="auto"/>
              <w:jc w:val="center"/>
              <w:rPr>
                <w:lang w:eastAsia="hr-HR"/>
              </w:rPr>
            </w:pPr>
          </w:p>
          <w:p w14:paraId="7583CC4D" w14:textId="77777777" w:rsidR="009F58B2" w:rsidRPr="002F1690" w:rsidRDefault="009F58B2" w:rsidP="009F58B2">
            <w:pPr>
              <w:spacing w:after="0" w:line="240" w:lineRule="auto"/>
              <w:jc w:val="center"/>
              <w:rPr>
                <w:lang w:eastAsia="hr-HR"/>
              </w:rPr>
            </w:pPr>
          </w:p>
          <w:p w14:paraId="5C419863" w14:textId="77777777" w:rsidR="009F58B2" w:rsidRPr="002F1690" w:rsidRDefault="009F58B2" w:rsidP="009F58B2">
            <w:pPr>
              <w:spacing w:after="0" w:line="240" w:lineRule="auto"/>
              <w:jc w:val="center"/>
              <w:rPr>
                <w:lang w:eastAsia="hr-HR"/>
              </w:rPr>
            </w:pPr>
            <w:r w:rsidRPr="002F1690">
              <w:rPr>
                <w:lang w:eastAsia="hr-HR"/>
              </w:rPr>
              <w:t>Bolja organiziranost, zdravija radna okolina</w:t>
            </w:r>
          </w:p>
        </w:tc>
        <w:tc>
          <w:tcPr>
            <w:tcW w:w="2126" w:type="dxa"/>
            <w:vAlign w:val="center"/>
          </w:tcPr>
          <w:p w14:paraId="5B7FF5E4" w14:textId="77777777" w:rsidR="009F58B2" w:rsidRPr="002F1690" w:rsidRDefault="009F58B2" w:rsidP="009F58B2">
            <w:pPr>
              <w:spacing w:after="0" w:line="240" w:lineRule="auto"/>
              <w:jc w:val="center"/>
              <w:rPr>
                <w:lang w:eastAsia="hr-HR"/>
              </w:rPr>
            </w:pPr>
            <w:r w:rsidRPr="002F1690">
              <w:rPr>
                <w:lang w:eastAsia="hr-HR"/>
              </w:rPr>
              <w:t>Ravnatelj, resorno Ministarstvo, Ministarstvo gospodarstva, Grad Koprivnica, Koprivničko- križevačka županija, HOK, HGK</w:t>
            </w:r>
          </w:p>
          <w:p w14:paraId="57090332" w14:textId="77777777" w:rsidR="009F58B2" w:rsidRPr="002F1690" w:rsidRDefault="009F58B2" w:rsidP="009F58B2">
            <w:pPr>
              <w:spacing w:after="0" w:line="240" w:lineRule="auto"/>
              <w:jc w:val="center"/>
              <w:rPr>
                <w:lang w:eastAsia="hr-HR"/>
              </w:rPr>
            </w:pPr>
          </w:p>
          <w:p w14:paraId="0FCC6710" w14:textId="77777777" w:rsidR="009F58B2" w:rsidRPr="002F1690" w:rsidRDefault="009F58B2" w:rsidP="009F58B2">
            <w:pPr>
              <w:spacing w:after="0" w:line="240" w:lineRule="auto"/>
              <w:jc w:val="center"/>
              <w:rPr>
                <w:lang w:eastAsia="hr-HR"/>
              </w:rPr>
            </w:pPr>
          </w:p>
          <w:p w14:paraId="2F9A98BF" w14:textId="77777777" w:rsidR="009F58B2" w:rsidRPr="002F1690" w:rsidRDefault="009F58B2" w:rsidP="009F58B2">
            <w:pPr>
              <w:spacing w:after="0" w:line="240" w:lineRule="auto"/>
              <w:jc w:val="center"/>
              <w:rPr>
                <w:lang w:eastAsia="hr-HR"/>
              </w:rPr>
            </w:pPr>
          </w:p>
          <w:p w14:paraId="58E2993F" w14:textId="77777777" w:rsidR="009F58B2" w:rsidRPr="002F1690" w:rsidRDefault="009F58B2" w:rsidP="009F58B2">
            <w:pPr>
              <w:spacing w:after="0" w:line="240" w:lineRule="auto"/>
              <w:jc w:val="center"/>
              <w:rPr>
                <w:lang w:eastAsia="hr-HR"/>
              </w:rPr>
            </w:pPr>
          </w:p>
          <w:p w14:paraId="081DF921" w14:textId="77777777" w:rsidR="009F58B2" w:rsidRPr="002F1690" w:rsidRDefault="009F58B2" w:rsidP="009F58B2">
            <w:pPr>
              <w:spacing w:after="0" w:line="240" w:lineRule="auto"/>
              <w:jc w:val="center"/>
              <w:rPr>
                <w:lang w:eastAsia="hr-HR"/>
              </w:rPr>
            </w:pPr>
          </w:p>
          <w:p w14:paraId="00EB2868" w14:textId="77777777" w:rsidR="009F58B2" w:rsidRPr="002F1690" w:rsidRDefault="009F58B2" w:rsidP="009F58B2">
            <w:pPr>
              <w:spacing w:after="0" w:line="240" w:lineRule="auto"/>
              <w:jc w:val="center"/>
              <w:rPr>
                <w:lang w:eastAsia="hr-HR"/>
              </w:rPr>
            </w:pPr>
          </w:p>
          <w:p w14:paraId="5879C0D9" w14:textId="77777777" w:rsidR="009F58B2" w:rsidRPr="002F1690" w:rsidRDefault="009F58B2" w:rsidP="009F58B2">
            <w:pPr>
              <w:spacing w:after="0" w:line="240" w:lineRule="auto"/>
              <w:jc w:val="center"/>
              <w:rPr>
                <w:lang w:eastAsia="hr-HR"/>
              </w:rPr>
            </w:pPr>
          </w:p>
          <w:p w14:paraId="51E81EF9" w14:textId="77777777" w:rsidR="009F58B2" w:rsidRPr="002F1690" w:rsidRDefault="009F58B2" w:rsidP="009F58B2">
            <w:pPr>
              <w:spacing w:after="0" w:line="240" w:lineRule="auto"/>
              <w:jc w:val="center"/>
              <w:rPr>
                <w:lang w:eastAsia="hr-HR"/>
              </w:rPr>
            </w:pPr>
          </w:p>
          <w:p w14:paraId="50F9091A" w14:textId="77777777" w:rsidR="009F58B2" w:rsidRPr="002F1690" w:rsidRDefault="009F58B2" w:rsidP="009F58B2">
            <w:pPr>
              <w:spacing w:after="0" w:line="240" w:lineRule="auto"/>
              <w:jc w:val="center"/>
              <w:rPr>
                <w:lang w:eastAsia="hr-HR"/>
              </w:rPr>
            </w:pPr>
          </w:p>
          <w:p w14:paraId="7CDF11B1" w14:textId="77777777" w:rsidR="009F58B2" w:rsidRPr="002F1690" w:rsidRDefault="009F58B2" w:rsidP="009F58B2">
            <w:pPr>
              <w:spacing w:after="0" w:line="240" w:lineRule="auto"/>
              <w:jc w:val="center"/>
              <w:rPr>
                <w:lang w:eastAsia="hr-HR"/>
              </w:rPr>
            </w:pPr>
          </w:p>
          <w:p w14:paraId="14B6BF0C" w14:textId="77777777" w:rsidR="009F58B2" w:rsidRPr="002F1690" w:rsidRDefault="009F58B2" w:rsidP="009F58B2">
            <w:pPr>
              <w:spacing w:after="0" w:line="240" w:lineRule="auto"/>
              <w:jc w:val="center"/>
              <w:rPr>
                <w:lang w:eastAsia="hr-HR"/>
              </w:rPr>
            </w:pPr>
          </w:p>
          <w:p w14:paraId="41CBD9B2" w14:textId="77777777" w:rsidR="009F58B2" w:rsidRPr="002F1690" w:rsidRDefault="009F58B2" w:rsidP="009F58B2">
            <w:pPr>
              <w:spacing w:after="0" w:line="240" w:lineRule="auto"/>
              <w:jc w:val="center"/>
              <w:rPr>
                <w:lang w:eastAsia="hr-HR"/>
              </w:rPr>
            </w:pPr>
          </w:p>
          <w:p w14:paraId="446B4D31" w14:textId="77777777" w:rsidR="009F58B2" w:rsidRPr="002F1690" w:rsidRDefault="009F58B2" w:rsidP="009F58B2">
            <w:pPr>
              <w:spacing w:after="0" w:line="240" w:lineRule="auto"/>
              <w:jc w:val="center"/>
              <w:rPr>
                <w:lang w:eastAsia="hr-HR"/>
              </w:rPr>
            </w:pPr>
            <w:r w:rsidRPr="002F1690">
              <w:rPr>
                <w:lang w:eastAsia="hr-HR"/>
              </w:rPr>
              <w:t>Pedagoški voditelj</w:t>
            </w:r>
          </w:p>
          <w:p w14:paraId="637D2E3C" w14:textId="77777777" w:rsidR="009F58B2" w:rsidRPr="002F1690" w:rsidRDefault="009F58B2" w:rsidP="009F58B2">
            <w:pPr>
              <w:spacing w:after="0" w:line="240" w:lineRule="auto"/>
              <w:jc w:val="center"/>
              <w:rPr>
                <w:lang w:eastAsia="hr-HR"/>
              </w:rPr>
            </w:pPr>
            <w:r w:rsidRPr="002F1690">
              <w:rPr>
                <w:lang w:eastAsia="hr-HR"/>
              </w:rPr>
              <w:t>(ravnatelj)</w:t>
            </w:r>
          </w:p>
        </w:tc>
        <w:tc>
          <w:tcPr>
            <w:tcW w:w="2229" w:type="dxa"/>
            <w:vAlign w:val="center"/>
          </w:tcPr>
          <w:p w14:paraId="5463A10B" w14:textId="77777777" w:rsidR="009F58B2" w:rsidRPr="002F1690" w:rsidRDefault="009F58B2" w:rsidP="009F58B2">
            <w:pPr>
              <w:spacing w:after="0" w:line="240" w:lineRule="auto"/>
              <w:jc w:val="center"/>
              <w:rPr>
                <w:lang w:eastAsia="hr-HR"/>
              </w:rPr>
            </w:pPr>
            <w:r w:rsidRPr="002F1690">
              <w:rPr>
                <w:lang w:eastAsia="hr-HR"/>
              </w:rPr>
              <w:t>Suradnja Škole s navedenim institucijama</w:t>
            </w:r>
          </w:p>
          <w:p w14:paraId="0D25F665" w14:textId="77777777" w:rsidR="009F58B2" w:rsidRPr="002F1690" w:rsidRDefault="009F58B2" w:rsidP="009F58B2">
            <w:pPr>
              <w:spacing w:after="0" w:line="240" w:lineRule="auto"/>
              <w:jc w:val="center"/>
              <w:rPr>
                <w:lang w:eastAsia="hr-HR"/>
              </w:rPr>
            </w:pPr>
          </w:p>
          <w:p w14:paraId="046A3A8A" w14:textId="77777777" w:rsidR="009F58B2" w:rsidRPr="002F1690" w:rsidRDefault="009F58B2" w:rsidP="009F58B2">
            <w:pPr>
              <w:spacing w:after="0" w:line="240" w:lineRule="auto"/>
              <w:jc w:val="center"/>
              <w:rPr>
                <w:lang w:eastAsia="hr-HR"/>
              </w:rPr>
            </w:pPr>
            <w:r w:rsidRPr="002F1690">
              <w:rPr>
                <w:lang w:eastAsia="hr-HR"/>
              </w:rPr>
              <w:t>- poštivanje svih pravnih normi rada, transparentnost, financijska revizija dosadašnjeg poslovanja,</w:t>
            </w:r>
          </w:p>
          <w:p w14:paraId="7A547C4C" w14:textId="77777777" w:rsidR="009F58B2" w:rsidRPr="002F1690" w:rsidRDefault="009F58B2" w:rsidP="009F58B2">
            <w:pPr>
              <w:spacing w:after="0" w:line="240" w:lineRule="auto"/>
              <w:jc w:val="center"/>
              <w:rPr>
                <w:lang w:eastAsia="hr-HR"/>
              </w:rPr>
            </w:pPr>
            <w:r w:rsidRPr="002F1690">
              <w:rPr>
                <w:lang w:eastAsia="hr-HR"/>
              </w:rPr>
              <w:t>pravna zaštita, aktivna suradnja s upravnim strukturama grada i županije,</w:t>
            </w:r>
          </w:p>
          <w:p w14:paraId="16316A58" w14:textId="77777777" w:rsidR="009F58B2" w:rsidRPr="002F1690" w:rsidRDefault="009F58B2" w:rsidP="009F58B2">
            <w:pPr>
              <w:spacing w:after="0" w:line="240" w:lineRule="auto"/>
              <w:jc w:val="center"/>
              <w:rPr>
                <w:lang w:eastAsia="hr-HR"/>
              </w:rPr>
            </w:pPr>
            <w:r w:rsidRPr="002F1690">
              <w:rPr>
                <w:lang w:eastAsia="hr-HR"/>
              </w:rPr>
              <w:t>partnerska suradnja s medijima, povećanje nivoa tehničko- tehnološke opremljenosti</w:t>
            </w:r>
          </w:p>
        </w:tc>
        <w:tc>
          <w:tcPr>
            <w:tcW w:w="1884" w:type="dxa"/>
            <w:vAlign w:val="center"/>
          </w:tcPr>
          <w:p w14:paraId="00C979D4" w14:textId="77777777" w:rsidR="009F58B2" w:rsidRPr="002F1690" w:rsidRDefault="009F58B2" w:rsidP="009F58B2">
            <w:pPr>
              <w:spacing w:after="0" w:line="240" w:lineRule="auto"/>
              <w:jc w:val="center"/>
              <w:rPr>
                <w:lang w:eastAsia="hr-HR"/>
              </w:rPr>
            </w:pPr>
            <w:r w:rsidRPr="002F1690">
              <w:rPr>
                <w:lang w:eastAsia="hr-HR"/>
              </w:rPr>
              <w:t>Vrednovanje i samovrednovanje pomoću raznolikog metodološkog instrumentarija (upitnici, ankete, SWOT analiza, fotografije, …) u svim etapama</w:t>
            </w:r>
          </w:p>
        </w:tc>
      </w:tr>
      <w:tr w:rsidR="009F58B2" w:rsidRPr="002F1690" w14:paraId="0DD05BC7" w14:textId="77777777" w:rsidTr="009F58B2">
        <w:trPr>
          <w:jc w:val="center"/>
        </w:trPr>
        <w:tc>
          <w:tcPr>
            <w:tcW w:w="675" w:type="dxa"/>
            <w:vAlign w:val="center"/>
          </w:tcPr>
          <w:p w14:paraId="38B8DFA5" w14:textId="77777777" w:rsidR="009F58B2" w:rsidRPr="002F1690" w:rsidRDefault="009F58B2" w:rsidP="009F58B2">
            <w:pPr>
              <w:spacing w:after="0" w:line="240" w:lineRule="auto"/>
              <w:jc w:val="center"/>
              <w:rPr>
                <w:lang w:eastAsia="hr-HR"/>
              </w:rPr>
            </w:pPr>
            <w:r w:rsidRPr="002F1690">
              <w:rPr>
                <w:lang w:eastAsia="hr-HR"/>
              </w:rPr>
              <w:t>2.</w:t>
            </w:r>
          </w:p>
        </w:tc>
        <w:tc>
          <w:tcPr>
            <w:tcW w:w="3119" w:type="dxa"/>
            <w:shd w:val="clear" w:color="auto" w:fill="B2A1C7"/>
            <w:vAlign w:val="center"/>
          </w:tcPr>
          <w:p w14:paraId="27688972" w14:textId="77777777" w:rsidR="009F58B2" w:rsidRPr="002F1690" w:rsidRDefault="009F58B2" w:rsidP="009F58B2">
            <w:pPr>
              <w:spacing w:after="0" w:line="240" w:lineRule="auto"/>
              <w:jc w:val="center"/>
              <w:rPr>
                <w:b/>
                <w:lang w:eastAsia="hr-HR"/>
              </w:rPr>
            </w:pPr>
            <w:r w:rsidRPr="002F1690">
              <w:rPr>
                <w:b/>
                <w:lang w:eastAsia="hr-HR"/>
              </w:rPr>
              <w:t>Unaprijediti nastavu/ nastavni</w:t>
            </w:r>
          </w:p>
          <w:p w14:paraId="706D9F58" w14:textId="77777777" w:rsidR="009F58B2" w:rsidRPr="002F1690" w:rsidRDefault="009F58B2" w:rsidP="009F58B2">
            <w:pPr>
              <w:spacing w:after="0" w:line="240" w:lineRule="auto"/>
              <w:jc w:val="center"/>
              <w:rPr>
                <w:lang w:eastAsia="hr-HR"/>
              </w:rPr>
            </w:pPr>
            <w:r w:rsidRPr="002F1690">
              <w:rPr>
                <w:b/>
                <w:lang w:eastAsia="hr-HR"/>
              </w:rPr>
              <w:t>proces i odgojno- obrazovni rad</w:t>
            </w:r>
          </w:p>
        </w:tc>
        <w:tc>
          <w:tcPr>
            <w:tcW w:w="2835" w:type="dxa"/>
            <w:vAlign w:val="center"/>
          </w:tcPr>
          <w:p w14:paraId="3886F75E" w14:textId="77777777" w:rsidR="009F58B2" w:rsidRPr="002F1690" w:rsidRDefault="009F58B2" w:rsidP="009F58B2">
            <w:pPr>
              <w:spacing w:after="0" w:line="240" w:lineRule="auto"/>
              <w:jc w:val="center"/>
              <w:rPr>
                <w:lang w:eastAsia="hr-HR"/>
              </w:rPr>
            </w:pPr>
            <w:r w:rsidRPr="002F1690">
              <w:rPr>
                <w:lang w:eastAsia="hr-HR"/>
              </w:rPr>
              <w:t>1.Pripremanje za nastavu, kontinuirano vrednovanje i</w:t>
            </w:r>
          </w:p>
          <w:p w14:paraId="2CCCA97E" w14:textId="77777777" w:rsidR="009F58B2" w:rsidRPr="002F1690" w:rsidRDefault="009F58B2" w:rsidP="009F58B2">
            <w:pPr>
              <w:spacing w:after="0" w:line="240" w:lineRule="auto"/>
              <w:jc w:val="center"/>
              <w:rPr>
                <w:lang w:eastAsia="hr-HR"/>
              </w:rPr>
            </w:pPr>
            <w:r w:rsidRPr="002F1690">
              <w:rPr>
                <w:lang w:eastAsia="hr-HR"/>
              </w:rPr>
              <w:t xml:space="preserve">samovrednovanje izrade nastavnih planova i programa, rasterećenje, primjena suvremenih pedagoških metoda i </w:t>
            </w:r>
            <w:r w:rsidRPr="002F1690">
              <w:rPr>
                <w:lang w:eastAsia="hr-HR"/>
              </w:rPr>
              <w:lastRenderedPageBreak/>
              <w:t>principa (projektna nastava, timski rad…)</w:t>
            </w:r>
          </w:p>
          <w:p w14:paraId="428F002B" w14:textId="77777777" w:rsidR="009F58B2" w:rsidRPr="002F1690" w:rsidRDefault="009F58B2" w:rsidP="009F58B2">
            <w:pPr>
              <w:spacing w:after="0" w:line="240" w:lineRule="auto"/>
              <w:jc w:val="center"/>
              <w:rPr>
                <w:lang w:eastAsia="hr-HR"/>
              </w:rPr>
            </w:pPr>
          </w:p>
          <w:p w14:paraId="030650B6" w14:textId="77777777" w:rsidR="009F58B2" w:rsidRPr="002F1690" w:rsidRDefault="009F58B2" w:rsidP="009F58B2">
            <w:pPr>
              <w:spacing w:after="0" w:line="240" w:lineRule="auto"/>
              <w:jc w:val="center"/>
              <w:rPr>
                <w:lang w:eastAsia="hr-HR"/>
              </w:rPr>
            </w:pPr>
            <w:r w:rsidRPr="002F1690">
              <w:rPr>
                <w:lang w:eastAsia="hr-HR"/>
              </w:rPr>
              <w:t>2.Permanentno</w:t>
            </w:r>
          </w:p>
          <w:p w14:paraId="2452F67D" w14:textId="77777777" w:rsidR="009F58B2" w:rsidRPr="002F1690" w:rsidRDefault="009F58B2" w:rsidP="009F58B2">
            <w:pPr>
              <w:spacing w:after="0" w:line="240" w:lineRule="auto"/>
              <w:jc w:val="center"/>
              <w:rPr>
                <w:lang w:eastAsia="hr-HR"/>
              </w:rPr>
            </w:pPr>
            <w:r w:rsidRPr="002F1690">
              <w:rPr>
                <w:lang w:eastAsia="hr-HR"/>
              </w:rPr>
              <w:t>usavršavanje</w:t>
            </w:r>
          </w:p>
          <w:p w14:paraId="1DC6DEE0" w14:textId="77777777" w:rsidR="009F58B2" w:rsidRPr="002F1690" w:rsidRDefault="009F58B2" w:rsidP="009F58B2">
            <w:pPr>
              <w:spacing w:after="0" w:line="240" w:lineRule="auto"/>
              <w:jc w:val="center"/>
              <w:rPr>
                <w:lang w:eastAsia="hr-HR"/>
              </w:rPr>
            </w:pPr>
          </w:p>
          <w:p w14:paraId="7160EA19" w14:textId="77777777" w:rsidR="009F58B2" w:rsidRPr="002F1690" w:rsidRDefault="009F58B2" w:rsidP="009F58B2">
            <w:pPr>
              <w:spacing w:after="0" w:line="240" w:lineRule="auto"/>
              <w:jc w:val="center"/>
              <w:rPr>
                <w:lang w:eastAsia="hr-HR"/>
              </w:rPr>
            </w:pPr>
          </w:p>
          <w:p w14:paraId="2E01C029" w14:textId="77777777" w:rsidR="009F58B2" w:rsidRPr="002F1690" w:rsidRDefault="009F58B2" w:rsidP="009F58B2">
            <w:pPr>
              <w:spacing w:after="0" w:line="240" w:lineRule="auto"/>
              <w:jc w:val="center"/>
              <w:rPr>
                <w:lang w:eastAsia="hr-HR"/>
              </w:rPr>
            </w:pPr>
          </w:p>
          <w:p w14:paraId="1435C122" w14:textId="77777777" w:rsidR="009F58B2" w:rsidRPr="002F1690" w:rsidRDefault="009F58B2" w:rsidP="009F58B2">
            <w:pPr>
              <w:spacing w:after="0" w:line="240" w:lineRule="auto"/>
              <w:jc w:val="center"/>
              <w:rPr>
                <w:lang w:eastAsia="hr-HR"/>
              </w:rPr>
            </w:pPr>
          </w:p>
          <w:p w14:paraId="6D3EFFD4" w14:textId="77777777" w:rsidR="009F58B2" w:rsidRPr="002F1690" w:rsidRDefault="009F58B2" w:rsidP="009F58B2">
            <w:pPr>
              <w:spacing w:after="0" w:line="240" w:lineRule="auto"/>
              <w:jc w:val="center"/>
              <w:rPr>
                <w:lang w:eastAsia="hr-HR"/>
              </w:rPr>
            </w:pPr>
          </w:p>
          <w:p w14:paraId="24E956FD" w14:textId="77777777" w:rsidR="009F58B2" w:rsidRPr="002F1690" w:rsidRDefault="009F58B2" w:rsidP="009F58B2">
            <w:pPr>
              <w:spacing w:after="0" w:line="240" w:lineRule="auto"/>
              <w:jc w:val="center"/>
              <w:rPr>
                <w:lang w:eastAsia="hr-HR"/>
              </w:rPr>
            </w:pPr>
            <w:r w:rsidRPr="002F1690">
              <w:rPr>
                <w:lang w:eastAsia="hr-HR"/>
              </w:rPr>
              <w:t>3. Praćenje nastave, vrednovanje i samovrednovanje</w:t>
            </w:r>
          </w:p>
          <w:p w14:paraId="26BADBD6" w14:textId="77777777" w:rsidR="009F58B2" w:rsidRPr="002F1690" w:rsidRDefault="009F58B2" w:rsidP="009F58B2">
            <w:pPr>
              <w:spacing w:after="0" w:line="240" w:lineRule="auto"/>
              <w:jc w:val="center"/>
              <w:rPr>
                <w:lang w:eastAsia="hr-HR"/>
              </w:rPr>
            </w:pPr>
          </w:p>
          <w:p w14:paraId="699075DC" w14:textId="77777777" w:rsidR="009F58B2" w:rsidRPr="002F1690" w:rsidRDefault="009F58B2" w:rsidP="009F58B2">
            <w:pPr>
              <w:spacing w:after="0" w:line="240" w:lineRule="auto"/>
              <w:jc w:val="center"/>
              <w:rPr>
                <w:lang w:eastAsia="hr-HR"/>
              </w:rPr>
            </w:pPr>
          </w:p>
          <w:p w14:paraId="66065FF2" w14:textId="77777777" w:rsidR="009F58B2" w:rsidRPr="002F1690" w:rsidRDefault="009F58B2" w:rsidP="009F58B2">
            <w:pPr>
              <w:spacing w:after="0" w:line="240" w:lineRule="auto"/>
              <w:jc w:val="center"/>
              <w:rPr>
                <w:lang w:eastAsia="hr-HR"/>
              </w:rPr>
            </w:pPr>
          </w:p>
          <w:p w14:paraId="1D9BBDC1" w14:textId="77777777" w:rsidR="009F58B2" w:rsidRPr="002F1690" w:rsidRDefault="009F58B2" w:rsidP="009F58B2">
            <w:pPr>
              <w:spacing w:after="0" w:line="240" w:lineRule="auto"/>
              <w:jc w:val="center"/>
              <w:rPr>
                <w:lang w:eastAsia="hr-HR"/>
              </w:rPr>
            </w:pPr>
          </w:p>
          <w:p w14:paraId="7ACB4BBC" w14:textId="77777777" w:rsidR="009F58B2" w:rsidRPr="002F1690" w:rsidRDefault="009F58B2" w:rsidP="009F58B2">
            <w:pPr>
              <w:spacing w:after="0" w:line="240" w:lineRule="auto"/>
              <w:jc w:val="center"/>
              <w:rPr>
                <w:lang w:eastAsia="hr-HR"/>
              </w:rPr>
            </w:pPr>
          </w:p>
          <w:p w14:paraId="64255518" w14:textId="77777777" w:rsidR="009F58B2" w:rsidRPr="002F1690" w:rsidRDefault="009F58B2" w:rsidP="009F58B2">
            <w:pPr>
              <w:spacing w:after="0" w:line="240" w:lineRule="auto"/>
              <w:jc w:val="center"/>
              <w:rPr>
                <w:lang w:eastAsia="hr-HR"/>
              </w:rPr>
            </w:pPr>
            <w:r w:rsidRPr="002F1690">
              <w:rPr>
                <w:lang w:eastAsia="hr-HR"/>
              </w:rPr>
              <w:t>4. Suradnja sa prosvjetnim institucijama</w:t>
            </w:r>
          </w:p>
          <w:p w14:paraId="073E65D8" w14:textId="77777777" w:rsidR="009F58B2" w:rsidRPr="002F1690" w:rsidRDefault="009F58B2" w:rsidP="009F58B2">
            <w:pPr>
              <w:spacing w:after="0" w:line="240" w:lineRule="auto"/>
              <w:jc w:val="center"/>
              <w:rPr>
                <w:lang w:eastAsia="hr-HR"/>
              </w:rPr>
            </w:pPr>
            <w:r w:rsidRPr="002F1690">
              <w:rPr>
                <w:lang w:eastAsia="hr-HR"/>
              </w:rPr>
              <w:t>(Ministarstvo, Agencijom za odgoj i obrazovanje, Agencijom za strukovno obrazovanje i obrazovanje odraslih, strukovne usluge)</w:t>
            </w:r>
          </w:p>
        </w:tc>
        <w:tc>
          <w:tcPr>
            <w:tcW w:w="2268" w:type="dxa"/>
            <w:vAlign w:val="center"/>
          </w:tcPr>
          <w:p w14:paraId="7FD5C710" w14:textId="77777777" w:rsidR="009F58B2" w:rsidRPr="002F1690" w:rsidRDefault="009F58B2" w:rsidP="009F58B2">
            <w:pPr>
              <w:spacing w:after="0" w:line="240" w:lineRule="auto"/>
              <w:jc w:val="center"/>
              <w:rPr>
                <w:lang w:eastAsia="hr-HR"/>
              </w:rPr>
            </w:pPr>
            <w:r w:rsidRPr="002F1690">
              <w:rPr>
                <w:lang w:eastAsia="hr-HR"/>
              </w:rPr>
              <w:lastRenderedPageBreak/>
              <w:t>Razvoj nastavničkih</w:t>
            </w:r>
          </w:p>
          <w:p w14:paraId="4742A879" w14:textId="77777777" w:rsidR="009F58B2" w:rsidRPr="002F1690" w:rsidRDefault="009F58B2" w:rsidP="009F58B2">
            <w:pPr>
              <w:spacing w:after="0" w:line="240" w:lineRule="auto"/>
              <w:jc w:val="center"/>
              <w:rPr>
                <w:lang w:eastAsia="hr-HR"/>
              </w:rPr>
            </w:pPr>
            <w:r w:rsidRPr="002F1690">
              <w:rPr>
                <w:lang w:eastAsia="hr-HR"/>
              </w:rPr>
              <w:t>kompetencija, veća</w:t>
            </w:r>
          </w:p>
          <w:p w14:paraId="634606F1" w14:textId="77777777" w:rsidR="009F58B2" w:rsidRPr="002F1690" w:rsidRDefault="009F58B2" w:rsidP="009F58B2">
            <w:pPr>
              <w:spacing w:after="0" w:line="240" w:lineRule="auto"/>
              <w:jc w:val="center"/>
              <w:rPr>
                <w:lang w:eastAsia="hr-HR"/>
              </w:rPr>
            </w:pPr>
            <w:r w:rsidRPr="002F1690">
              <w:rPr>
                <w:lang w:eastAsia="hr-HR"/>
              </w:rPr>
              <w:t>samosvijest i samopoštovanje, samouvid</w:t>
            </w:r>
          </w:p>
          <w:p w14:paraId="1085355A" w14:textId="77777777" w:rsidR="009F58B2" w:rsidRPr="002F1690" w:rsidRDefault="009F58B2" w:rsidP="009F58B2">
            <w:pPr>
              <w:spacing w:after="0" w:line="240" w:lineRule="auto"/>
              <w:jc w:val="center"/>
              <w:rPr>
                <w:lang w:eastAsia="hr-HR"/>
              </w:rPr>
            </w:pPr>
          </w:p>
          <w:p w14:paraId="615C8374" w14:textId="77777777" w:rsidR="009F58B2" w:rsidRPr="002F1690" w:rsidRDefault="009F58B2" w:rsidP="009F58B2">
            <w:pPr>
              <w:spacing w:after="0" w:line="240" w:lineRule="auto"/>
              <w:jc w:val="center"/>
              <w:rPr>
                <w:lang w:eastAsia="hr-HR"/>
              </w:rPr>
            </w:pPr>
          </w:p>
          <w:p w14:paraId="352BD71A" w14:textId="77777777" w:rsidR="009F58B2" w:rsidRPr="002F1690" w:rsidRDefault="009F58B2" w:rsidP="009F58B2">
            <w:pPr>
              <w:spacing w:after="0" w:line="240" w:lineRule="auto"/>
              <w:jc w:val="center"/>
              <w:rPr>
                <w:lang w:eastAsia="hr-HR"/>
              </w:rPr>
            </w:pPr>
          </w:p>
          <w:p w14:paraId="6DE7D1BD" w14:textId="77777777" w:rsidR="009F58B2" w:rsidRPr="002F1690" w:rsidRDefault="009F58B2" w:rsidP="009F58B2">
            <w:pPr>
              <w:spacing w:after="0" w:line="240" w:lineRule="auto"/>
              <w:jc w:val="center"/>
              <w:rPr>
                <w:lang w:eastAsia="hr-HR"/>
              </w:rPr>
            </w:pPr>
          </w:p>
          <w:p w14:paraId="716642EF" w14:textId="77777777" w:rsidR="009F58B2" w:rsidRPr="002F1690" w:rsidRDefault="009F58B2" w:rsidP="009F58B2">
            <w:pPr>
              <w:spacing w:after="0" w:line="240" w:lineRule="auto"/>
              <w:jc w:val="center"/>
              <w:rPr>
                <w:lang w:eastAsia="hr-HR"/>
              </w:rPr>
            </w:pPr>
          </w:p>
          <w:p w14:paraId="7B22ADA7" w14:textId="77777777" w:rsidR="009F58B2" w:rsidRPr="002F1690" w:rsidRDefault="009F58B2" w:rsidP="009F58B2">
            <w:pPr>
              <w:spacing w:after="0" w:line="240" w:lineRule="auto"/>
              <w:jc w:val="center"/>
              <w:rPr>
                <w:lang w:eastAsia="hr-HR"/>
              </w:rPr>
            </w:pPr>
          </w:p>
          <w:p w14:paraId="7C6CCFFB" w14:textId="77777777" w:rsidR="009F58B2" w:rsidRPr="002F1690" w:rsidRDefault="009F58B2" w:rsidP="009F58B2">
            <w:pPr>
              <w:spacing w:after="0" w:line="240" w:lineRule="auto"/>
              <w:jc w:val="center"/>
              <w:rPr>
                <w:lang w:eastAsia="hr-HR"/>
              </w:rPr>
            </w:pPr>
          </w:p>
          <w:p w14:paraId="7573DB2C" w14:textId="77777777" w:rsidR="009F58B2" w:rsidRPr="002F1690" w:rsidRDefault="009F58B2" w:rsidP="009F58B2">
            <w:pPr>
              <w:spacing w:after="0" w:line="240" w:lineRule="auto"/>
              <w:jc w:val="center"/>
              <w:rPr>
                <w:lang w:eastAsia="hr-HR"/>
              </w:rPr>
            </w:pPr>
            <w:r w:rsidRPr="002F1690">
              <w:rPr>
                <w:lang w:eastAsia="hr-HR"/>
              </w:rPr>
              <w:t>Dobivanje povratnih informacija i njihovo korištenje</w:t>
            </w:r>
          </w:p>
          <w:p w14:paraId="78AC2516" w14:textId="77777777" w:rsidR="009F58B2" w:rsidRPr="002F1690" w:rsidRDefault="009F58B2" w:rsidP="009F58B2">
            <w:pPr>
              <w:spacing w:after="0" w:line="240" w:lineRule="auto"/>
              <w:jc w:val="center"/>
              <w:rPr>
                <w:lang w:eastAsia="hr-HR"/>
              </w:rPr>
            </w:pPr>
            <w:r w:rsidRPr="002F1690">
              <w:rPr>
                <w:lang w:eastAsia="hr-HR"/>
              </w:rPr>
              <w:t>za razvoj i promjene</w:t>
            </w:r>
          </w:p>
          <w:p w14:paraId="7F17B1CD" w14:textId="77777777" w:rsidR="009F58B2" w:rsidRPr="002F1690" w:rsidRDefault="009F58B2" w:rsidP="009F58B2">
            <w:pPr>
              <w:spacing w:after="0" w:line="240" w:lineRule="auto"/>
              <w:jc w:val="center"/>
              <w:rPr>
                <w:lang w:eastAsia="hr-HR"/>
              </w:rPr>
            </w:pPr>
          </w:p>
          <w:p w14:paraId="4B0D0C91" w14:textId="77777777" w:rsidR="009F58B2" w:rsidRPr="002F1690" w:rsidRDefault="009F58B2" w:rsidP="009F58B2">
            <w:pPr>
              <w:spacing w:after="0" w:line="240" w:lineRule="auto"/>
              <w:jc w:val="center"/>
              <w:rPr>
                <w:lang w:eastAsia="hr-HR"/>
              </w:rPr>
            </w:pPr>
            <w:r w:rsidRPr="002F1690">
              <w:rPr>
                <w:lang w:eastAsia="hr-HR"/>
              </w:rPr>
              <w:t>Unapređenje nastave, poticanje na integriranu nastavu i na korištenje multimedije</w:t>
            </w:r>
          </w:p>
          <w:p w14:paraId="4EA803B2" w14:textId="77777777" w:rsidR="009F58B2" w:rsidRPr="002F1690" w:rsidRDefault="009F58B2" w:rsidP="009F58B2">
            <w:pPr>
              <w:spacing w:after="0" w:line="240" w:lineRule="auto"/>
              <w:jc w:val="center"/>
              <w:rPr>
                <w:lang w:eastAsia="hr-HR"/>
              </w:rPr>
            </w:pPr>
          </w:p>
          <w:p w14:paraId="1EA2A885" w14:textId="77777777" w:rsidR="009F58B2" w:rsidRPr="002F1690" w:rsidRDefault="009F58B2" w:rsidP="009F58B2">
            <w:pPr>
              <w:spacing w:after="0" w:line="240" w:lineRule="auto"/>
              <w:jc w:val="center"/>
              <w:rPr>
                <w:lang w:eastAsia="hr-HR"/>
              </w:rPr>
            </w:pPr>
            <w:r w:rsidRPr="002F1690">
              <w:rPr>
                <w:lang w:eastAsia="hr-HR"/>
              </w:rPr>
              <w:t>Utjecati na kvalitetu i svrhovitost nastavnih planova i programa</w:t>
            </w:r>
          </w:p>
        </w:tc>
        <w:tc>
          <w:tcPr>
            <w:tcW w:w="2126" w:type="dxa"/>
            <w:vAlign w:val="center"/>
          </w:tcPr>
          <w:p w14:paraId="6127BC86" w14:textId="77777777" w:rsidR="009F58B2" w:rsidRPr="002F1690" w:rsidRDefault="009F58B2" w:rsidP="009F58B2">
            <w:pPr>
              <w:spacing w:after="0" w:line="240" w:lineRule="auto"/>
              <w:jc w:val="center"/>
              <w:rPr>
                <w:lang w:eastAsia="hr-HR"/>
              </w:rPr>
            </w:pPr>
            <w:r w:rsidRPr="002F1690">
              <w:rPr>
                <w:lang w:eastAsia="hr-HR"/>
              </w:rPr>
              <w:lastRenderedPageBreak/>
              <w:t>Agencija za odgoj i obrazovanje,</w:t>
            </w:r>
          </w:p>
          <w:p w14:paraId="4C784216" w14:textId="77777777" w:rsidR="009F58B2" w:rsidRPr="002F1690" w:rsidRDefault="009F58B2" w:rsidP="009F58B2">
            <w:pPr>
              <w:spacing w:after="0" w:line="240" w:lineRule="auto"/>
              <w:jc w:val="center"/>
              <w:rPr>
                <w:lang w:eastAsia="hr-HR"/>
              </w:rPr>
            </w:pPr>
            <w:r w:rsidRPr="002F1690">
              <w:rPr>
                <w:lang w:eastAsia="hr-HR"/>
              </w:rPr>
              <w:t xml:space="preserve">Agencija za strukovno obrazovanje ravnatelj, stručno pedagoška služba </w:t>
            </w:r>
            <w:r w:rsidRPr="002F1690">
              <w:rPr>
                <w:lang w:eastAsia="hr-HR"/>
              </w:rPr>
              <w:lastRenderedPageBreak/>
              <w:t>stručna vijeća, nastavnici,</w:t>
            </w:r>
          </w:p>
          <w:p w14:paraId="3C8C24ED" w14:textId="77777777" w:rsidR="009F58B2" w:rsidRPr="002F1690" w:rsidRDefault="009F58B2" w:rsidP="009F58B2">
            <w:pPr>
              <w:spacing w:after="0" w:line="240" w:lineRule="auto"/>
              <w:jc w:val="center"/>
              <w:rPr>
                <w:lang w:eastAsia="hr-HR"/>
              </w:rPr>
            </w:pPr>
            <w:r w:rsidRPr="002F1690">
              <w:rPr>
                <w:lang w:eastAsia="hr-HR"/>
              </w:rPr>
              <w:t>učenici svi</w:t>
            </w:r>
          </w:p>
          <w:p w14:paraId="67717741" w14:textId="77777777" w:rsidR="009F58B2" w:rsidRPr="002F1690" w:rsidRDefault="009F58B2" w:rsidP="009F58B2">
            <w:pPr>
              <w:spacing w:after="0" w:line="240" w:lineRule="auto"/>
              <w:jc w:val="center"/>
              <w:rPr>
                <w:lang w:eastAsia="hr-HR"/>
              </w:rPr>
            </w:pPr>
          </w:p>
          <w:p w14:paraId="06F8ECAE" w14:textId="77777777" w:rsidR="009F58B2" w:rsidRPr="002F1690" w:rsidRDefault="009F58B2" w:rsidP="009F58B2">
            <w:pPr>
              <w:spacing w:after="0" w:line="240" w:lineRule="auto"/>
              <w:jc w:val="center"/>
              <w:rPr>
                <w:lang w:eastAsia="hr-HR"/>
              </w:rPr>
            </w:pPr>
            <w:r w:rsidRPr="002F1690">
              <w:rPr>
                <w:lang w:eastAsia="hr-HR"/>
              </w:rPr>
              <w:t>Ravnatelj, Stručno- pedagoška služba, stručna vijeća, viši savjetnici</w:t>
            </w:r>
          </w:p>
          <w:p w14:paraId="169C908D" w14:textId="77777777" w:rsidR="009F58B2" w:rsidRPr="002F1690" w:rsidRDefault="009F58B2" w:rsidP="009F58B2">
            <w:pPr>
              <w:spacing w:after="0" w:line="240" w:lineRule="auto"/>
              <w:jc w:val="center"/>
              <w:rPr>
                <w:lang w:eastAsia="hr-HR"/>
              </w:rPr>
            </w:pPr>
          </w:p>
          <w:p w14:paraId="0F6233B0" w14:textId="77777777" w:rsidR="009F58B2" w:rsidRPr="002F1690" w:rsidRDefault="009F58B2" w:rsidP="009F58B2">
            <w:pPr>
              <w:spacing w:after="0" w:line="240" w:lineRule="auto"/>
              <w:jc w:val="center"/>
              <w:rPr>
                <w:lang w:eastAsia="hr-HR"/>
              </w:rPr>
            </w:pPr>
          </w:p>
          <w:p w14:paraId="45659ED6" w14:textId="77777777" w:rsidR="009F58B2" w:rsidRPr="002F1690" w:rsidRDefault="009F58B2" w:rsidP="009F58B2">
            <w:pPr>
              <w:spacing w:after="0" w:line="240" w:lineRule="auto"/>
              <w:jc w:val="center"/>
              <w:rPr>
                <w:lang w:eastAsia="hr-HR"/>
              </w:rPr>
            </w:pPr>
          </w:p>
          <w:p w14:paraId="668B3E8C" w14:textId="77777777" w:rsidR="009F58B2" w:rsidRPr="002F1690" w:rsidRDefault="009F58B2" w:rsidP="009F58B2">
            <w:pPr>
              <w:spacing w:after="0" w:line="240" w:lineRule="auto"/>
              <w:jc w:val="center"/>
              <w:rPr>
                <w:lang w:eastAsia="hr-HR"/>
              </w:rPr>
            </w:pPr>
          </w:p>
          <w:p w14:paraId="06EB73A7" w14:textId="77777777" w:rsidR="009F58B2" w:rsidRPr="002F1690" w:rsidRDefault="009F58B2" w:rsidP="009F58B2">
            <w:pPr>
              <w:spacing w:after="0" w:line="240" w:lineRule="auto"/>
              <w:jc w:val="center"/>
              <w:rPr>
                <w:lang w:eastAsia="hr-HR"/>
              </w:rPr>
            </w:pPr>
            <w:r w:rsidRPr="002F1690">
              <w:rPr>
                <w:lang w:eastAsia="hr-HR"/>
              </w:rPr>
              <w:t>Viši savjetnici, ravnatelj, stručni suradnici i NV</w:t>
            </w:r>
          </w:p>
        </w:tc>
        <w:tc>
          <w:tcPr>
            <w:tcW w:w="2229" w:type="dxa"/>
            <w:vAlign w:val="center"/>
          </w:tcPr>
          <w:p w14:paraId="11C08BA3" w14:textId="77777777" w:rsidR="009F58B2" w:rsidRPr="002F1690" w:rsidRDefault="009F58B2" w:rsidP="009F58B2">
            <w:pPr>
              <w:spacing w:after="0" w:line="240" w:lineRule="auto"/>
              <w:jc w:val="center"/>
              <w:rPr>
                <w:lang w:eastAsia="hr-HR"/>
              </w:rPr>
            </w:pPr>
            <w:r w:rsidRPr="002F1690">
              <w:rPr>
                <w:lang w:eastAsia="hr-HR"/>
              </w:rPr>
              <w:lastRenderedPageBreak/>
              <w:t>Sudjelovanje u kontinuiranom</w:t>
            </w:r>
          </w:p>
          <w:p w14:paraId="22B9A802" w14:textId="77777777" w:rsidR="009F58B2" w:rsidRPr="002F1690" w:rsidRDefault="009F58B2" w:rsidP="009F58B2">
            <w:pPr>
              <w:spacing w:after="0" w:line="240" w:lineRule="auto"/>
              <w:jc w:val="center"/>
              <w:rPr>
                <w:lang w:eastAsia="hr-HR"/>
              </w:rPr>
            </w:pPr>
            <w:r w:rsidRPr="002F1690">
              <w:rPr>
                <w:lang w:eastAsia="hr-HR"/>
              </w:rPr>
              <w:t xml:space="preserve">stručnom usavršavanju nadležnih institucija (konferencije, individualno </w:t>
            </w:r>
            <w:r w:rsidRPr="002F1690">
              <w:rPr>
                <w:lang w:eastAsia="hr-HR"/>
              </w:rPr>
              <w:lastRenderedPageBreak/>
              <w:t>usavršavanje, kolektivno usavršavanje (NV, RV, stručna vijeća) projekti, formiranje specijaliziranih timova nastavnika, ulaganje u permanentno obrazovanje nastavnika i str. suradnika</w:t>
            </w:r>
          </w:p>
          <w:p w14:paraId="476F2C9E" w14:textId="77777777" w:rsidR="009F58B2" w:rsidRPr="002F1690" w:rsidRDefault="009F58B2" w:rsidP="009F58B2">
            <w:pPr>
              <w:spacing w:after="0" w:line="240" w:lineRule="auto"/>
              <w:jc w:val="center"/>
              <w:rPr>
                <w:lang w:eastAsia="hr-HR"/>
              </w:rPr>
            </w:pPr>
          </w:p>
          <w:p w14:paraId="0F0F85B7" w14:textId="77777777" w:rsidR="009F58B2" w:rsidRPr="002F1690" w:rsidRDefault="009F58B2" w:rsidP="009F58B2">
            <w:pPr>
              <w:spacing w:after="0" w:line="240" w:lineRule="auto"/>
              <w:jc w:val="center"/>
              <w:rPr>
                <w:lang w:eastAsia="hr-HR"/>
              </w:rPr>
            </w:pPr>
          </w:p>
          <w:p w14:paraId="61896890" w14:textId="77777777" w:rsidR="009F58B2" w:rsidRPr="002F1690" w:rsidRDefault="009F58B2" w:rsidP="009F58B2">
            <w:pPr>
              <w:spacing w:after="0" w:line="240" w:lineRule="auto"/>
              <w:jc w:val="center"/>
              <w:rPr>
                <w:lang w:eastAsia="hr-HR"/>
              </w:rPr>
            </w:pPr>
          </w:p>
          <w:p w14:paraId="6F7D4728" w14:textId="77777777" w:rsidR="009F58B2" w:rsidRPr="002F1690" w:rsidRDefault="009F58B2" w:rsidP="009F58B2">
            <w:pPr>
              <w:spacing w:after="0" w:line="240" w:lineRule="auto"/>
              <w:jc w:val="center"/>
              <w:rPr>
                <w:lang w:eastAsia="hr-HR"/>
              </w:rPr>
            </w:pPr>
            <w:r w:rsidRPr="002F1690">
              <w:rPr>
                <w:lang w:eastAsia="hr-HR"/>
              </w:rPr>
              <w:t>Hospitiranje kolegama u aktivu, suradnja sa stručnim suradnicima, upitnici, samoevaluacija</w:t>
            </w:r>
          </w:p>
          <w:p w14:paraId="341FCA7C" w14:textId="77777777" w:rsidR="009F58B2" w:rsidRPr="002F1690" w:rsidRDefault="009F58B2" w:rsidP="009F58B2">
            <w:pPr>
              <w:spacing w:after="0" w:line="240" w:lineRule="auto"/>
              <w:jc w:val="center"/>
              <w:rPr>
                <w:lang w:eastAsia="hr-HR"/>
              </w:rPr>
            </w:pPr>
          </w:p>
          <w:p w14:paraId="42A7C1C0" w14:textId="77777777" w:rsidR="009F58B2" w:rsidRPr="002F1690" w:rsidRDefault="009F58B2" w:rsidP="009F58B2">
            <w:pPr>
              <w:spacing w:after="0" w:line="240" w:lineRule="auto"/>
              <w:jc w:val="center"/>
              <w:rPr>
                <w:lang w:eastAsia="hr-HR"/>
              </w:rPr>
            </w:pPr>
            <w:r w:rsidRPr="002F1690">
              <w:rPr>
                <w:lang w:eastAsia="hr-HR"/>
              </w:rPr>
              <w:t>Dopis, peticija, suradnja</w:t>
            </w:r>
          </w:p>
        </w:tc>
        <w:tc>
          <w:tcPr>
            <w:tcW w:w="1884" w:type="dxa"/>
            <w:vAlign w:val="center"/>
          </w:tcPr>
          <w:p w14:paraId="38C0C043" w14:textId="77777777" w:rsidR="009F58B2" w:rsidRPr="002F1690" w:rsidRDefault="009F58B2" w:rsidP="009F58B2">
            <w:pPr>
              <w:spacing w:after="0" w:line="240" w:lineRule="auto"/>
              <w:jc w:val="center"/>
              <w:rPr>
                <w:lang w:eastAsia="hr-HR"/>
              </w:rPr>
            </w:pPr>
            <w:r w:rsidRPr="002F1690">
              <w:rPr>
                <w:lang w:eastAsia="hr-HR"/>
              </w:rPr>
              <w:lastRenderedPageBreak/>
              <w:t>Vanjsko vrednovanje</w:t>
            </w:r>
          </w:p>
          <w:p w14:paraId="559C9830" w14:textId="77777777" w:rsidR="009F58B2" w:rsidRPr="002F1690" w:rsidRDefault="009F58B2" w:rsidP="009F58B2">
            <w:pPr>
              <w:spacing w:after="0" w:line="240" w:lineRule="auto"/>
              <w:jc w:val="center"/>
              <w:rPr>
                <w:lang w:eastAsia="hr-HR"/>
              </w:rPr>
            </w:pPr>
            <w:r w:rsidRPr="002F1690">
              <w:rPr>
                <w:lang w:eastAsia="hr-HR"/>
              </w:rPr>
              <w:t xml:space="preserve">(državna matura i nacionalni ispiti), hospitiranje i procjena kolega unutar školskih </w:t>
            </w:r>
            <w:r w:rsidRPr="002F1690">
              <w:rPr>
                <w:lang w:eastAsia="hr-HR"/>
              </w:rPr>
              <w:lastRenderedPageBreak/>
              <w:t>stručnih vijeća, samovrednovanje i vrednovanje od strane učenika</w:t>
            </w:r>
          </w:p>
          <w:p w14:paraId="73875F12" w14:textId="77777777" w:rsidR="009F58B2" w:rsidRPr="002F1690" w:rsidRDefault="009F58B2" w:rsidP="009F58B2">
            <w:pPr>
              <w:spacing w:after="0" w:line="240" w:lineRule="auto"/>
              <w:jc w:val="center"/>
              <w:rPr>
                <w:lang w:eastAsia="hr-HR"/>
              </w:rPr>
            </w:pPr>
          </w:p>
          <w:p w14:paraId="2B573C7D" w14:textId="77777777" w:rsidR="009F58B2" w:rsidRPr="002F1690" w:rsidRDefault="009F58B2" w:rsidP="009F58B2">
            <w:pPr>
              <w:spacing w:after="0" w:line="240" w:lineRule="auto"/>
              <w:jc w:val="center"/>
              <w:rPr>
                <w:lang w:eastAsia="hr-HR"/>
              </w:rPr>
            </w:pPr>
          </w:p>
          <w:p w14:paraId="4CB84021" w14:textId="77777777" w:rsidR="009F58B2" w:rsidRPr="002F1690" w:rsidRDefault="009F58B2" w:rsidP="009F58B2">
            <w:pPr>
              <w:spacing w:after="0" w:line="240" w:lineRule="auto"/>
              <w:jc w:val="center"/>
              <w:rPr>
                <w:lang w:eastAsia="hr-HR"/>
              </w:rPr>
            </w:pPr>
          </w:p>
          <w:p w14:paraId="53811F15" w14:textId="77777777" w:rsidR="009F58B2" w:rsidRPr="002F1690" w:rsidRDefault="009F58B2" w:rsidP="009F58B2">
            <w:pPr>
              <w:spacing w:after="0" w:line="240" w:lineRule="auto"/>
              <w:jc w:val="center"/>
              <w:rPr>
                <w:lang w:eastAsia="hr-HR"/>
              </w:rPr>
            </w:pPr>
          </w:p>
          <w:p w14:paraId="1B925474" w14:textId="77777777" w:rsidR="009F58B2" w:rsidRPr="002F1690" w:rsidRDefault="009F58B2" w:rsidP="009F58B2">
            <w:pPr>
              <w:spacing w:after="0" w:line="240" w:lineRule="auto"/>
              <w:jc w:val="center"/>
              <w:rPr>
                <w:lang w:eastAsia="hr-HR"/>
              </w:rPr>
            </w:pPr>
          </w:p>
          <w:p w14:paraId="57BEA83A" w14:textId="77777777" w:rsidR="009F58B2" w:rsidRPr="002F1690" w:rsidRDefault="009F58B2" w:rsidP="009F58B2">
            <w:pPr>
              <w:spacing w:after="0" w:line="240" w:lineRule="auto"/>
              <w:jc w:val="center"/>
              <w:rPr>
                <w:lang w:eastAsia="hr-HR"/>
              </w:rPr>
            </w:pPr>
          </w:p>
          <w:p w14:paraId="48489ADA" w14:textId="77777777" w:rsidR="009F58B2" w:rsidRPr="002F1690" w:rsidRDefault="009F58B2" w:rsidP="009F58B2">
            <w:pPr>
              <w:spacing w:after="0" w:line="240" w:lineRule="auto"/>
              <w:jc w:val="center"/>
              <w:rPr>
                <w:lang w:eastAsia="hr-HR"/>
              </w:rPr>
            </w:pPr>
          </w:p>
          <w:p w14:paraId="2469789C" w14:textId="77777777" w:rsidR="009F58B2" w:rsidRPr="002F1690" w:rsidRDefault="009F58B2" w:rsidP="009F58B2">
            <w:pPr>
              <w:spacing w:after="0" w:line="240" w:lineRule="auto"/>
              <w:jc w:val="center"/>
              <w:rPr>
                <w:lang w:eastAsia="hr-HR"/>
              </w:rPr>
            </w:pPr>
            <w:r w:rsidRPr="002F1690">
              <w:rPr>
                <w:lang w:eastAsia="hr-HR"/>
              </w:rPr>
              <w:t>Analiza rezultata vrednovanja i razmjena iskustava s ostalim nastavnicima</w:t>
            </w:r>
          </w:p>
          <w:p w14:paraId="7D44C339" w14:textId="77777777" w:rsidR="009F58B2" w:rsidRPr="002F1690" w:rsidRDefault="009F58B2" w:rsidP="009F58B2">
            <w:pPr>
              <w:spacing w:after="0" w:line="240" w:lineRule="auto"/>
              <w:jc w:val="center"/>
              <w:rPr>
                <w:lang w:eastAsia="hr-HR"/>
              </w:rPr>
            </w:pPr>
          </w:p>
          <w:p w14:paraId="520257A5" w14:textId="77777777" w:rsidR="009F58B2" w:rsidRPr="002F1690" w:rsidRDefault="009F58B2" w:rsidP="009F58B2">
            <w:pPr>
              <w:spacing w:after="0" w:line="240" w:lineRule="auto"/>
              <w:jc w:val="center"/>
              <w:rPr>
                <w:lang w:eastAsia="hr-HR"/>
              </w:rPr>
            </w:pPr>
          </w:p>
          <w:p w14:paraId="3EE92B2F" w14:textId="77777777" w:rsidR="009F58B2" w:rsidRPr="002F1690" w:rsidRDefault="009F58B2" w:rsidP="009F58B2">
            <w:pPr>
              <w:spacing w:after="0" w:line="240" w:lineRule="auto"/>
              <w:jc w:val="center"/>
              <w:rPr>
                <w:lang w:eastAsia="hr-HR"/>
              </w:rPr>
            </w:pPr>
          </w:p>
          <w:p w14:paraId="122A868A" w14:textId="77777777" w:rsidR="009F58B2" w:rsidRPr="002F1690" w:rsidRDefault="009F58B2" w:rsidP="009F58B2">
            <w:pPr>
              <w:spacing w:after="0" w:line="240" w:lineRule="auto"/>
              <w:jc w:val="center"/>
              <w:rPr>
                <w:lang w:eastAsia="hr-HR"/>
              </w:rPr>
            </w:pPr>
            <w:r w:rsidRPr="002F1690">
              <w:rPr>
                <w:lang w:eastAsia="hr-HR"/>
              </w:rPr>
              <w:t>Praćenje i analiza</w:t>
            </w:r>
          </w:p>
          <w:p w14:paraId="04781528" w14:textId="77777777" w:rsidR="009F58B2" w:rsidRPr="002F1690" w:rsidRDefault="009F58B2" w:rsidP="009F58B2">
            <w:pPr>
              <w:spacing w:after="0" w:line="240" w:lineRule="auto"/>
              <w:jc w:val="center"/>
              <w:rPr>
                <w:lang w:eastAsia="hr-HR"/>
              </w:rPr>
            </w:pPr>
            <w:r w:rsidRPr="002F1690">
              <w:rPr>
                <w:lang w:eastAsia="hr-HR"/>
              </w:rPr>
              <w:t>rezultata</w:t>
            </w:r>
          </w:p>
        </w:tc>
      </w:tr>
      <w:tr w:rsidR="009F58B2" w:rsidRPr="002F1690" w14:paraId="13894531" w14:textId="77777777" w:rsidTr="009F58B2">
        <w:trPr>
          <w:jc w:val="center"/>
        </w:trPr>
        <w:tc>
          <w:tcPr>
            <w:tcW w:w="675" w:type="dxa"/>
            <w:vAlign w:val="center"/>
          </w:tcPr>
          <w:p w14:paraId="0D5D9645" w14:textId="77777777" w:rsidR="009F58B2" w:rsidRPr="002F1690" w:rsidRDefault="009F58B2" w:rsidP="009F58B2">
            <w:pPr>
              <w:spacing w:after="0" w:line="240" w:lineRule="auto"/>
              <w:jc w:val="center"/>
              <w:rPr>
                <w:lang w:eastAsia="hr-HR"/>
              </w:rPr>
            </w:pPr>
            <w:r w:rsidRPr="002F1690">
              <w:rPr>
                <w:lang w:eastAsia="hr-HR"/>
              </w:rPr>
              <w:lastRenderedPageBreak/>
              <w:t>3.</w:t>
            </w:r>
          </w:p>
        </w:tc>
        <w:tc>
          <w:tcPr>
            <w:tcW w:w="3119" w:type="dxa"/>
            <w:shd w:val="clear" w:color="auto" w:fill="B2A1C7"/>
            <w:vAlign w:val="center"/>
          </w:tcPr>
          <w:p w14:paraId="5A5A98A7" w14:textId="77777777" w:rsidR="009F58B2" w:rsidRPr="002F1690" w:rsidRDefault="009F58B2" w:rsidP="009F58B2">
            <w:pPr>
              <w:spacing w:after="0" w:line="240" w:lineRule="auto"/>
              <w:jc w:val="center"/>
              <w:rPr>
                <w:b/>
                <w:lang w:eastAsia="hr-HR"/>
              </w:rPr>
            </w:pPr>
            <w:r w:rsidRPr="002F1690">
              <w:rPr>
                <w:b/>
                <w:lang w:eastAsia="hr-HR"/>
              </w:rPr>
              <w:t>Obogatiti život i rad učenika i</w:t>
            </w:r>
          </w:p>
          <w:p w14:paraId="609F125C" w14:textId="77777777" w:rsidR="009F58B2" w:rsidRPr="002F1690" w:rsidRDefault="009F58B2" w:rsidP="009F58B2">
            <w:pPr>
              <w:spacing w:after="0" w:line="240" w:lineRule="auto"/>
              <w:jc w:val="center"/>
              <w:rPr>
                <w:lang w:eastAsia="hr-HR"/>
              </w:rPr>
            </w:pPr>
            <w:r w:rsidRPr="002F1690">
              <w:rPr>
                <w:b/>
                <w:lang w:eastAsia="hr-HR"/>
              </w:rPr>
              <w:t>nastavnika u školi</w:t>
            </w:r>
          </w:p>
        </w:tc>
        <w:tc>
          <w:tcPr>
            <w:tcW w:w="2835" w:type="dxa"/>
            <w:vAlign w:val="center"/>
          </w:tcPr>
          <w:p w14:paraId="51904F81" w14:textId="77777777" w:rsidR="009F58B2" w:rsidRPr="002F1690" w:rsidRDefault="009F58B2" w:rsidP="009F58B2">
            <w:pPr>
              <w:spacing w:after="0" w:line="240" w:lineRule="auto"/>
              <w:jc w:val="center"/>
              <w:rPr>
                <w:lang w:eastAsia="hr-HR"/>
              </w:rPr>
            </w:pPr>
            <w:r w:rsidRPr="002F1690">
              <w:rPr>
                <w:lang w:eastAsia="hr-HR"/>
              </w:rPr>
              <w:t>Izborni programi</w:t>
            </w:r>
          </w:p>
          <w:p w14:paraId="2846D9E9" w14:textId="77777777" w:rsidR="009F58B2" w:rsidRPr="002F1690" w:rsidRDefault="009F58B2" w:rsidP="009F58B2">
            <w:pPr>
              <w:spacing w:after="0" w:line="240" w:lineRule="auto"/>
              <w:jc w:val="center"/>
              <w:rPr>
                <w:lang w:eastAsia="hr-HR"/>
              </w:rPr>
            </w:pPr>
            <w:r w:rsidRPr="002F1690">
              <w:rPr>
                <w:lang w:eastAsia="hr-HR"/>
              </w:rPr>
              <w:t>Slobodne aktivnosti</w:t>
            </w:r>
          </w:p>
          <w:p w14:paraId="41229583" w14:textId="77777777" w:rsidR="009F58B2" w:rsidRPr="002F1690" w:rsidRDefault="009F58B2" w:rsidP="009F58B2">
            <w:pPr>
              <w:spacing w:after="0" w:line="240" w:lineRule="auto"/>
              <w:jc w:val="center"/>
              <w:rPr>
                <w:lang w:eastAsia="hr-HR"/>
              </w:rPr>
            </w:pPr>
            <w:r w:rsidRPr="002F1690">
              <w:rPr>
                <w:lang w:eastAsia="hr-HR"/>
              </w:rPr>
              <w:t>Izvannastavne aktivnosti</w:t>
            </w:r>
          </w:p>
          <w:p w14:paraId="66CEA292" w14:textId="77777777" w:rsidR="009F58B2" w:rsidRPr="002F1690" w:rsidRDefault="009F58B2" w:rsidP="009F58B2">
            <w:pPr>
              <w:spacing w:after="0" w:line="240" w:lineRule="auto"/>
              <w:jc w:val="center"/>
              <w:rPr>
                <w:lang w:eastAsia="hr-HR"/>
              </w:rPr>
            </w:pPr>
            <w:r w:rsidRPr="002F1690">
              <w:rPr>
                <w:lang w:eastAsia="hr-HR"/>
              </w:rPr>
              <w:t>Projekti</w:t>
            </w:r>
          </w:p>
        </w:tc>
        <w:tc>
          <w:tcPr>
            <w:tcW w:w="2268" w:type="dxa"/>
            <w:vAlign w:val="center"/>
          </w:tcPr>
          <w:p w14:paraId="203FAF08" w14:textId="77777777" w:rsidR="009F58B2" w:rsidRPr="002F1690" w:rsidRDefault="009F58B2" w:rsidP="009F58B2">
            <w:pPr>
              <w:spacing w:after="0" w:line="240" w:lineRule="auto"/>
              <w:jc w:val="center"/>
              <w:rPr>
                <w:lang w:eastAsia="hr-HR"/>
              </w:rPr>
            </w:pPr>
            <w:r w:rsidRPr="002F1690">
              <w:rPr>
                <w:lang w:eastAsia="hr-HR"/>
              </w:rPr>
              <w:t>Razvoj individualnosti i</w:t>
            </w:r>
          </w:p>
          <w:p w14:paraId="462A8046" w14:textId="77777777" w:rsidR="009F58B2" w:rsidRPr="002F1690" w:rsidRDefault="009F58B2" w:rsidP="009F58B2">
            <w:pPr>
              <w:spacing w:after="0" w:line="240" w:lineRule="auto"/>
              <w:jc w:val="center"/>
              <w:rPr>
                <w:lang w:eastAsia="hr-HR"/>
              </w:rPr>
            </w:pPr>
            <w:r w:rsidRPr="002F1690">
              <w:rPr>
                <w:lang w:eastAsia="hr-HR"/>
              </w:rPr>
              <w:t>sloboda izbora, zadovoljavanje interesa učenika, bolja iskoristivost slobodnog vremena učenika</w:t>
            </w:r>
          </w:p>
        </w:tc>
        <w:tc>
          <w:tcPr>
            <w:tcW w:w="2126" w:type="dxa"/>
            <w:vAlign w:val="center"/>
          </w:tcPr>
          <w:p w14:paraId="6787EA60" w14:textId="77777777" w:rsidR="009F58B2" w:rsidRPr="002F1690" w:rsidRDefault="009F58B2" w:rsidP="009F58B2">
            <w:pPr>
              <w:spacing w:after="0" w:line="240" w:lineRule="auto"/>
              <w:jc w:val="center"/>
              <w:rPr>
                <w:lang w:eastAsia="hr-HR"/>
              </w:rPr>
            </w:pPr>
            <w:r w:rsidRPr="002F1690">
              <w:rPr>
                <w:lang w:eastAsia="hr-HR"/>
              </w:rPr>
              <w:t>Ravnatelj, predmetni</w:t>
            </w:r>
          </w:p>
          <w:p w14:paraId="643742C2" w14:textId="77777777" w:rsidR="009F58B2" w:rsidRPr="002F1690" w:rsidRDefault="009F58B2" w:rsidP="009F58B2">
            <w:pPr>
              <w:spacing w:after="0" w:line="240" w:lineRule="auto"/>
              <w:jc w:val="center"/>
              <w:rPr>
                <w:lang w:eastAsia="hr-HR"/>
              </w:rPr>
            </w:pPr>
            <w:r w:rsidRPr="002F1690">
              <w:rPr>
                <w:lang w:eastAsia="hr-HR"/>
              </w:rPr>
              <w:t>nastavnici, stručni suradnici, učenici, roditelji, stručni gosti</w:t>
            </w:r>
          </w:p>
        </w:tc>
        <w:tc>
          <w:tcPr>
            <w:tcW w:w="2229" w:type="dxa"/>
            <w:vAlign w:val="center"/>
          </w:tcPr>
          <w:p w14:paraId="3708FD2B" w14:textId="77777777" w:rsidR="009F58B2" w:rsidRPr="002F1690" w:rsidRDefault="009F58B2" w:rsidP="009F58B2">
            <w:pPr>
              <w:spacing w:after="0" w:line="240" w:lineRule="auto"/>
              <w:jc w:val="center"/>
              <w:rPr>
                <w:lang w:eastAsia="hr-HR"/>
              </w:rPr>
            </w:pPr>
            <w:r w:rsidRPr="002F1690">
              <w:rPr>
                <w:lang w:eastAsia="hr-HR"/>
              </w:rPr>
              <w:t>Raznolikost ponude izbornih programa,</w:t>
            </w:r>
          </w:p>
          <w:p w14:paraId="6EE53BA7" w14:textId="77777777" w:rsidR="009F58B2" w:rsidRPr="002F1690" w:rsidRDefault="009F58B2" w:rsidP="009F58B2">
            <w:pPr>
              <w:spacing w:after="0" w:line="240" w:lineRule="auto"/>
              <w:jc w:val="center"/>
              <w:rPr>
                <w:lang w:eastAsia="hr-HR"/>
              </w:rPr>
            </w:pPr>
            <w:r w:rsidRPr="002F1690">
              <w:rPr>
                <w:lang w:eastAsia="hr-HR"/>
              </w:rPr>
              <w:t>pokretanje niza slobodnih aktivnosti učenika, projekti,….</w:t>
            </w:r>
          </w:p>
        </w:tc>
        <w:tc>
          <w:tcPr>
            <w:tcW w:w="1884" w:type="dxa"/>
            <w:vAlign w:val="center"/>
          </w:tcPr>
          <w:p w14:paraId="6B2E581F" w14:textId="77777777" w:rsidR="009F58B2" w:rsidRPr="002F1690" w:rsidRDefault="009F58B2" w:rsidP="009F58B2">
            <w:pPr>
              <w:spacing w:after="0" w:line="240" w:lineRule="auto"/>
              <w:jc w:val="center"/>
              <w:rPr>
                <w:lang w:eastAsia="hr-HR"/>
              </w:rPr>
            </w:pPr>
            <w:r w:rsidRPr="002F1690">
              <w:rPr>
                <w:lang w:eastAsia="hr-HR"/>
              </w:rPr>
              <w:t>Vrednovanje i samovrednovanje</w:t>
            </w:r>
          </w:p>
          <w:p w14:paraId="6BF7912C" w14:textId="77777777" w:rsidR="009F58B2" w:rsidRPr="002F1690" w:rsidRDefault="009F58B2" w:rsidP="009F58B2">
            <w:pPr>
              <w:spacing w:after="0" w:line="240" w:lineRule="auto"/>
              <w:jc w:val="center"/>
              <w:rPr>
                <w:lang w:eastAsia="hr-HR"/>
              </w:rPr>
            </w:pPr>
            <w:r w:rsidRPr="002F1690">
              <w:rPr>
                <w:lang w:eastAsia="hr-HR"/>
              </w:rPr>
              <w:t xml:space="preserve">pomoću raznolikog metodološkog instrumentarija (upitnici, ankete, SWOT </w:t>
            </w:r>
            <w:r w:rsidRPr="002F1690">
              <w:rPr>
                <w:lang w:eastAsia="hr-HR"/>
              </w:rPr>
              <w:lastRenderedPageBreak/>
              <w:t>analiza,fotografije, snimke..) u svim etapama</w:t>
            </w:r>
          </w:p>
        </w:tc>
      </w:tr>
      <w:tr w:rsidR="009F58B2" w:rsidRPr="002F1690" w14:paraId="2F5700B3" w14:textId="77777777" w:rsidTr="009F58B2">
        <w:trPr>
          <w:jc w:val="center"/>
        </w:trPr>
        <w:tc>
          <w:tcPr>
            <w:tcW w:w="675" w:type="dxa"/>
            <w:vAlign w:val="center"/>
          </w:tcPr>
          <w:p w14:paraId="14301430" w14:textId="77777777" w:rsidR="009F58B2" w:rsidRPr="002F1690" w:rsidRDefault="009F58B2" w:rsidP="009F58B2">
            <w:pPr>
              <w:spacing w:after="0" w:line="240" w:lineRule="auto"/>
              <w:jc w:val="center"/>
              <w:rPr>
                <w:lang w:eastAsia="hr-HR"/>
              </w:rPr>
            </w:pPr>
            <w:r w:rsidRPr="002F1690">
              <w:rPr>
                <w:lang w:eastAsia="hr-HR"/>
              </w:rPr>
              <w:lastRenderedPageBreak/>
              <w:t>4.</w:t>
            </w:r>
          </w:p>
        </w:tc>
        <w:tc>
          <w:tcPr>
            <w:tcW w:w="3119" w:type="dxa"/>
            <w:shd w:val="clear" w:color="auto" w:fill="B2A1C7"/>
            <w:vAlign w:val="center"/>
          </w:tcPr>
          <w:p w14:paraId="13832F6F" w14:textId="77777777" w:rsidR="009F58B2" w:rsidRPr="002F1690" w:rsidRDefault="009F58B2" w:rsidP="009F58B2">
            <w:pPr>
              <w:spacing w:after="0" w:line="240" w:lineRule="auto"/>
              <w:jc w:val="center"/>
              <w:rPr>
                <w:b/>
                <w:lang w:eastAsia="hr-HR"/>
              </w:rPr>
            </w:pPr>
            <w:r w:rsidRPr="002F1690">
              <w:rPr>
                <w:b/>
                <w:lang w:eastAsia="hr-HR"/>
              </w:rPr>
              <w:t>Odgojni rad, briga</w:t>
            </w:r>
          </w:p>
          <w:p w14:paraId="2ABF7F6E" w14:textId="77777777" w:rsidR="009F58B2" w:rsidRPr="002F1690" w:rsidRDefault="009F58B2" w:rsidP="009F58B2">
            <w:pPr>
              <w:spacing w:after="0" w:line="240" w:lineRule="auto"/>
              <w:jc w:val="center"/>
              <w:rPr>
                <w:lang w:eastAsia="hr-HR"/>
              </w:rPr>
            </w:pPr>
            <w:r w:rsidRPr="002F1690">
              <w:rPr>
                <w:b/>
                <w:lang w:eastAsia="hr-HR"/>
              </w:rPr>
              <w:t>za zdravlje i okoliš</w:t>
            </w:r>
          </w:p>
        </w:tc>
        <w:tc>
          <w:tcPr>
            <w:tcW w:w="2835" w:type="dxa"/>
            <w:vAlign w:val="center"/>
          </w:tcPr>
          <w:p w14:paraId="0F886B17" w14:textId="77777777" w:rsidR="009F58B2" w:rsidRPr="002F1690" w:rsidRDefault="009F58B2" w:rsidP="009F58B2">
            <w:pPr>
              <w:spacing w:after="0" w:line="240" w:lineRule="auto"/>
              <w:jc w:val="center"/>
              <w:rPr>
                <w:lang w:eastAsia="hr-HR"/>
              </w:rPr>
            </w:pPr>
            <w:r w:rsidRPr="002F1690">
              <w:rPr>
                <w:lang w:eastAsia="hr-HR"/>
              </w:rPr>
              <w:t>Profesionalno informiranje i savjetovanje,</w:t>
            </w:r>
          </w:p>
          <w:p w14:paraId="7F8119CF" w14:textId="77777777" w:rsidR="009F58B2" w:rsidRPr="002F1690" w:rsidRDefault="009F58B2" w:rsidP="009F58B2">
            <w:pPr>
              <w:spacing w:after="0" w:line="240" w:lineRule="auto"/>
              <w:jc w:val="center"/>
              <w:rPr>
                <w:lang w:eastAsia="hr-HR"/>
              </w:rPr>
            </w:pPr>
            <w:r w:rsidRPr="002F1690">
              <w:rPr>
                <w:lang w:eastAsia="hr-HR"/>
              </w:rPr>
              <w:t>Rješavanje problema prekomjernog izostajanja i discipline, (unutar</w:t>
            </w:r>
          </w:p>
          <w:p w14:paraId="16C80CD8" w14:textId="77777777" w:rsidR="009F58B2" w:rsidRPr="002F1690" w:rsidRDefault="009F58B2" w:rsidP="009F58B2">
            <w:pPr>
              <w:spacing w:after="0" w:line="240" w:lineRule="auto"/>
              <w:jc w:val="center"/>
              <w:rPr>
                <w:lang w:eastAsia="hr-HR"/>
              </w:rPr>
            </w:pPr>
            <w:r w:rsidRPr="002F1690">
              <w:rPr>
                <w:lang w:eastAsia="hr-HR"/>
              </w:rPr>
              <w:t>„Otvorenog sata“ stručne službe)</w:t>
            </w:r>
          </w:p>
          <w:p w14:paraId="13A16AA7" w14:textId="77777777" w:rsidR="009F58B2" w:rsidRPr="002F1690" w:rsidRDefault="009F58B2" w:rsidP="009F58B2">
            <w:pPr>
              <w:spacing w:after="0" w:line="240" w:lineRule="auto"/>
              <w:jc w:val="center"/>
              <w:rPr>
                <w:lang w:eastAsia="hr-HR"/>
              </w:rPr>
            </w:pPr>
            <w:r w:rsidRPr="002F1690">
              <w:rPr>
                <w:lang w:eastAsia="hr-HR"/>
              </w:rPr>
              <w:t>Briga za učenike slabijeg socijalno-ekonomskog statusa (stipendiranje) Učenje o ljudskim pravima Uključivanje učenika u rad škole i odlučivanje kroz Učeničko vijeće</w:t>
            </w:r>
          </w:p>
          <w:p w14:paraId="32853447" w14:textId="77777777" w:rsidR="009F58B2" w:rsidRPr="002F1690" w:rsidRDefault="009F58B2" w:rsidP="009F58B2">
            <w:pPr>
              <w:spacing w:after="0" w:line="240" w:lineRule="auto"/>
              <w:jc w:val="center"/>
              <w:rPr>
                <w:lang w:eastAsia="hr-HR"/>
              </w:rPr>
            </w:pPr>
            <w:r w:rsidRPr="002F1690">
              <w:rPr>
                <w:lang w:eastAsia="hr-HR"/>
              </w:rPr>
              <w:t>Aktivno uključivanje učenika u korištenje knjižnične građe i stvaranje čitateljskih navika,</w:t>
            </w:r>
          </w:p>
          <w:p w14:paraId="3B3356B1" w14:textId="77777777" w:rsidR="009F58B2" w:rsidRPr="002F1690" w:rsidRDefault="009F58B2" w:rsidP="009F58B2">
            <w:pPr>
              <w:spacing w:after="0" w:line="240" w:lineRule="auto"/>
              <w:jc w:val="center"/>
              <w:rPr>
                <w:lang w:eastAsia="hr-HR"/>
              </w:rPr>
            </w:pPr>
            <w:r w:rsidRPr="002F1690">
              <w:rPr>
                <w:lang w:eastAsia="hr-HR"/>
              </w:rPr>
              <w:t>svečano obilježavanje važnih datuma, organizacija sportskih</w:t>
            </w:r>
          </w:p>
          <w:p w14:paraId="3B91A868" w14:textId="77777777" w:rsidR="009F58B2" w:rsidRPr="002F1690" w:rsidRDefault="009F58B2" w:rsidP="009F58B2">
            <w:pPr>
              <w:spacing w:after="0" w:line="240" w:lineRule="auto"/>
              <w:jc w:val="center"/>
              <w:rPr>
                <w:lang w:eastAsia="hr-HR"/>
              </w:rPr>
            </w:pPr>
            <w:r w:rsidRPr="002F1690">
              <w:rPr>
                <w:lang w:eastAsia="hr-HR"/>
              </w:rPr>
              <w:t>školskih natjecanja učenika,</w:t>
            </w:r>
          </w:p>
          <w:p w14:paraId="5DF66B08" w14:textId="77777777" w:rsidR="009F58B2" w:rsidRPr="002F1690" w:rsidRDefault="009F58B2" w:rsidP="009F58B2">
            <w:pPr>
              <w:spacing w:after="0" w:line="240" w:lineRule="auto"/>
              <w:jc w:val="center"/>
              <w:rPr>
                <w:lang w:eastAsia="hr-HR"/>
              </w:rPr>
            </w:pPr>
            <w:r w:rsidRPr="002F1690">
              <w:rPr>
                <w:lang w:eastAsia="hr-HR"/>
              </w:rPr>
              <w:t>pokretanje eko i zavičajnih projekata</w:t>
            </w:r>
          </w:p>
        </w:tc>
        <w:tc>
          <w:tcPr>
            <w:tcW w:w="2268" w:type="dxa"/>
            <w:vAlign w:val="center"/>
          </w:tcPr>
          <w:p w14:paraId="5174F629" w14:textId="77777777" w:rsidR="009F58B2" w:rsidRPr="002F1690" w:rsidRDefault="009F58B2" w:rsidP="009F58B2">
            <w:pPr>
              <w:spacing w:after="0" w:line="240" w:lineRule="auto"/>
              <w:jc w:val="center"/>
              <w:rPr>
                <w:lang w:eastAsia="hr-HR"/>
              </w:rPr>
            </w:pPr>
            <w:r w:rsidRPr="002F1690">
              <w:rPr>
                <w:lang w:eastAsia="hr-HR"/>
              </w:rPr>
              <w:t>Pripremanje za pravilan odabir</w:t>
            </w:r>
          </w:p>
          <w:p w14:paraId="0F145E16" w14:textId="77777777" w:rsidR="009F58B2" w:rsidRPr="002F1690" w:rsidRDefault="009F58B2" w:rsidP="009F58B2">
            <w:pPr>
              <w:spacing w:after="0" w:line="240" w:lineRule="auto"/>
              <w:jc w:val="center"/>
              <w:rPr>
                <w:lang w:eastAsia="hr-HR"/>
              </w:rPr>
            </w:pPr>
            <w:r w:rsidRPr="002F1690">
              <w:rPr>
                <w:lang w:eastAsia="hr-HR"/>
              </w:rPr>
              <w:t>fakulteta i veleučilišta, preuzimanje odgovornosti, razvijanje kulture mira, psihičko zdravlje, olakšavanje školovanja, razvijanje svijesti o društvenom okruženju i samosvijesti, tjelesno, psihičko i socijalno zdravlje,</w:t>
            </w:r>
          </w:p>
          <w:p w14:paraId="1B6A27A5" w14:textId="77777777" w:rsidR="009F58B2" w:rsidRPr="002F1690" w:rsidRDefault="009F58B2" w:rsidP="009F58B2">
            <w:pPr>
              <w:spacing w:after="0" w:line="240" w:lineRule="auto"/>
              <w:jc w:val="center"/>
              <w:rPr>
                <w:lang w:eastAsia="hr-HR"/>
              </w:rPr>
            </w:pPr>
            <w:r w:rsidRPr="002F1690">
              <w:rPr>
                <w:lang w:eastAsia="hr-HR"/>
              </w:rPr>
              <w:t>Aktivno uključivanje učenika u korištenje knjižnične građe i stvaranje</w:t>
            </w:r>
          </w:p>
          <w:p w14:paraId="527F9A84" w14:textId="77777777" w:rsidR="009F58B2" w:rsidRPr="002F1690" w:rsidRDefault="009F58B2" w:rsidP="009F58B2">
            <w:pPr>
              <w:spacing w:after="0" w:line="240" w:lineRule="auto"/>
              <w:jc w:val="center"/>
              <w:rPr>
                <w:lang w:eastAsia="hr-HR"/>
              </w:rPr>
            </w:pPr>
            <w:r w:rsidRPr="002F1690">
              <w:rPr>
                <w:lang w:eastAsia="hr-HR"/>
              </w:rPr>
              <w:t>čitateljskih navika,</w:t>
            </w:r>
          </w:p>
          <w:p w14:paraId="04578EED" w14:textId="77777777" w:rsidR="009F58B2" w:rsidRPr="002F1690" w:rsidRDefault="009F58B2" w:rsidP="009F58B2">
            <w:pPr>
              <w:spacing w:after="0" w:line="240" w:lineRule="auto"/>
              <w:jc w:val="center"/>
              <w:rPr>
                <w:lang w:eastAsia="hr-HR"/>
              </w:rPr>
            </w:pPr>
            <w:r w:rsidRPr="002F1690">
              <w:rPr>
                <w:lang w:eastAsia="hr-HR"/>
              </w:rPr>
              <w:t>održavanje tradicije, briga za okoliš</w:t>
            </w:r>
          </w:p>
        </w:tc>
        <w:tc>
          <w:tcPr>
            <w:tcW w:w="2126" w:type="dxa"/>
            <w:vAlign w:val="center"/>
          </w:tcPr>
          <w:p w14:paraId="2E12CCD3" w14:textId="77777777" w:rsidR="009F58B2" w:rsidRPr="002F1690" w:rsidRDefault="009F58B2" w:rsidP="009F58B2">
            <w:pPr>
              <w:spacing w:after="0" w:line="240" w:lineRule="auto"/>
              <w:jc w:val="center"/>
              <w:rPr>
                <w:lang w:eastAsia="hr-HR"/>
              </w:rPr>
            </w:pPr>
            <w:r w:rsidRPr="002F1690">
              <w:rPr>
                <w:lang w:eastAsia="hr-HR"/>
              </w:rPr>
              <w:t>Ravnatelj</w:t>
            </w:r>
          </w:p>
          <w:p w14:paraId="2248935F" w14:textId="77777777" w:rsidR="009F58B2" w:rsidRPr="002F1690" w:rsidRDefault="004C5E44" w:rsidP="009F58B2">
            <w:pPr>
              <w:spacing w:after="0" w:line="240" w:lineRule="auto"/>
              <w:jc w:val="center"/>
              <w:rPr>
                <w:lang w:eastAsia="hr-HR"/>
              </w:rPr>
            </w:pPr>
            <w:r w:rsidRPr="002F1690">
              <w:rPr>
                <w:lang w:eastAsia="hr-HR"/>
              </w:rPr>
              <w:t>stručni tim škole</w:t>
            </w:r>
            <w:r w:rsidR="009F58B2" w:rsidRPr="002F1690">
              <w:rPr>
                <w:lang w:eastAsia="hr-HR"/>
              </w:rPr>
              <w:t xml:space="preserve">, </w:t>
            </w:r>
          </w:p>
          <w:p w14:paraId="554A5962" w14:textId="77777777" w:rsidR="009F58B2" w:rsidRPr="002F1690" w:rsidRDefault="009F58B2" w:rsidP="009F58B2">
            <w:pPr>
              <w:spacing w:after="0" w:line="240" w:lineRule="auto"/>
              <w:jc w:val="center"/>
              <w:rPr>
                <w:lang w:eastAsia="hr-HR"/>
              </w:rPr>
            </w:pPr>
            <w:r w:rsidRPr="002F1690">
              <w:rPr>
                <w:lang w:eastAsia="hr-HR"/>
              </w:rPr>
              <w:t>knjižničar, stručni gosti razrednici roditelji, učenici</w:t>
            </w:r>
          </w:p>
        </w:tc>
        <w:tc>
          <w:tcPr>
            <w:tcW w:w="2229" w:type="dxa"/>
            <w:vAlign w:val="center"/>
          </w:tcPr>
          <w:p w14:paraId="2053F572" w14:textId="77777777" w:rsidR="009F58B2" w:rsidRPr="002F1690" w:rsidRDefault="009F58B2" w:rsidP="009F58B2">
            <w:pPr>
              <w:spacing w:after="0" w:line="240" w:lineRule="auto"/>
              <w:jc w:val="center"/>
              <w:rPr>
                <w:lang w:eastAsia="hr-HR"/>
              </w:rPr>
            </w:pPr>
            <w:r w:rsidRPr="002F1690">
              <w:rPr>
                <w:lang w:eastAsia="hr-HR"/>
              </w:rPr>
              <w:t>Organiziranje aktivnosti,</w:t>
            </w:r>
          </w:p>
          <w:p w14:paraId="4FFBDF05" w14:textId="77777777" w:rsidR="009F58B2" w:rsidRPr="002F1690" w:rsidRDefault="009F58B2" w:rsidP="009F58B2">
            <w:pPr>
              <w:spacing w:after="0" w:line="240" w:lineRule="auto"/>
              <w:jc w:val="center"/>
              <w:rPr>
                <w:lang w:eastAsia="hr-HR"/>
              </w:rPr>
            </w:pPr>
            <w:r w:rsidRPr="002F1690">
              <w:rPr>
                <w:lang w:eastAsia="hr-HR"/>
              </w:rPr>
              <w:t>suradnja sa institucijama i udrugama, radionice, skupovi, informativna predavanja,</w:t>
            </w:r>
          </w:p>
          <w:p w14:paraId="0CA79D09" w14:textId="77777777" w:rsidR="009F58B2" w:rsidRPr="002F1690" w:rsidRDefault="009F58B2" w:rsidP="009F58B2">
            <w:pPr>
              <w:spacing w:after="0" w:line="240" w:lineRule="auto"/>
              <w:jc w:val="center"/>
              <w:rPr>
                <w:lang w:eastAsia="hr-HR"/>
              </w:rPr>
            </w:pPr>
            <w:r w:rsidRPr="002F1690">
              <w:rPr>
                <w:lang w:eastAsia="hr-HR"/>
              </w:rPr>
              <w:t>rad s Vijećem</w:t>
            </w:r>
          </w:p>
          <w:p w14:paraId="15400A0F" w14:textId="77777777" w:rsidR="009F58B2" w:rsidRPr="002F1690" w:rsidRDefault="009F58B2" w:rsidP="009F58B2">
            <w:pPr>
              <w:spacing w:after="0" w:line="240" w:lineRule="auto"/>
              <w:jc w:val="center"/>
              <w:rPr>
                <w:lang w:eastAsia="hr-HR"/>
              </w:rPr>
            </w:pPr>
            <w:r w:rsidRPr="002F1690">
              <w:rPr>
                <w:lang w:eastAsia="hr-HR"/>
              </w:rPr>
              <w:t>učenika i roditelja</w:t>
            </w:r>
          </w:p>
        </w:tc>
        <w:tc>
          <w:tcPr>
            <w:tcW w:w="1884" w:type="dxa"/>
            <w:vAlign w:val="center"/>
          </w:tcPr>
          <w:p w14:paraId="54CEA63C" w14:textId="77777777" w:rsidR="009F58B2" w:rsidRPr="002F1690" w:rsidRDefault="009F58B2" w:rsidP="009F58B2">
            <w:pPr>
              <w:spacing w:after="0" w:line="240" w:lineRule="auto"/>
              <w:jc w:val="center"/>
              <w:rPr>
                <w:lang w:eastAsia="hr-HR"/>
              </w:rPr>
            </w:pPr>
            <w:r w:rsidRPr="002F1690">
              <w:rPr>
                <w:lang w:eastAsia="hr-HR"/>
              </w:rPr>
              <w:t>Vrednovanje i samovrednovanje</w:t>
            </w:r>
          </w:p>
          <w:p w14:paraId="16CC1BE6" w14:textId="77777777" w:rsidR="009F58B2" w:rsidRPr="002F1690" w:rsidRDefault="009F58B2" w:rsidP="009F58B2">
            <w:pPr>
              <w:spacing w:after="0" w:line="240" w:lineRule="auto"/>
              <w:jc w:val="center"/>
              <w:rPr>
                <w:lang w:eastAsia="hr-HR"/>
              </w:rPr>
            </w:pPr>
            <w:r w:rsidRPr="002F1690">
              <w:rPr>
                <w:lang w:eastAsia="hr-HR"/>
              </w:rPr>
              <w:t>pomoću raznolikog metodološkog instrumentarija (upitnici, ankete, SWOT analiza,fotografije, snimke..) u svim etapama</w:t>
            </w:r>
          </w:p>
        </w:tc>
      </w:tr>
      <w:tr w:rsidR="009F58B2" w:rsidRPr="002F1690" w14:paraId="242E6BEC" w14:textId="77777777" w:rsidTr="009F58B2">
        <w:trPr>
          <w:jc w:val="center"/>
        </w:trPr>
        <w:tc>
          <w:tcPr>
            <w:tcW w:w="675" w:type="dxa"/>
            <w:vAlign w:val="center"/>
          </w:tcPr>
          <w:p w14:paraId="37C2AB12" w14:textId="77777777" w:rsidR="009F58B2" w:rsidRPr="002F1690" w:rsidRDefault="009F58B2" w:rsidP="009F58B2">
            <w:pPr>
              <w:spacing w:after="0" w:line="240" w:lineRule="auto"/>
              <w:jc w:val="center"/>
              <w:rPr>
                <w:lang w:eastAsia="hr-HR"/>
              </w:rPr>
            </w:pPr>
            <w:r w:rsidRPr="002F1690">
              <w:rPr>
                <w:lang w:eastAsia="hr-HR"/>
              </w:rPr>
              <w:t>5.</w:t>
            </w:r>
          </w:p>
        </w:tc>
        <w:tc>
          <w:tcPr>
            <w:tcW w:w="3119" w:type="dxa"/>
            <w:shd w:val="clear" w:color="auto" w:fill="B2A1C7"/>
            <w:vAlign w:val="center"/>
          </w:tcPr>
          <w:p w14:paraId="4229956D" w14:textId="77777777" w:rsidR="009F58B2" w:rsidRPr="002F1690" w:rsidRDefault="009F58B2" w:rsidP="009F58B2">
            <w:pPr>
              <w:spacing w:after="0" w:line="240" w:lineRule="auto"/>
              <w:jc w:val="center"/>
              <w:rPr>
                <w:lang w:eastAsia="hr-HR"/>
              </w:rPr>
            </w:pPr>
            <w:r w:rsidRPr="002F1690">
              <w:rPr>
                <w:b/>
                <w:bCs/>
                <w:lang w:eastAsia="hr-HR"/>
              </w:rPr>
              <w:t>Suradnja škole s</w:t>
            </w:r>
          </w:p>
          <w:p w14:paraId="50563FCD" w14:textId="77777777" w:rsidR="009F58B2" w:rsidRPr="002F1690" w:rsidRDefault="009F58B2" w:rsidP="009F58B2">
            <w:pPr>
              <w:spacing w:after="0" w:line="240" w:lineRule="auto"/>
              <w:jc w:val="center"/>
              <w:rPr>
                <w:lang w:eastAsia="hr-HR"/>
              </w:rPr>
            </w:pPr>
            <w:r w:rsidRPr="002F1690">
              <w:rPr>
                <w:b/>
                <w:bCs/>
                <w:lang w:eastAsia="hr-HR"/>
              </w:rPr>
              <w:t>lokalnom</w:t>
            </w:r>
          </w:p>
          <w:p w14:paraId="17DA8713" w14:textId="77777777" w:rsidR="009F58B2" w:rsidRPr="002F1690" w:rsidRDefault="009F58B2" w:rsidP="009F58B2">
            <w:pPr>
              <w:spacing w:after="0" w:line="240" w:lineRule="auto"/>
              <w:jc w:val="center"/>
              <w:rPr>
                <w:lang w:eastAsia="hr-HR"/>
              </w:rPr>
            </w:pPr>
            <w:r w:rsidRPr="002F1690">
              <w:rPr>
                <w:b/>
                <w:bCs/>
                <w:lang w:eastAsia="hr-HR"/>
              </w:rPr>
              <w:t>zajednicom</w:t>
            </w:r>
          </w:p>
        </w:tc>
        <w:tc>
          <w:tcPr>
            <w:tcW w:w="2835" w:type="dxa"/>
            <w:vAlign w:val="center"/>
          </w:tcPr>
          <w:p w14:paraId="357C9116" w14:textId="77777777" w:rsidR="009F58B2" w:rsidRPr="002F1690" w:rsidRDefault="009F58B2" w:rsidP="009F58B2">
            <w:pPr>
              <w:spacing w:after="0" w:line="240" w:lineRule="auto"/>
              <w:jc w:val="center"/>
              <w:rPr>
                <w:lang w:eastAsia="hr-HR"/>
              </w:rPr>
            </w:pPr>
            <w:r w:rsidRPr="002F1690">
              <w:rPr>
                <w:lang w:eastAsia="hr-HR"/>
              </w:rPr>
              <w:t>Sudjelovanje roditelja u</w:t>
            </w:r>
          </w:p>
          <w:p w14:paraId="06D6C0C7" w14:textId="77777777" w:rsidR="009F58B2" w:rsidRPr="002F1690" w:rsidRDefault="009F58B2" w:rsidP="009F58B2">
            <w:pPr>
              <w:spacing w:after="0" w:line="240" w:lineRule="auto"/>
              <w:jc w:val="center"/>
              <w:rPr>
                <w:lang w:eastAsia="hr-HR"/>
              </w:rPr>
            </w:pPr>
            <w:r w:rsidRPr="002F1690">
              <w:rPr>
                <w:lang w:eastAsia="hr-HR"/>
              </w:rPr>
              <w:t>projektima i školskim</w:t>
            </w:r>
          </w:p>
          <w:p w14:paraId="77AE4637" w14:textId="77777777" w:rsidR="009F58B2" w:rsidRPr="002F1690" w:rsidRDefault="009F58B2" w:rsidP="009F58B2">
            <w:pPr>
              <w:spacing w:after="0" w:line="240" w:lineRule="auto"/>
              <w:jc w:val="center"/>
              <w:rPr>
                <w:lang w:eastAsia="hr-HR"/>
              </w:rPr>
            </w:pPr>
            <w:r w:rsidRPr="002F1690">
              <w:rPr>
                <w:lang w:eastAsia="hr-HR"/>
              </w:rPr>
              <w:t xml:space="preserve">manifestacijama, odgojno- obrazovnim aktivnostima škole, pomoć u sponzoriranju od strane </w:t>
            </w:r>
            <w:r w:rsidRPr="002F1690">
              <w:rPr>
                <w:lang w:eastAsia="hr-HR"/>
              </w:rPr>
              <w:lastRenderedPageBreak/>
              <w:t>roditelja te uglednih obrtnika, Grada i Županije.</w:t>
            </w:r>
          </w:p>
          <w:p w14:paraId="73C8A776" w14:textId="77777777" w:rsidR="009F58B2" w:rsidRPr="002F1690" w:rsidRDefault="009F58B2" w:rsidP="009F58B2">
            <w:pPr>
              <w:spacing w:after="0" w:line="240" w:lineRule="auto"/>
              <w:jc w:val="center"/>
              <w:rPr>
                <w:lang w:eastAsia="hr-HR"/>
              </w:rPr>
            </w:pPr>
            <w:r w:rsidRPr="002F1690">
              <w:rPr>
                <w:lang w:eastAsia="hr-HR"/>
              </w:rPr>
              <w:t>„Tjedan otvorenih vrata“, Prezentacija obrtničkih zanimanja na središnjem gradskom trgu</w:t>
            </w:r>
          </w:p>
          <w:p w14:paraId="73CD40E4" w14:textId="77777777" w:rsidR="009F58B2" w:rsidRPr="002F1690" w:rsidRDefault="009F58B2" w:rsidP="009F58B2">
            <w:pPr>
              <w:spacing w:after="0" w:line="240" w:lineRule="auto"/>
              <w:jc w:val="center"/>
              <w:rPr>
                <w:lang w:eastAsia="hr-HR"/>
              </w:rPr>
            </w:pPr>
            <w:r w:rsidRPr="002F1690">
              <w:rPr>
                <w:lang w:eastAsia="hr-HR"/>
              </w:rPr>
              <w:t>„Dan sporta Obrtničke</w:t>
            </w:r>
          </w:p>
          <w:p w14:paraId="243F61BE" w14:textId="77777777" w:rsidR="009F58B2" w:rsidRPr="002F1690" w:rsidRDefault="009F58B2" w:rsidP="009F58B2">
            <w:pPr>
              <w:spacing w:after="0" w:line="240" w:lineRule="auto"/>
              <w:jc w:val="center"/>
              <w:rPr>
                <w:lang w:eastAsia="hr-HR"/>
              </w:rPr>
            </w:pPr>
            <w:r w:rsidRPr="002F1690">
              <w:rPr>
                <w:lang w:eastAsia="hr-HR"/>
              </w:rPr>
              <w:t>škole“</w:t>
            </w:r>
          </w:p>
          <w:p w14:paraId="2E9573B1" w14:textId="77777777" w:rsidR="009F58B2" w:rsidRPr="002F1690" w:rsidRDefault="009F58B2" w:rsidP="009F58B2">
            <w:pPr>
              <w:spacing w:after="0" w:line="240" w:lineRule="auto"/>
              <w:jc w:val="center"/>
              <w:rPr>
                <w:lang w:eastAsia="hr-HR"/>
              </w:rPr>
            </w:pPr>
            <w:r w:rsidRPr="002F1690">
              <w:rPr>
                <w:lang w:eastAsia="hr-HR"/>
              </w:rPr>
              <w:t>Projekt „ Međugeneracijske solidarnosti“ - Dom umirovljenika, dječji vrtići Provedba projekta</w:t>
            </w:r>
          </w:p>
          <w:p w14:paraId="36841396" w14:textId="77777777" w:rsidR="009F58B2" w:rsidRPr="002F1690" w:rsidRDefault="009F58B2" w:rsidP="009F58B2">
            <w:pPr>
              <w:spacing w:after="0" w:line="240" w:lineRule="auto"/>
              <w:jc w:val="center"/>
              <w:rPr>
                <w:lang w:eastAsia="hr-HR"/>
              </w:rPr>
            </w:pPr>
            <w:r w:rsidRPr="002F1690">
              <w:rPr>
                <w:lang w:eastAsia="hr-HR"/>
              </w:rPr>
              <w:t xml:space="preserve">„Praksa u Velenju“ u sklopu programa </w:t>
            </w:r>
            <w:r w:rsidRPr="002F1690">
              <w:rPr>
                <w:i/>
                <w:iCs/>
                <w:lang w:eastAsia="hr-HR"/>
              </w:rPr>
              <w:t xml:space="preserve">Erasmus+ </w:t>
            </w:r>
            <w:r w:rsidRPr="002F1690">
              <w:rPr>
                <w:lang w:eastAsia="hr-HR"/>
              </w:rPr>
              <w:t>koji je pokrenut uz pomoć Agencije za mobilnost i programe EU</w:t>
            </w:r>
          </w:p>
          <w:p w14:paraId="03F02382" w14:textId="77777777" w:rsidR="009F58B2" w:rsidRPr="002F1690" w:rsidRDefault="009F58B2" w:rsidP="009F58B2">
            <w:pPr>
              <w:spacing w:after="0" w:line="240" w:lineRule="auto"/>
              <w:jc w:val="center"/>
              <w:rPr>
                <w:lang w:eastAsia="hr-HR"/>
              </w:rPr>
            </w:pPr>
            <w:r w:rsidRPr="002F1690">
              <w:rPr>
                <w:lang w:eastAsia="hr-HR"/>
              </w:rPr>
              <w:t>„Lokalna partnerstva za zapošljavanje – faza 3“ projekt je koji se financira u sklopu IV. komponente instrumenta pretpristupne pomoći (IPA) „Razvoj ljudskih potencijala“ (potpisivanjem sporazuma</w:t>
            </w:r>
          </w:p>
          <w:p w14:paraId="2E8EE6AE" w14:textId="77777777" w:rsidR="009F58B2" w:rsidRPr="002F1690" w:rsidRDefault="009F58B2" w:rsidP="009F58B2">
            <w:pPr>
              <w:spacing w:after="0" w:line="240" w:lineRule="auto"/>
              <w:jc w:val="center"/>
              <w:rPr>
                <w:b/>
                <w:bCs/>
                <w:lang w:eastAsia="hr-HR"/>
              </w:rPr>
            </w:pPr>
            <w:r w:rsidRPr="002F1690">
              <w:rPr>
                <w:lang w:eastAsia="hr-HR"/>
              </w:rPr>
              <w:t xml:space="preserve">o partnerstvu </w:t>
            </w:r>
            <w:r w:rsidRPr="002F1690">
              <w:rPr>
                <w:b/>
                <w:bCs/>
                <w:lang w:eastAsia="hr-HR"/>
              </w:rPr>
              <w:t>OBŠKC</w:t>
            </w:r>
          </w:p>
          <w:p w14:paraId="3B345A62" w14:textId="77777777" w:rsidR="009F58B2" w:rsidRPr="002F1690" w:rsidRDefault="009F58B2" w:rsidP="009F58B2">
            <w:pPr>
              <w:spacing w:after="0" w:line="240" w:lineRule="auto"/>
              <w:jc w:val="center"/>
              <w:rPr>
                <w:lang w:eastAsia="hr-HR"/>
              </w:rPr>
            </w:pPr>
            <w:r w:rsidRPr="002F1690">
              <w:rPr>
                <w:lang w:eastAsia="hr-HR"/>
              </w:rPr>
              <w:t>obvezala se na aktivno</w:t>
            </w:r>
          </w:p>
          <w:p w14:paraId="627C2BC7" w14:textId="77777777" w:rsidR="009F58B2" w:rsidRPr="002F1690" w:rsidRDefault="009F58B2" w:rsidP="009F58B2">
            <w:pPr>
              <w:spacing w:after="0" w:line="240" w:lineRule="auto"/>
              <w:jc w:val="center"/>
              <w:rPr>
                <w:lang w:eastAsia="hr-HR"/>
              </w:rPr>
            </w:pPr>
            <w:r w:rsidRPr="002F1690">
              <w:rPr>
                <w:lang w:eastAsia="hr-HR"/>
              </w:rPr>
              <w:t>sudjelovanje u sljedećim</w:t>
            </w:r>
          </w:p>
          <w:p w14:paraId="50A86AC0" w14:textId="77777777" w:rsidR="009F58B2" w:rsidRPr="002F1690" w:rsidRDefault="009F58B2" w:rsidP="009F58B2">
            <w:pPr>
              <w:spacing w:after="0" w:line="240" w:lineRule="auto"/>
              <w:jc w:val="center"/>
              <w:rPr>
                <w:lang w:eastAsia="hr-HR"/>
              </w:rPr>
            </w:pPr>
            <w:r w:rsidRPr="002F1690">
              <w:rPr>
                <w:lang w:eastAsia="hr-HR"/>
              </w:rPr>
              <w:t>aktivnostima: a) razvijanju strategije RLJP-a za Koprivničko – križevačku županiju b) tematskim radnim skupinama c) razvoju projekata</w:t>
            </w:r>
          </w:p>
        </w:tc>
        <w:tc>
          <w:tcPr>
            <w:tcW w:w="2268" w:type="dxa"/>
            <w:vAlign w:val="center"/>
          </w:tcPr>
          <w:p w14:paraId="68143272" w14:textId="77777777" w:rsidR="009F58B2" w:rsidRPr="002F1690" w:rsidRDefault="009F58B2" w:rsidP="009F58B2">
            <w:pPr>
              <w:spacing w:after="0" w:line="240" w:lineRule="auto"/>
              <w:jc w:val="center"/>
              <w:rPr>
                <w:lang w:eastAsia="hr-HR"/>
              </w:rPr>
            </w:pPr>
            <w:r w:rsidRPr="002F1690">
              <w:rPr>
                <w:lang w:eastAsia="hr-HR"/>
              </w:rPr>
              <w:lastRenderedPageBreak/>
              <w:t>Zajedništvo s</w:t>
            </w:r>
          </w:p>
          <w:p w14:paraId="69E0326D" w14:textId="77777777" w:rsidR="009F58B2" w:rsidRPr="002F1690" w:rsidRDefault="009F58B2" w:rsidP="009F58B2">
            <w:pPr>
              <w:spacing w:after="0" w:line="240" w:lineRule="auto"/>
              <w:jc w:val="center"/>
              <w:rPr>
                <w:lang w:eastAsia="hr-HR"/>
              </w:rPr>
            </w:pPr>
            <w:r w:rsidRPr="002F1690">
              <w:rPr>
                <w:lang w:eastAsia="hr-HR"/>
              </w:rPr>
              <w:t>roditeljima i lokalne</w:t>
            </w:r>
          </w:p>
          <w:p w14:paraId="58FB78D5" w14:textId="77777777" w:rsidR="009F58B2" w:rsidRPr="002F1690" w:rsidRDefault="009F58B2" w:rsidP="009F58B2">
            <w:pPr>
              <w:spacing w:after="0" w:line="240" w:lineRule="auto"/>
              <w:jc w:val="center"/>
              <w:rPr>
                <w:lang w:eastAsia="hr-HR"/>
              </w:rPr>
            </w:pPr>
            <w:r w:rsidRPr="002F1690">
              <w:rPr>
                <w:lang w:eastAsia="hr-HR"/>
              </w:rPr>
              <w:t>zajednice u ostvarenju zajedničkih ciljeva,</w:t>
            </w:r>
          </w:p>
          <w:p w14:paraId="4257592C" w14:textId="77777777" w:rsidR="009F58B2" w:rsidRPr="002F1690" w:rsidRDefault="009F58B2" w:rsidP="009F58B2">
            <w:pPr>
              <w:spacing w:after="0" w:line="240" w:lineRule="auto"/>
              <w:jc w:val="center"/>
              <w:rPr>
                <w:lang w:eastAsia="hr-HR"/>
              </w:rPr>
            </w:pPr>
          </w:p>
          <w:p w14:paraId="2C04C600" w14:textId="77777777" w:rsidR="009F58B2" w:rsidRPr="002F1690" w:rsidRDefault="009F58B2" w:rsidP="009F58B2">
            <w:pPr>
              <w:spacing w:after="0" w:line="240" w:lineRule="auto"/>
              <w:jc w:val="center"/>
              <w:rPr>
                <w:lang w:eastAsia="hr-HR"/>
              </w:rPr>
            </w:pPr>
          </w:p>
          <w:p w14:paraId="4E2CBFBF" w14:textId="77777777" w:rsidR="009F58B2" w:rsidRPr="002F1690" w:rsidRDefault="009F58B2" w:rsidP="009F58B2">
            <w:pPr>
              <w:spacing w:after="0" w:line="240" w:lineRule="auto"/>
              <w:jc w:val="center"/>
              <w:rPr>
                <w:lang w:eastAsia="hr-HR"/>
              </w:rPr>
            </w:pPr>
          </w:p>
          <w:p w14:paraId="25C4E2BF" w14:textId="77777777" w:rsidR="009F58B2" w:rsidRPr="002F1690" w:rsidRDefault="009F58B2" w:rsidP="009F58B2">
            <w:pPr>
              <w:spacing w:after="0" w:line="240" w:lineRule="auto"/>
              <w:jc w:val="center"/>
              <w:rPr>
                <w:lang w:eastAsia="hr-HR"/>
              </w:rPr>
            </w:pPr>
          </w:p>
          <w:p w14:paraId="0D3B837F" w14:textId="77777777" w:rsidR="009F58B2" w:rsidRPr="002F1690" w:rsidRDefault="009F58B2" w:rsidP="009F58B2">
            <w:pPr>
              <w:spacing w:after="0" w:line="240" w:lineRule="auto"/>
              <w:jc w:val="center"/>
              <w:rPr>
                <w:lang w:eastAsia="hr-HR"/>
              </w:rPr>
            </w:pPr>
          </w:p>
          <w:p w14:paraId="3F3044E7" w14:textId="77777777" w:rsidR="009F58B2" w:rsidRPr="002F1690" w:rsidRDefault="009F58B2" w:rsidP="009F58B2">
            <w:pPr>
              <w:spacing w:after="0" w:line="240" w:lineRule="auto"/>
              <w:jc w:val="center"/>
              <w:rPr>
                <w:lang w:eastAsia="hr-HR"/>
              </w:rPr>
            </w:pPr>
          </w:p>
          <w:p w14:paraId="39D01A60" w14:textId="77777777" w:rsidR="009F58B2" w:rsidRPr="002F1690" w:rsidRDefault="009F58B2" w:rsidP="009F58B2">
            <w:pPr>
              <w:spacing w:after="0" w:line="240" w:lineRule="auto"/>
              <w:jc w:val="center"/>
              <w:rPr>
                <w:lang w:eastAsia="hr-HR"/>
              </w:rPr>
            </w:pPr>
          </w:p>
          <w:p w14:paraId="7F90A126" w14:textId="77777777" w:rsidR="009F58B2" w:rsidRPr="002F1690" w:rsidRDefault="009F58B2" w:rsidP="009F58B2">
            <w:pPr>
              <w:spacing w:after="0" w:line="240" w:lineRule="auto"/>
              <w:jc w:val="center"/>
              <w:rPr>
                <w:lang w:eastAsia="hr-HR"/>
              </w:rPr>
            </w:pPr>
          </w:p>
          <w:p w14:paraId="6A832B8F" w14:textId="77777777" w:rsidR="009F58B2" w:rsidRPr="002F1690" w:rsidRDefault="009F58B2" w:rsidP="009F58B2">
            <w:pPr>
              <w:spacing w:after="0" w:line="240" w:lineRule="auto"/>
              <w:jc w:val="center"/>
              <w:rPr>
                <w:lang w:eastAsia="hr-HR"/>
              </w:rPr>
            </w:pPr>
          </w:p>
          <w:p w14:paraId="452AF76C" w14:textId="77777777" w:rsidR="009F58B2" w:rsidRPr="002F1690" w:rsidRDefault="009F58B2" w:rsidP="009F58B2">
            <w:pPr>
              <w:spacing w:after="0" w:line="240" w:lineRule="auto"/>
              <w:jc w:val="center"/>
              <w:rPr>
                <w:lang w:eastAsia="hr-HR"/>
              </w:rPr>
            </w:pPr>
          </w:p>
          <w:p w14:paraId="1C62C859" w14:textId="77777777" w:rsidR="009F58B2" w:rsidRPr="002F1690" w:rsidRDefault="009F58B2" w:rsidP="009F58B2">
            <w:pPr>
              <w:spacing w:after="0" w:line="240" w:lineRule="auto"/>
              <w:jc w:val="center"/>
              <w:rPr>
                <w:lang w:eastAsia="hr-HR"/>
              </w:rPr>
            </w:pPr>
          </w:p>
          <w:p w14:paraId="14ACB735" w14:textId="77777777" w:rsidR="009F58B2" w:rsidRPr="002F1690" w:rsidRDefault="009F58B2" w:rsidP="009F58B2">
            <w:pPr>
              <w:spacing w:after="0" w:line="240" w:lineRule="auto"/>
              <w:jc w:val="center"/>
              <w:rPr>
                <w:lang w:eastAsia="hr-HR"/>
              </w:rPr>
            </w:pPr>
          </w:p>
          <w:p w14:paraId="40FD1A8F" w14:textId="77777777" w:rsidR="009F58B2" w:rsidRPr="002F1690" w:rsidRDefault="009F58B2" w:rsidP="009F58B2">
            <w:pPr>
              <w:spacing w:after="0" w:line="240" w:lineRule="auto"/>
              <w:jc w:val="center"/>
              <w:rPr>
                <w:lang w:eastAsia="hr-HR"/>
              </w:rPr>
            </w:pPr>
            <w:r w:rsidRPr="002F1690">
              <w:rPr>
                <w:lang w:eastAsia="hr-HR"/>
              </w:rPr>
              <w:t>Afirmacija škole u</w:t>
            </w:r>
          </w:p>
          <w:p w14:paraId="48F0C387" w14:textId="77777777" w:rsidR="009F58B2" w:rsidRPr="002F1690" w:rsidRDefault="009F58B2" w:rsidP="009F58B2">
            <w:pPr>
              <w:spacing w:after="0" w:line="240" w:lineRule="auto"/>
              <w:jc w:val="center"/>
              <w:rPr>
                <w:lang w:eastAsia="hr-HR"/>
              </w:rPr>
            </w:pPr>
            <w:r w:rsidRPr="002F1690">
              <w:rPr>
                <w:lang w:eastAsia="hr-HR"/>
              </w:rPr>
              <w:t>lokalnoj zajednici</w:t>
            </w:r>
          </w:p>
        </w:tc>
        <w:tc>
          <w:tcPr>
            <w:tcW w:w="2126" w:type="dxa"/>
            <w:vAlign w:val="center"/>
          </w:tcPr>
          <w:p w14:paraId="5789FB3E" w14:textId="77777777" w:rsidR="009F58B2" w:rsidRPr="002F1690" w:rsidRDefault="009F58B2" w:rsidP="009F58B2">
            <w:pPr>
              <w:spacing w:after="0" w:line="240" w:lineRule="auto"/>
              <w:jc w:val="center"/>
              <w:rPr>
                <w:lang w:eastAsia="hr-HR"/>
              </w:rPr>
            </w:pPr>
            <w:r w:rsidRPr="002F1690">
              <w:rPr>
                <w:lang w:eastAsia="hr-HR"/>
              </w:rPr>
              <w:lastRenderedPageBreak/>
              <w:t>Ravnatelj, stručni</w:t>
            </w:r>
          </w:p>
          <w:p w14:paraId="63785442" w14:textId="77777777" w:rsidR="009F58B2" w:rsidRPr="002F1690" w:rsidRDefault="009F58B2" w:rsidP="009F58B2">
            <w:pPr>
              <w:spacing w:after="0" w:line="240" w:lineRule="auto"/>
              <w:jc w:val="center"/>
              <w:rPr>
                <w:lang w:eastAsia="hr-HR"/>
              </w:rPr>
            </w:pPr>
            <w:r w:rsidRPr="002F1690">
              <w:rPr>
                <w:lang w:eastAsia="hr-HR"/>
              </w:rPr>
              <w:t>tim škole,</w:t>
            </w:r>
          </w:p>
          <w:p w14:paraId="1A4566E8" w14:textId="77777777" w:rsidR="009F58B2" w:rsidRPr="002F1690" w:rsidRDefault="009F58B2" w:rsidP="009F58B2">
            <w:pPr>
              <w:spacing w:after="0" w:line="240" w:lineRule="auto"/>
              <w:jc w:val="center"/>
              <w:rPr>
                <w:lang w:eastAsia="hr-HR"/>
              </w:rPr>
            </w:pPr>
            <w:r w:rsidRPr="002F1690">
              <w:rPr>
                <w:lang w:eastAsia="hr-HR"/>
              </w:rPr>
              <w:t>predmetni nastavnici,</w:t>
            </w:r>
          </w:p>
          <w:p w14:paraId="7389A094" w14:textId="77777777" w:rsidR="009F58B2" w:rsidRPr="002F1690" w:rsidRDefault="009F58B2" w:rsidP="009F58B2">
            <w:pPr>
              <w:spacing w:after="0" w:line="240" w:lineRule="auto"/>
              <w:jc w:val="center"/>
              <w:rPr>
                <w:lang w:eastAsia="hr-HR"/>
              </w:rPr>
            </w:pPr>
            <w:r w:rsidRPr="002F1690">
              <w:rPr>
                <w:lang w:eastAsia="hr-HR"/>
              </w:rPr>
              <w:t xml:space="preserve">voditelji slobodnih aktivnosti i </w:t>
            </w:r>
            <w:r w:rsidRPr="002F1690">
              <w:rPr>
                <w:lang w:eastAsia="hr-HR"/>
              </w:rPr>
              <w:lastRenderedPageBreak/>
              <w:t>projekata, roditelji, učenici</w:t>
            </w:r>
          </w:p>
        </w:tc>
        <w:tc>
          <w:tcPr>
            <w:tcW w:w="2229" w:type="dxa"/>
            <w:vAlign w:val="center"/>
          </w:tcPr>
          <w:p w14:paraId="01E246DB" w14:textId="77777777" w:rsidR="009F58B2" w:rsidRPr="002F1690" w:rsidRDefault="009F58B2" w:rsidP="009F58B2">
            <w:pPr>
              <w:spacing w:after="0" w:line="240" w:lineRule="auto"/>
              <w:jc w:val="center"/>
              <w:rPr>
                <w:lang w:eastAsia="hr-HR"/>
              </w:rPr>
            </w:pPr>
            <w:r w:rsidRPr="002F1690">
              <w:rPr>
                <w:lang w:eastAsia="hr-HR"/>
              </w:rPr>
              <w:lastRenderedPageBreak/>
              <w:t>Pozvati sve navedene</w:t>
            </w:r>
          </w:p>
          <w:p w14:paraId="60C4E10D" w14:textId="77777777" w:rsidR="009F58B2" w:rsidRPr="002F1690" w:rsidRDefault="009F58B2" w:rsidP="009F58B2">
            <w:pPr>
              <w:spacing w:after="0" w:line="240" w:lineRule="auto"/>
              <w:jc w:val="center"/>
              <w:rPr>
                <w:lang w:eastAsia="hr-HR"/>
              </w:rPr>
            </w:pPr>
            <w:r w:rsidRPr="002F1690">
              <w:rPr>
                <w:lang w:eastAsia="hr-HR"/>
              </w:rPr>
              <w:t xml:space="preserve">čimbenike na suradnju, organiziranje aktivnosti u kojima žele sudjelovati, </w:t>
            </w:r>
            <w:r w:rsidRPr="002F1690">
              <w:rPr>
                <w:lang w:eastAsia="hr-HR"/>
              </w:rPr>
              <w:lastRenderedPageBreak/>
              <w:t>organiziranje i provođenje planiranih aktivnosti</w:t>
            </w:r>
          </w:p>
        </w:tc>
        <w:tc>
          <w:tcPr>
            <w:tcW w:w="1884" w:type="dxa"/>
            <w:vAlign w:val="center"/>
          </w:tcPr>
          <w:p w14:paraId="7BFA90FB" w14:textId="77777777" w:rsidR="009F58B2" w:rsidRPr="002F1690" w:rsidRDefault="009F58B2" w:rsidP="009F58B2">
            <w:pPr>
              <w:spacing w:after="0" w:line="240" w:lineRule="auto"/>
              <w:jc w:val="center"/>
              <w:rPr>
                <w:lang w:eastAsia="hr-HR"/>
              </w:rPr>
            </w:pPr>
            <w:r w:rsidRPr="002F1690">
              <w:rPr>
                <w:lang w:eastAsia="hr-HR"/>
              </w:rPr>
              <w:lastRenderedPageBreak/>
              <w:t>Timski rad, razgovor,</w:t>
            </w:r>
          </w:p>
          <w:p w14:paraId="5698D52F" w14:textId="77777777" w:rsidR="009F58B2" w:rsidRPr="002F1690" w:rsidRDefault="009F58B2" w:rsidP="009F58B2">
            <w:pPr>
              <w:spacing w:after="0" w:line="240" w:lineRule="auto"/>
              <w:jc w:val="center"/>
              <w:rPr>
                <w:lang w:eastAsia="hr-HR"/>
              </w:rPr>
            </w:pPr>
            <w:r w:rsidRPr="002F1690">
              <w:rPr>
                <w:lang w:eastAsia="hr-HR"/>
              </w:rPr>
              <w:t>rasprava, rješavanje</w:t>
            </w:r>
          </w:p>
          <w:p w14:paraId="40374A69" w14:textId="77777777" w:rsidR="009F58B2" w:rsidRPr="002F1690" w:rsidRDefault="009F58B2" w:rsidP="009F58B2">
            <w:pPr>
              <w:spacing w:after="0" w:line="240" w:lineRule="auto"/>
              <w:jc w:val="center"/>
              <w:rPr>
                <w:lang w:eastAsia="hr-HR"/>
              </w:rPr>
            </w:pPr>
            <w:r w:rsidRPr="002F1690">
              <w:rPr>
                <w:lang w:eastAsia="hr-HR"/>
              </w:rPr>
              <w:t xml:space="preserve">eventualnih problema, </w:t>
            </w:r>
            <w:r w:rsidRPr="002F1690">
              <w:rPr>
                <w:lang w:eastAsia="hr-HR"/>
              </w:rPr>
              <w:lastRenderedPageBreak/>
              <w:t>praćenje rada medija, vrednovanje i samovrednovanje rada</w:t>
            </w:r>
          </w:p>
        </w:tc>
      </w:tr>
    </w:tbl>
    <w:p w14:paraId="23EF050B" w14:textId="77777777" w:rsidR="009F58B2" w:rsidRPr="002F1690" w:rsidRDefault="009F58B2" w:rsidP="009F58B2">
      <w:pPr>
        <w:spacing w:after="0" w:line="240" w:lineRule="auto"/>
        <w:rPr>
          <w:rFonts w:eastAsia="Times New Roman"/>
          <w:sz w:val="24"/>
          <w:szCs w:val="24"/>
          <w:lang w:eastAsia="hr-HR"/>
        </w:rPr>
        <w:sectPr w:rsidR="009F58B2" w:rsidRPr="002F1690" w:rsidSect="009F58B2">
          <w:headerReference w:type="even" r:id="rId12"/>
          <w:headerReference w:type="default" r:id="rId13"/>
          <w:footerReference w:type="even" r:id="rId14"/>
          <w:footerReference w:type="default" r:id="rId15"/>
          <w:headerReference w:type="first" r:id="rId16"/>
          <w:pgSz w:w="16840" w:h="11920" w:orient="landscape"/>
          <w:pgMar w:top="720" w:right="720" w:bottom="720" w:left="720" w:header="749" w:footer="719" w:gutter="0"/>
          <w:pgNumType w:start="1"/>
          <w:cols w:space="720" w:equalWidth="0">
            <w:col w:w="14920"/>
          </w:cols>
          <w:noEndnote/>
          <w:titlePg/>
          <w:docGrid w:linePitch="299"/>
        </w:sectPr>
      </w:pPr>
    </w:p>
    <w:p w14:paraId="23A13557" w14:textId="77777777" w:rsidR="009F58B2" w:rsidRPr="002F1690" w:rsidRDefault="00437BB3" w:rsidP="006D4D51">
      <w:pPr>
        <w:pStyle w:val="Naslov1"/>
      </w:pPr>
      <w:bookmarkStart w:id="39" w:name="_Toc462937409"/>
      <w:bookmarkStart w:id="40" w:name="_Toc462989922"/>
      <w:bookmarkStart w:id="41" w:name="_Toc147175990"/>
      <w:r w:rsidRPr="002F1690">
        <w:lastRenderedPageBreak/>
        <w:t>15</w:t>
      </w:r>
      <w:r w:rsidR="009F58B2" w:rsidRPr="002F1690">
        <w:t>. KRATKOROČNI RAZVOJNI PLAN ŠKOLE</w:t>
      </w:r>
      <w:bookmarkEnd w:id="39"/>
      <w:bookmarkEnd w:id="40"/>
      <w:bookmarkEnd w:id="41"/>
      <w:r w:rsidR="009F58B2" w:rsidRPr="002F1690">
        <w:t xml:space="preserve"> </w:t>
      </w:r>
    </w:p>
    <w:p w14:paraId="7A8802E0" w14:textId="77777777" w:rsidR="009F58B2" w:rsidRPr="002F1690" w:rsidRDefault="009F58B2" w:rsidP="009F58B2">
      <w:pPr>
        <w:spacing w:after="0" w:line="240" w:lineRule="auto"/>
        <w:rPr>
          <w:rFonts w:eastAsia="Times New Roman"/>
          <w:sz w:val="24"/>
          <w:szCs w:val="24"/>
          <w:lang w:eastAsia="hr-HR"/>
        </w:rPr>
      </w:pPr>
    </w:p>
    <w:p w14:paraId="4EE33506" w14:textId="7DE06723" w:rsidR="009F58B2" w:rsidRPr="002F1690" w:rsidRDefault="009F58B2" w:rsidP="009F58B2">
      <w:pPr>
        <w:spacing w:after="0" w:line="240" w:lineRule="auto"/>
        <w:rPr>
          <w:rFonts w:eastAsia="Times New Roman"/>
          <w:lang w:eastAsia="hr-HR"/>
        </w:rPr>
      </w:pPr>
      <w:r w:rsidRPr="002F1690">
        <w:rPr>
          <w:rFonts w:eastAsia="Times New Roman"/>
          <w:lang w:eastAsia="hr-HR"/>
        </w:rPr>
        <w:t>Tablica 2. Školski kurikulum Obrtničke šk</w:t>
      </w:r>
      <w:r w:rsidR="002759AA" w:rsidRPr="002F1690">
        <w:rPr>
          <w:rFonts w:eastAsia="Times New Roman"/>
          <w:lang w:eastAsia="hr-HR"/>
        </w:rPr>
        <w:t>ole Koprivnica za razdoblje od 6</w:t>
      </w:r>
      <w:r w:rsidRPr="002F1690">
        <w:rPr>
          <w:rFonts w:eastAsia="Times New Roman"/>
          <w:lang w:eastAsia="hr-HR"/>
        </w:rPr>
        <w:t>.</w:t>
      </w:r>
      <w:r w:rsidR="002759AA" w:rsidRPr="002F1690">
        <w:rPr>
          <w:rFonts w:eastAsia="Times New Roman"/>
          <w:lang w:eastAsia="hr-HR"/>
        </w:rPr>
        <w:t>9.</w:t>
      </w:r>
      <w:r w:rsidR="00944FA5" w:rsidRPr="002F1690">
        <w:rPr>
          <w:rFonts w:eastAsia="Times New Roman"/>
          <w:lang w:eastAsia="hr-HR"/>
        </w:rPr>
        <w:t>202</w:t>
      </w:r>
      <w:r w:rsidR="00867BC4">
        <w:rPr>
          <w:rFonts w:eastAsia="Times New Roman"/>
          <w:lang w:eastAsia="hr-HR"/>
        </w:rPr>
        <w:t>3</w:t>
      </w:r>
      <w:r w:rsidR="00143481" w:rsidRPr="002F1690">
        <w:rPr>
          <w:rFonts w:eastAsia="Times New Roman"/>
          <w:lang w:eastAsia="hr-HR"/>
        </w:rPr>
        <w:t>. do 31.</w:t>
      </w:r>
      <w:r w:rsidR="00867BC4">
        <w:rPr>
          <w:rFonts w:eastAsia="Times New Roman"/>
          <w:lang w:eastAsia="hr-HR"/>
        </w:rPr>
        <w:t>8</w:t>
      </w:r>
      <w:r w:rsidR="00143481" w:rsidRPr="002F1690">
        <w:rPr>
          <w:rFonts w:eastAsia="Times New Roman"/>
          <w:lang w:eastAsia="hr-HR"/>
        </w:rPr>
        <w:t>.</w:t>
      </w:r>
      <w:r w:rsidR="00FD7F39" w:rsidRPr="002F1690">
        <w:rPr>
          <w:rFonts w:eastAsia="Times New Roman"/>
          <w:lang w:eastAsia="hr-HR"/>
        </w:rPr>
        <w:t>202</w:t>
      </w:r>
      <w:r w:rsidR="00867BC4">
        <w:rPr>
          <w:rFonts w:eastAsia="Times New Roman"/>
          <w:lang w:eastAsia="hr-HR"/>
        </w:rPr>
        <w:t>4</w:t>
      </w:r>
      <w:r w:rsidRPr="002F1690">
        <w:rPr>
          <w:rFonts w:eastAsia="Times New Roman"/>
          <w:lang w:eastAsia="hr-HR"/>
        </w:rPr>
        <w:t>.</w:t>
      </w:r>
    </w:p>
    <w:p w14:paraId="7D760583" w14:textId="77777777" w:rsidR="009F58B2" w:rsidRPr="002F1690" w:rsidRDefault="009F58B2" w:rsidP="009F58B2">
      <w:pPr>
        <w:spacing w:after="0" w:line="240" w:lineRule="auto"/>
        <w:rPr>
          <w:rFonts w:eastAsia="Times New Roman"/>
          <w:lang w:eastAsia="hr-HR"/>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
        <w:gridCol w:w="1805"/>
        <w:gridCol w:w="2222"/>
        <w:gridCol w:w="1844"/>
        <w:gridCol w:w="1565"/>
        <w:gridCol w:w="2077"/>
        <w:gridCol w:w="1525"/>
        <w:gridCol w:w="2440"/>
      </w:tblGrid>
      <w:tr w:rsidR="009F58B2" w:rsidRPr="002F1690" w14:paraId="4F90F97E" w14:textId="77777777" w:rsidTr="009F58B2">
        <w:tc>
          <w:tcPr>
            <w:tcW w:w="188" w:type="pct"/>
            <w:shd w:val="clear" w:color="auto" w:fill="CCC0D9"/>
            <w:vAlign w:val="center"/>
          </w:tcPr>
          <w:p w14:paraId="33BE66BB" w14:textId="77777777" w:rsidR="009F58B2" w:rsidRPr="002F1690" w:rsidRDefault="009F58B2" w:rsidP="009F58B2">
            <w:pPr>
              <w:spacing w:after="0" w:line="240" w:lineRule="auto"/>
              <w:jc w:val="center"/>
              <w:rPr>
                <w:b/>
                <w:lang w:eastAsia="hr-HR"/>
              </w:rPr>
            </w:pPr>
            <w:r w:rsidRPr="002F1690">
              <w:rPr>
                <w:b/>
                <w:lang w:eastAsia="hr-HR"/>
              </w:rPr>
              <w:t>R.</w:t>
            </w:r>
          </w:p>
          <w:p w14:paraId="2A77DC64" w14:textId="77777777" w:rsidR="009F58B2" w:rsidRPr="002F1690" w:rsidRDefault="009F58B2" w:rsidP="009F58B2">
            <w:pPr>
              <w:spacing w:after="0" w:line="240" w:lineRule="auto"/>
              <w:jc w:val="center"/>
              <w:rPr>
                <w:b/>
                <w:lang w:eastAsia="hr-HR"/>
              </w:rPr>
            </w:pPr>
            <w:r w:rsidRPr="002F1690">
              <w:rPr>
                <w:b/>
                <w:lang w:eastAsia="hr-HR"/>
              </w:rPr>
              <w:t>br.</w:t>
            </w:r>
          </w:p>
        </w:tc>
        <w:tc>
          <w:tcPr>
            <w:tcW w:w="648" w:type="pct"/>
            <w:shd w:val="clear" w:color="auto" w:fill="CCC0D9"/>
            <w:vAlign w:val="center"/>
          </w:tcPr>
          <w:p w14:paraId="534EB49B" w14:textId="77777777" w:rsidR="009F58B2" w:rsidRPr="002F1690" w:rsidRDefault="009F58B2" w:rsidP="009F58B2">
            <w:pPr>
              <w:spacing w:after="0" w:line="240" w:lineRule="auto"/>
              <w:jc w:val="center"/>
              <w:rPr>
                <w:b/>
                <w:lang w:eastAsia="hr-HR"/>
              </w:rPr>
            </w:pPr>
            <w:r w:rsidRPr="002F1690">
              <w:rPr>
                <w:b/>
                <w:lang w:eastAsia="hr-HR"/>
              </w:rPr>
              <w:t>Aktivnost</w:t>
            </w:r>
          </w:p>
        </w:tc>
        <w:tc>
          <w:tcPr>
            <w:tcW w:w="797" w:type="pct"/>
            <w:shd w:val="clear" w:color="auto" w:fill="CCC0D9"/>
            <w:vAlign w:val="center"/>
          </w:tcPr>
          <w:p w14:paraId="0D7374B4" w14:textId="77777777" w:rsidR="009F58B2" w:rsidRPr="002F1690" w:rsidRDefault="009F58B2" w:rsidP="009F58B2">
            <w:pPr>
              <w:spacing w:after="0" w:line="240" w:lineRule="auto"/>
              <w:jc w:val="center"/>
              <w:rPr>
                <w:b/>
                <w:lang w:eastAsia="hr-HR"/>
              </w:rPr>
            </w:pPr>
            <w:r w:rsidRPr="002F1690">
              <w:rPr>
                <w:b/>
                <w:lang w:eastAsia="hr-HR"/>
              </w:rPr>
              <w:t>Cilj aktivnosti</w:t>
            </w:r>
          </w:p>
        </w:tc>
        <w:tc>
          <w:tcPr>
            <w:tcW w:w="662" w:type="pct"/>
            <w:shd w:val="clear" w:color="auto" w:fill="CCC0D9"/>
            <w:vAlign w:val="center"/>
          </w:tcPr>
          <w:p w14:paraId="2150E16D" w14:textId="77777777" w:rsidR="009F58B2" w:rsidRPr="002F1690" w:rsidRDefault="009F58B2" w:rsidP="009F58B2">
            <w:pPr>
              <w:spacing w:after="0" w:line="240" w:lineRule="auto"/>
              <w:jc w:val="center"/>
              <w:rPr>
                <w:b/>
                <w:lang w:eastAsia="hr-HR"/>
              </w:rPr>
            </w:pPr>
            <w:r w:rsidRPr="002F1690">
              <w:rPr>
                <w:b/>
                <w:lang w:eastAsia="hr-HR"/>
              </w:rPr>
              <w:t>Namjena aktivnosti</w:t>
            </w:r>
          </w:p>
        </w:tc>
        <w:tc>
          <w:tcPr>
            <w:tcW w:w="550" w:type="pct"/>
            <w:shd w:val="clear" w:color="auto" w:fill="CCC0D9"/>
            <w:vAlign w:val="center"/>
          </w:tcPr>
          <w:p w14:paraId="36E4E9BD" w14:textId="77777777" w:rsidR="009F58B2" w:rsidRPr="002F1690" w:rsidRDefault="009F58B2" w:rsidP="009F58B2">
            <w:pPr>
              <w:spacing w:after="0" w:line="240" w:lineRule="auto"/>
              <w:jc w:val="center"/>
              <w:rPr>
                <w:b/>
                <w:lang w:eastAsia="hr-HR"/>
              </w:rPr>
            </w:pPr>
            <w:r w:rsidRPr="002F1690">
              <w:rPr>
                <w:b/>
                <w:lang w:eastAsia="hr-HR"/>
              </w:rPr>
              <w:t>Nositelj</w:t>
            </w:r>
          </w:p>
          <w:p w14:paraId="06E7DB05" w14:textId="77777777" w:rsidR="009F58B2" w:rsidRPr="002F1690" w:rsidRDefault="009F58B2" w:rsidP="009F58B2">
            <w:pPr>
              <w:spacing w:after="0" w:line="240" w:lineRule="auto"/>
              <w:jc w:val="center"/>
              <w:rPr>
                <w:b/>
                <w:lang w:eastAsia="hr-HR"/>
              </w:rPr>
            </w:pPr>
            <w:r w:rsidRPr="002F1690">
              <w:rPr>
                <w:b/>
                <w:lang w:eastAsia="hr-HR"/>
              </w:rPr>
              <w:t>aktivnosti</w:t>
            </w:r>
          </w:p>
        </w:tc>
        <w:tc>
          <w:tcPr>
            <w:tcW w:w="732" w:type="pct"/>
            <w:shd w:val="clear" w:color="auto" w:fill="CCC0D9"/>
            <w:vAlign w:val="center"/>
          </w:tcPr>
          <w:p w14:paraId="07C9FCC0" w14:textId="77777777" w:rsidR="009F58B2" w:rsidRPr="002F1690" w:rsidRDefault="009F58B2" w:rsidP="009F58B2">
            <w:pPr>
              <w:spacing w:after="0" w:line="240" w:lineRule="auto"/>
              <w:jc w:val="center"/>
              <w:rPr>
                <w:b/>
                <w:lang w:eastAsia="hr-HR"/>
              </w:rPr>
            </w:pPr>
            <w:r w:rsidRPr="002F1690">
              <w:rPr>
                <w:b/>
                <w:lang w:eastAsia="hr-HR"/>
              </w:rPr>
              <w:t>Načini realizacije</w:t>
            </w:r>
          </w:p>
          <w:p w14:paraId="6AF2127C" w14:textId="77777777" w:rsidR="009F58B2" w:rsidRPr="002F1690" w:rsidRDefault="009F58B2" w:rsidP="009F58B2">
            <w:pPr>
              <w:spacing w:after="0" w:line="240" w:lineRule="auto"/>
              <w:jc w:val="center"/>
              <w:rPr>
                <w:b/>
                <w:lang w:eastAsia="hr-HR"/>
              </w:rPr>
            </w:pPr>
            <w:r w:rsidRPr="002F1690">
              <w:rPr>
                <w:b/>
                <w:lang w:eastAsia="hr-HR"/>
              </w:rPr>
              <w:t>aktivnosti</w:t>
            </w:r>
          </w:p>
        </w:tc>
        <w:tc>
          <w:tcPr>
            <w:tcW w:w="548" w:type="pct"/>
            <w:shd w:val="clear" w:color="auto" w:fill="CCC0D9"/>
            <w:vAlign w:val="center"/>
          </w:tcPr>
          <w:p w14:paraId="63BC1CDA" w14:textId="77777777" w:rsidR="009F58B2" w:rsidRPr="002F1690" w:rsidRDefault="009F58B2" w:rsidP="009F58B2">
            <w:pPr>
              <w:spacing w:after="0" w:line="240" w:lineRule="auto"/>
              <w:jc w:val="center"/>
              <w:rPr>
                <w:b/>
                <w:lang w:eastAsia="hr-HR"/>
              </w:rPr>
            </w:pPr>
            <w:r w:rsidRPr="002F1690">
              <w:rPr>
                <w:b/>
                <w:lang w:eastAsia="hr-HR"/>
              </w:rPr>
              <w:t>Vrijeme</w:t>
            </w:r>
          </w:p>
        </w:tc>
        <w:tc>
          <w:tcPr>
            <w:tcW w:w="875" w:type="pct"/>
            <w:shd w:val="clear" w:color="auto" w:fill="CCC0D9"/>
            <w:vAlign w:val="center"/>
          </w:tcPr>
          <w:p w14:paraId="42ABB023" w14:textId="77777777" w:rsidR="009F58B2" w:rsidRPr="002F1690" w:rsidRDefault="009F58B2" w:rsidP="009F58B2">
            <w:pPr>
              <w:spacing w:after="0" w:line="240" w:lineRule="auto"/>
              <w:jc w:val="center"/>
              <w:rPr>
                <w:b/>
                <w:lang w:eastAsia="hr-HR"/>
              </w:rPr>
            </w:pPr>
            <w:r w:rsidRPr="002F1690">
              <w:rPr>
                <w:b/>
                <w:lang w:eastAsia="hr-HR"/>
              </w:rPr>
              <w:t>Vrednovanje</w:t>
            </w:r>
          </w:p>
        </w:tc>
      </w:tr>
      <w:tr w:rsidR="009F58B2" w:rsidRPr="002F1690" w14:paraId="2081D66A" w14:textId="77777777" w:rsidTr="009F58B2">
        <w:tc>
          <w:tcPr>
            <w:tcW w:w="188" w:type="pct"/>
            <w:vAlign w:val="center"/>
          </w:tcPr>
          <w:p w14:paraId="07C03B42" w14:textId="77777777" w:rsidR="009F58B2" w:rsidRPr="002F1690" w:rsidRDefault="009F58B2" w:rsidP="009F58B2">
            <w:pPr>
              <w:spacing w:after="0" w:line="240" w:lineRule="auto"/>
              <w:jc w:val="center"/>
              <w:rPr>
                <w:lang w:eastAsia="hr-HR"/>
              </w:rPr>
            </w:pPr>
            <w:r w:rsidRPr="002F1690">
              <w:rPr>
                <w:lang w:eastAsia="hr-HR"/>
              </w:rPr>
              <w:t>1.</w:t>
            </w:r>
          </w:p>
        </w:tc>
        <w:tc>
          <w:tcPr>
            <w:tcW w:w="648" w:type="pct"/>
            <w:shd w:val="clear" w:color="auto" w:fill="B8CCE4"/>
            <w:vAlign w:val="center"/>
          </w:tcPr>
          <w:p w14:paraId="74ADF657" w14:textId="77777777" w:rsidR="009F58B2" w:rsidRPr="002F1690" w:rsidRDefault="009F58B2" w:rsidP="009F58B2">
            <w:pPr>
              <w:spacing w:after="0" w:line="240" w:lineRule="auto"/>
              <w:jc w:val="center"/>
              <w:rPr>
                <w:b/>
                <w:lang w:eastAsia="hr-HR"/>
              </w:rPr>
            </w:pPr>
            <w:r w:rsidRPr="002F1690">
              <w:rPr>
                <w:b/>
                <w:lang w:eastAsia="hr-HR"/>
              </w:rPr>
              <w:t>Izrada operativnih godišnjih planova i programa predmetnih sadržaja</w:t>
            </w:r>
          </w:p>
          <w:p w14:paraId="50D05D9E" w14:textId="77777777" w:rsidR="009F58B2" w:rsidRPr="002F1690" w:rsidRDefault="009F58B2" w:rsidP="009F58B2">
            <w:pPr>
              <w:spacing w:after="0" w:line="240" w:lineRule="auto"/>
              <w:jc w:val="center"/>
              <w:rPr>
                <w:b/>
                <w:lang w:eastAsia="hr-HR"/>
              </w:rPr>
            </w:pPr>
          </w:p>
          <w:p w14:paraId="64A45388" w14:textId="77777777" w:rsidR="009F58B2" w:rsidRPr="002F1690" w:rsidRDefault="009F58B2" w:rsidP="009F58B2">
            <w:pPr>
              <w:spacing w:after="0" w:line="240" w:lineRule="auto"/>
              <w:jc w:val="center"/>
              <w:rPr>
                <w:b/>
                <w:lang w:eastAsia="hr-HR"/>
              </w:rPr>
            </w:pPr>
          </w:p>
          <w:p w14:paraId="0F258025" w14:textId="77777777" w:rsidR="009F58B2" w:rsidRPr="002F1690" w:rsidRDefault="009F58B2" w:rsidP="009F58B2">
            <w:pPr>
              <w:spacing w:after="0" w:line="240" w:lineRule="auto"/>
              <w:jc w:val="center"/>
              <w:rPr>
                <w:b/>
                <w:lang w:eastAsia="hr-HR"/>
              </w:rPr>
            </w:pPr>
          </w:p>
          <w:p w14:paraId="2CB1C8F6" w14:textId="77777777" w:rsidR="009F58B2" w:rsidRPr="002F1690" w:rsidRDefault="009F58B2" w:rsidP="009F58B2">
            <w:pPr>
              <w:spacing w:after="0" w:line="240" w:lineRule="auto"/>
              <w:jc w:val="center"/>
              <w:rPr>
                <w:b/>
                <w:lang w:eastAsia="hr-HR"/>
              </w:rPr>
            </w:pPr>
            <w:r w:rsidRPr="002F1690">
              <w:rPr>
                <w:b/>
                <w:lang w:eastAsia="hr-HR"/>
              </w:rPr>
              <w:t>Izrada godišnjeg plana i programa rada škole</w:t>
            </w:r>
          </w:p>
        </w:tc>
        <w:tc>
          <w:tcPr>
            <w:tcW w:w="797" w:type="pct"/>
            <w:vAlign w:val="center"/>
          </w:tcPr>
          <w:p w14:paraId="3B773DB7" w14:textId="77777777" w:rsidR="009F58B2" w:rsidRPr="002F1690" w:rsidRDefault="009F58B2" w:rsidP="009F58B2">
            <w:pPr>
              <w:spacing w:after="0" w:line="240" w:lineRule="auto"/>
              <w:jc w:val="center"/>
              <w:rPr>
                <w:lang w:eastAsia="hr-HR"/>
              </w:rPr>
            </w:pPr>
            <w:r w:rsidRPr="002F1690">
              <w:rPr>
                <w:lang w:eastAsia="hr-HR"/>
              </w:rPr>
              <w:t>-osiguravanje izvođenja kvalitetne nastave/učenja i poučavanja</w:t>
            </w:r>
          </w:p>
          <w:p w14:paraId="68875FBB" w14:textId="77777777" w:rsidR="009F58B2" w:rsidRPr="002F1690" w:rsidRDefault="009F58B2" w:rsidP="009F58B2">
            <w:pPr>
              <w:spacing w:after="0" w:line="240" w:lineRule="auto"/>
              <w:jc w:val="center"/>
              <w:rPr>
                <w:lang w:eastAsia="hr-HR"/>
              </w:rPr>
            </w:pPr>
          </w:p>
          <w:p w14:paraId="2C70895D" w14:textId="77777777" w:rsidR="009F58B2" w:rsidRPr="002F1690" w:rsidRDefault="009F58B2" w:rsidP="009F58B2">
            <w:pPr>
              <w:spacing w:after="0" w:line="240" w:lineRule="auto"/>
              <w:jc w:val="center"/>
              <w:rPr>
                <w:lang w:eastAsia="hr-HR"/>
              </w:rPr>
            </w:pPr>
          </w:p>
          <w:p w14:paraId="745274FF" w14:textId="77777777" w:rsidR="009F58B2" w:rsidRPr="002F1690" w:rsidRDefault="009F58B2" w:rsidP="009F58B2">
            <w:pPr>
              <w:spacing w:after="0" w:line="240" w:lineRule="auto"/>
              <w:jc w:val="center"/>
              <w:rPr>
                <w:lang w:eastAsia="hr-HR"/>
              </w:rPr>
            </w:pPr>
          </w:p>
          <w:p w14:paraId="1A5F4E07" w14:textId="77777777" w:rsidR="009F58B2" w:rsidRPr="002F1690" w:rsidRDefault="009F58B2" w:rsidP="009F58B2">
            <w:pPr>
              <w:spacing w:after="0" w:line="240" w:lineRule="auto"/>
              <w:jc w:val="center"/>
              <w:rPr>
                <w:lang w:eastAsia="hr-HR"/>
              </w:rPr>
            </w:pPr>
          </w:p>
          <w:p w14:paraId="554131E4" w14:textId="77777777" w:rsidR="009F58B2" w:rsidRPr="002F1690" w:rsidRDefault="009F58B2" w:rsidP="009F58B2">
            <w:pPr>
              <w:spacing w:after="0" w:line="240" w:lineRule="auto"/>
              <w:jc w:val="center"/>
              <w:rPr>
                <w:lang w:eastAsia="hr-HR"/>
              </w:rPr>
            </w:pPr>
          </w:p>
          <w:p w14:paraId="4123DF61" w14:textId="77777777" w:rsidR="009F58B2" w:rsidRPr="002F1690" w:rsidRDefault="009F58B2" w:rsidP="009F58B2">
            <w:pPr>
              <w:spacing w:after="0" w:line="240" w:lineRule="auto"/>
              <w:jc w:val="center"/>
              <w:rPr>
                <w:lang w:eastAsia="hr-HR"/>
              </w:rPr>
            </w:pPr>
            <w:r w:rsidRPr="002F1690">
              <w:rPr>
                <w:lang w:eastAsia="hr-HR"/>
              </w:rPr>
              <w:t>-vođenje škole prema ostvarenju ciljeva strategije učenja i poučavanja</w:t>
            </w:r>
          </w:p>
          <w:p w14:paraId="183D6721" w14:textId="77777777" w:rsidR="009F58B2" w:rsidRPr="002F1690" w:rsidRDefault="009F58B2" w:rsidP="009F58B2">
            <w:pPr>
              <w:spacing w:after="0" w:line="240" w:lineRule="auto"/>
              <w:jc w:val="center"/>
              <w:rPr>
                <w:lang w:eastAsia="hr-HR"/>
              </w:rPr>
            </w:pPr>
            <w:r w:rsidRPr="002F1690">
              <w:rPr>
                <w:lang w:eastAsia="hr-HR"/>
              </w:rPr>
              <w:t>-odgojne vrijednosti</w:t>
            </w:r>
          </w:p>
          <w:p w14:paraId="06AA1D21" w14:textId="77777777" w:rsidR="009F58B2" w:rsidRPr="002F1690" w:rsidRDefault="009F58B2" w:rsidP="009F58B2">
            <w:pPr>
              <w:spacing w:after="0" w:line="240" w:lineRule="auto"/>
              <w:jc w:val="center"/>
              <w:rPr>
                <w:lang w:eastAsia="hr-HR"/>
              </w:rPr>
            </w:pPr>
            <w:r w:rsidRPr="002F1690">
              <w:rPr>
                <w:lang w:eastAsia="hr-HR"/>
              </w:rPr>
              <w:t>-praćenje kvalitete</w:t>
            </w:r>
          </w:p>
          <w:p w14:paraId="472C410C" w14:textId="77777777" w:rsidR="009F58B2" w:rsidRPr="002F1690" w:rsidRDefault="009F58B2" w:rsidP="009F58B2">
            <w:pPr>
              <w:spacing w:after="0" w:line="240" w:lineRule="auto"/>
              <w:jc w:val="center"/>
              <w:rPr>
                <w:lang w:eastAsia="hr-HR"/>
              </w:rPr>
            </w:pPr>
            <w:r w:rsidRPr="002F1690">
              <w:rPr>
                <w:lang w:eastAsia="hr-HR"/>
              </w:rPr>
              <w:t>nastave</w:t>
            </w:r>
          </w:p>
          <w:p w14:paraId="07C83CD5" w14:textId="77777777" w:rsidR="009F58B2" w:rsidRPr="002F1690" w:rsidRDefault="009F58B2" w:rsidP="009F58B2">
            <w:pPr>
              <w:spacing w:after="0" w:line="240" w:lineRule="auto"/>
              <w:jc w:val="center"/>
              <w:rPr>
                <w:lang w:eastAsia="hr-HR"/>
              </w:rPr>
            </w:pPr>
            <w:r w:rsidRPr="002F1690">
              <w:rPr>
                <w:lang w:eastAsia="hr-HR"/>
              </w:rPr>
              <w:t>-vrednovanje</w:t>
            </w:r>
          </w:p>
          <w:p w14:paraId="27D27832" w14:textId="77777777" w:rsidR="009F58B2" w:rsidRPr="002F1690" w:rsidRDefault="009F58B2" w:rsidP="009F58B2">
            <w:pPr>
              <w:spacing w:after="0" w:line="240" w:lineRule="auto"/>
              <w:jc w:val="center"/>
              <w:rPr>
                <w:lang w:eastAsia="hr-HR"/>
              </w:rPr>
            </w:pPr>
            <w:r w:rsidRPr="002F1690">
              <w:rPr>
                <w:lang w:eastAsia="hr-HR"/>
              </w:rPr>
              <w:t>postignuća učenika</w:t>
            </w:r>
          </w:p>
        </w:tc>
        <w:tc>
          <w:tcPr>
            <w:tcW w:w="662" w:type="pct"/>
            <w:vAlign w:val="center"/>
          </w:tcPr>
          <w:p w14:paraId="5059CE36" w14:textId="77777777" w:rsidR="009F58B2" w:rsidRPr="002F1690" w:rsidRDefault="009F58B2" w:rsidP="009F58B2">
            <w:pPr>
              <w:spacing w:after="0" w:line="240" w:lineRule="auto"/>
              <w:jc w:val="center"/>
              <w:rPr>
                <w:lang w:eastAsia="hr-HR"/>
              </w:rPr>
            </w:pPr>
            <w:r w:rsidRPr="002F1690">
              <w:rPr>
                <w:lang w:eastAsia="hr-HR"/>
              </w:rPr>
              <w:t>Planiranje i programiranje odgojno- obrazovnog procesa-kvalitetno</w:t>
            </w:r>
          </w:p>
          <w:p w14:paraId="2048C25D" w14:textId="77777777" w:rsidR="009F58B2" w:rsidRPr="002F1690" w:rsidRDefault="009F58B2" w:rsidP="009F58B2">
            <w:pPr>
              <w:spacing w:after="0" w:line="240" w:lineRule="auto"/>
              <w:jc w:val="center"/>
              <w:rPr>
                <w:lang w:eastAsia="hr-HR"/>
              </w:rPr>
            </w:pPr>
            <w:r w:rsidRPr="002F1690">
              <w:rPr>
                <w:lang w:eastAsia="hr-HR"/>
              </w:rPr>
              <w:t>učenje i poučavanje</w:t>
            </w:r>
          </w:p>
          <w:p w14:paraId="22552DF9" w14:textId="77777777" w:rsidR="009F58B2" w:rsidRPr="002F1690" w:rsidRDefault="009F58B2" w:rsidP="009F58B2">
            <w:pPr>
              <w:spacing w:after="0" w:line="240" w:lineRule="auto"/>
              <w:jc w:val="center"/>
              <w:rPr>
                <w:lang w:eastAsia="hr-HR"/>
              </w:rPr>
            </w:pPr>
          </w:p>
          <w:p w14:paraId="38D1682C" w14:textId="77777777" w:rsidR="009F58B2" w:rsidRPr="002F1690" w:rsidRDefault="009F58B2" w:rsidP="009F58B2">
            <w:pPr>
              <w:spacing w:after="0" w:line="240" w:lineRule="auto"/>
              <w:jc w:val="center"/>
              <w:rPr>
                <w:lang w:eastAsia="hr-HR"/>
              </w:rPr>
            </w:pPr>
          </w:p>
          <w:p w14:paraId="54963B19" w14:textId="77777777" w:rsidR="009F58B2" w:rsidRPr="002F1690" w:rsidRDefault="009F58B2" w:rsidP="009F58B2">
            <w:pPr>
              <w:spacing w:after="0" w:line="240" w:lineRule="auto"/>
              <w:jc w:val="center"/>
              <w:rPr>
                <w:lang w:eastAsia="hr-HR"/>
              </w:rPr>
            </w:pPr>
          </w:p>
          <w:p w14:paraId="22660321" w14:textId="77777777" w:rsidR="009F58B2" w:rsidRPr="002F1690" w:rsidRDefault="009F58B2" w:rsidP="009F58B2">
            <w:pPr>
              <w:spacing w:after="0" w:line="240" w:lineRule="auto"/>
              <w:jc w:val="center"/>
              <w:rPr>
                <w:lang w:eastAsia="hr-HR"/>
              </w:rPr>
            </w:pPr>
            <w:r w:rsidRPr="002F1690">
              <w:rPr>
                <w:lang w:eastAsia="hr-HR"/>
              </w:rPr>
              <w:t>Stjecanje znanja, vještina, kompetencije učenja</w:t>
            </w:r>
          </w:p>
          <w:p w14:paraId="3E92C2AF" w14:textId="77777777" w:rsidR="009F58B2" w:rsidRPr="002F1690" w:rsidRDefault="009F58B2" w:rsidP="009F58B2">
            <w:pPr>
              <w:spacing w:after="0" w:line="240" w:lineRule="auto"/>
              <w:jc w:val="center"/>
              <w:rPr>
                <w:lang w:eastAsia="hr-HR"/>
              </w:rPr>
            </w:pPr>
          </w:p>
          <w:p w14:paraId="1F43882C" w14:textId="77777777" w:rsidR="009F58B2" w:rsidRPr="002F1690" w:rsidRDefault="009F58B2" w:rsidP="009F58B2">
            <w:pPr>
              <w:spacing w:after="0" w:line="240" w:lineRule="auto"/>
              <w:jc w:val="center"/>
              <w:rPr>
                <w:lang w:eastAsia="hr-HR"/>
              </w:rPr>
            </w:pPr>
            <w:r w:rsidRPr="002F1690">
              <w:rPr>
                <w:lang w:eastAsia="hr-HR"/>
              </w:rPr>
              <w:t>Unapređivanje kvalitete odgojno obrazovnog rada/ individualizacija u učenju i poučavanju/ osuvremenjivanje</w:t>
            </w:r>
          </w:p>
          <w:p w14:paraId="7CCBB63B" w14:textId="77777777" w:rsidR="009F58B2" w:rsidRPr="002F1690" w:rsidRDefault="009F58B2" w:rsidP="009F58B2">
            <w:pPr>
              <w:spacing w:after="0" w:line="240" w:lineRule="auto"/>
              <w:jc w:val="center"/>
              <w:rPr>
                <w:lang w:eastAsia="hr-HR"/>
              </w:rPr>
            </w:pPr>
            <w:r w:rsidRPr="002F1690">
              <w:rPr>
                <w:lang w:eastAsia="hr-HR"/>
              </w:rPr>
              <w:t>nastave/ inovacije –</w:t>
            </w:r>
          </w:p>
          <w:p w14:paraId="2E1AE2C1" w14:textId="77777777" w:rsidR="009F58B2" w:rsidRPr="002F1690" w:rsidRDefault="009F58B2" w:rsidP="009F58B2">
            <w:pPr>
              <w:spacing w:after="0" w:line="240" w:lineRule="auto"/>
              <w:jc w:val="center"/>
              <w:rPr>
                <w:lang w:eastAsia="hr-HR"/>
              </w:rPr>
            </w:pPr>
            <w:r w:rsidRPr="002F1690">
              <w:rPr>
                <w:lang w:eastAsia="hr-HR"/>
              </w:rPr>
              <w:lastRenderedPageBreak/>
              <w:t>uspješna i kvalitetna nastava- znanje, vještine, kompetencija učenika/</w:t>
            </w:r>
          </w:p>
        </w:tc>
        <w:tc>
          <w:tcPr>
            <w:tcW w:w="550" w:type="pct"/>
            <w:vAlign w:val="center"/>
          </w:tcPr>
          <w:p w14:paraId="5879E08D" w14:textId="77777777" w:rsidR="009F58B2" w:rsidRPr="002F1690" w:rsidRDefault="009F58B2" w:rsidP="009F58B2">
            <w:pPr>
              <w:spacing w:after="0" w:line="240" w:lineRule="auto"/>
              <w:jc w:val="center"/>
              <w:rPr>
                <w:lang w:eastAsia="hr-HR"/>
              </w:rPr>
            </w:pPr>
            <w:r w:rsidRPr="002F1690">
              <w:rPr>
                <w:lang w:eastAsia="hr-HR"/>
              </w:rPr>
              <w:lastRenderedPageBreak/>
              <w:t>Predmetni nastavnici Ravnatelj stručni tim škole</w:t>
            </w:r>
          </w:p>
        </w:tc>
        <w:tc>
          <w:tcPr>
            <w:tcW w:w="732" w:type="pct"/>
            <w:vAlign w:val="center"/>
          </w:tcPr>
          <w:p w14:paraId="56A86447" w14:textId="22DB738B" w:rsidR="009F58B2" w:rsidRPr="002F1690" w:rsidRDefault="009F58B2" w:rsidP="009F58B2">
            <w:pPr>
              <w:spacing w:after="0" w:line="240" w:lineRule="auto"/>
              <w:jc w:val="center"/>
              <w:rPr>
                <w:lang w:eastAsia="hr-HR"/>
              </w:rPr>
            </w:pPr>
            <w:r w:rsidRPr="002F1690">
              <w:rPr>
                <w:lang w:eastAsia="hr-HR"/>
              </w:rPr>
              <w:t xml:space="preserve">Stručna vijeća predmetnih područja individualno pedagog </w:t>
            </w:r>
            <w:r w:rsidR="00867BC4">
              <w:rPr>
                <w:lang w:eastAsia="hr-HR"/>
              </w:rPr>
              <w:t>Socijalni pedagog</w:t>
            </w:r>
            <w:r w:rsidRPr="002F1690">
              <w:rPr>
                <w:lang w:eastAsia="hr-HR"/>
              </w:rPr>
              <w:t xml:space="preserve"> knjižničar ravnatelj</w:t>
            </w:r>
          </w:p>
        </w:tc>
        <w:tc>
          <w:tcPr>
            <w:tcW w:w="548" w:type="pct"/>
            <w:vAlign w:val="center"/>
          </w:tcPr>
          <w:p w14:paraId="151BD695" w14:textId="2AF9062F" w:rsidR="009F58B2" w:rsidRPr="002F1690" w:rsidRDefault="002759AA" w:rsidP="00944FA5">
            <w:pPr>
              <w:spacing w:after="0" w:line="240" w:lineRule="auto"/>
              <w:jc w:val="center"/>
              <w:rPr>
                <w:lang w:eastAsia="hr-HR"/>
              </w:rPr>
            </w:pPr>
            <w:r w:rsidRPr="002F1690">
              <w:rPr>
                <w:lang w:eastAsia="hr-HR"/>
              </w:rPr>
              <w:t>Do 30.9.</w:t>
            </w:r>
            <w:r w:rsidR="00FD7F39" w:rsidRPr="002F1690">
              <w:rPr>
                <w:lang w:eastAsia="hr-HR"/>
              </w:rPr>
              <w:t>202</w:t>
            </w:r>
            <w:r w:rsidR="00324D5A" w:rsidRPr="002F1690">
              <w:rPr>
                <w:lang w:eastAsia="hr-HR"/>
              </w:rPr>
              <w:t>3</w:t>
            </w:r>
            <w:r w:rsidR="009F58B2" w:rsidRPr="002F1690">
              <w:rPr>
                <w:lang w:eastAsia="hr-HR"/>
              </w:rPr>
              <w:t>.</w:t>
            </w:r>
          </w:p>
          <w:p w14:paraId="6803BCFC" w14:textId="77777777" w:rsidR="009F58B2" w:rsidRPr="002F1690" w:rsidRDefault="009F58B2" w:rsidP="009F58B2">
            <w:pPr>
              <w:spacing w:after="0" w:line="240" w:lineRule="auto"/>
              <w:jc w:val="center"/>
              <w:rPr>
                <w:lang w:eastAsia="hr-HR"/>
              </w:rPr>
            </w:pPr>
          </w:p>
          <w:p w14:paraId="72760BDA" w14:textId="77777777" w:rsidR="009F58B2" w:rsidRPr="002F1690" w:rsidRDefault="009F58B2" w:rsidP="009F58B2">
            <w:pPr>
              <w:spacing w:after="0" w:line="240" w:lineRule="auto"/>
              <w:jc w:val="center"/>
              <w:rPr>
                <w:lang w:eastAsia="hr-HR"/>
              </w:rPr>
            </w:pPr>
          </w:p>
          <w:p w14:paraId="35B19126" w14:textId="77777777" w:rsidR="009F58B2" w:rsidRPr="002F1690" w:rsidRDefault="009F58B2" w:rsidP="009F58B2">
            <w:pPr>
              <w:spacing w:after="0" w:line="240" w:lineRule="auto"/>
              <w:jc w:val="center"/>
              <w:rPr>
                <w:lang w:eastAsia="hr-HR"/>
              </w:rPr>
            </w:pPr>
          </w:p>
          <w:p w14:paraId="781A2875" w14:textId="77777777" w:rsidR="009F58B2" w:rsidRPr="002F1690" w:rsidRDefault="009F58B2" w:rsidP="009F58B2">
            <w:pPr>
              <w:spacing w:after="0" w:line="240" w:lineRule="auto"/>
              <w:rPr>
                <w:lang w:eastAsia="hr-HR"/>
              </w:rPr>
            </w:pPr>
          </w:p>
          <w:p w14:paraId="1E8EFF8D" w14:textId="77777777" w:rsidR="009F58B2" w:rsidRPr="002F1690" w:rsidRDefault="009F58B2" w:rsidP="009F58B2">
            <w:pPr>
              <w:spacing w:after="0" w:line="240" w:lineRule="auto"/>
              <w:jc w:val="center"/>
              <w:rPr>
                <w:lang w:eastAsia="hr-HR"/>
              </w:rPr>
            </w:pPr>
          </w:p>
          <w:p w14:paraId="6EEE7F30" w14:textId="77777777" w:rsidR="009F58B2" w:rsidRPr="002F1690" w:rsidRDefault="009F58B2" w:rsidP="009F58B2">
            <w:pPr>
              <w:spacing w:after="0" w:line="240" w:lineRule="auto"/>
              <w:jc w:val="center"/>
              <w:rPr>
                <w:lang w:eastAsia="hr-HR"/>
              </w:rPr>
            </w:pPr>
          </w:p>
          <w:p w14:paraId="4E9252C4" w14:textId="77777777" w:rsidR="009F58B2" w:rsidRPr="002F1690" w:rsidRDefault="009F58B2" w:rsidP="009F58B2">
            <w:pPr>
              <w:spacing w:after="0" w:line="240" w:lineRule="auto"/>
              <w:jc w:val="center"/>
              <w:rPr>
                <w:lang w:eastAsia="hr-HR"/>
              </w:rPr>
            </w:pPr>
          </w:p>
          <w:p w14:paraId="5E7E0CA2" w14:textId="77777777" w:rsidR="009F58B2" w:rsidRPr="002F1690" w:rsidRDefault="009F58B2" w:rsidP="009F58B2">
            <w:pPr>
              <w:spacing w:after="0" w:line="240" w:lineRule="auto"/>
              <w:jc w:val="center"/>
              <w:rPr>
                <w:lang w:eastAsia="hr-HR"/>
              </w:rPr>
            </w:pPr>
          </w:p>
          <w:p w14:paraId="24B77E1E" w14:textId="77777777" w:rsidR="009F58B2" w:rsidRPr="002F1690" w:rsidRDefault="009F58B2" w:rsidP="009F58B2">
            <w:pPr>
              <w:spacing w:after="0" w:line="240" w:lineRule="auto"/>
              <w:jc w:val="center"/>
              <w:rPr>
                <w:lang w:eastAsia="hr-HR"/>
              </w:rPr>
            </w:pPr>
          </w:p>
          <w:p w14:paraId="2E6E0184" w14:textId="7189A27A" w:rsidR="009F58B2" w:rsidRPr="002F1690" w:rsidRDefault="009F58B2" w:rsidP="00944FA5">
            <w:pPr>
              <w:spacing w:after="0" w:line="240" w:lineRule="auto"/>
              <w:jc w:val="center"/>
              <w:rPr>
                <w:lang w:eastAsia="hr-HR"/>
              </w:rPr>
            </w:pPr>
            <w:r w:rsidRPr="002F1690">
              <w:rPr>
                <w:lang w:eastAsia="hr-HR"/>
              </w:rPr>
              <w:t>Do 30.9.</w:t>
            </w:r>
            <w:r w:rsidR="00143481" w:rsidRPr="002F1690">
              <w:rPr>
                <w:lang w:eastAsia="hr-HR"/>
              </w:rPr>
              <w:t xml:space="preserve"> </w:t>
            </w:r>
            <w:r w:rsidR="00FD7F39" w:rsidRPr="002F1690">
              <w:rPr>
                <w:lang w:eastAsia="hr-HR"/>
              </w:rPr>
              <w:t>202</w:t>
            </w:r>
            <w:r w:rsidR="00324D5A" w:rsidRPr="002F1690">
              <w:rPr>
                <w:lang w:eastAsia="hr-HR"/>
              </w:rPr>
              <w:t>3</w:t>
            </w:r>
            <w:r w:rsidRPr="002F1690">
              <w:rPr>
                <w:lang w:eastAsia="hr-HR"/>
              </w:rPr>
              <w:t>.</w:t>
            </w:r>
          </w:p>
        </w:tc>
        <w:tc>
          <w:tcPr>
            <w:tcW w:w="875" w:type="pct"/>
            <w:vAlign w:val="center"/>
          </w:tcPr>
          <w:p w14:paraId="4D3CFCC5" w14:textId="77777777" w:rsidR="009F58B2" w:rsidRPr="002F1690" w:rsidRDefault="009F58B2" w:rsidP="009F58B2">
            <w:pPr>
              <w:spacing w:after="0" w:line="240" w:lineRule="auto"/>
              <w:jc w:val="center"/>
              <w:rPr>
                <w:lang w:eastAsia="hr-HR"/>
              </w:rPr>
            </w:pPr>
            <w:r w:rsidRPr="002F1690">
              <w:rPr>
                <w:lang w:eastAsia="hr-HR"/>
              </w:rPr>
              <w:t>-stručni uvid – predmetni nastavnik/pedagog /ravnatelj</w:t>
            </w:r>
          </w:p>
          <w:p w14:paraId="37B9E6E9" w14:textId="77777777" w:rsidR="009F58B2" w:rsidRPr="002F1690" w:rsidRDefault="009F58B2" w:rsidP="009F58B2">
            <w:pPr>
              <w:spacing w:after="0" w:line="240" w:lineRule="auto"/>
              <w:jc w:val="center"/>
              <w:rPr>
                <w:lang w:eastAsia="hr-HR"/>
              </w:rPr>
            </w:pPr>
            <w:r w:rsidRPr="002F1690">
              <w:rPr>
                <w:lang w:eastAsia="hr-HR"/>
              </w:rPr>
              <w:t>-vrednovanje kvalitete</w:t>
            </w:r>
          </w:p>
          <w:p w14:paraId="71DC4E36" w14:textId="77777777" w:rsidR="009F58B2" w:rsidRPr="002F1690" w:rsidRDefault="009F58B2" w:rsidP="009F58B2">
            <w:pPr>
              <w:spacing w:after="0" w:line="240" w:lineRule="auto"/>
              <w:jc w:val="center"/>
              <w:rPr>
                <w:lang w:eastAsia="hr-HR"/>
              </w:rPr>
            </w:pPr>
            <w:r w:rsidRPr="002F1690">
              <w:rPr>
                <w:lang w:eastAsia="hr-HR"/>
              </w:rPr>
              <w:t>izvođenja nastave</w:t>
            </w:r>
          </w:p>
          <w:p w14:paraId="2BB15818" w14:textId="77777777" w:rsidR="009F58B2" w:rsidRPr="002F1690" w:rsidRDefault="009F58B2" w:rsidP="009F58B2">
            <w:pPr>
              <w:spacing w:after="0" w:line="240" w:lineRule="auto"/>
              <w:jc w:val="center"/>
              <w:rPr>
                <w:lang w:eastAsia="hr-HR"/>
              </w:rPr>
            </w:pPr>
            <w:r w:rsidRPr="002F1690">
              <w:rPr>
                <w:lang w:eastAsia="hr-HR"/>
              </w:rPr>
              <w:t>-provjera usvojenosti znanja, vještina i kompetencija/ sposobnosti učenika</w:t>
            </w:r>
          </w:p>
          <w:p w14:paraId="4D8D488A" w14:textId="77777777" w:rsidR="009F58B2" w:rsidRPr="002F1690" w:rsidRDefault="009F58B2" w:rsidP="009F58B2">
            <w:pPr>
              <w:spacing w:after="0" w:line="240" w:lineRule="auto"/>
              <w:jc w:val="center"/>
              <w:rPr>
                <w:lang w:eastAsia="hr-HR"/>
              </w:rPr>
            </w:pPr>
            <w:r w:rsidRPr="002F1690">
              <w:rPr>
                <w:lang w:eastAsia="hr-HR"/>
              </w:rPr>
              <w:t>-samovrednovanje</w:t>
            </w:r>
          </w:p>
          <w:p w14:paraId="4024BC56" w14:textId="77777777" w:rsidR="009F58B2" w:rsidRPr="002F1690" w:rsidRDefault="009F58B2" w:rsidP="009F58B2">
            <w:pPr>
              <w:spacing w:after="0" w:line="240" w:lineRule="auto"/>
              <w:jc w:val="center"/>
              <w:rPr>
                <w:lang w:eastAsia="hr-HR"/>
              </w:rPr>
            </w:pPr>
            <w:r w:rsidRPr="002F1690">
              <w:rPr>
                <w:lang w:eastAsia="hr-HR"/>
              </w:rPr>
              <w:t>/predmetni nastavnici</w:t>
            </w:r>
          </w:p>
          <w:p w14:paraId="5C59FFCA" w14:textId="77777777" w:rsidR="009F58B2" w:rsidRPr="002F1690" w:rsidRDefault="009F58B2" w:rsidP="009F58B2">
            <w:pPr>
              <w:spacing w:after="0" w:line="240" w:lineRule="auto"/>
              <w:jc w:val="center"/>
              <w:rPr>
                <w:lang w:eastAsia="hr-HR"/>
              </w:rPr>
            </w:pPr>
            <w:r w:rsidRPr="002F1690">
              <w:rPr>
                <w:lang w:eastAsia="hr-HR"/>
              </w:rPr>
              <w:t>-unutarnje vrednovanje</w:t>
            </w:r>
          </w:p>
          <w:p w14:paraId="03B6CC57" w14:textId="77777777" w:rsidR="009F58B2" w:rsidRPr="002F1690" w:rsidRDefault="009F58B2" w:rsidP="009F58B2">
            <w:pPr>
              <w:spacing w:after="0" w:line="240" w:lineRule="auto"/>
              <w:jc w:val="center"/>
              <w:rPr>
                <w:lang w:eastAsia="hr-HR"/>
              </w:rPr>
            </w:pPr>
            <w:r w:rsidRPr="002F1690">
              <w:rPr>
                <w:lang w:eastAsia="hr-HR"/>
              </w:rPr>
              <w:t>(provjera znanja)</w:t>
            </w:r>
          </w:p>
          <w:p w14:paraId="16C9E4EC" w14:textId="77777777" w:rsidR="009F58B2" w:rsidRPr="002F1690" w:rsidRDefault="009F58B2" w:rsidP="009F58B2">
            <w:pPr>
              <w:spacing w:after="0" w:line="240" w:lineRule="auto"/>
              <w:jc w:val="center"/>
              <w:rPr>
                <w:lang w:eastAsia="hr-HR"/>
              </w:rPr>
            </w:pPr>
            <w:r w:rsidRPr="002F1690">
              <w:rPr>
                <w:lang w:eastAsia="hr-HR"/>
              </w:rPr>
              <w:t>-vanjsko vrednovanje-NCVVO</w:t>
            </w:r>
          </w:p>
          <w:p w14:paraId="5A5FF7DE" w14:textId="77777777" w:rsidR="009F58B2" w:rsidRPr="002F1690" w:rsidRDefault="009F58B2" w:rsidP="009F58B2">
            <w:pPr>
              <w:spacing w:after="0" w:line="240" w:lineRule="auto"/>
              <w:jc w:val="center"/>
              <w:rPr>
                <w:lang w:eastAsia="hr-HR"/>
              </w:rPr>
            </w:pPr>
            <w:r w:rsidRPr="002F1690">
              <w:rPr>
                <w:lang w:eastAsia="hr-HR"/>
              </w:rPr>
              <w:t>-školski uspjeh/Razredno vijeće/Nastavničko vijeće</w:t>
            </w:r>
          </w:p>
          <w:p w14:paraId="2EB4DA17" w14:textId="77777777" w:rsidR="009F58B2" w:rsidRPr="002F1690" w:rsidRDefault="009F58B2" w:rsidP="009F58B2">
            <w:pPr>
              <w:spacing w:after="0" w:line="240" w:lineRule="auto"/>
              <w:jc w:val="center"/>
              <w:rPr>
                <w:lang w:eastAsia="hr-HR"/>
              </w:rPr>
            </w:pPr>
            <w:r w:rsidRPr="002F1690">
              <w:rPr>
                <w:lang w:eastAsia="hr-HR"/>
              </w:rPr>
              <w:t>-kvaliteta uspješnosti</w:t>
            </w:r>
          </w:p>
          <w:p w14:paraId="6B1F610C" w14:textId="77777777" w:rsidR="009F58B2" w:rsidRPr="002F1690" w:rsidRDefault="009F58B2" w:rsidP="009F58B2">
            <w:pPr>
              <w:spacing w:after="0" w:line="240" w:lineRule="auto"/>
              <w:jc w:val="center"/>
              <w:rPr>
                <w:lang w:eastAsia="hr-HR"/>
              </w:rPr>
            </w:pPr>
            <w:r w:rsidRPr="002F1690">
              <w:rPr>
                <w:lang w:eastAsia="hr-HR"/>
              </w:rPr>
              <w:t>odgojno-obrazovnog procesa</w:t>
            </w:r>
          </w:p>
          <w:p w14:paraId="2DDAE825" w14:textId="77777777" w:rsidR="009F58B2" w:rsidRPr="002F1690" w:rsidRDefault="009F58B2" w:rsidP="009F58B2">
            <w:pPr>
              <w:spacing w:after="0" w:line="240" w:lineRule="auto"/>
              <w:jc w:val="center"/>
              <w:rPr>
                <w:lang w:eastAsia="hr-HR"/>
              </w:rPr>
            </w:pPr>
            <w:r w:rsidRPr="002F1690">
              <w:rPr>
                <w:lang w:eastAsia="hr-HR"/>
              </w:rPr>
              <w:t>-procjena uspješnosti</w:t>
            </w:r>
          </w:p>
          <w:p w14:paraId="4208A4BD" w14:textId="77777777" w:rsidR="009F58B2" w:rsidRPr="002F1690" w:rsidRDefault="009F58B2" w:rsidP="009F58B2">
            <w:pPr>
              <w:spacing w:after="0" w:line="240" w:lineRule="auto"/>
              <w:jc w:val="center"/>
              <w:rPr>
                <w:lang w:eastAsia="hr-HR"/>
              </w:rPr>
            </w:pPr>
            <w:r w:rsidRPr="002F1690">
              <w:rPr>
                <w:lang w:eastAsia="hr-HR"/>
              </w:rPr>
              <w:t xml:space="preserve">-teleološke određenosti nastave/svrhovitosti </w:t>
            </w:r>
            <w:r w:rsidRPr="002F1690">
              <w:rPr>
                <w:lang w:eastAsia="hr-HR"/>
              </w:rPr>
              <w:lastRenderedPageBreak/>
              <w:t>nastave realizacija ciljeva nastave (obrazovanje, odgoj i funkcionalnost) te integrativnost/korelacije između različitih predmeta</w:t>
            </w:r>
          </w:p>
          <w:p w14:paraId="60A4C392" w14:textId="77777777" w:rsidR="009F58B2" w:rsidRPr="002F1690" w:rsidRDefault="009F58B2" w:rsidP="009F58B2">
            <w:pPr>
              <w:spacing w:after="0" w:line="240" w:lineRule="auto"/>
              <w:jc w:val="center"/>
              <w:rPr>
                <w:lang w:eastAsia="hr-HR"/>
              </w:rPr>
            </w:pPr>
            <w:r w:rsidRPr="002F1690">
              <w:rPr>
                <w:lang w:eastAsia="hr-HR"/>
              </w:rPr>
              <w:t>- pomoću raznovrsnog metodološkog instrumentarija (ankete,</w:t>
            </w:r>
          </w:p>
          <w:p w14:paraId="2BEF9ADF" w14:textId="77777777" w:rsidR="009F58B2" w:rsidRPr="002F1690" w:rsidRDefault="009F58B2" w:rsidP="009F58B2">
            <w:pPr>
              <w:spacing w:after="0" w:line="240" w:lineRule="auto"/>
              <w:jc w:val="center"/>
              <w:rPr>
                <w:lang w:eastAsia="hr-HR"/>
              </w:rPr>
            </w:pPr>
            <w:r w:rsidRPr="002F1690">
              <w:rPr>
                <w:lang w:eastAsia="hr-HR"/>
              </w:rPr>
              <w:t>upitnici, protokoli praćenja)</w:t>
            </w:r>
          </w:p>
          <w:p w14:paraId="221526E5" w14:textId="77777777" w:rsidR="009F58B2" w:rsidRPr="002F1690" w:rsidRDefault="009F58B2" w:rsidP="009F58B2">
            <w:pPr>
              <w:spacing w:after="0" w:line="240" w:lineRule="auto"/>
              <w:jc w:val="center"/>
              <w:rPr>
                <w:lang w:eastAsia="hr-HR"/>
              </w:rPr>
            </w:pPr>
            <w:r w:rsidRPr="002F1690">
              <w:rPr>
                <w:lang w:eastAsia="hr-HR"/>
              </w:rPr>
              <w:t>- na temelju dobivenih rezultata određenim postupcima unaprijediti odgojno-obrazovni rad</w:t>
            </w:r>
          </w:p>
        </w:tc>
      </w:tr>
      <w:tr w:rsidR="009F58B2" w:rsidRPr="002F1690" w14:paraId="2A9EAD42" w14:textId="77777777" w:rsidTr="009F58B2">
        <w:tc>
          <w:tcPr>
            <w:tcW w:w="188" w:type="pct"/>
            <w:vAlign w:val="center"/>
          </w:tcPr>
          <w:p w14:paraId="300B7554" w14:textId="77777777" w:rsidR="009F58B2" w:rsidRPr="002F1690" w:rsidRDefault="009F58B2" w:rsidP="009F58B2">
            <w:pPr>
              <w:spacing w:after="0" w:line="240" w:lineRule="auto"/>
              <w:jc w:val="center"/>
              <w:rPr>
                <w:lang w:eastAsia="hr-HR"/>
              </w:rPr>
            </w:pPr>
            <w:r w:rsidRPr="002F1690">
              <w:rPr>
                <w:lang w:eastAsia="hr-HR"/>
              </w:rPr>
              <w:lastRenderedPageBreak/>
              <w:t>2.</w:t>
            </w:r>
          </w:p>
        </w:tc>
        <w:tc>
          <w:tcPr>
            <w:tcW w:w="648" w:type="pct"/>
            <w:shd w:val="clear" w:color="auto" w:fill="B8CCE4"/>
            <w:vAlign w:val="center"/>
          </w:tcPr>
          <w:p w14:paraId="42A0E2AB" w14:textId="77777777" w:rsidR="009F58B2" w:rsidRPr="002F1690" w:rsidRDefault="009F58B2" w:rsidP="009F58B2">
            <w:pPr>
              <w:spacing w:after="0" w:line="240" w:lineRule="auto"/>
              <w:jc w:val="center"/>
              <w:rPr>
                <w:b/>
                <w:lang w:eastAsia="hr-HR"/>
              </w:rPr>
            </w:pPr>
            <w:r w:rsidRPr="002F1690">
              <w:rPr>
                <w:b/>
                <w:lang w:eastAsia="hr-HR"/>
              </w:rPr>
              <w:t>Izrada plana i</w:t>
            </w:r>
          </w:p>
          <w:p w14:paraId="31249B14" w14:textId="77777777" w:rsidR="009F58B2" w:rsidRPr="002F1690" w:rsidRDefault="009F58B2" w:rsidP="009F58B2">
            <w:pPr>
              <w:spacing w:after="0" w:line="240" w:lineRule="auto"/>
              <w:jc w:val="center"/>
              <w:rPr>
                <w:b/>
                <w:lang w:eastAsia="hr-HR"/>
              </w:rPr>
            </w:pPr>
            <w:r w:rsidRPr="002F1690">
              <w:rPr>
                <w:b/>
                <w:lang w:eastAsia="hr-HR"/>
              </w:rPr>
              <w:t>programa</w:t>
            </w:r>
          </w:p>
          <w:p w14:paraId="645E29C0" w14:textId="77777777" w:rsidR="009F58B2" w:rsidRPr="002F1690" w:rsidRDefault="009F58B2" w:rsidP="009F58B2">
            <w:pPr>
              <w:spacing w:after="0" w:line="240" w:lineRule="auto"/>
              <w:jc w:val="center"/>
              <w:rPr>
                <w:b/>
                <w:lang w:eastAsia="hr-HR"/>
              </w:rPr>
            </w:pPr>
            <w:r w:rsidRPr="002F1690">
              <w:rPr>
                <w:b/>
                <w:lang w:eastAsia="hr-HR"/>
              </w:rPr>
              <w:t>izbornih sadržaja</w:t>
            </w:r>
          </w:p>
        </w:tc>
        <w:tc>
          <w:tcPr>
            <w:tcW w:w="797" w:type="pct"/>
            <w:vAlign w:val="center"/>
          </w:tcPr>
          <w:p w14:paraId="0B74A2A4" w14:textId="77777777" w:rsidR="009F58B2" w:rsidRPr="002F1690" w:rsidRDefault="009F58B2" w:rsidP="009F58B2">
            <w:pPr>
              <w:spacing w:after="0" w:line="240" w:lineRule="auto"/>
              <w:jc w:val="center"/>
              <w:rPr>
                <w:lang w:eastAsia="hr-HR"/>
              </w:rPr>
            </w:pPr>
            <w:r w:rsidRPr="002F1690">
              <w:rPr>
                <w:lang w:eastAsia="hr-HR"/>
              </w:rPr>
              <w:t>- zadovoljiti potrebe</w:t>
            </w:r>
          </w:p>
          <w:p w14:paraId="149012AC" w14:textId="77777777" w:rsidR="009F58B2" w:rsidRPr="002F1690" w:rsidRDefault="009F58B2" w:rsidP="009F58B2">
            <w:pPr>
              <w:spacing w:after="0" w:line="240" w:lineRule="auto"/>
              <w:jc w:val="center"/>
              <w:rPr>
                <w:lang w:eastAsia="hr-HR"/>
              </w:rPr>
            </w:pPr>
            <w:r w:rsidRPr="002F1690">
              <w:rPr>
                <w:lang w:eastAsia="hr-HR"/>
              </w:rPr>
              <w:t>učenika za znanjima i vještinama pojedinih predmeta</w:t>
            </w:r>
          </w:p>
        </w:tc>
        <w:tc>
          <w:tcPr>
            <w:tcW w:w="662" w:type="pct"/>
            <w:vAlign w:val="center"/>
          </w:tcPr>
          <w:p w14:paraId="76290096" w14:textId="77777777" w:rsidR="009F58B2" w:rsidRPr="002F1690" w:rsidRDefault="009F58B2" w:rsidP="009F58B2">
            <w:pPr>
              <w:spacing w:after="0" w:line="240" w:lineRule="auto"/>
              <w:jc w:val="center"/>
              <w:rPr>
                <w:lang w:eastAsia="hr-HR"/>
              </w:rPr>
            </w:pPr>
            <w:r w:rsidRPr="002F1690">
              <w:rPr>
                <w:lang w:eastAsia="hr-HR"/>
              </w:rPr>
              <w:t>Ciljani interes</w:t>
            </w:r>
          </w:p>
          <w:p w14:paraId="1E086BDC" w14:textId="77777777" w:rsidR="009F58B2" w:rsidRPr="002F1690" w:rsidRDefault="009F58B2" w:rsidP="009F58B2">
            <w:pPr>
              <w:spacing w:after="0" w:line="240" w:lineRule="auto"/>
              <w:jc w:val="center"/>
              <w:rPr>
                <w:lang w:eastAsia="hr-HR"/>
              </w:rPr>
            </w:pPr>
            <w:r w:rsidRPr="002F1690">
              <w:rPr>
                <w:lang w:eastAsia="hr-HR"/>
              </w:rPr>
              <w:t>učenika</w:t>
            </w:r>
          </w:p>
          <w:p w14:paraId="441EAA04" w14:textId="77777777" w:rsidR="009F58B2" w:rsidRPr="002F1690" w:rsidRDefault="009F58B2" w:rsidP="009F58B2">
            <w:pPr>
              <w:spacing w:after="0" w:line="240" w:lineRule="auto"/>
              <w:jc w:val="center"/>
              <w:rPr>
                <w:lang w:eastAsia="hr-HR"/>
              </w:rPr>
            </w:pPr>
            <w:r w:rsidRPr="002F1690">
              <w:rPr>
                <w:lang w:eastAsia="hr-HR"/>
              </w:rPr>
              <w:t>-nastavak školovanja, ispunjavanje funkcionalnih zadataka nastave</w:t>
            </w:r>
          </w:p>
        </w:tc>
        <w:tc>
          <w:tcPr>
            <w:tcW w:w="550" w:type="pct"/>
            <w:vAlign w:val="center"/>
          </w:tcPr>
          <w:p w14:paraId="676D4626" w14:textId="77777777" w:rsidR="009F58B2" w:rsidRPr="002F1690" w:rsidRDefault="009F58B2" w:rsidP="009F58B2">
            <w:pPr>
              <w:spacing w:after="0" w:line="240" w:lineRule="auto"/>
              <w:jc w:val="center"/>
              <w:rPr>
                <w:lang w:eastAsia="hr-HR"/>
              </w:rPr>
            </w:pPr>
            <w:r w:rsidRPr="002F1690">
              <w:rPr>
                <w:lang w:eastAsia="hr-HR"/>
              </w:rPr>
              <w:t>Predmetni</w:t>
            </w:r>
          </w:p>
          <w:p w14:paraId="662912D1" w14:textId="77777777" w:rsidR="009F58B2" w:rsidRPr="002F1690" w:rsidRDefault="009F58B2" w:rsidP="009F58B2">
            <w:pPr>
              <w:spacing w:after="0" w:line="240" w:lineRule="auto"/>
              <w:jc w:val="center"/>
              <w:rPr>
                <w:lang w:eastAsia="hr-HR"/>
              </w:rPr>
            </w:pPr>
            <w:r w:rsidRPr="002F1690">
              <w:rPr>
                <w:lang w:eastAsia="hr-HR"/>
              </w:rPr>
              <w:t>nastavnici, ravnatelj stručni tim škole</w:t>
            </w:r>
          </w:p>
        </w:tc>
        <w:tc>
          <w:tcPr>
            <w:tcW w:w="732" w:type="pct"/>
            <w:vAlign w:val="center"/>
          </w:tcPr>
          <w:p w14:paraId="50C3D529" w14:textId="77777777" w:rsidR="009F58B2" w:rsidRPr="002F1690" w:rsidRDefault="009F58B2" w:rsidP="009F58B2">
            <w:pPr>
              <w:spacing w:after="0" w:line="240" w:lineRule="auto"/>
              <w:jc w:val="center"/>
              <w:rPr>
                <w:lang w:eastAsia="hr-HR"/>
              </w:rPr>
            </w:pPr>
            <w:r w:rsidRPr="002F1690">
              <w:rPr>
                <w:lang w:eastAsia="hr-HR"/>
              </w:rPr>
              <w:t>Redovna nastava</w:t>
            </w:r>
          </w:p>
        </w:tc>
        <w:tc>
          <w:tcPr>
            <w:tcW w:w="548" w:type="pct"/>
            <w:vAlign w:val="center"/>
          </w:tcPr>
          <w:p w14:paraId="03D55BB1" w14:textId="37FB15E5" w:rsidR="009F58B2" w:rsidRPr="002F1690" w:rsidRDefault="009F58B2" w:rsidP="00944FA5">
            <w:pPr>
              <w:spacing w:after="0" w:line="240" w:lineRule="auto"/>
              <w:jc w:val="center"/>
              <w:rPr>
                <w:lang w:eastAsia="hr-HR"/>
              </w:rPr>
            </w:pPr>
            <w:r w:rsidRPr="002F1690">
              <w:rPr>
                <w:lang w:eastAsia="hr-HR"/>
              </w:rPr>
              <w:t>Do 30.9.</w:t>
            </w:r>
            <w:r w:rsidR="00143481" w:rsidRPr="002F1690">
              <w:rPr>
                <w:lang w:eastAsia="hr-HR"/>
              </w:rPr>
              <w:t xml:space="preserve"> </w:t>
            </w:r>
            <w:r w:rsidR="00FD7F39" w:rsidRPr="002F1690">
              <w:rPr>
                <w:lang w:eastAsia="hr-HR"/>
              </w:rPr>
              <w:t>202</w:t>
            </w:r>
            <w:r w:rsidR="00324D5A" w:rsidRPr="002F1690">
              <w:rPr>
                <w:lang w:eastAsia="hr-HR"/>
              </w:rPr>
              <w:t>3</w:t>
            </w:r>
            <w:r w:rsidRPr="002F1690">
              <w:rPr>
                <w:lang w:eastAsia="hr-HR"/>
              </w:rPr>
              <w:t>.</w:t>
            </w:r>
          </w:p>
        </w:tc>
        <w:tc>
          <w:tcPr>
            <w:tcW w:w="875" w:type="pct"/>
            <w:vAlign w:val="center"/>
          </w:tcPr>
          <w:p w14:paraId="2B2B47F4" w14:textId="77777777" w:rsidR="009F58B2" w:rsidRPr="002F1690" w:rsidRDefault="009F58B2" w:rsidP="009F58B2">
            <w:pPr>
              <w:spacing w:after="0" w:line="240" w:lineRule="auto"/>
              <w:jc w:val="center"/>
              <w:rPr>
                <w:lang w:eastAsia="hr-HR"/>
              </w:rPr>
            </w:pPr>
            <w:r w:rsidRPr="002F1690">
              <w:rPr>
                <w:lang w:eastAsia="hr-HR"/>
              </w:rPr>
              <w:t>-vrednovanje i</w:t>
            </w:r>
          </w:p>
          <w:p w14:paraId="36742D63" w14:textId="77777777" w:rsidR="009F58B2" w:rsidRPr="002F1690" w:rsidRDefault="009F58B2" w:rsidP="009F58B2">
            <w:pPr>
              <w:spacing w:after="0" w:line="240" w:lineRule="auto"/>
              <w:jc w:val="center"/>
              <w:rPr>
                <w:lang w:eastAsia="hr-HR"/>
              </w:rPr>
            </w:pPr>
            <w:r w:rsidRPr="002F1690">
              <w:rPr>
                <w:lang w:eastAsia="hr-HR"/>
              </w:rPr>
              <w:t>samovrednovanje</w:t>
            </w:r>
          </w:p>
          <w:p w14:paraId="21FE0F53" w14:textId="77777777" w:rsidR="009F58B2" w:rsidRPr="002F1690" w:rsidRDefault="009F58B2" w:rsidP="009F58B2">
            <w:pPr>
              <w:spacing w:after="0" w:line="240" w:lineRule="auto"/>
              <w:jc w:val="center"/>
              <w:rPr>
                <w:lang w:eastAsia="hr-HR"/>
              </w:rPr>
            </w:pPr>
            <w:r w:rsidRPr="002F1690">
              <w:rPr>
                <w:lang w:eastAsia="hr-HR"/>
              </w:rPr>
              <w:t>-obilazak nastave i stručni uvid, vrednovanje učenika i predmetnih nastavnika</w:t>
            </w:r>
          </w:p>
        </w:tc>
      </w:tr>
      <w:tr w:rsidR="009F58B2" w:rsidRPr="002F1690" w14:paraId="6F19CA23" w14:textId="77777777" w:rsidTr="009F58B2">
        <w:tc>
          <w:tcPr>
            <w:tcW w:w="188" w:type="pct"/>
            <w:vAlign w:val="center"/>
          </w:tcPr>
          <w:p w14:paraId="2469891B" w14:textId="77777777" w:rsidR="009F58B2" w:rsidRPr="002F1690" w:rsidRDefault="009F58B2" w:rsidP="009F58B2">
            <w:pPr>
              <w:spacing w:after="0" w:line="240" w:lineRule="auto"/>
              <w:jc w:val="center"/>
              <w:rPr>
                <w:lang w:eastAsia="hr-HR"/>
              </w:rPr>
            </w:pPr>
            <w:r w:rsidRPr="002F1690">
              <w:rPr>
                <w:lang w:eastAsia="hr-HR"/>
              </w:rPr>
              <w:t>3.</w:t>
            </w:r>
          </w:p>
        </w:tc>
        <w:tc>
          <w:tcPr>
            <w:tcW w:w="648" w:type="pct"/>
            <w:shd w:val="clear" w:color="auto" w:fill="B8CCE4"/>
            <w:vAlign w:val="center"/>
          </w:tcPr>
          <w:p w14:paraId="7FBD9943" w14:textId="77777777" w:rsidR="009F58B2" w:rsidRPr="002F1690" w:rsidRDefault="009F58B2" w:rsidP="009F58B2">
            <w:pPr>
              <w:spacing w:after="0" w:line="240" w:lineRule="auto"/>
              <w:jc w:val="center"/>
              <w:rPr>
                <w:b/>
                <w:lang w:eastAsia="hr-HR"/>
              </w:rPr>
            </w:pPr>
            <w:r w:rsidRPr="002F1690">
              <w:rPr>
                <w:b/>
                <w:lang w:eastAsia="hr-HR"/>
              </w:rPr>
              <w:t>Izrada plana i</w:t>
            </w:r>
          </w:p>
          <w:p w14:paraId="27AD91FB" w14:textId="77777777" w:rsidR="009F58B2" w:rsidRPr="002F1690" w:rsidRDefault="009F58B2" w:rsidP="009F58B2">
            <w:pPr>
              <w:spacing w:after="0" w:line="240" w:lineRule="auto"/>
              <w:jc w:val="center"/>
              <w:rPr>
                <w:b/>
                <w:lang w:eastAsia="hr-HR"/>
              </w:rPr>
            </w:pPr>
            <w:r w:rsidRPr="002F1690">
              <w:rPr>
                <w:b/>
                <w:lang w:eastAsia="hr-HR"/>
              </w:rPr>
              <w:t>programa rada stručno-razvojne službe škole, stručne službe</w:t>
            </w:r>
          </w:p>
        </w:tc>
        <w:tc>
          <w:tcPr>
            <w:tcW w:w="797" w:type="pct"/>
            <w:vAlign w:val="center"/>
          </w:tcPr>
          <w:p w14:paraId="48C620BA" w14:textId="77777777" w:rsidR="009F58B2" w:rsidRPr="002F1690" w:rsidRDefault="009F58B2" w:rsidP="009F58B2">
            <w:pPr>
              <w:spacing w:after="0" w:line="240" w:lineRule="auto"/>
              <w:jc w:val="center"/>
              <w:rPr>
                <w:lang w:eastAsia="hr-HR"/>
              </w:rPr>
            </w:pPr>
            <w:r w:rsidRPr="002F1690">
              <w:rPr>
                <w:lang w:eastAsia="hr-HR"/>
              </w:rPr>
              <w:t>-unapređivanje</w:t>
            </w:r>
          </w:p>
          <w:p w14:paraId="73E2518A" w14:textId="77777777" w:rsidR="009F58B2" w:rsidRPr="002F1690" w:rsidRDefault="009F58B2" w:rsidP="009F58B2">
            <w:pPr>
              <w:spacing w:after="0" w:line="240" w:lineRule="auto"/>
              <w:jc w:val="center"/>
              <w:rPr>
                <w:lang w:eastAsia="hr-HR"/>
              </w:rPr>
            </w:pPr>
            <w:r w:rsidRPr="002F1690">
              <w:rPr>
                <w:lang w:eastAsia="hr-HR"/>
              </w:rPr>
              <w:t>učenja i poučavanja</w:t>
            </w:r>
          </w:p>
          <w:p w14:paraId="4C5F1065" w14:textId="77777777" w:rsidR="009F58B2" w:rsidRPr="002F1690" w:rsidRDefault="009F58B2" w:rsidP="009F58B2">
            <w:pPr>
              <w:spacing w:after="0" w:line="240" w:lineRule="auto"/>
              <w:jc w:val="center"/>
              <w:rPr>
                <w:lang w:eastAsia="hr-HR"/>
              </w:rPr>
            </w:pPr>
            <w:r w:rsidRPr="002F1690">
              <w:rPr>
                <w:lang w:eastAsia="hr-HR"/>
              </w:rPr>
              <w:t>- odgoj i</w:t>
            </w:r>
          </w:p>
          <w:p w14:paraId="7604D6DE" w14:textId="77777777" w:rsidR="009F58B2" w:rsidRPr="002F1690" w:rsidRDefault="009F58B2" w:rsidP="009F58B2">
            <w:pPr>
              <w:spacing w:after="0" w:line="240" w:lineRule="auto"/>
              <w:jc w:val="center"/>
              <w:rPr>
                <w:lang w:eastAsia="hr-HR"/>
              </w:rPr>
            </w:pPr>
            <w:r w:rsidRPr="002F1690">
              <w:rPr>
                <w:lang w:eastAsia="hr-HR"/>
              </w:rPr>
              <w:t>obrazovanje za život u građanskom (civilnom društvu; odgoj za ljudska prava)</w:t>
            </w:r>
          </w:p>
          <w:p w14:paraId="32B3FD3B" w14:textId="77777777" w:rsidR="009F58B2" w:rsidRPr="002F1690" w:rsidRDefault="009F58B2" w:rsidP="009F58B2">
            <w:pPr>
              <w:spacing w:after="0" w:line="240" w:lineRule="auto"/>
              <w:jc w:val="center"/>
              <w:rPr>
                <w:lang w:eastAsia="hr-HR"/>
              </w:rPr>
            </w:pPr>
            <w:r w:rsidRPr="002F1690">
              <w:rPr>
                <w:lang w:eastAsia="hr-HR"/>
              </w:rPr>
              <w:lastRenderedPageBreak/>
              <w:t>-unapređivanje odgojno- obrazovnog rada</w:t>
            </w:r>
          </w:p>
          <w:p w14:paraId="3E06A091" w14:textId="77777777" w:rsidR="009F58B2" w:rsidRPr="002F1690" w:rsidRDefault="009F58B2" w:rsidP="009F58B2">
            <w:pPr>
              <w:spacing w:after="0" w:line="240" w:lineRule="auto"/>
              <w:jc w:val="center"/>
              <w:rPr>
                <w:lang w:eastAsia="hr-HR"/>
              </w:rPr>
            </w:pPr>
            <w:r w:rsidRPr="002F1690">
              <w:rPr>
                <w:lang w:eastAsia="hr-HR"/>
              </w:rPr>
              <w:t>-preventivno</w:t>
            </w:r>
          </w:p>
          <w:p w14:paraId="1F4AB63E" w14:textId="77777777" w:rsidR="009F58B2" w:rsidRPr="002F1690" w:rsidRDefault="009F58B2" w:rsidP="009F58B2">
            <w:pPr>
              <w:spacing w:after="0" w:line="240" w:lineRule="auto"/>
              <w:jc w:val="center"/>
              <w:rPr>
                <w:lang w:eastAsia="hr-HR"/>
              </w:rPr>
            </w:pPr>
            <w:r w:rsidRPr="002F1690">
              <w:rPr>
                <w:lang w:eastAsia="hr-HR"/>
              </w:rPr>
              <w:t>djelovanje (ovisnosti, neprihvatljiva ponašanja)</w:t>
            </w:r>
          </w:p>
          <w:p w14:paraId="103E1AA7" w14:textId="77777777" w:rsidR="009F58B2" w:rsidRPr="002F1690" w:rsidRDefault="009F58B2" w:rsidP="009F58B2">
            <w:pPr>
              <w:spacing w:after="0" w:line="240" w:lineRule="auto"/>
              <w:jc w:val="center"/>
              <w:rPr>
                <w:lang w:eastAsia="hr-HR"/>
              </w:rPr>
            </w:pPr>
            <w:r w:rsidRPr="002F1690">
              <w:rPr>
                <w:lang w:eastAsia="hr-HR"/>
              </w:rPr>
              <w:t>- unapređivanje</w:t>
            </w:r>
          </w:p>
        </w:tc>
        <w:tc>
          <w:tcPr>
            <w:tcW w:w="662" w:type="pct"/>
            <w:vAlign w:val="center"/>
          </w:tcPr>
          <w:p w14:paraId="39914000" w14:textId="77777777" w:rsidR="009F58B2" w:rsidRPr="002F1690" w:rsidRDefault="009F58B2" w:rsidP="009F58B2">
            <w:pPr>
              <w:spacing w:after="0" w:line="240" w:lineRule="auto"/>
              <w:jc w:val="center"/>
              <w:rPr>
                <w:lang w:eastAsia="hr-HR"/>
              </w:rPr>
            </w:pPr>
            <w:r w:rsidRPr="002F1690">
              <w:rPr>
                <w:lang w:eastAsia="hr-HR"/>
              </w:rPr>
              <w:lastRenderedPageBreak/>
              <w:t>-suradnja sa:</w:t>
            </w:r>
          </w:p>
          <w:p w14:paraId="145116D8" w14:textId="77777777" w:rsidR="009F58B2" w:rsidRPr="002F1690" w:rsidRDefault="009F58B2" w:rsidP="009F58B2">
            <w:pPr>
              <w:spacing w:after="0" w:line="240" w:lineRule="auto"/>
              <w:jc w:val="center"/>
              <w:rPr>
                <w:lang w:eastAsia="hr-HR"/>
              </w:rPr>
            </w:pPr>
            <w:r w:rsidRPr="002F1690">
              <w:rPr>
                <w:lang w:eastAsia="hr-HR"/>
              </w:rPr>
              <w:t xml:space="preserve">razrednim vijećima, NV stručno- razvojnom službom, roditeljima, voditeljima praktične </w:t>
            </w:r>
            <w:r w:rsidRPr="002F1690">
              <w:rPr>
                <w:lang w:eastAsia="hr-HR"/>
              </w:rPr>
              <w:lastRenderedPageBreak/>
              <w:t>nastave, satničarkom, ravnateljem, institucijama i ustanovama grada, županije,</w:t>
            </w:r>
          </w:p>
          <w:p w14:paraId="05E623F4" w14:textId="77777777" w:rsidR="009F58B2" w:rsidRPr="002F1690" w:rsidRDefault="009F58B2" w:rsidP="009F58B2">
            <w:pPr>
              <w:spacing w:after="0" w:line="240" w:lineRule="auto"/>
              <w:jc w:val="center"/>
              <w:rPr>
                <w:lang w:eastAsia="hr-HR"/>
              </w:rPr>
            </w:pPr>
            <w:r w:rsidRPr="002F1690">
              <w:rPr>
                <w:lang w:eastAsia="hr-HR"/>
              </w:rPr>
              <w:t>Agencija za odgoj i obrazovanje Agencija za strukovno obrazovanje, HOK</w:t>
            </w:r>
          </w:p>
        </w:tc>
        <w:tc>
          <w:tcPr>
            <w:tcW w:w="550" w:type="pct"/>
            <w:vAlign w:val="center"/>
          </w:tcPr>
          <w:p w14:paraId="68FE060E" w14:textId="77777777" w:rsidR="009F58B2" w:rsidRPr="002F1690" w:rsidRDefault="009F58B2" w:rsidP="009F58B2">
            <w:pPr>
              <w:spacing w:after="0" w:line="240" w:lineRule="auto"/>
              <w:jc w:val="center"/>
              <w:rPr>
                <w:lang w:eastAsia="hr-HR"/>
              </w:rPr>
            </w:pPr>
            <w:r w:rsidRPr="002F1690">
              <w:rPr>
                <w:lang w:eastAsia="hr-HR"/>
              </w:rPr>
              <w:lastRenderedPageBreak/>
              <w:t>Pedagog</w:t>
            </w:r>
          </w:p>
          <w:p w14:paraId="743B2CB0" w14:textId="24EB3B17" w:rsidR="009F58B2" w:rsidRPr="002F1690" w:rsidRDefault="00867BC4" w:rsidP="009F58B2">
            <w:pPr>
              <w:spacing w:after="0" w:line="240" w:lineRule="auto"/>
              <w:jc w:val="center"/>
              <w:rPr>
                <w:lang w:eastAsia="hr-HR"/>
              </w:rPr>
            </w:pPr>
            <w:r>
              <w:rPr>
                <w:lang w:eastAsia="hr-HR"/>
              </w:rPr>
              <w:t>Socijalni pedagog</w:t>
            </w:r>
            <w:r w:rsidR="009F58B2" w:rsidRPr="002F1690">
              <w:rPr>
                <w:lang w:eastAsia="hr-HR"/>
              </w:rPr>
              <w:t xml:space="preserve"> Knjižničar Ravnatelj</w:t>
            </w:r>
          </w:p>
        </w:tc>
        <w:tc>
          <w:tcPr>
            <w:tcW w:w="732" w:type="pct"/>
            <w:vAlign w:val="center"/>
          </w:tcPr>
          <w:p w14:paraId="1D2E4178" w14:textId="77777777" w:rsidR="009F58B2" w:rsidRPr="002F1690" w:rsidRDefault="009F58B2" w:rsidP="009F58B2">
            <w:pPr>
              <w:spacing w:after="0" w:line="240" w:lineRule="auto"/>
              <w:jc w:val="center"/>
              <w:rPr>
                <w:lang w:eastAsia="hr-HR"/>
              </w:rPr>
            </w:pPr>
            <w:r w:rsidRPr="002F1690">
              <w:rPr>
                <w:lang w:eastAsia="hr-HR"/>
              </w:rPr>
              <w:t>-satovi razrednih</w:t>
            </w:r>
          </w:p>
          <w:p w14:paraId="129250DE" w14:textId="77777777" w:rsidR="009F58B2" w:rsidRPr="002F1690" w:rsidRDefault="009F58B2" w:rsidP="009F58B2">
            <w:pPr>
              <w:spacing w:after="0" w:line="240" w:lineRule="auto"/>
              <w:jc w:val="center"/>
              <w:rPr>
                <w:lang w:eastAsia="hr-HR"/>
              </w:rPr>
            </w:pPr>
            <w:r w:rsidRPr="002F1690">
              <w:rPr>
                <w:lang w:eastAsia="hr-HR"/>
              </w:rPr>
              <w:t>odjela</w:t>
            </w:r>
          </w:p>
          <w:p w14:paraId="123517F0" w14:textId="77777777" w:rsidR="009F58B2" w:rsidRPr="002F1690" w:rsidRDefault="009F58B2" w:rsidP="009F58B2">
            <w:pPr>
              <w:spacing w:after="0" w:line="240" w:lineRule="auto"/>
              <w:jc w:val="center"/>
              <w:rPr>
                <w:lang w:eastAsia="hr-HR"/>
              </w:rPr>
            </w:pPr>
            <w:r w:rsidRPr="002F1690">
              <w:rPr>
                <w:lang w:eastAsia="hr-HR"/>
              </w:rPr>
              <w:t>-sjednice</w:t>
            </w:r>
          </w:p>
          <w:p w14:paraId="19E40A03" w14:textId="77777777" w:rsidR="009F58B2" w:rsidRPr="002F1690" w:rsidRDefault="009F58B2" w:rsidP="009F58B2">
            <w:pPr>
              <w:spacing w:after="0" w:line="240" w:lineRule="auto"/>
              <w:jc w:val="center"/>
              <w:rPr>
                <w:lang w:eastAsia="hr-HR"/>
              </w:rPr>
            </w:pPr>
            <w:r w:rsidRPr="002F1690">
              <w:rPr>
                <w:lang w:eastAsia="hr-HR"/>
              </w:rPr>
              <w:t>Nastavničkog vijeća</w:t>
            </w:r>
          </w:p>
          <w:p w14:paraId="5C60D4ED" w14:textId="77777777" w:rsidR="009F58B2" w:rsidRPr="002F1690" w:rsidRDefault="009F58B2" w:rsidP="009F58B2">
            <w:pPr>
              <w:spacing w:after="0" w:line="240" w:lineRule="auto"/>
              <w:jc w:val="center"/>
              <w:rPr>
                <w:lang w:eastAsia="hr-HR"/>
              </w:rPr>
            </w:pPr>
            <w:r w:rsidRPr="002F1690">
              <w:rPr>
                <w:lang w:eastAsia="hr-HR"/>
              </w:rPr>
              <w:t>-sastanci stručnih vijeća predmetnih područja</w:t>
            </w:r>
          </w:p>
          <w:p w14:paraId="09D57F03" w14:textId="77777777" w:rsidR="009F58B2" w:rsidRPr="002F1690" w:rsidRDefault="009F58B2" w:rsidP="009F58B2">
            <w:pPr>
              <w:spacing w:after="0" w:line="240" w:lineRule="auto"/>
              <w:jc w:val="center"/>
              <w:rPr>
                <w:lang w:eastAsia="hr-HR"/>
              </w:rPr>
            </w:pPr>
            <w:r w:rsidRPr="002F1690">
              <w:rPr>
                <w:lang w:eastAsia="hr-HR"/>
              </w:rPr>
              <w:t>-savjetodavni rad</w:t>
            </w:r>
          </w:p>
          <w:p w14:paraId="5E7653AE" w14:textId="77777777" w:rsidR="009F58B2" w:rsidRPr="002F1690" w:rsidRDefault="009F58B2" w:rsidP="009F58B2">
            <w:pPr>
              <w:spacing w:after="0" w:line="240" w:lineRule="auto"/>
              <w:jc w:val="center"/>
              <w:rPr>
                <w:lang w:eastAsia="hr-HR"/>
              </w:rPr>
            </w:pPr>
            <w:r w:rsidRPr="002F1690">
              <w:rPr>
                <w:lang w:eastAsia="hr-HR"/>
              </w:rPr>
              <w:lastRenderedPageBreak/>
              <w:t>(učenici, voditelji, predmetni nastavnici)</w:t>
            </w:r>
          </w:p>
          <w:p w14:paraId="7C751FE3" w14:textId="77777777" w:rsidR="009F58B2" w:rsidRPr="002F1690" w:rsidRDefault="009F58B2" w:rsidP="009F58B2">
            <w:pPr>
              <w:spacing w:after="0" w:line="240" w:lineRule="auto"/>
              <w:jc w:val="center"/>
              <w:rPr>
                <w:lang w:eastAsia="hr-HR"/>
              </w:rPr>
            </w:pPr>
            <w:r w:rsidRPr="002F1690">
              <w:rPr>
                <w:lang w:eastAsia="hr-HR"/>
              </w:rPr>
              <w:t>-knjižnica</w:t>
            </w:r>
          </w:p>
          <w:p w14:paraId="345533F6" w14:textId="77777777" w:rsidR="009F58B2" w:rsidRPr="002F1690" w:rsidRDefault="009F58B2" w:rsidP="009F58B2">
            <w:pPr>
              <w:spacing w:after="0" w:line="240" w:lineRule="auto"/>
              <w:jc w:val="center"/>
              <w:rPr>
                <w:lang w:eastAsia="hr-HR"/>
              </w:rPr>
            </w:pPr>
            <w:r w:rsidRPr="002F1690">
              <w:rPr>
                <w:lang w:eastAsia="hr-HR"/>
              </w:rPr>
              <w:t>-vijeće</w:t>
            </w:r>
          </w:p>
          <w:p w14:paraId="43B73ECE" w14:textId="77777777" w:rsidR="009F58B2" w:rsidRPr="002F1690" w:rsidRDefault="009F58B2" w:rsidP="009F58B2">
            <w:pPr>
              <w:spacing w:after="0" w:line="240" w:lineRule="auto"/>
              <w:jc w:val="center"/>
              <w:rPr>
                <w:lang w:eastAsia="hr-HR"/>
              </w:rPr>
            </w:pPr>
            <w:r w:rsidRPr="002F1690">
              <w:rPr>
                <w:lang w:eastAsia="hr-HR"/>
              </w:rPr>
              <w:t>Razrednika</w:t>
            </w:r>
          </w:p>
        </w:tc>
        <w:tc>
          <w:tcPr>
            <w:tcW w:w="548" w:type="pct"/>
            <w:vAlign w:val="center"/>
          </w:tcPr>
          <w:p w14:paraId="67F147E4" w14:textId="793A0072" w:rsidR="009F58B2" w:rsidRPr="002F1690" w:rsidRDefault="009F58B2" w:rsidP="00944FA5">
            <w:pPr>
              <w:spacing w:after="0" w:line="240" w:lineRule="auto"/>
              <w:jc w:val="center"/>
              <w:rPr>
                <w:lang w:eastAsia="hr-HR"/>
              </w:rPr>
            </w:pPr>
            <w:r w:rsidRPr="002F1690">
              <w:rPr>
                <w:lang w:eastAsia="hr-HR"/>
              </w:rPr>
              <w:lastRenderedPageBreak/>
              <w:t>Do 30.9.</w:t>
            </w:r>
            <w:r w:rsidR="00143481" w:rsidRPr="002F1690">
              <w:rPr>
                <w:lang w:eastAsia="hr-HR"/>
              </w:rPr>
              <w:t xml:space="preserve"> </w:t>
            </w:r>
            <w:r w:rsidR="00FD7F39" w:rsidRPr="002F1690">
              <w:rPr>
                <w:lang w:eastAsia="hr-HR"/>
              </w:rPr>
              <w:t>202</w:t>
            </w:r>
            <w:r w:rsidR="00324D5A" w:rsidRPr="002F1690">
              <w:rPr>
                <w:lang w:eastAsia="hr-HR"/>
              </w:rPr>
              <w:t>3</w:t>
            </w:r>
            <w:r w:rsidRPr="002F1690">
              <w:rPr>
                <w:lang w:eastAsia="hr-HR"/>
              </w:rPr>
              <w:t>.</w:t>
            </w:r>
          </w:p>
        </w:tc>
        <w:tc>
          <w:tcPr>
            <w:tcW w:w="875" w:type="pct"/>
            <w:vAlign w:val="center"/>
          </w:tcPr>
          <w:p w14:paraId="2E5FD49D" w14:textId="77777777" w:rsidR="009F58B2" w:rsidRPr="002F1690" w:rsidRDefault="009F58B2" w:rsidP="009F58B2">
            <w:pPr>
              <w:spacing w:after="0" w:line="240" w:lineRule="auto"/>
              <w:jc w:val="center"/>
              <w:rPr>
                <w:lang w:eastAsia="hr-HR"/>
              </w:rPr>
            </w:pPr>
            <w:r w:rsidRPr="002F1690">
              <w:rPr>
                <w:lang w:eastAsia="hr-HR"/>
              </w:rPr>
              <w:t>-samovrednovanje</w:t>
            </w:r>
          </w:p>
          <w:p w14:paraId="2D6C5C42" w14:textId="77777777" w:rsidR="009F58B2" w:rsidRPr="002F1690" w:rsidRDefault="009F58B2" w:rsidP="009F58B2">
            <w:pPr>
              <w:spacing w:after="0" w:line="240" w:lineRule="auto"/>
              <w:jc w:val="center"/>
              <w:rPr>
                <w:lang w:eastAsia="hr-HR"/>
              </w:rPr>
            </w:pPr>
            <w:r w:rsidRPr="002F1690">
              <w:rPr>
                <w:lang w:eastAsia="hr-HR"/>
              </w:rPr>
              <w:t>-vrednovanje učenika</w:t>
            </w:r>
          </w:p>
          <w:p w14:paraId="311C25EC" w14:textId="77777777" w:rsidR="009F58B2" w:rsidRPr="002F1690" w:rsidRDefault="009F58B2" w:rsidP="009F58B2">
            <w:pPr>
              <w:spacing w:after="0" w:line="240" w:lineRule="auto"/>
              <w:jc w:val="center"/>
              <w:rPr>
                <w:lang w:eastAsia="hr-HR"/>
              </w:rPr>
            </w:pPr>
            <w:r w:rsidRPr="002F1690">
              <w:rPr>
                <w:lang w:eastAsia="hr-HR"/>
              </w:rPr>
              <w:t>-unutarnje vrednovanje</w:t>
            </w:r>
          </w:p>
          <w:p w14:paraId="1FE78F53" w14:textId="77777777" w:rsidR="009F58B2" w:rsidRPr="002F1690" w:rsidRDefault="009F58B2" w:rsidP="009F58B2">
            <w:pPr>
              <w:spacing w:after="0" w:line="240" w:lineRule="auto"/>
              <w:jc w:val="center"/>
              <w:rPr>
                <w:lang w:eastAsia="hr-HR"/>
              </w:rPr>
            </w:pPr>
            <w:r w:rsidRPr="002F1690">
              <w:rPr>
                <w:lang w:eastAsia="hr-HR"/>
              </w:rPr>
              <w:t>-vanjsko vrednovanje</w:t>
            </w:r>
          </w:p>
          <w:p w14:paraId="11722CA9" w14:textId="77777777" w:rsidR="009F58B2" w:rsidRPr="002F1690" w:rsidRDefault="009F58B2" w:rsidP="009F58B2">
            <w:pPr>
              <w:spacing w:after="0" w:line="240" w:lineRule="auto"/>
              <w:jc w:val="center"/>
              <w:rPr>
                <w:lang w:eastAsia="hr-HR"/>
              </w:rPr>
            </w:pPr>
            <w:r w:rsidRPr="002F1690">
              <w:rPr>
                <w:lang w:eastAsia="hr-HR"/>
              </w:rPr>
              <w:t>-županijska stručna vijeća</w:t>
            </w:r>
          </w:p>
          <w:p w14:paraId="64280A23" w14:textId="77777777" w:rsidR="009F58B2" w:rsidRPr="002F1690" w:rsidRDefault="009F58B2" w:rsidP="009F58B2">
            <w:pPr>
              <w:spacing w:after="0" w:line="240" w:lineRule="auto"/>
              <w:jc w:val="center"/>
              <w:rPr>
                <w:lang w:eastAsia="hr-HR"/>
              </w:rPr>
            </w:pPr>
            <w:r w:rsidRPr="002F1690">
              <w:rPr>
                <w:lang w:eastAsia="hr-HR"/>
              </w:rPr>
              <w:t>-stručno usavršavanje</w:t>
            </w:r>
          </w:p>
        </w:tc>
      </w:tr>
      <w:tr w:rsidR="009F58B2" w:rsidRPr="002F1690" w14:paraId="3B74D515" w14:textId="77777777" w:rsidTr="009F58B2">
        <w:tc>
          <w:tcPr>
            <w:tcW w:w="188" w:type="pct"/>
            <w:vAlign w:val="center"/>
          </w:tcPr>
          <w:p w14:paraId="4B6C905C" w14:textId="77777777" w:rsidR="009F58B2" w:rsidRPr="002F1690" w:rsidRDefault="009F58B2" w:rsidP="009F58B2">
            <w:pPr>
              <w:spacing w:after="0" w:line="240" w:lineRule="auto"/>
              <w:jc w:val="center"/>
              <w:rPr>
                <w:rFonts w:eastAsia="Times New Roman"/>
                <w:lang w:eastAsia="hr-HR"/>
              </w:rPr>
            </w:pPr>
            <w:r w:rsidRPr="002F1690">
              <w:rPr>
                <w:rFonts w:eastAsia="Times New Roman"/>
                <w:spacing w:val="1"/>
                <w:position w:val="1"/>
                <w:lang w:eastAsia="hr-HR"/>
              </w:rPr>
              <w:t>4.</w:t>
            </w:r>
          </w:p>
        </w:tc>
        <w:tc>
          <w:tcPr>
            <w:tcW w:w="648" w:type="pct"/>
            <w:shd w:val="clear" w:color="auto" w:fill="B8CCE4"/>
            <w:vAlign w:val="center"/>
          </w:tcPr>
          <w:p w14:paraId="1EEAE5C7" w14:textId="77777777" w:rsidR="009F58B2" w:rsidRPr="002F1690" w:rsidRDefault="009F58B2" w:rsidP="009F58B2">
            <w:pPr>
              <w:spacing w:after="0" w:line="240" w:lineRule="auto"/>
              <w:jc w:val="center"/>
              <w:rPr>
                <w:rFonts w:eastAsia="Times New Roman"/>
                <w:b/>
                <w:lang w:eastAsia="hr-HR"/>
              </w:rPr>
            </w:pPr>
            <w:r w:rsidRPr="002F1690">
              <w:rPr>
                <w:rFonts w:eastAsia="Times New Roman"/>
                <w:b/>
                <w:spacing w:val="1"/>
                <w:position w:val="1"/>
                <w:lang w:eastAsia="hr-HR"/>
              </w:rPr>
              <w:t>I</w:t>
            </w:r>
            <w:r w:rsidRPr="002F1690">
              <w:rPr>
                <w:rFonts w:eastAsia="Times New Roman"/>
                <w:b/>
                <w:spacing w:val="-1"/>
                <w:position w:val="1"/>
                <w:lang w:eastAsia="hr-HR"/>
              </w:rPr>
              <w:t>z</w:t>
            </w:r>
            <w:r w:rsidRPr="002F1690">
              <w:rPr>
                <w:rFonts w:eastAsia="Times New Roman"/>
                <w:b/>
                <w:spacing w:val="1"/>
                <w:position w:val="1"/>
                <w:lang w:eastAsia="hr-HR"/>
              </w:rPr>
              <w:t>r</w:t>
            </w:r>
            <w:r w:rsidRPr="002F1690">
              <w:rPr>
                <w:rFonts w:eastAsia="Times New Roman"/>
                <w:b/>
                <w:spacing w:val="-1"/>
                <w:position w:val="1"/>
                <w:lang w:eastAsia="hr-HR"/>
              </w:rPr>
              <w:t>ad</w:t>
            </w:r>
            <w:r w:rsidRPr="002F1690">
              <w:rPr>
                <w:rFonts w:eastAsia="Times New Roman"/>
                <w:b/>
                <w:position w:val="1"/>
                <w:lang w:eastAsia="hr-HR"/>
              </w:rPr>
              <w:t>a</w:t>
            </w:r>
            <w:r w:rsidRPr="002F1690">
              <w:rPr>
                <w:rFonts w:eastAsia="Times New Roman"/>
                <w:b/>
                <w:spacing w:val="-1"/>
                <w:position w:val="1"/>
                <w:lang w:eastAsia="hr-HR"/>
              </w:rPr>
              <w:t xml:space="preserve"> </w:t>
            </w:r>
            <w:r w:rsidRPr="002F1690">
              <w:rPr>
                <w:rFonts w:eastAsia="Times New Roman"/>
                <w:b/>
                <w:position w:val="1"/>
                <w:lang w:eastAsia="hr-HR"/>
              </w:rPr>
              <w:t>pla</w:t>
            </w:r>
            <w:r w:rsidRPr="002F1690">
              <w:rPr>
                <w:rFonts w:eastAsia="Times New Roman"/>
                <w:b/>
                <w:spacing w:val="-1"/>
                <w:position w:val="1"/>
                <w:lang w:eastAsia="hr-HR"/>
              </w:rPr>
              <w:t>n</w:t>
            </w:r>
            <w:r w:rsidRPr="002F1690">
              <w:rPr>
                <w:rFonts w:eastAsia="Times New Roman"/>
                <w:b/>
                <w:position w:val="1"/>
                <w:lang w:eastAsia="hr-HR"/>
              </w:rPr>
              <w:t>a</w:t>
            </w:r>
            <w:r w:rsidRPr="002F1690">
              <w:rPr>
                <w:rFonts w:eastAsia="Times New Roman"/>
                <w:b/>
                <w:spacing w:val="-1"/>
                <w:position w:val="1"/>
                <w:lang w:eastAsia="hr-HR"/>
              </w:rPr>
              <w:t xml:space="preserve"> </w:t>
            </w:r>
            <w:r w:rsidRPr="002F1690">
              <w:rPr>
                <w:rFonts w:eastAsia="Times New Roman"/>
                <w:b/>
                <w:position w:val="1"/>
                <w:lang w:eastAsia="hr-HR"/>
              </w:rPr>
              <w:t>i</w:t>
            </w:r>
          </w:p>
          <w:p w14:paraId="347DBA4B" w14:textId="77777777" w:rsidR="009F58B2" w:rsidRPr="002F1690" w:rsidRDefault="009F58B2" w:rsidP="009F58B2">
            <w:pPr>
              <w:spacing w:after="0" w:line="240" w:lineRule="auto"/>
              <w:jc w:val="center"/>
              <w:rPr>
                <w:rFonts w:eastAsia="Times New Roman"/>
                <w:b/>
                <w:lang w:eastAsia="hr-HR"/>
              </w:rPr>
            </w:pPr>
            <w:r w:rsidRPr="002F1690">
              <w:rPr>
                <w:rFonts w:eastAsia="Times New Roman"/>
                <w:b/>
                <w:spacing w:val="-1"/>
                <w:lang w:eastAsia="hr-HR"/>
              </w:rPr>
              <w:t>p</w:t>
            </w:r>
            <w:r w:rsidRPr="002F1690">
              <w:rPr>
                <w:rFonts w:eastAsia="Times New Roman"/>
                <w:b/>
                <w:spacing w:val="1"/>
                <w:lang w:eastAsia="hr-HR"/>
              </w:rPr>
              <w:t>r</w:t>
            </w:r>
            <w:r w:rsidRPr="002F1690">
              <w:rPr>
                <w:rFonts w:eastAsia="Times New Roman"/>
                <w:b/>
                <w:spacing w:val="-1"/>
                <w:lang w:eastAsia="hr-HR"/>
              </w:rPr>
              <w:t>o</w:t>
            </w:r>
            <w:r w:rsidRPr="002F1690">
              <w:rPr>
                <w:rFonts w:eastAsia="Times New Roman"/>
                <w:b/>
                <w:spacing w:val="1"/>
                <w:lang w:eastAsia="hr-HR"/>
              </w:rPr>
              <w:t>gr</w:t>
            </w:r>
            <w:r w:rsidRPr="002F1690">
              <w:rPr>
                <w:rFonts w:eastAsia="Times New Roman"/>
                <w:b/>
                <w:spacing w:val="-1"/>
                <w:lang w:eastAsia="hr-HR"/>
              </w:rPr>
              <w:t>a</w:t>
            </w:r>
            <w:r w:rsidRPr="002F1690">
              <w:rPr>
                <w:rFonts w:eastAsia="Times New Roman"/>
                <w:b/>
                <w:lang w:eastAsia="hr-HR"/>
              </w:rPr>
              <w:t>ma r</w:t>
            </w:r>
            <w:r w:rsidRPr="002F1690">
              <w:rPr>
                <w:rFonts w:eastAsia="Times New Roman"/>
                <w:b/>
                <w:spacing w:val="-1"/>
                <w:lang w:eastAsia="hr-HR"/>
              </w:rPr>
              <w:t>ad</w:t>
            </w:r>
            <w:r w:rsidRPr="002F1690">
              <w:rPr>
                <w:rFonts w:eastAsia="Times New Roman"/>
                <w:b/>
                <w:lang w:eastAsia="hr-HR"/>
              </w:rPr>
              <w:t xml:space="preserve">a </w:t>
            </w:r>
            <w:r w:rsidRPr="002F1690">
              <w:rPr>
                <w:rFonts w:eastAsia="Times New Roman"/>
                <w:b/>
                <w:spacing w:val="1"/>
                <w:lang w:eastAsia="hr-HR"/>
              </w:rPr>
              <w:t>r</w:t>
            </w:r>
            <w:r w:rsidRPr="002F1690">
              <w:rPr>
                <w:rFonts w:eastAsia="Times New Roman"/>
                <w:b/>
                <w:spacing w:val="-1"/>
                <w:lang w:eastAsia="hr-HR"/>
              </w:rPr>
              <w:t>a</w:t>
            </w:r>
            <w:r w:rsidRPr="002F1690">
              <w:rPr>
                <w:rFonts w:eastAsia="Times New Roman"/>
                <w:b/>
                <w:spacing w:val="1"/>
                <w:lang w:eastAsia="hr-HR"/>
              </w:rPr>
              <w:t>zr</w:t>
            </w:r>
            <w:r w:rsidRPr="002F1690">
              <w:rPr>
                <w:rFonts w:eastAsia="Times New Roman"/>
                <w:b/>
                <w:spacing w:val="-1"/>
                <w:lang w:eastAsia="hr-HR"/>
              </w:rPr>
              <w:t>edn</w:t>
            </w:r>
            <w:r w:rsidRPr="002F1690">
              <w:rPr>
                <w:rFonts w:eastAsia="Times New Roman"/>
                <w:b/>
                <w:spacing w:val="1"/>
                <w:lang w:eastAsia="hr-HR"/>
              </w:rPr>
              <w:t>i</w:t>
            </w:r>
            <w:r w:rsidRPr="002F1690">
              <w:rPr>
                <w:rFonts w:eastAsia="Times New Roman"/>
                <w:b/>
                <w:lang w:eastAsia="hr-HR"/>
              </w:rPr>
              <w:t>k</w:t>
            </w:r>
            <w:r w:rsidRPr="002F1690">
              <w:rPr>
                <w:rFonts w:eastAsia="Times New Roman"/>
                <w:b/>
                <w:spacing w:val="-1"/>
                <w:lang w:eastAsia="hr-HR"/>
              </w:rPr>
              <w:t>a</w:t>
            </w:r>
            <w:r w:rsidRPr="002F1690">
              <w:rPr>
                <w:rFonts w:eastAsia="Times New Roman"/>
                <w:b/>
                <w:lang w:eastAsia="hr-HR"/>
              </w:rPr>
              <w:t xml:space="preserve">, </w:t>
            </w:r>
            <w:r w:rsidRPr="002F1690">
              <w:rPr>
                <w:rFonts w:eastAsia="Times New Roman"/>
                <w:b/>
                <w:spacing w:val="1"/>
                <w:lang w:eastAsia="hr-HR"/>
              </w:rPr>
              <w:t>r</w:t>
            </w:r>
            <w:r w:rsidRPr="002F1690">
              <w:rPr>
                <w:rFonts w:eastAsia="Times New Roman"/>
                <w:b/>
                <w:spacing w:val="-1"/>
                <w:lang w:eastAsia="hr-HR"/>
              </w:rPr>
              <w:t>a</w:t>
            </w:r>
            <w:r w:rsidRPr="002F1690">
              <w:rPr>
                <w:rFonts w:eastAsia="Times New Roman"/>
                <w:b/>
                <w:spacing w:val="1"/>
                <w:lang w:eastAsia="hr-HR"/>
              </w:rPr>
              <w:t>zr</w:t>
            </w:r>
            <w:r w:rsidRPr="002F1690">
              <w:rPr>
                <w:rFonts w:eastAsia="Times New Roman"/>
                <w:b/>
                <w:spacing w:val="-1"/>
                <w:lang w:eastAsia="hr-HR"/>
              </w:rPr>
              <w:t>edn</w:t>
            </w:r>
            <w:r w:rsidRPr="002F1690">
              <w:rPr>
                <w:rFonts w:eastAsia="Times New Roman"/>
                <w:b/>
                <w:spacing w:val="1"/>
                <w:lang w:eastAsia="hr-HR"/>
              </w:rPr>
              <w:t>i</w:t>
            </w:r>
            <w:r w:rsidRPr="002F1690">
              <w:rPr>
                <w:rFonts w:eastAsia="Times New Roman"/>
                <w:b/>
                <w:lang w:eastAsia="hr-HR"/>
              </w:rPr>
              <w:t>h</w:t>
            </w:r>
            <w:r w:rsidRPr="002F1690">
              <w:rPr>
                <w:rFonts w:eastAsia="Times New Roman"/>
                <w:b/>
                <w:spacing w:val="-1"/>
                <w:lang w:eastAsia="hr-HR"/>
              </w:rPr>
              <w:t xml:space="preserve"> od</w:t>
            </w:r>
            <w:r w:rsidRPr="002F1690">
              <w:rPr>
                <w:rFonts w:eastAsia="Times New Roman"/>
                <w:b/>
                <w:spacing w:val="1"/>
                <w:lang w:eastAsia="hr-HR"/>
              </w:rPr>
              <w:t>j</w:t>
            </w:r>
            <w:r w:rsidRPr="002F1690">
              <w:rPr>
                <w:rFonts w:eastAsia="Times New Roman"/>
                <w:b/>
                <w:spacing w:val="-3"/>
                <w:lang w:eastAsia="hr-HR"/>
              </w:rPr>
              <w:t>e</w:t>
            </w:r>
            <w:r w:rsidRPr="002F1690">
              <w:rPr>
                <w:rFonts w:eastAsia="Times New Roman"/>
                <w:b/>
                <w:spacing w:val="1"/>
                <w:lang w:eastAsia="hr-HR"/>
              </w:rPr>
              <w:t>l</w:t>
            </w:r>
            <w:r w:rsidRPr="002F1690">
              <w:rPr>
                <w:rFonts w:eastAsia="Times New Roman"/>
                <w:b/>
                <w:lang w:eastAsia="hr-HR"/>
              </w:rPr>
              <w:t>a</w:t>
            </w:r>
          </w:p>
        </w:tc>
        <w:tc>
          <w:tcPr>
            <w:tcW w:w="797" w:type="pct"/>
            <w:vAlign w:val="center"/>
          </w:tcPr>
          <w:p w14:paraId="56608F29" w14:textId="77777777" w:rsidR="009F58B2" w:rsidRPr="002F1690" w:rsidRDefault="009F58B2" w:rsidP="009F58B2">
            <w:pPr>
              <w:spacing w:after="0" w:line="240" w:lineRule="auto"/>
              <w:jc w:val="center"/>
              <w:rPr>
                <w:rFonts w:eastAsia="Times New Roman"/>
                <w:lang w:eastAsia="hr-HR"/>
              </w:rPr>
            </w:pPr>
            <w:r w:rsidRPr="002F1690">
              <w:rPr>
                <w:rFonts w:eastAsia="Times New Roman"/>
                <w:position w:val="1"/>
                <w:lang w:eastAsia="hr-HR"/>
              </w:rPr>
              <w:t>-i</w:t>
            </w:r>
            <w:r w:rsidRPr="002F1690">
              <w:rPr>
                <w:rFonts w:eastAsia="Times New Roman"/>
                <w:spacing w:val="-1"/>
                <w:position w:val="1"/>
                <w:lang w:eastAsia="hr-HR"/>
              </w:rPr>
              <w:t>zg</w:t>
            </w:r>
            <w:r w:rsidRPr="002F1690">
              <w:rPr>
                <w:rFonts w:eastAsia="Times New Roman"/>
                <w:position w:val="1"/>
                <w:lang w:eastAsia="hr-HR"/>
              </w:rPr>
              <w:t>rađiva</w:t>
            </w:r>
            <w:r w:rsidRPr="002F1690">
              <w:rPr>
                <w:rFonts w:eastAsia="Times New Roman"/>
                <w:spacing w:val="-1"/>
                <w:position w:val="1"/>
                <w:lang w:eastAsia="hr-HR"/>
              </w:rPr>
              <w:t>n</w:t>
            </w:r>
            <w:r w:rsidRPr="002F1690">
              <w:rPr>
                <w:rFonts w:eastAsia="Times New Roman"/>
                <w:position w:val="1"/>
                <w:lang w:eastAsia="hr-HR"/>
              </w:rPr>
              <w:t>je</w:t>
            </w:r>
          </w:p>
          <w:p w14:paraId="5160EF69" w14:textId="77777777" w:rsidR="009F58B2" w:rsidRPr="002F1690" w:rsidRDefault="009F58B2" w:rsidP="009F58B2">
            <w:pPr>
              <w:spacing w:after="0" w:line="240" w:lineRule="auto"/>
              <w:jc w:val="center"/>
              <w:rPr>
                <w:rFonts w:eastAsia="Times New Roman"/>
                <w:lang w:eastAsia="hr-HR"/>
              </w:rPr>
            </w:pPr>
            <w:r w:rsidRPr="002F1690">
              <w:rPr>
                <w:rFonts w:eastAsia="Times New Roman"/>
                <w:spacing w:val="-1"/>
                <w:lang w:eastAsia="hr-HR"/>
              </w:rPr>
              <w:t>z</w:t>
            </w:r>
            <w:r w:rsidRPr="002F1690">
              <w:rPr>
                <w:rFonts w:eastAsia="Times New Roman"/>
                <w:lang w:eastAsia="hr-HR"/>
              </w:rPr>
              <w:t>ajed</w:t>
            </w:r>
            <w:r w:rsidRPr="002F1690">
              <w:rPr>
                <w:rFonts w:eastAsia="Times New Roman"/>
                <w:spacing w:val="-1"/>
                <w:lang w:eastAsia="hr-HR"/>
              </w:rPr>
              <w:t>n</w:t>
            </w:r>
            <w:r w:rsidRPr="002F1690">
              <w:rPr>
                <w:rFonts w:eastAsia="Times New Roman"/>
                <w:lang w:eastAsia="hr-HR"/>
              </w:rPr>
              <w:t>išt</w:t>
            </w:r>
            <w:r w:rsidRPr="002F1690">
              <w:rPr>
                <w:rFonts w:eastAsia="Times New Roman"/>
                <w:spacing w:val="1"/>
                <w:lang w:eastAsia="hr-HR"/>
              </w:rPr>
              <w:t>v</w:t>
            </w:r>
            <w:r w:rsidRPr="002F1690">
              <w:rPr>
                <w:rFonts w:eastAsia="Times New Roman"/>
                <w:lang w:eastAsia="hr-HR"/>
              </w:rPr>
              <w:t xml:space="preserve">a i </w:t>
            </w:r>
            <w:r w:rsidRPr="002F1690">
              <w:rPr>
                <w:rFonts w:eastAsia="Times New Roman"/>
                <w:spacing w:val="-1"/>
                <w:lang w:eastAsia="hr-HR"/>
              </w:rPr>
              <w:t>p</w:t>
            </w:r>
            <w:r w:rsidRPr="002F1690">
              <w:rPr>
                <w:rFonts w:eastAsia="Times New Roman"/>
                <w:lang w:eastAsia="hr-HR"/>
              </w:rPr>
              <w:t>ri</w:t>
            </w:r>
            <w:r w:rsidRPr="002F1690">
              <w:rPr>
                <w:rFonts w:eastAsia="Times New Roman"/>
                <w:spacing w:val="-1"/>
                <w:lang w:eastAsia="hr-HR"/>
              </w:rPr>
              <w:t>p</w:t>
            </w:r>
            <w:r w:rsidRPr="002F1690">
              <w:rPr>
                <w:rFonts w:eastAsia="Times New Roman"/>
                <w:lang w:eastAsia="hr-HR"/>
              </w:rPr>
              <w:t>a</w:t>
            </w:r>
            <w:r w:rsidRPr="002F1690">
              <w:rPr>
                <w:rFonts w:eastAsia="Times New Roman"/>
                <w:spacing w:val="-1"/>
                <w:lang w:eastAsia="hr-HR"/>
              </w:rPr>
              <w:t>dn</w:t>
            </w:r>
            <w:r w:rsidRPr="002F1690">
              <w:rPr>
                <w:rFonts w:eastAsia="Times New Roman"/>
                <w:spacing w:val="1"/>
                <w:lang w:eastAsia="hr-HR"/>
              </w:rPr>
              <w:t>o</w:t>
            </w:r>
            <w:r w:rsidRPr="002F1690">
              <w:rPr>
                <w:rFonts w:eastAsia="Times New Roman"/>
                <w:lang w:eastAsia="hr-HR"/>
              </w:rPr>
              <w:t xml:space="preserve">sti </w:t>
            </w:r>
            <w:r w:rsidRPr="002F1690">
              <w:rPr>
                <w:rFonts w:eastAsia="Times New Roman"/>
                <w:spacing w:val="-1"/>
                <w:lang w:eastAsia="hr-HR"/>
              </w:rPr>
              <w:t>z</w:t>
            </w:r>
            <w:r w:rsidRPr="002F1690">
              <w:rPr>
                <w:rFonts w:eastAsia="Times New Roman"/>
                <w:lang w:eastAsia="hr-HR"/>
              </w:rPr>
              <w:t>ajed</w:t>
            </w:r>
            <w:r w:rsidRPr="002F1690">
              <w:rPr>
                <w:rFonts w:eastAsia="Times New Roman"/>
                <w:spacing w:val="-1"/>
                <w:lang w:eastAsia="hr-HR"/>
              </w:rPr>
              <w:t>n</w:t>
            </w:r>
            <w:r w:rsidRPr="002F1690">
              <w:rPr>
                <w:rFonts w:eastAsia="Times New Roman"/>
                <w:lang w:eastAsia="hr-HR"/>
              </w:rPr>
              <w:t>ici/raz</w:t>
            </w:r>
            <w:r w:rsidRPr="002F1690">
              <w:rPr>
                <w:rFonts w:eastAsia="Times New Roman"/>
                <w:spacing w:val="-1"/>
                <w:lang w:eastAsia="hr-HR"/>
              </w:rPr>
              <w:t>r</w:t>
            </w:r>
            <w:r w:rsidRPr="002F1690">
              <w:rPr>
                <w:rFonts w:eastAsia="Times New Roman"/>
                <w:lang w:eastAsia="hr-HR"/>
              </w:rPr>
              <w:t>ed</w:t>
            </w:r>
            <w:r w:rsidRPr="002F1690">
              <w:rPr>
                <w:rFonts w:eastAsia="Times New Roman"/>
                <w:spacing w:val="-1"/>
                <w:lang w:eastAsia="hr-HR"/>
              </w:rPr>
              <w:t>no</w:t>
            </w:r>
            <w:r w:rsidRPr="002F1690">
              <w:rPr>
                <w:rFonts w:eastAsia="Times New Roman"/>
                <w:lang w:eastAsia="hr-HR"/>
              </w:rPr>
              <w:t xml:space="preserve">m </w:t>
            </w:r>
            <w:r w:rsidRPr="002F1690">
              <w:rPr>
                <w:rFonts w:eastAsia="Times New Roman"/>
                <w:spacing w:val="1"/>
                <w:lang w:eastAsia="hr-HR"/>
              </w:rPr>
              <w:t>o</w:t>
            </w:r>
            <w:r w:rsidRPr="002F1690">
              <w:rPr>
                <w:rFonts w:eastAsia="Times New Roman"/>
                <w:spacing w:val="-1"/>
                <w:lang w:eastAsia="hr-HR"/>
              </w:rPr>
              <w:t>d</w:t>
            </w:r>
            <w:r w:rsidRPr="002F1690">
              <w:rPr>
                <w:rFonts w:eastAsia="Times New Roman"/>
                <w:lang w:eastAsia="hr-HR"/>
              </w:rPr>
              <w:t>jelu</w:t>
            </w:r>
          </w:p>
          <w:p w14:paraId="0ECD6EFB" w14:textId="77777777" w:rsidR="009F58B2" w:rsidRPr="002F1690" w:rsidRDefault="009F58B2" w:rsidP="009F58B2">
            <w:pPr>
              <w:spacing w:after="0" w:line="240" w:lineRule="auto"/>
              <w:jc w:val="center"/>
              <w:rPr>
                <w:rFonts w:eastAsia="Times New Roman"/>
                <w:lang w:eastAsia="hr-HR"/>
              </w:rPr>
            </w:pPr>
            <w:r w:rsidRPr="002F1690">
              <w:rPr>
                <w:rFonts w:eastAsia="Times New Roman"/>
                <w:lang w:eastAsia="hr-HR"/>
              </w:rPr>
              <w:t>-</w:t>
            </w:r>
            <w:r w:rsidRPr="002F1690">
              <w:rPr>
                <w:rFonts w:eastAsia="Times New Roman"/>
                <w:spacing w:val="1"/>
                <w:lang w:eastAsia="hr-HR"/>
              </w:rPr>
              <w:t>o</w:t>
            </w:r>
            <w:r w:rsidRPr="002F1690">
              <w:rPr>
                <w:rFonts w:eastAsia="Times New Roman"/>
                <w:spacing w:val="-1"/>
                <w:lang w:eastAsia="hr-HR"/>
              </w:rPr>
              <w:t>dg</w:t>
            </w:r>
            <w:r w:rsidRPr="002F1690">
              <w:rPr>
                <w:rFonts w:eastAsia="Times New Roman"/>
                <w:spacing w:val="1"/>
                <w:lang w:eastAsia="hr-HR"/>
              </w:rPr>
              <w:t>o</w:t>
            </w:r>
            <w:r w:rsidRPr="002F1690">
              <w:rPr>
                <w:rFonts w:eastAsia="Times New Roman"/>
                <w:lang w:eastAsia="hr-HR"/>
              </w:rPr>
              <w:t>j</w:t>
            </w:r>
            <w:r w:rsidRPr="002F1690">
              <w:rPr>
                <w:rFonts w:eastAsia="Times New Roman"/>
                <w:spacing w:val="-1"/>
                <w:lang w:eastAsia="hr-HR"/>
              </w:rPr>
              <w:t>n</w:t>
            </w:r>
            <w:r w:rsidRPr="002F1690">
              <w:rPr>
                <w:rFonts w:eastAsia="Times New Roman"/>
                <w:spacing w:val="1"/>
                <w:lang w:eastAsia="hr-HR"/>
              </w:rPr>
              <w:t>o</w:t>
            </w:r>
            <w:r w:rsidRPr="002F1690">
              <w:rPr>
                <w:rFonts w:eastAsia="Times New Roman"/>
                <w:spacing w:val="-3"/>
                <w:lang w:eastAsia="hr-HR"/>
              </w:rPr>
              <w:t>-</w:t>
            </w:r>
            <w:r w:rsidRPr="002F1690">
              <w:rPr>
                <w:rFonts w:eastAsia="Times New Roman"/>
                <w:spacing w:val="1"/>
                <w:lang w:eastAsia="hr-HR"/>
              </w:rPr>
              <w:t>o</w:t>
            </w:r>
            <w:r w:rsidRPr="002F1690">
              <w:rPr>
                <w:rFonts w:eastAsia="Times New Roman"/>
                <w:spacing w:val="-1"/>
                <w:lang w:eastAsia="hr-HR"/>
              </w:rPr>
              <w:t>b</w:t>
            </w:r>
            <w:r w:rsidRPr="002F1690">
              <w:rPr>
                <w:rFonts w:eastAsia="Times New Roman"/>
                <w:lang w:eastAsia="hr-HR"/>
              </w:rPr>
              <w:t>ra</w:t>
            </w:r>
            <w:r w:rsidRPr="002F1690">
              <w:rPr>
                <w:rFonts w:eastAsia="Times New Roman"/>
                <w:spacing w:val="-1"/>
                <w:lang w:eastAsia="hr-HR"/>
              </w:rPr>
              <w:t>zo</w:t>
            </w:r>
            <w:r w:rsidRPr="002F1690">
              <w:rPr>
                <w:rFonts w:eastAsia="Times New Roman"/>
                <w:spacing w:val="1"/>
                <w:lang w:eastAsia="hr-HR"/>
              </w:rPr>
              <w:t>v</w:t>
            </w:r>
            <w:r w:rsidRPr="002F1690">
              <w:rPr>
                <w:rFonts w:eastAsia="Times New Roman"/>
                <w:spacing w:val="-1"/>
                <w:lang w:eastAsia="hr-HR"/>
              </w:rPr>
              <w:t>n</w:t>
            </w:r>
            <w:r w:rsidRPr="002F1690">
              <w:rPr>
                <w:rFonts w:eastAsia="Times New Roman"/>
                <w:lang w:eastAsia="hr-HR"/>
              </w:rPr>
              <w:t xml:space="preserve">e </w:t>
            </w:r>
            <w:r w:rsidRPr="002F1690">
              <w:rPr>
                <w:rFonts w:eastAsia="Times New Roman"/>
                <w:spacing w:val="1"/>
                <w:lang w:eastAsia="hr-HR"/>
              </w:rPr>
              <w:t>v</w:t>
            </w:r>
            <w:r w:rsidRPr="002F1690">
              <w:rPr>
                <w:rFonts w:eastAsia="Times New Roman"/>
                <w:lang w:eastAsia="hr-HR"/>
              </w:rPr>
              <w:t>rije</w:t>
            </w:r>
            <w:r w:rsidRPr="002F1690">
              <w:rPr>
                <w:rFonts w:eastAsia="Times New Roman"/>
                <w:spacing w:val="-1"/>
                <w:lang w:eastAsia="hr-HR"/>
              </w:rPr>
              <w:t>dno</w:t>
            </w:r>
            <w:r w:rsidRPr="002F1690">
              <w:rPr>
                <w:rFonts w:eastAsia="Times New Roman"/>
                <w:lang w:eastAsia="hr-HR"/>
              </w:rPr>
              <w:t>sti</w:t>
            </w:r>
          </w:p>
          <w:p w14:paraId="7A2752DF" w14:textId="77777777" w:rsidR="009F58B2" w:rsidRPr="002F1690" w:rsidRDefault="009F58B2" w:rsidP="009F58B2">
            <w:pPr>
              <w:spacing w:after="0" w:line="240" w:lineRule="auto"/>
              <w:jc w:val="center"/>
              <w:rPr>
                <w:rFonts w:eastAsia="Times New Roman"/>
                <w:lang w:eastAsia="hr-HR"/>
              </w:rPr>
            </w:pPr>
            <w:r w:rsidRPr="002F1690">
              <w:rPr>
                <w:rFonts w:eastAsia="Times New Roman"/>
                <w:lang w:eastAsia="hr-HR"/>
              </w:rPr>
              <w:t>-</w:t>
            </w:r>
            <w:r w:rsidRPr="002F1690">
              <w:rPr>
                <w:rFonts w:eastAsia="Times New Roman"/>
                <w:spacing w:val="-1"/>
                <w:lang w:eastAsia="hr-HR"/>
              </w:rPr>
              <w:t>un</w:t>
            </w:r>
            <w:r w:rsidRPr="002F1690">
              <w:rPr>
                <w:rFonts w:eastAsia="Times New Roman"/>
                <w:lang w:eastAsia="hr-HR"/>
              </w:rPr>
              <w:t>a</w:t>
            </w:r>
            <w:r w:rsidRPr="002F1690">
              <w:rPr>
                <w:rFonts w:eastAsia="Times New Roman"/>
                <w:spacing w:val="-1"/>
                <w:lang w:eastAsia="hr-HR"/>
              </w:rPr>
              <w:t>p</w:t>
            </w:r>
            <w:r w:rsidRPr="002F1690">
              <w:rPr>
                <w:rFonts w:eastAsia="Times New Roman"/>
                <w:lang w:eastAsia="hr-HR"/>
              </w:rPr>
              <w:t xml:space="preserve">rjeđivanje </w:t>
            </w:r>
            <w:r w:rsidRPr="002F1690">
              <w:rPr>
                <w:rFonts w:eastAsia="Times New Roman"/>
                <w:spacing w:val="1"/>
                <w:lang w:eastAsia="hr-HR"/>
              </w:rPr>
              <w:t>o</w:t>
            </w:r>
            <w:r w:rsidRPr="002F1690">
              <w:rPr>
                <w:rFonts w:eastAsia="Times New Roman"/>
                <w:spacing w:val="-1"/>
                <w:lang w:eastAsia="hr-HR"/>
              </w:rPr>
              <w:t>dg</w:t>
            </w:r>
            <w:r w:rsidRPr="002F1690">
              <w:rPr>
                <w:rFonts w:eastAsia="Times New Roman"/>
                <w:spacing w:val="1"/>
                <w:lang w:eastAsia="hr-HR"/>
              </w:rPr>
              <w:t>o</w:t>
            </w:r>
            <w:r w:rsidRPr="002F1690">
              <w:rPr>
                <w:rFonts w:eastAsia="Times New Roman"/>
                <w:lang w:eastAsia="hr-HR"/>
              </w:rPr>
              <w:t>j</w:t>
            </w:r>
            <w:r w:rsidRPr="002F1690">
              <w:rPr>
                <w:rFonts w:eastAsia="Times New Roman"/>
                <w:spacing w:val="-3"/>
                <w:lang w:eastAsia="hr-HR"/>
              </w:rPr>
              <w:t>n</w:t>
            </w:r>
            <w:r w:rsidRPr="002F1690">
              <w:rPr>
                <w:rFonts w:eastAsia="Times New Roman"/>
                <w:spacing w:val="1"/>
                <w:lang w:eastAsia="hr-HR"/>
              </w:rPr>
              <w:t>o</w:t>
            </w:r>
            <w:r w:rsidRPr="002F1690">
              <w:rPr>
                <w:rFonts w:eastAsia="Times New Roman"/>
                <w:lang w:eastAsia="hr-HR"/>
              </w:rPr>
              <w:t xml:space="preserve">- </w:t>
            </w:r>
            <w:r w:rsidRPr="002F1690">
              <w:rPr>
                <w:rFonts w:eastAsia="Times New Roman"/>
                <w:spacing w:val="1"/>
                <w:lang w:eastAsia="hr-HR"/>
              </w:rPr>
              <w:t>o</w:t>
            </w:r>
            <w:r w:rsidRPr="002F1690">
              <w:rPr>
                <w:rFonts w:eastAsia="Times New Roman"/>
                <w:spacing w:val="-1"/>
                <w:lang w:eastAsia="hr-HR"/>
              </w:rPr>
              <w:t>b</w:t>
            </w:r>
            <w:r w:rsidRPr="002F1690">
              <w:rPr>
                <w:rFonts w:eastAsia="Times New Roman"/>
                <w:lang w:eastAsia="hr-HR"/>
              </w:rPr>
              <w:t>ra</w:t>
            </w:r>
            <w:r w:rsidRPr="002F1690">
              <w:rPr>
                <w:rFonts w:eastAsia="Times New Roman"/>
                <w:spacing w:val="-1"/>
                <w:lang w:eastAsia="hr-HR"/>
              </w:rPr>
              <w:t>zo</w:t>
            </w:r>
            <w:r w:rsidRPr="002F1690">
              <w:rPr>
                <w:rFonts w:eastAsia="Times New Roman"/>
                <w:spacing w:val="1"/>
                <w:lang w:eastAsia="hr-HR"/>
              </w:rPr>
              <w:t>v</w:t>
            </w:r>
            <w:r w:rsidRPr="002F1690">
              <w:rPr>
                <w:rFonts w:eastAsia="Times New Roman"/>
                <w:spacing w:val="-1"/>
                <w:lang w:eastAsia="hr-HR"/>
              </w:rPr>
              <w:t>n</w:t>
            </w:r>
            <w:r w:rsidRPr="002F1690">
              <w:rPr>
                <w:rFonts w:eastAsia="Times New Roman"/>
                <w:spacing w:val="1"/>
                <w:lang w:eastAsia="hr-HR"/>
              </w:rPr>
              <w:t>o</w:t>
            </w:r>
            <w:r w:rsidRPr="002F1690">
              <w:rPr>
                <w:rFonts w:eastAsia="Times New Roman"/>
                <w:lang w:eastAsia="hr-HR"/>
              </w:rPr>
              <w:t>g</w:t>
            </w:r>
            <w:r w:rsidRPr="002F1690">
              <w:rPr>
                <w:rFonts w:eastAsia="Times New Roman"/>
                <w:spacing w:val="-1"/>
                <w:lang w:eastAsia="hr-HR"/>
              </w:rPr>
              <w:t xml:space="preserve"> </w:t>
            </w:r>
            <w:r w:rsidRPr="002F1690">
              <w:rPr>
                <w:rFonts w:eastAsia="Times New Roman"/>
                <w:lang w:eastAsia="hr-HR"/>
              </w:rPr>
              <w:t>rada</w:t>
            </w:r>
          </w:p>
          <w:p w14:paraId="51A31DFC" w14:textId="77777777" w:rsidR="009F58B2" w:rsidRPr="002F1690" w:rsidRDefault="009F58B2" w:rsidP="009F58B2">
            <w:pPr>
              <w:spacing w:after="0" w:line="240" w:lineRule="auto"/>
              <w:jc w:val="center"/>
              <w:rPr>
                <w:rFonts w:eastAsia="Times New Roman"/>
                <w:lang w:eastAsia="hr-HR"/>
              </w:rPr>
            </w:pPr>
            <w:r w:rsidRPr="002F1690">
              <w:rPr>
                <w:rFonts w:eastAsia="Times New Roman"/>
                <w:position w:val="1"/>
                <w:lang w:eastAsia="hr-HR"/>
              </w:rPr>
              <w:t>-ra</w:t>
            </w:r>
            <w:r w:rsidRPr="002F1690">
              <w:rPr>
                <w:rFonts w:eastAsia="Times New Roman"/>
                <w:spacing w:val="-1"/>
                <w:position w:val="1"/>
                <w:lang w:eastAsia="hr-HR"/>
              </w:rPr>
              <w:t>z</w:t>
            </w:r>
            <w:r w:rsidRPr="002F1690">
              <w:rPr>
                <w:rFonts w:eastAsia="Times New Roman"/>
                <w:spacing w:val="1"/>
                <w:position w:val="1"/>
                <w:lang w:eastAsia="hr-HR"/>
              </w:rPr>
              <w:t>vo</w:t>
            </w:r>
            <w:r w:rsidRPr="002F1690">
              <w:rPr>
                <w:rFonts w:eastAsia="Times New Roman"/>
                <w:position w:val="1"/>
                <w:lang w:eastAsia="hr-HR"/>
              </w:rPr>
              <w:t>j</w:t>
            </w:r>
            <w:r w:rsidRPr="002F1690">
              <w:rPr>
                <w:rFonts w:eastAsia="Times New Roman"/>
                <w:spacing w:val="-2"/>
                <w:position w:val="1"/>
                <w:lang w:eastAsia="hr-HR"/>
              </w:rPr>
              <w:t xml:space="preserve"> </w:t>
            </w:r>
            <w:r w:rsidRPr="002F1690">
              <w:rPr>
                <w:rFonts w:eastAsia="Times New Roman"/>
                <w:spacing w:val="1"/>
                <w:position w:val="1"/>
                <w:lang w:eastAsia="hr-HR"/>
              </w:rPr>
              <w:t>o</w:t>
            </w:r>
            <w:r w:rsidRPr="002F1690">
              <w:rPr>
                <w:rFonts w:eastAsia="Times New Roman"/>
                <w:spacing w:val="-1"/>
                <w:position w:val="1"/>
                <w:lang w:eastAsia="hr-HR"/>
              </w:rPr>
              <w:t>dgov</w:t>
            </w:r>
            <w:r w:rsidRPr="002F1690">
              <w:rPr>
                <w:rFonts w:eastAsia="Times New Roman"/>
                <w:spacing w:val="1"/>
                <w:position w:val="1"/>
                <w:lang w:eastAsia="hr-HR"/>
              </w:rPr>
              <w:t>o</w:t>
            </w:r>
            <w:r w:rsidRPr="002F1690">
              <w:rPr>
                <w:rFonts w:eastAsia="Times New Roman"/>
                <w:position w:val="1"/>
                <w:lang w:eastAsia="hr-HR"/>
              </w:rPr>
              <w:t>r</w:t>
            </w:r>
            <w:r w:rsidRPr="002F1690">
              <w:rPr>
                <w:rFonts w:eastAsia="Times New Roman"/>
                <w:spacing w:val="-1"/>
                <w:position w:val="1"/>
                <w:lang w:eastAsia="hr-HR"/>
              </w:rPr>
              <w:t>n</w:t>
            </w:r>
            <w:r w:rsidRPr="002F1690">
              <w:rPr>
                <w:rFonts w:eastAsia="Times New Roman"/>
                <w:spacing w:val="1"/>
                <w:position w:val="1"/>
                <w:lang w:eastAsia="hr-HR"/>
              </w:rPr>
              <w:t>o</w:t>
            </w:r>
            <w:r w:rsidRPr="002F1690">
              <w:rPr>
                <w:rFonts w:eastAsia="Times New Roman"/>
                <w:spacing w:val="-2"/>
                <w:position w:val="1"/>
                <w:lang w:eastAsia="hr-HR"/>
              </w:rPr>
              <w:t>s</w:t>
            </w:r>
            <w:r w:rsidRPr="002F1690">
              <w:rPr>
                <w:rFonts w:eastAsia="Times New Roman"/>
                <w:position w:val="1"/>
                <w:lang w:eastAsia="hr-HR"/>
              </w:rPr>
              <w:t>ti</w:t>
            </w:r>
          </w:p>
          <w:p w14:paraId="79C238D1" w14:textId="77777777" w:rsidR="009F58B2" w:rsidRPr="002F1690" w:rsidRDefault="009F58B2" w:rsidP="009F58B2">
            <w:pPr>
              <w:spacing w:after="0" w:line="240" w:lineRule="auto"/>
              <w:jc w:val="center"/>
              <w:rPr>
                <w:rFonts w:eastAsia="Times New Roman"/>
                <w:lang w:eastAsia="hr-HR"/>
              </w:rPr>
            </w:pPr>
            <w:r w:rsidRPr="002F1690">
              <w:rPr>
                <w:rFonts w:eastAsia="Times New Roman"/>
                <w:lang w:eastAsia="hr-HR"/>
              </w:rPr>
              <w:t>i</w:t>
            </w:r>
            <w:r w:rsidRPr="002F1690">
              <w:rPr>
                <w:rFonts w:eastAsia="Times New Roman"/>
                <w:spacing w:val="-1"/>
                <w:lang w:eastAsia="hr-HR"/>
              </w:rPr>
              <w:t>nd</w:t>
            </w:r>
            <w:r w:rsidRPr="002F1690">
              <w:rPr>
                <w:rFonts w:eastAsia="Times New Roman"/>
                <w:lang w:eastAsia="hr-HR"/>
              </w:rPr>
              <w:t>ivid</w:t>
            </w:r>
            <w:r w:rsidRPr="002F1690">
              <w:rPr>
                <w:rFonts w:eastAsia="Times New Roman"/>
                <w:spacing w:val="-1"/>
                <w:lang w:eastAsia="hr-HR"/>
              </w:rPr>
              <w:t>u</w:t>
            </w:r>
            <w:r w:rsidRPr="002F1690">
              <w:rPr>
                <w:rFonts w:eastAsia="Times New Roman"/>
                <w:lang w:eastAsia="hr-HR"/>
              </w:rPr>
              <w:t>al</w:t>
            </w:r>
            <w:r w:rsidRPr="002F1690">
              <w:rPr>
                <w:rFonts w:eastAsia="Times New Roman"/>
                <w:spacing w:val="-1"/>
                <w:lang w:eastAsia="hr-HR"/>
              </w:rPr>
              <w:t>n</w:t>
            </w:r>
            <w:r w:rsidRPr="002F1690">
              <w:rPr>
                <w:rFonts w:eastAsia="Times New Roman"/>
                <w:lang w:eastAsia="hr-HR"/>
              </w:rPr>
              <w:t>e/</w:t>
            </w:r>
          </w:p>
          <w:p w14:paraId="2B0A95D3" w14:textId="77777777" w:rsidR="009F58B2" w:rsidRPr="002F1690" w:rsidRDefault="009F58B2" w:rsidP="009F58B2">
            <w:pPr>
              <w:spacing w:after="0" w:line="240" w:lineRule="auto"/>
              <w:jc w:val="center"/>
              <w:rPr>
                <w:rFonts w:eastAsia="Times New Roman"/>
                <w:lang w:eastAsia="hr-HR"/>
              </w:rPr>
            </w:pPr>
            <w:r w:rsidRPr="002F1690">
              <w:rPr>
                <w:rFonts w:eastAsia="Times New Roman"/>
                <w:spacing w:val="-1"/>
                <w:lang w:eastAsia="hr-HR"/>
              </w:rPr>
              <w:t>g</w:t>
            </w:r>
            <w:r w:rsidRPr="002F1690">
              <w:rPr>
                <w:rFonts w:eastAsia="Times New Roman"/>
                <w:lang w:eastAsia="hr-HR"/>
              </w:rPr>
              <w:t>r</w:t>
            </w:r>
            <w:r w:rsidRPr="002F1690">
              <w:rPr>
                <w:rFonts w:eastAsia="Times New Roman"/>
                <w:spacing w:val="-1"/>
                <w:lang w:eastAsia="hr-HR"/>
              </w:rPr>
              <w:t>upn</w:t>
            </w:r>
            <w:r w:rsidRPr="002F1690">
              <w:rPr>
                <w:rFonts w:eastAsia="Times New Roman"/>
                <w:lang w:eastAsia="hr-HR"/>
              </w:rPr>
              <w:t>e</w:t>
            </w:r>
          </w:p>
          <w:p w14:paraId="502288B5" w14:textId="77777777" w:rsidR="009F58B2" w:rsidRPr="002F1690" w:rsidRDefault="009F58B2" w:rsidP="009F58B2">
            <w:pPr>
              <w:spacing w:after="0" w:line="240" w:lineRule="auto"/>
              <w:jc w:val="center"/>
              <w:rPr>
                <w:rFonts w:eastAsia="Times New Roman"/>
                <w:lang w:eastAsia="hr-HR"/>
              </w:rPr>
            </w:pPr>
            <w:r w:rsidRPr="002F1690">
              <w:rPr>
                <w:rFonts w:eastAsia="Times New Roman"/>
                <w:position w:val="1"/>
                <w:lang w:eastAsia="hr-HR"/>
              </w:rPr>
              <w:t>-</w:t>
            </w:r>
            <w:r w:rsidRPr="002F1690">
              <w:rPr>
                <w:rFonts w:eastAsia="Times New Roman"/>
                <w:spacing w:val="1"/>
                <w:position w:val="1"/>
                <w:lang w:eastAsia="hr-HR"/>
              </w:rPr>
              <w:t>v</w:t>
            </w:r>
            <w:r w:rsidRPr="002F1690">
              <w:rPr>
                <w:rFonts w:eastAsia="Times New Roman"/>
                <w:spacing w:val="-1"/>
                <w:position w:val="1"/>
                <w:lang w:eastAsia="hr-HR"/>
              </w:rPr>
              <w:t>o</w:t>
            </w:r>
            <w:r w:rsidRPr="002F1690">
              <w:rPr>
                <w:rFonts w:eastAsia="Times New Roman"/>
                <w:position w:val="1"/>
                <w:lang w:eastAsia="hr-HR"/>
              </w:rPr>
              <w:t>đ</w:t>
            </w:r>
            <w:r w:rsidRPr="002F1690">
              <w:rPr>
                <w:rFonts w:eastAsia="Times New Roman"/>
                <w:spacing w:val="1"/>
                <w:position w:val="1"/>
                <w:lang w:eastAsia="hr-HR"/>
              </w:rPr>
              <w:t>e</w:t>
            </w:r>
            <w:r w:rsidRPr="002F1690">
              <w:rPr>
                <w:rFonts w:eastAsia="Times New Roman"/>
                <w:spacing w:val="-1"/>
                <w:position w:val="1"/>
                <w:lang w:eastAsia="hr-HR"/>
              </w:rPr>
              <w:t>n</w:t>
            </w:r>
            <w:r w:rsidRPr="002F1690">
              <w:rPr>
                <w:rFonts w:eastAsia="Times New Roman"/>
                <w:position w:val="1"/>
                <w:lang w:eastAsia="hr-HR"/>
              </w:rPr>
              <w:t>je</w:t>
            </w:r>
            <w:r w:rsidRPr="002F1690">
              <w:rPr>
                <w:rFonts w:eastAsia="Times New Roman"/>
                <w:spacing w:val="-2"/>
                <w:position w:val="1"/>
                <w:lang w:eastAsia="hr-HR"/>
              </w:rPr>
              <w:t xml:space="preserve"> </w:t>
            </w:r>
            <w:r w:rsidRPr="002F1690">
              <w:rPr>
                <w:rFonts w:eastAsia="Times New Roman"/>
                <w:position w:val="1"/>
                <w:lang w:eastAsia="hr-HR"/>
              </w:rPr>
              <w:t>ped</w:t>
            </w:r>
            <w:r w:rsidRPr="002F1690">
              <w:rPr>
                <w:rFonts w:eastAsia="Times New Roman"/>
                <w:spacing w:val="-1"/>
                <w:position w:val="1"/>
                <w:lang w:eastAsia="hr-HR"/>
              </w:rPr>
              <w:t>ag</w:t>
            </w:r>
            <w:r w:rsidRPr="002F1690">
              <w:rPr>
                <w:rFonts w:eastAsia="Times New Roman"/>
                <w:spacing w:val="1"/>
                <w:position w:val="1"/>
                <w:lang w:eastAsia="hr-HR"/>
              </w:rPr>
              <w:t>o</w:t>
            </w:r>
            <w:r w:rsidRPr="002F1690">
              <w:rPr>
                <w:rFonts w:eastAsia="Times New Roman"/>
                <w:spacing w:val="-2"/>
                <w:position w:val="1"/>
                <w:lang w:eastAsia="hr-HR"/>
              </w:rPr>
              <w:t>š</w:t>
            </w:r>
            <w:r w:rsidRPr="002F1690">
              <w:rPr>
                <w:rFonts w:eastAsia="Times New Roman"/>
                <w:position w:val="1"/>
                <w:lang w:eastAsia="hr-HR"/>
              </w:rPr>
              <w:t xml:space="preserve">ke </w:t>
            </w:r>
            <w:r w:rsidRPr="002F1690">
              <w:rPr>
                <w:rFonts w:eastAsia="Times New Roman"/>
                <w:spacing w:val="-1"/>
                <w:position w:val="1"/>
                <w:lang w:eastAsia="hr-HR"/>
              </w:rPr>
              <w:t>d</w:t>
            </w:r>
            <w:r w:rsidRPr="002F1690">
              <w:rPr>
                <w:rFonts w:eastAsia="Times New Roman"/>
                <w:spacing w:val="1"/>
                <w:position w:val="1"/>
                <w:lang w:eastAsia="hr-HR"/>
              </w:rPr>
              <w:t>o</w:t>
            </w:r>
            <w:r w:rsidRPr="002F1690">
              <w:rPr>
                <w:rFonts w:eastAsia="Times New Roman"/>
                <w:position w:val="1"/>
                <w:lang w:eastAsia="hr-HR"/>
              </w:rPr>
              <w:t>ku</w:t>
            </w:r>
            <w:r w:rsidRPr="002F1690">
              <w:rPr>
                <w:rFonts w:eastAsia="Times New Roman"/>
                <w:spacing w:val="-2"/>
                <w:position w:val="1"/>
                <w:lang w:eastAsia="hr-HR"/>
              </w:rPr>
              <w:t>m</w:t>
            </w:r>
            <w:r w:rsidRPr="002F1690">
              <w:rPr>
                <w:rFonts w:eastAsia="Times New Roman"/>
                <w:position w:val="1"/>
                <w:lang w:eastAsia="hr-HR"/>
              </w:rPr>
              <w:t>entaci</w:t>
            </w:r>
            <w:r w:rsidRPr="002F1690">
              <w:rPr>
                <w:rFonts w:eastAsia="Times New Roman"/>
                <w:spacing w:val="-3"/>
                <w:position w:val="1"/>
                <w:lang w:eastAsia="hr-HR"/>
              </w:rPr>
              <w:t>j</w:t>
            </w:r>
            <w:r w:rsidRPr="002F1690">
              <w:rPr>
                <w:rFonts w:eastAsia="Times New Roman"/>
                <w:position w:val="1"/>
                <w:lang w:eastAsia="hr-HR"/>
              </w:rPr>
              <w:t>e</w:t>
            </w:r>
          </w:p>
          <w:p w14:paraId="57E3656A" w14:textId="77777777" w:rsidR="009F58B2" w:rsidRPr="002F1690" w:rsidRDefault="009F58B2" w:rsidP="009F58B2">
            <w:pPr>
              <w:spacing w:after="0" w:line="240" w:lineRule="auto"/>
              <w:jc w:val="center"/>
              <w:rPr>
                <w:rFonts w:eastAsia="Times New Roman"/>
                <w:lang w:eastAsia="hr-HR"/>
              </w:rPr>
            </w:pPr>
            <w:r w:rsidRPr="002F1690">
              <w:rPr>
                <w:rFonts w:eastAsia="Times New Roman"/>
                <w:position w:val="1"/>
                <w:lang w:eastAsia="hr-HR"/>
              </w:rPr>
              <w:t>(ra</w:t>
            </w:r>
            <w:r w:rsidRPr="002F1690">
              <w:rPr>
                <w:rFonts w:eastAsia="Times New Roman"/>
                <w:spacing w:val="-1"/>
                <w:position w:val="1"/>
                <w:lang w:eastAsia="hr-HR"/>
              </w:rPr>
              <w:t>z</w:t>
            </w:r>
            <w:r w:rsidRPr="002F1690">
              <w:rPr>
                <w:rFonts w:eastAsia="Times New Roman"/>
                <w:position w:val="1"/>
                <w:lang w:eastAsia="hr-HR"/>
              </w:rPr>
              <w:t>red</w:t>
            </w:r>
            <w:r w:rsidRPr="002F1690">
              <w:rPr>
                <w:rFonts w:eastAsia="Times New Roman"/>
                <w:spacing w:val="-1"/>
                <w:position w:val="1"/>
                <w:lang w:eastAsia="hr-HR"/>
              </w:rPr>
              <w:t>n</w:t>
            </w:r>
            <w:r w:rsidRPr="002F1690">
              <w:rPr>
                <w:rFonts w:eastAsia="Times New Roman"/>
                <w:position w:val="1"/>
                <w:lang w:eastAsia="hr-HR"/>
              </w:rPr>
              <w:t xml:space="preserve">a </w:t>
            </w:r>
            <w:r w:rsidRPr="002F1690">
              <w:rPr>
                <w:rFonts w:eastAsia="Times New Roman"/>
                <w:spacing w:val="1"/>
                <w:position w:val="1"/>
                <w:lang w:eastAsia="hr-HR"/>
              </w:rPr>
              <w:t>k</w:t>
            </w:r>
            <w:r w:rsidRPr="002F1690">
              <w:rPr>
                <w:rFonts w:eastAsia="Times New Roman"/>
                <w:spacing w:val="-1"/>
                <w:position w:val="1"/>
                <w:lang w:eastAsia="hr-HR"/>
              </w:rPr>
              <w:t>n</w:t>
            </w:r>
            <w:r w:rsidRPr="002F1690">
              <w:rPr>
                <w:rFonts w:eastAsia="Times New Roman"/>
                <w:position w:val="1"/>
                <w:lang w:eastAsia="hr-HR"/>
              </w:rPr>
              <w:t>ji</w:t>
            </w:r>
            <w:r w:rsidRPr="002F1690">
              <w:rPr>
                <w:rFonts w:eastAsia="Times New Roman"/>
                <w:spacing w:val="-1"/>
                <w:position w:val="1"/>
                <w:lang w:eastAsia="hr-HR"/>
              </w:rPr>
              <w:t>g</w:t>
            </w:r>
            <w:r w:rsidRPr="002F1690">
              <w:rPr>
                <w:rFonts w:eastAsia="Times New Roman"/>
                <w:position w:val="1"/>
                <w:lang w:eastAsia="hr-HR"/>
              </w:rPr>
              <w:t xml:space="preserve">a, </w:t>
            </w:r>
            <w:r w:rsidRPr="002F1690">
              <w:rPr>
                <w:rFonts w:eastAsia="Times New Roman"/>
                <w:spacing w:val="1"/>
                <w:position w:val="1"/>
                <w:lang w:eastAsia="hr-HR"/>
              </w:rPr>
              <w:t>e</w:t>
            </w:r>
            <w:r w:rsidRPr="002F1690">
              <w:rPr>
                <w:rFonts w:eastAsia="Times New Roman"/>
                <w:position w:val="1"/>
                <w:lang w:eastAsia="hr-HR"/>
              </w:rPr>
              <w:t>-</w:t>
            </w:r>
          </w:p>
          <w:p w14:paraId="49B66F4B" w14:textId="77777777" w:rsidR="009F58B2" w:rsidRPr="002F1690" w:rsidRDefault="009F58B2" w:rsidP="009F58B2">
            <w:pPr>
              <w:spacing w:after="0" w:line="240" w:lineRule="auto"/>
              <w:jc w:val="center"/>
              <w:rPr>
                <w:rFonts w:eastAsia="Times New Roman"/>
                <w:lang w:eastAsia="hr-HR"/>
              </w:rPr>
            </w:pPr>
            <w:r w:rsidRPr="002F1690">
              <w:rPr>
                <w:rFonts w:eastAsia="Times New Roman"/>
                <w:spacing w:val="1"/>
                <w:lang w:eastAsia="hr-HR"/>
              </w:rPr>
              <w:t>m</w:t>
            </w:r>
            <w:r w:rsidRPr="002F1690">
              <w:rPr>
                <w:rFonts w:eastAsia="Times New Roman"/>
                <w:lang w:eastAsia="hr-HR"/>
              </w:rPr>
              <w:t>atica</w:t>
            </w:r>
            <w:r w:rsidRPr="002F1690">
              <w:rPr>
                <w:rFonts w:eastAsia="Times New Roman"/>
                <w:spacing w:val="-2"/>
                <w:lang w:eastAsia="hr-HR"/>
              </w:rPr>
              <w:t xml:space="preserve"> </w:t>
            </w:r>
            <w:r w:rsidRPr="002F1690">
              <w:rPr>
                <w:rFonts w:eastAsia="Times New Roman"/>
                <w:lang w:eastAsia="hr-HR"/>
              </w:rPr>
              <w:t>s</w:t>
            </w:r>
            <w:r w:rsidRPr="002F1690">
              <w:rPr>
                <w:rFonts w:eastAsia="Times New Roman"/>
                <w:spacing w:val="-1"/>
                <w:lang w:eastAsia="hr-HR"/>
              </w:rPr>
              <w:t>v</w:t>
            </w:r>
            <w:r w:rsidRPr="002F1690">
              <w:rPr>
                <w:rFonts w:eastAsia="Times New Roman"/>
                <w:lang w:eastAsia="hr-HR"/>
              </w:rPr>
              <w:t>jed</w:t>
            </w:r>
            <w:r w:rsidRPr="002F1690">
              <w:rPr>
                <w:rFonts w:eastAsia="Times New Roman"/>
                <w:spacing w:val="1"/>
                <w:lang w:eastAsia="hr-HR"/>
              </w:rPr>
              <w:t>o</w:t>
            </w:r>
            <w:r w:rsidRPr="002F1690">
              <w:rPr>
                <w:rFonts w:eastAsia="Times New Roman"/>
                <w:spacing w:val="-1"/>
                <w:lang w:eastAsia="hr-HR"/>
              </w:rPr>
              <w:t>džb</w:t>
            </w:r>
            <w:r w:rsidRPr="002F1690">
              <w:rPr>
                <w:rFonts w:eastAsia="Times New Roman"/>
                <w:lang w:eastAsia="hr-HR"/>
              </w:rPr>
              <w:t>e)</w:t>
            </w:r>
          </w:p>
          <w:p w14:paraId="76D87DA3" w14:textId="77777777" w:rsidR="009F58B2" w:rsidRPr="002F1690" w:rsidRDefault="009F58B2" w:rsidP="009F58B2">
            <w:pPr>
              <w:spacing w:after="0" w:line="240" w:lineRule="auto"/>
              <w:jc w:val="center"/>
              <w:rPr>
                <w:rFonts w:eastAsia="Times New Roman"/>
                <w:lang w:eastAsia="hr-HR"/>
              </w:rPr>
            </w:pPr>
            <w:r w:rsidRPr="002F1690">
              <w:rPr>
                <w:rFonts w:eastAsia="Times New Roman"/>
                <w:lang w:eastAsia="hr-HR"/>
              </w:rPr>
              <w:t>-</w:t>
            </w:r>
            <w:r w:rsidRPr="002F1690">
              <w:rPr>
                <w:rFonts w:eastAsia="Times New Roman"/>
                <w:spacing w:val="-1"/>
                <w:lang w:eastAsia="hr-HR"/>
              </w:rPr>
              <w:t>u</w:t>
            </w:r>
            <w:r w:rsidRPr="002F1690">
              <w:rPr>
                <w:rFonts w:eastAsia="Times New Roman"/>
                <w:lang w:eastAsia="hr-HR"/>
              </w:rPr>
              <w:t>spjeh</w:t>
            </w:r>
            <w:r w:rsidRPr="002F1690">
              <w:rPr>
                <w:rFonts w:eastAsia="Times New Roman"/>
                <w:spacing w:val="-1"/>
                <w:lang w:eastAsia="hr-HR"/>
              </w:rPr>
              <w:t xml:space="preserve"> </w:t>
            </w:r>
            <w:r w:rsidRPr="002F1690">
              <w:rPr>
                <w:rFonts w:eastAsia="Times New Roman"/>
                <w:lang w:eastAsia="hr-HR"/>
              </w:rPr>
              <w:t>u učenju</w:t>
            </w:r>
            <w:r w:rsidRPr="002F1690">
              <w:rPr>
                <w:rFonts w:eastAsia="Times New Roman"/>
                <w:spacing w:val="-1"/>
                <w:lang w:eastAsia="hr-HR"/>
              </w:rPr>
              <w:t xml:space="preserve"> </w:t>
            </w:r>
            <w:r w:rsidRPr="002F1690">
              <w:rPr>
                <w:rFonts w:eastAsia="Times New Roman"/>
                <w:lang w:eastAsia="hr-HR"/>
              </w:rPr>
              <w:t xml:space="preserve">i </w:t>
            </w:r>
            <w:r w:rsidRPr="002F1690">
              <w:rPr>
                <w:rFonts w:eastAsia="Times New Roman"/>
                <w:spacing w:val="-1"/>
                <w:lang w:eastAsia="hr-HR"/>
              </w:rPr>
              <w:t>p</w:t>
            </w:r>
            <w:r w:rsidRPr="002F1690">
              <w:rPr>
                <w:rFonts w:eastAsia="Times New Roman"/>
                <w:lang w:eastAsia="hr-HR"/>
              </w:rPr>
              <w:t>ri</w:t>
            </w:r>
            <w:r w:rsidRPr="002F1690">
              <w:rPr>
                <w:rFonts w:eastAsia="Times New Roman"/>
                <w:spacing w:val="-1"/>
                <w:lang w:eastAsia="hr-HR"/>
              </w:rPr>
              <w:t>h</w:t>
            </w:r>
            <w:r w:rsidRPr="002F1690">
              <w:rPr>
                <w:rFonts w:eastAsia="Times New Roman"/>
                <w:spacing w:val="1"/>
                <w:lang w:eastAsia="hr-HR"/>
              </w:rPr>
              <w:t>v</w:t>
            </w:r>
            <w:r w:rsidRPr="002F1690">
              <w:rPr>
                <w:rFonts w:eastAsia="Times New Roman"/>
                <w:lang w:eastAsia="hr-HR"/>
              </w:rPr>
              <w:t>atlji</w:t>
            </w:r>
            <w:r w:rsidRPr="002F1690">
              <w:rPr>
                <w:rFonts w:eastAsia="Times New Roman"/>
                <w:spacing w:val="-2"/>
                <w:lang w:eastAsia="hr-HR"/>
              </w:rPr>
              <w:t>v</w:t>
            </w:r>
            <w:r w:rsidRPr="002F1690">
              <w:rPr>
                <w:rFonts w:eastAsia="Times New Roman"/>
                <w:spacing w:val="1"/>
                <w:lang w:eastAsia="hr-HR"/>
              </w:rPr>
              <w:t>o</w:t>
            </w:r>
            <w:r w:rsidRPr="002F1690">
              <w:rPr>
                <w:rFonts w:eastAsia="Times New Roman"/>
                <w:lang w:eastAsia="hr-HR"/>
              </w:rPr>
              <w:t xml:space="preserve">, </w:t>
            </w:r>
            <w:r w:rsidRPr="002F1690">
              <w:rPr>
                <w:rFonts w:eastAsia="Times New Roman"/>
                <w:spacing w:val="-1"/>
                <w:lang w:eastAsia="hr-HR"/>
              </w:rPr>
              <w:t>p</w:t>
            </w:r>
            <w:r w:rsidRPr="002F1690">
              <w:rPr>
                <w:rFonts w:eastAsia="Times New Roman"/>
                <w:spacing w:val="1"/>
                <w:lang w:eastAsia="hr-HR"/>
              </w:rPr>
              <w:t>o</w:t>
            </w:r>
            <w:r w:rsidRPr="002F1690">
              <w:rPr>
                <w:rFonts w:eastAsia="Times New Roman"/>
                <w:spacing w:val="-1"/>
                <w:lang w:eastAsia="hr-HR"/>
              </w:rPr>
              <w:t>z</w:t>
            </w:r>
            <w:r w:rsidRPr="002F1690">
              <w:rPr>
                <w:rFonts w:eastAsia="Times New Roman"/>
                <w:lang w:eastAsia="hr-HR"/>
              </w:rPr>
              <w:t>itiv</w:t>
            </w:r>
            <w:r w:rsidRPr="002F1690">
              <w:rPr>
                <w:rFonts w:eastAsia="Times New Roman"/>
                <w:spacing w:val="-3"/>
                <w:lang w:eastAsia="hr-HR"/>
              </w:rPr>
              <w:t>n</w:t>
            </w:r>
            <w:r w:rsidRPr="002F1690">
              <w:rPr>
                <w:rFonts w:eastAsia="Times New Roman"/>
                <w:lang w:eastAsia="hr-HR"/>
              </w:rPr>
              <w:t>o</w:t>
            </w:r>
            <w:r w:rsidRPr="002F1690">
              <w:rPr>
                <w:rFonts w:eastAsia="Times New Roman"/>
                <w:spacing w:val="1"/>
                <w:lang w:eastAsia="hr-HR"/>
              </w:rPr>
              <w:t xml:space="preserve"> </w:t>
            </w:r>
            <w:r w:rsidRPr="002F1690">
              <w:rPr>
                <w:rFonts w:eastAsia="Times New Roman"/>
                <w:lang w:eastAsia="hr-HR"/>
              </w:rPr>
              <w:t>p</w:t>
            </w:r>
            <w:r w:rsidRPr="002F1690">
              <w:rPr>
                <w:rFonts w:eastAsia="Times New Roman"/>
                <w:spacing w:val="1"/>
                <w:lang w:eastAsia="hr-HR"/>
              </w:rPr>
              <w:t>o</w:t>
            </w:r>
            <w:r w:rsidRPr="002F1690">
              <w:rPr>
                <w:rFonts w:eastAsia="Times New Roman"/>
                <w:spacing w:val="-1"/>
                <w:lang w:eastAsia="hr-HR"/>
              </w:rPr>
              <w:t>n</w:t>
            </w:r>
            <w:r w:rsidRPr="002F1690">
              <w:rPr>
                <w:rFonts w:eastAsia="Times New Roman"/>
                <w:lang w:eastAsia="hr-HR"/>
              </w:rPr>
              <w:t>a</w:t>
            </w:r>
            <w:r w:rsidRPr="002F1690">
              <w:rPr>
                <w:rFonts w:eastAsia="Times New Roman"/>
                <w:spacing w:val="-2"/>
                <w:lang w:eastAsia="hr-HR"/>
              </w:rPr>
              <w:t>š</w:t>
            </w:r>
            <w:r w:rsidRPr="002F1690">
              <w:rPr>
                <w:rFonts w:eastAsia="Times New Roman"/>
                <w:lang w:eastAsia="hr-HR"/>
              </w:rPr>
              <w:t>a</w:t>
            </w:r>
            <w:r w:rsidRPr="002F1690">
              <w:rPr>
                <w:rFonts w:eastAsia="Times New Roman"/>
                <w:spacing w:val="-1"/>
                <w:lang w:eastAsia="hr-HR"/>
              </w:rPr>
              <w:t>n</w:t>
            </w:r>
            <w:r w:rsidRPr="002F1690">
              <w:rPr>
                <w:rFonts w:eastAsia="Times New Roman"/>
                <w:lang w:eastAsia="hr-HR"/>
              </w:rPr>
              <w:t>je</w:t>
            </w:r>
          </w:p>
          <w:p w14:paraId="6A58DDE8" w14:textId="77777777" w:rsidR="009F58B2" w:rsidRPr="002F1690" w:rsidRDefault="009F58B2" w:rsidP="009F58B2">
            <w:pPr>
              <w:spacing w:after="0" w:line="240" w:lineRule="auto"/>
              <w:jc w:val="center"/>
              <w:rPr>
                <w:rFonts w:eastAsia="Times New Roman"/>
                <w:lang w:eastAsia="hr-HR"/>
              </w:rPr>
            </w:pPr>
            <w:r w:rsidRPr="002F1690">
              <w:rPr>
                <w:rFonts w:eastAsia="Times New Roman"/>
                <w:lang w:eastAsia="hr-HR"/>
              </w:rPr>
              <w:t>-</w:t>
            </w:r>
            <w:r w:rsidRPr="002F1690">
              <w:rPr>
                <w:rFonts w:eastAsia="Times New Roman"/>
                <w:spacing w:val="1"/>
                <w:lang w:eastAsia="hr-HR"/>
              </w:rPr>
              <w:t>o</w:t>
            </w:r>
            <w:r w:rsidRPr="002F1690">
              <w:rPr>
                <w:rFonts w:eastAsia="Times New Roman"/>
                <w:spacing w:val="-1"/>
                <w:lang w:eastAsia="hr-HR"/>
              </w:rPr>
              <w:t>dgo</w:t>
            </w:r>
            <w:r w:rsidRPr="002F1690">
              <w:rPr>
                <w:rFonts w:eastAsia="Times New Roman"/>
                <w:spacing w:val="1"/>
                <w:lang w:eastAsia="hr-HR"/>
              </w:rPr>
              <w:t>vo</w:t>
            </w:r>
            <w:r w:rsidRPr="002F1690">
              <w:rPr>
                <w:rFonts w:eastAsia="Times New Roman"/>
                <w:lang w:eastAsia="hr-HR"/>
              </w:rPr>
              <w:t>r</w:t>
            </w:r>
            <w:r w:rsidRPr="002F1690">
              <w:rPr>
                <w:rFonts w:eastAsia="Times New Roman"/>
                <w:spacing w:val="-1"/>
                <w:lang w:eastAsia="hr-HR"/>
              </w:rPr>
              <w:t>n</w:t>
            </w:r>
            <w:r w:rsidRPr="002F1690">
              <w:rPr>
                <w:rFonts w:eastAsia="Times New Roman"/>
                <w:lang w:eastAsia="hr-HR"/>
              </w:rPr>
              <w:t>e</w:t>
            </w:r>
            <w:r w:rsidRPr="002F1690">
              <w:rPr>
                <w:rFonts w:eastAsia="Times New Roman"/>
                <w:spacing w:val="-2"/>
                <w:lang w:eastAsia="hr-HR"/>
              </w:rPr>
              <w:t xml:space="preserve"> </w:t>
            </w:r>
            <w:r w:rsidRPr="002F1690">
              <w:rPr>
                <w:rFonts w:eastAsia="Times New Roman"/>
                <w:spacing w:val="-1"/>
                <w:lang w:eastAsia="hr-HR"/>
              </w:rPr>
              <w:t>o</w:t>
            </w:r>
            <w:r w:rsidRPr="002F1690">
              <w:rPr>
                <w:rFonts w:eastAsia="Times New Roman"/>
                <w:lang w:eastAsia="hr-HR"/>
              </w:rPr>
              <w:t>s</w:t>
            </w:r>
            <w:r w:rsidRPr="002F1690">
              <w:rPr>
                <w:rFonts w:eastAsia="Times New Roman"/>
                <w:spacing w:val="1"/>
                <w:lang w:eastAsia="hr-HR"/>
              </w:rPr>
              <w:t>o</w:t>
            </w:r>
            <w:r w:rsidRPr="002F1690">
              <w:rPr>
                <w:rFonts w:eastAsia="Times New Roman"/>
                <w:spacing w:val="-1"/>
                <w:lang w:eastAsia="hr-HR"/>
              </w:rPr>
              <w:t>b</w:t>
            </w:r>
            <w:r w:rsidRPr="002F1690">
              <w:rPr>
                <w:rFonts w:eastAsia="Times New Roman"/>
                <w:lang w:eastAsia="hr-HR"/>
              </w:rPr>
              <w:t>e</w:t>
            </w:r>
          </w:p>
          <w:p w14:paraId="6E460BAF" w14:textId="77777777" w:rsidR="009F58B2" w:rsidRPr="002F1690" w:rsidRDefault="009F58B2" w:rsidP="009F58B2">
            <w:pPr>
              <w:spacing w:after="0" w:line="240" w:lineRule="auto"/>
              <w:jc w:val="center"/>
              <w:rPr>
                <w:rFonts w:eastAsia="Times New Roman"/>
                <w:lang w:eastAsia="hr-HR"/>
              </w:rPr>
            </w:pPr>
            <w:r w:rsidRPr="002F1690">
              <w:rPr>
                <w:rFonts w:eastAsia="Times New Roman"/>
                <w:lang w:eastAsia="hr-HR"/>
              </w:rPr>
              <w:lastRenderedPageBreak/>
              <w:t>-u</w:t>
            </w:r>
            <w:r w:rsidRPr="002F1690">
              <w:rPr>
                <w:rFonts w:eastAsia="Times New Roman"/>
                <w:spacing w:val="-1"/>
                <w:lang w:eastAsia="hr-HR"/>
              </w:rPr>
              <w:t xml:space="preserve"> </w:t>
            </w:r>
            <w:r w:rsidRPr="002F1690">
              <w:rPr>
                <w:rFonts w:eastAsia="Times New Roman"/>
                <w:lang w:eastAsia="hr-HR"/>
              </w:rPr>
              <w:t>s</w:t>
            </w:r>
            <w:r w:rsidRPr="002F1690">
              <w:rPr>
                <w:rFonts w:eastAsia="Times New Roman"/>
                <w:spacing w:val="1"/>
                <w:lang w:eastAsia="hr-HR"/>
              </w:rPr>
              <w:t>k</w:t>
            </w:r>
            <w:r w:rsidRPr="002F1690">
              <w:rPr>
                <w:rFonts w:eastAsia="Times New Roman"/>
                <w:lang w:eastAsia="hr-HR"/>
              </w:rPr>
              <w:t>la</w:t>
            </w:r>
            <w:r w:rsidRPr="002F1690">
              <w:rPr>
                <w:rFonts w:eastAsia="Times New Roman"/>
                <w:spacing w:val="-1"/>
                <w:lang w:eastAsia="hr-HR"/>
              </w:rPr>
              <w:t>d</w:t>
            </w:r>
            <w:r w:rsidRPr="002F1690">
              <w:rPr>
                <w:rFonts w:eastAsia="Times New Roman"/>
                <w:lang w:eastAsia="hr-HR"/>
              </w:rPr>
              <w:t>u</w:t>
            </w:r>
            <w:r w:rsidRPr="002F1690">
              <w:rPr>
                <w:rFonts w:eastAsia="Times New Roman"/>
                <w:spacing w:val="-1"/>
                <w:lang w:eastAsia="hr-HR"/>
              </w:rPr>
              <w:t xml:space="preserve"> </w:t>
            </w:r>
            <w:r w:rsidRPr="002F1690">
              <w:rPr>
                <w:rFonts w:eastAsia="Times New Roman"/>
                <w:lang w:eastAsia="hr-HR"/>
              </w:rPr>
              <w:t>sa šk</w:t>
            </w:r>
            <w:r w:rsidRPr="002F1690">
              <w:rPr>
                <w:rFonts w:eastAsia="Times New Roman"/>
                <w:spacing w:val="1"/>
                <w:lang w:eastAsia="hr-HR"/>
              </w:rPr>
              <w:t>o</w:t>
            </w:r>
            <w:r w:rsidRPr="002F1690">
              <w:rPr>
                <w:rFonts w:eastAsia="Times New Roman"/>
                <w:lang w:eastAsia="hr-HR"/>
              </w:rPr>
              <w:t>l</w:t>
            </w:r>
            <w:r w:rsidRPr="002F1690">
              <w:rPr>
                <w:rFonts w:eastAsia="Times New Roman"/>
                <w:spacing w:val="-3"/>
                <w:lang w:eastAsia="hr-HR"/>
              </w:rPr>
              <w:t>s</w:t>
            </w:r>
            <w:r w:rsidRPr="002F1690">
              <w:rPr>
                <w:rFonts w:eastAsia="Times New Roman"/>
                <w:lang w:eastAsia="hr-HR"/>
              </w:rPr>
              <w:t>kim kur</w:t>
            </w:r>
            <w:r w:rsidRPr="002F1690">
              <w:rPr>
                <w:rFonts w:eastAsia="Times New Roman"/>
                <w:spacing w:val="-1"/>
                <w:lang w:eastAsia="hr-HR"/>
              </w:rPr>
              <w:t>i</w:t>
            </w:r>
            <w:r w:rsidRPr="002F1690">
              <w:rPr>
                <w:rFonts w:eastAsia="Times New Roman"/>
                <w:lang w:eastAsia="hr-HR"/>
              </w:rPr>
              <w:t>ku</w:t>
            </w:r>
            <w:r w:rsidRPr="002F1690">
              <w:rPr>
                <w:rFonts w:eastAsia="Times New Roman"/>
                <w:spacing w:val="-1"/>
                <w:lang w:eastAsia="hr-HR"/>
              </w:rPr>
              <w:t>lum</w:t>
            </w:r>
            <w:r w:rsidRPr="002F1690">
              <w:rPr>
                <w:rFonts w:eastAsia="Times New Roman"/>
                <w:spacing w:val="1"/>
                <w:lang w:eastAsia="hr-HR"/>
              </w:rPr>
              <w:t>o</w:t>
            </w:r>
            <w:r w:rsidRPr="002F1690">
              <w:rPr>
                <w:rFonts w:eastAsia="Times New Roman"/>
                <w:lang w:eastAsia="hr-HR"/>
              </w:rPr>
              <w:t>m</w:t>
            </w:r>
            <w:r w:rsidRPr="002F1690">
              <w:rPr>
                <w:rFonts w:eastAsia="Times New Roman"/>
                <w:spacing w:val="-1"/>
                <w:lang w:eastAsia="hr-HR"/>
              </w:rPr>
              <w:t xml:space="preserve"> </w:t>
            </w:r>
            <w:r w:rsidRPr="002F1690">
              <w:rPr>
                <w:rFonts w:eastAsia="Times New Roman"/>
                <w:lang w:eastAsia="hr-HR"/>
              </w:rPr>
              <w:t xml:space="preserve">i </w:t>
            </w:r>
            <w:r w:rsidRPr="002F1690">
              <w:rPr>
                <w:rFonts w:eastAsia="Times New Roman"/>
                <w:spacing w:val="-1"/>
                <w:lang w:eastAsia="hr-HR"/>
              </w:rPr>
              <w:t>g</w:t>
            </w:r>
            <w:r w:rsidRPr="002F1690">
              <w:rPr>
                <w:rFonts w:eastAsia="Times New Roman"/>
                <w:spacing w:val="1"/>
                <w:lang w:eastAsia="hr-HR"/>
              </w:rPr>
              <w:t>o</w:t>
            </w:r>
            <w:r w:rsidRPr="002F1690">
              <w:rPr>
                <w:rFonts w:eastAsia="Times New Roman"/>
                <w:spacing w:val="-1"/>
                <w:lang w:eastAsia="hr-HR"/>
              </w:rPr>
              <w:t>d</w:t>
            </w:r>
            <w:r w:rsidRPr="002F1690">
              <w:rPr>
                <w:rFonts w:eastAsia="Times New Roman"/>
                <w:lang w:eastAsia="hr-HR"/>
              </w:rPr>
              <w:t>iš</w:t>
            </w:r>
            <w:r w:rsidRPr="002F1690">
              <w:rPr>
                <w:rFonts w:eastAsia="Times New Roman"/>
                <w:spacing w:val="-1"/>
                <w:lang w:eastAsia="hr-HR"/>
              </w:rPr>
              <w:t>n</w:t>
            </w:r>
            <w:r w:rsidRPr="002F1690">
              <w:rPr>
                <w:rFonts w:eastAsia="Times New Roman"/>
                <w:lang w:eastAsia="hr-HR"/>
              </w:rPr>
              <w:t>jim</w:t>
            </w:r>
            <w:r w:rsidRPr="002F1690">
              <w:rPr>
                <w:rFonts w:eastAsia="Times New Roman"/>
                <w:spacing w:val="1"/>
                <w:lang w:eastAsia="hr-HR"/>
              </w:rPr>
              <w:t xml:space="preserve"> </w:t>
            </w:r>
            <w:r w:rsidRPr="002F1690">
              <w:rPr>
                <w:rFonts w:eastAsia="Times New Roman"/>
                <w:lang w:eastAsia="hr-HR"/>
              </w:rPr>
              <w:t>pl</w:t>
            </w:r>
            <w:r w:rsidRPr="002F1690">
              <w:rPr>
                <w:rFonts w:eastAsia="Times New Roman"/>
                <w:spacing w:val="-1"/>
                <w:lang w:eastAsia="hr-HR"/>
              </w:rPr>
              <w:t>a</w:t>
            </w:r>
            <w:r w:rsidRPr="002F1690">
              <w:rPr>
                <w:rFonts w:eastAsia="Times New Roman"/>
                <w:spacing w:val="-3"/>
                <w:lang w:eastAsia="hr-HR"/>
              </w:rPr>
              <w:t>n</w:t>
            </w:r>
            <w:r w:rsidRPr="002F1690">
              <w:rPr>
                <w:rFonts w:eastAsia="Times New Roman"/>
                <w:spacing w:val="1"/>
                <w:lang w:eastAsia="hr-HR"/>
              </w:rPr>
              <w:t>o</w:t>
            </w:r>
            <w:r w:rsidRPr="002F1690">
              <w:rPr>
                <w:rFonts w:eastAsia="Times New Roman"/>
                <w:lang w:eastAsia="hr-HR"/>
              </w:rPr>
              <w:t>m</w:t>
            </w:r>
            <w:r w:rsidRPr="002F1690">
              <w:rPr>
                <w:rFonts w:eastAsia="Times New Roman"/>
                <w:spacing w:val="-1"/>
                <w:lang w:eastAsia="hr-HR"/>
              </w:rPr>
              <w:t xml:space="preserve"> </w:t>
            </w:r>
            <w:r w:rsidRPr="002F1690">
              <w:rPr>
                <w:rFonts w:eastAsia="Times New Roman"/>
                <w:lang w:eastAsia="hr-HR"/>
              </w:rPr>
              <w:t xml:space="preserve">i </w:t>
            </w:r>
            <w:r w:rsidRPr="002F1690">
              <w:rPr>
                <w:rFonts w:eastAsia="Times New Roman"/>
                <w:spacing w:val="-1"/>
                <w:lang w:eastAsia="hr-HR"/>
              </w:rPr>
              <w:t>p</w:t>
            </w:r>
            <w:r w:rsidRPr="002F1690">
              <w:rPr>
                <w:rFonts w:eastAsia="Times New Roman"/>
                <w:lang w:eastAsia="hr-HR"/>
              </w:rPr>
              <w:t>r</w:t>
            </w:r>
            <w:r w:rsidRPr="002F1690">
              <w:rPr>
                <w:rFonts w:eastAsia="Times New Roman"/>
                <w:spacing w:val="1"/>
                <w:lang w:eastAsia="hr-HR"/>
              </w:rPr>
              <w:t>o</w:t>
            </w:r>
            <w:r w:rsidRPr="002F1690">
              <w:rPr>
                <w:rFonts w:eastAsia="Times New Roman"/>
                <w:spacing w:val="-1"/>
                <w:lang w:eastAsia="hr-HR"/>
              </w:rPr>
              <w:t>g</w:t>
            </w:r>
            <w:r w:rsidRPr="002F1690">
              <w:rPr>
                <w:rFonts w:eastAsia="Times New Roman"/>
                <w:lang w:eastAsia="hr-HR"/>
              </w:rPr>
              <w:t>ra</w:t>
            </w:r>
            <w:r w:rsidRPr="002F1690">
              <w:rPr>
                <w:rFonts w:eastAsia="Times New Roman"/>
                <w:spacing w:val="-2"/>
                <w:lang w:eastAsia="hr-HR"/>
              </w:rPr>
              <w:t>m</w:t>
            </w:r>
            <w:r w:rsidRPr="002F1690">
              <w:rPr>
                <w:rFonts w:eastAsia="Times New Roman"/>
                <w:spacing w:val="-1"/>
                <w:lang w:eastAsia="hr-HR"/>
              </w:rPr>
              <w:t>o</w:t>
            </w:r>
            <w:r w:rsidRPr="002F1690">
              <w:rPr>
                <w:rFonts w:eastAsia="Times New Roman"/>
                <w:lang w:eastAsia="hr-HR"/>
              </w:rPr>
              <w:t>m</w:t>
            </w:r>
            <w:r w:rsidRPr="002F1690">
              <w:rPr>
                <w:rFonts w:eastAsia="Times New Roman"/>
                <w:spacing w:val="1"/>
                <w:lang w:eastAsia="hr-HR"/>
              </w:rPr>
              <w:t xml:space="preserve"> </w:t>
            </w:r>
            <w:r w:rsidRPr="002F1690">
              <w:rPr>
                <w:rFonts w:eastAsia="Times New Roman"/>
                <w:lang w:eastAsia="hr-HR"/>
              </w:rPr>
              <w:t>š</w:t>
            </w:r>
            <w:r w:rsidRPr="002F1690">
              <w:rPr>
                <w:rFonts w:eastAsia="Times New Roman"/>
                <w:spacing w:val="-2"/>
                <w:lang w:eastAsia="hr-HR"/>
              </w:rPr>
              <w:t>k</w:t>
            </w:r>
            <w:r w:rsidRPr="002F1690">
              <w:rPr>
                <w:rFonts w:eastAsia="Times New Roman"/>
                <w:spacing w:val="1"/>
                <w:lang w:eastAsia="hr-HR"/>
              </w:rPr>
              <w:t>o</w:t>
            </w:r>
            <w:r w:rsidRPr="002F1690">
              <w:rPr>
                <w:rFonts w:eastAsia="Times New Roman"/>
                <w:lang w:eastAsia="hr-HR"/>
              </w:rPr>
              <w:t>le</w:t>
            </w:r>
          </w:p>
          <w:p w14:paraId="103B22D3" w14:textId="77777777" w:rsidR="009F58B2" w:rsidRPr="002F1690" w:rsidRDefault="009F58B2" w:rsidP="009F58B2">
            <w:pPr>
              <w:spacing w:after="0" w:line="240" w:lineRule="auto"/>
              <w:jc w:val="center"/>
              <w:rPr>
                <w:rFonts w:eastAsia="Times New Roman"/>
                <w:lang w:eastAsia="hr-HR"/>
              </w:rPr>
            </w:pPr>
            <w:r w:rsidRPr="002F1690">
              <w:rPr>
                <w:rFonts w:eastAsia="Times New Roman"/>
                <w:lang w:eastAsia="hr-HR"/>
              </w:rPr>
              <w:t>-</w:t>
            </w:r>
            <w:r w:rsidRPr="002F1690">
              <w:rPr>
                <w:rFonts w:eastAsia="Times New Roman"/>
                <w:spacing w:val="-1"/>
                <w:lang w:eastAsia="hr-HR"/>
              </w:rPr>
              <w:t>p</w:t>
            </w:r>
            <w:r w:rsidRPr="002F1690">
              <w:rPr>
                <w:rFonts w:eastAsia="Times New Roman"/>
                <w:lang w:eastAsia="hr-HR"/>
              </w:rPr>
              <w:t>si</w:t>
            </w:r>
            <w:r w:rsidRPr="002F1690">
              <w:rPr>
                <w:rFonts w:eastAsia="Times New Roman"/>
                <w:spacing w:val="-1"/>
                <w:lang w:eastAsia="hr-HR"/>
              </w:rPr>
              <w:t>h</w:t>
            </w:r>
            <w:r w:rsidRPr="002F1690">
              <w:rPr>
                <w:rFonts w:eastAsia="Times New Roman"/>
                <w:spacing w:val="1"/>
                <w:lang w:eastAsia="hr-HR"/>
              </w:rPr>
              <w:t>o</w:t>
            </w:r>
            <w:r w:rsidRPr="002F1690">
              <w:rPr>
                <w:rFonts w:eastAsia="Times New Roman"/>
                <w:lang w:eastAsia="hr-HR"/>
              </w:rPr>
              <w:t>s</w:t>
            </w:r>
            <w:r w:rsidRPr="002F1690">
              <w:rPr>
                <w:rFonts w:eastAsia="Times New Roman"/>
                <w:spacing w:val="1"/>
                <w:lang w:eastAsia="hr-HR"/>
              </w:rPr>
              <w:t>o</w:t>
            </w:r>
            <w:r w:rsidRPr="002F1690">
              <w:rPr>
                <w:rFonts w:eastAsia="Times New Roman"/>
                <w:lang w:eastAsia="hr-HR"/>
              </w:rPr>
              <w:t>ci</w:t>
            </w:r>
            <w:r w:rsidRPr="002F1690">
              <w:rPr>
                <w:rFonts w:eastAsia="Times New Roman"/>
                <w:spacing w:val="-3"/>
                <w:lang w:eastAsia="hr-HR"/>
              </w:rPr>
              <w:t>j</w:t>
            </w:r>
            <w:r w:rsidRPr="002F1690">
              <w:rPr>
                <w:rFonts w:eastAsia="Times New Roman"/>
                <w:lang w:eastAsia="hr-HR"/>
              </w:rPr>
              <w:t>al</w:t>
            </w:r>
            <w:r w:rsidRPr="002F1690">
              <w:rPr>
                <w:rFonts w:eastAsia="Times New Roman"/>
                <w:spacing w:val="-1"/>
                <w:lang w:eastAsia="hr-HR"/>
              </w:rPr>
              <w:t>n</w:t>
            </w:r>
            <w:r w:rsidRPr="002F1690">
              <w:rPr>
                <w:rFonts w:eastAsia="Times New Roman"/>
                <w:lang w:eastAsia="hr-HR"/>
              </w:rPr>
              <w:t>a</w:t>
            </w:r>
          </w:p>
          <w:p w14:paraId="47B3C202" w14:textId="77777777" w:rsidR="009F58B2" w:rsidRPr="002F1690" w:rsidRDefault="009F58B2" w:rsidP="009F58B2">
            <w:pPr>
              <w:spacing w:after="0" w:line="240" w:lineRule="auto"/>
              <w:jc w:val="center"/>
              <w:rPr>
                <w:rFonts w:eastAsia="Times New Roman"/>
                <w:lang w:eastAsia="hr-HR"/>
              </w:rPr>
            </w:pPr>
            <w:r w:rsidRPr="002F1690">
              <w:rPr>
                <w:rFonts w:eastAsia="Times New Roman"/>
                <w:spacing w:val="-1"/>
                <w:lang w:eastAsia="hr-HR"/>
              </w:rPr>
              <w:t>p</w:t>
            </w:r>
            <w:r w:rsidRPr="002F1690">
              <w:rPr>
                <w:rFonts w:eastAsia="Times New Roman"/>
                <w:spacing w:val="1"/>
                <w:lang w:eastAsia="hr-HR"/>
              </w:rPr>
              <w:t>o</w:t>
            </w:r>
            <w:r w:rsidRPr="002F1690">
              <w:rPr>
                <w:rFonts w:eastAsia="Times New Roman"/>
                <w:spacing w:val="-1"/>
                <w:lang w:eastAsia="hr-HR"/>
              </w:rPr>
              <w:t>m</w:t>
            </w:r>
            <w:r w:rsidRPr="002F1690">
              <w:rPr>
                <w:rFonts w:eastAsia="Times New Roman"/>
                <w:spacing w:val="1"/>
                <w:lang w:eastAsia="hr-HR"/>
              </w:rPr>
              <w:t>o</w:t>
            </w:r>
            <w:r w:rsidRPr="002F1690">
              <w:rPr>
                <w:rFonts w:eastAsia="Times New Roman"/>
                <w:lang w:eastAsia="hr-HR"/>
              </w:rPr>
              <w:t>ć</w:t>
            </w:r>
          </w:p>
        </w:tc>
        <w:tc>
          <w:tcPr>
            <w:tcW w:w="662" w:type="pct"/>
            <w:vAlign w:val="center"/>
          </w:tcPr>
          <w:p w14:paraId="562699E5" w14:textId="77777777" w:rsidR="009F58B2" w:rsidRPr="002F1690" w:rsidRDefault="009F58B2" w:rsidP="009F58B2">
            <w:pPr>
              <w:spacing w:after="0" w:line="240" w:lineRule="auto"/>
              <w:jc w:val="center"/>
              <w:rPr>
                <w:rFonts w:eastAsia="Times New Roman"/>
                <w:lang w:eastAsia="hr-HR"/>
              </w:rPr>
            </w:pPr>
            <w:r w:rsidRPr="002F1690">
              <w:rPr>
                <w:rFonts w:eastAsia="Times New Roman"/>
                <w:position w:val="1"/>
                <w:lang w:eastAsia="hr-HR"/>
              </w:rPr>
              <w:lastRenderedPageBreak/>
              <w:t>-</w:t>
            </w:r>
            <w:r w:rsidRPr="002F1690">
              <w:rPr>
                <w:rFonts w:eastAsia="Times New Roman"/>
                <w:spacing w:val="1"/>
                <w:position w:val="1"/>
                <w:lang w:eastAsia="hr-HR"/>
              </w:rPr>
              <w:t>o</w:t>
            </w:r>
            <w:r w:rsidRPr="002F1690">
              <w:rPr>
                <w:rFonts w:eastAsia="Times New Roman"/>
                <w:position w:val="1"/>
                <w:lang w:eastAsia="hr-HR"/>
              </w:rPr>
              <w:t>si</w:t>
            </w:r>
            <w:r w:rsidRPr="002F1690">
              <w:rPr>
                <w:rFonts w:eastAsia="Times New Roman"/>
                <w:spacing w:val="-1"/>
                <w:position w:val="1"/>
                <w:lang w:eastAsia="hr-HR"/>
              </w:rPr>
              <w:t>gu</w:t>
            </w:r>
            <w:r w:rsidRPr="002F1690">
              <w:rPr>
                <w:rFonts w:eastAsia="Times New Roman"/>
                <w:position w:val="1"/>
                <w:lang w:eastAsia="hr-HR"/>
              </w:rPr>
              <w:t>rati u</w:t>
            </w:r>
            <w:r w:rsidRPr="002F1690">
              <w:rPr>
                <w:rFonts w:eastAsia="Times New Roman"/>
                <w:spacing w:val="-1"/>
                <w:position w:val="1"/>
                <w:lang w:eastAsia="hr-HR"/>
              </w:rPr>
              <w:t>g</w:t>
            </w:r>
            <w:r w:rsidRPr="002F1690">
              <w:rPr>
                <w:rFonts w:eastAsia="Times New Roman"/>
                <w:spacing w:val="1"/>
                <w:position w:val="1"/>
                <w:lang w:eastAsia="hr-HR"/>
              </w:rPr>
              <w:t>o</w:t>
            </w:r>
            <w:r w:rsidRPr="002F1690">
              <w:rPr>
                <w:rFonts w:eastAsia="Times New Roman"/>
                <w:spacing w:val="-1"/>
                <w:position w:val="1"/>
                <w:lang w:eastAsia="hr-HR"/>
              </w:rPr>
              <w:t>d</w:t>
            </w:r>
            <w:r w:rsidRPr="002F1690">
              <w:rPr>
                <w:rFonts w:eastAsia="Times New Roman"/>
                <w:position w:val="1"/>
                <w:lang w:eastAsia="hr-HR"/>
              </w:rPr>
              <w:t>an</w:t>
            </w:r>
          </w:p>
          <w:p w14:paraId="21EAD7DC" w14:textId="77777777" w:rsidR="009F58B2" w:rsidRPr="002F1690" w:rsidRDefault="009F58B2" w:rsidP="009F58B2">
            <w:pPr>
              <w:spacing w:after="0" w:line="240" w:lineRule="auto"/>
              <w:jc w:val="center"/>
              <w:rPr>
                <w:rFonts w:eastAsia="Times New Roman"/>
                <w:lang w:eastAsia="hr-HR"/>
              </w:rPr>
            </w:pPr>
            <w:r w:rsidRPr="002F1690">
              <w:rPr>
                <w:rFonts w:eastAsia="Times New Roman"/>
                <w:spacing w:val="-1"/>
                <w:lang w:eastAsia="hr-HR"/>
              </w:rPr>
              <w:t>b</w:t>
            </w:r>
            <w:r w:rsidRPr="002F1690">
              <w:rPr>
                <w:rFonts w:eastAsia="Times New Roman"/>
                <w:spacing w:val="1"/>
                <w:lang w:eastAsia="hr-HR"/>
              </w:rPr>
              <w:t>o</w:t>
            </w:r>
            <w:r w:rsidRPr="002F1690">
              <w:rPr>
                <w:rFonts w:eastAsia="Times New Roman"/>
                <w:lang w:eastAsia="hr-HR"/>
              </w:rPr>
              <w:t>rav</w:t>
            </w:r>
            <w:r w:rsidRPr="002F1690">
              <w:rPr>
                <w:rFonts w:eastAsia="Times New Roman"/>
                <w:spacing w:val="-2"/>
                <w:lang w:eastAsia="hr-HR"/>
              </w:rPr>
              <w:t>a</w:t>
            </w:r>
            <w:r w:rsidRPr="002F1690">
              <w:rPr>
                <w:rFonts w:eastAsia="Times New Roman"/>
                <w:lang w:eastAsia="hr-HR"/>
              </w:rPr>
              <w:t>k</w:t>
            </w:r>
            <w:r w:rsidRPr="002F1690">
              <w:rPr>
                <w:rFonts w:eastAsia="Times New Roman"/>
                <w:spacing w:val="1"/>
                <w:lang w:eastAsia="hr-HR"/>
              </w:rPr>
              <w:t xml:space="preserve"> </w:t>
            </w:r>
            <w:r w:rsidRPr="002F1690">
              <w:rPr>
                <w:rFonts w:eastAsia="Times New Roman"/>
                <w:spacing w:val="-1"/>
                <w:lang w:eastAsia="hr-HR"/>
              </w:rPr>
              <w:t>u</w:t>
            </w:r>
            <w:r w:rsidRPr="002F1690">
              <w:rPr>
                <w:rFonts w:eastAsia="Times New Roman"/>
                <w:lang w:eastAsia="hr-HR"/>
              </w:rPr>
              <w:t>čeni</w:t>
            </w:r>
            <w:r w:rsidRPr="002F1690">
              <w:rPr>
                <w:rFonts w:eastAsia="Times New Roman"/>
                <w:spacing w:val="-2"/>
                <w:lang w:eastAsia="hr-HR"/>
              </w:rPr>
              <w:t>k</w:t>
            </w:r>
            <w:r w:rsidRPr="002F1690">
              <w:rPr>
                <w:rFonts w:eastAsia="Times New Roman"/>
                <w:lang w:eastAsia="hr-HR"/>
              </w:rPr>
              <w:t>a u šk</w:t>
            </w:r>
            <w:r w:rsidRPr="002F1690">
              <w:rPr>
                <w:rFonts w:eastAsia="Times New Roman"/>
                <w:spacing w:val="1"/>
                <w:lang w:eastAsia="hr-HR"/>
              </w:rPr>
              <w:t>o</w:t>
            </w:r>
            <w:r w:rsidRPr="002F1690">
              <w:rPr>
                <w:rFonts w:eastAsia="Times New Roman"/>
                <w:lang w:eastAsia="hr-HR"/>
              </w:rPr>
              <w:t>li</w:t>
            </w:r>
          </w:p>
          <w:p w14:paraId="4967DB74" w14:textId="77777777" w:rsidR="009F58B2" w:rsidRPr="002F1690" w:rsidRDefault="009F58B2" w:rsidP="009F58B2">
            <w:pPr>
              <w:spacing w:after="0" w:line="240" w:lineRule="auto"/>
              <w:jc w:val="center"/>
              <w:rPr>
                <w:rFonts w:eastAsia="Times New Roman"/>
                <w:lang w:eastAsia="hr-HR"/>
              </w:rPr>
            </w:pPr>
            <w:r w:rsidRPr="002F1690">
              <w:rPr>
                <w:rFonts w:eastAsia="Times New Roman"/>
                <w:lang w:eastAsia="hr-HR"/>
              </w:rPr>
              <w:t xml:space="preserve">- </w:t>
            </w:r>
            <w:r w:rsidRPr="002F1690">
              <w:rPr>
                <w:rFonts w:eastAsia="Times New Roman"/>
                <w:spacing w:val="-1"/>
                <w:lang w:eastAsia="hr-HR"/>
              </w:rPr>
              <w:t>p</w:t>
            </w:r>
            <w:r w:rsidRPr="002F1690">
              <w:rPr>
                <w:rFonts w:eastAsia="Times New Roman"/>
                <w:spacing w:val="1"/>
                <w:lang w:eastAsia="hr-HR"/>
              </w:rPr>
              <w:t>o</w:t>
            </w:r>
            <w:r w:rsidRPr="002F1690">
              <w:rPr>
                <w:rFonts w:eastAsia="Times New Roman"/>
                <w:spacing w:val="-1"/>
                <w:lang w:eastAsia="hr-HR"/>
              </w:rPr>
              <w:t>u</w:t>
            </w:r>
            <w:r w:rsidRPr="002F1690">
              <w:rPr>
                <w:rFonts w:eastAsia="Times New Roman"/>
                <w:lang w:eastAsia="hr-HR"/>
              </w:rPr>
              <w:t>čiti u</w:t>
            </w:r>
            <w:r w:rsidRPr="002F1690">
              <w:rPr>
                <w:rFonts w:eastAsia="Times New Roman"/>
                <w:spacing w:val="-3"/>
                <w:lang w:eastAsia="hr-HR"/>
              </w:rPr>
              <w:t>č</w:t>
            </w:r>
            <w:r w:rsidRPr="002F1690">
              <w:rPr>
                <w:rFonts w:eastAsia="Times New Roman"/>
                <w:lang w:eastAsia="hr-HR"/>
              </w:rPr>
              <w:t>en</w:t>
            </w:r>
            <w:r w:rsidRPr="002F1690">
              <w:rPr>
                <w:rFonts w:eastAsia="Times New Roman"/>
                <w:spacing w:val="-1"/>
                <w:lang w:eastAsia="hr-HR"/>
              </w:rPr>
              <w:t>i</w:t>
            </w:r>
            <w:r w:rsidRPr="002F1690">
              <w:rPr>
                <w:rFonts w:eastAsia="Times New Roman"/>
                <w:lang w:eastAsia="hr-HR"/>
              </w:rPr>
              <w:t>ke</w:t>
            </w:r>
            <w:r w:rsidRPr="002F1690">
              <w:rPr>
                <w:rFonts w:eastAsia="Times New Roman"/>
                <w:spacing w:val="-1"/>
                <w:lang w:eastAsia="hr-HR"/>
              </w:rPr>
              <w:t xml:space="preserve"> </w:t>
            </w:r>
            <w:r w:rsidRPr="002F1690">
              <w:rPr>
                <w:rFonts w:eastAsia="Times New Roman"/>
                <w:spacing w:val="1"/>
                <w:lang w:eastAsia="hr-HR"/>
              </w:rPr>
              <w:t>t</w:t>
            </w:r>
            <w:r w:rsidRPr="002F1690">
              <w:rPr>
                <w:rFonts w:eastAsia="Times New Roman"/>
                <w:lang w:eastAsia="hr-HR"/>
              </w:rPr>
              <w:t>e ra</w:t>
            </w:r>
            <w:r w:rsidRPr="002F1690">
              <w:rPr>
                <w:rFonts w:eastAsia="Times New Roman"/>
                <w:spacing w:val="-1"/>
                <w:lang w:eastAsia="hr-HR"/>
              </w:rPr>
              <w:t>z</w:t>
            </w:r>
            <w:r w:rsidRPr="002F1690">
              <w:rPr>
                <w:rFonts w:eastAsia="Times New Roman"/>
                <w:spacing w:val="1"/>
                <w:lang w:eastAsia="hr-HR"/>
              </w:rPr>
              <w:t>v</w:t>
            </w:r>
            <w:r w:rsidRPr="002F1690">
              <w:rPr>
                <w:rFonts w:eastAsia="Times New Roman"/>
                <w:lang w:eastAsia="hr-HR"/>
              </w:rPr>
              <w:t xml:space="preserve">ijati </w:t>
            </w:r>
            <w:r w:rsidRPr="002F1690">
              <w:rPr>
                <w:rFonts w:eastAsia="Times New Roman"/>
                <w:spacing w:val="-2"/>
                <w:lang w:eastAsia="hr-HR"/>
              </w:rPr>
              <w:t>s</w:t>
            </w:r>
            <w:r w:rsidRPr="002F1690">
              <w:rPr>
                <w:rFonts w:eastAsia="Times New Roman"/>
                <w:spacing w:val="1"/>
                <w:lang w:eastAsia="hr-HR"/>
              </w:rPr>
              <w:t>o</w:t>
            </w:r>
            <w:r w:rsidRPr="002F1690">
              <w:rPr>
                <w:rFonts w:eastAsia="Times New Roman"/>
                <w:lang w:eastAsia="hr-HR"/>
              </w:rPr>
              <w:t>cijal</w:t>
            </w:r>
            <w:r w:rsidRPr="002F1690">
              <w:rPr>
                <w:rFonts w:eastAsia="Times New Roman"/>
                <w:spacing w:val="-1"/>
                <w:lang w:eastAsia="hr-HR"/>
              </w:rPr>
              <w:t>n</w:t>
            </w:r>
            <w:r w:rsidRPr="002F1690">
              <w:rPr>
                <w:rFonts w:eastAsia="Times New Roman"/>
                <w:lang w:eastAsia="hr-HR"/>
              </w:rPr>
              <w:t>e</w:t>
            </w:r>
            <w:r w:rsidRPr="002F1690">
              <w:rPr>
                <w:rFonts w:eastAsia="Times New Roman"/>
                <w:spacing w:val="-2"/>
                <w:lang w:eastAsia="hr-HR"/>
              </w:rPr>
              <w:t xml:space="preserve"> </w:t>
            </w:r>
            <w:r w:rsidRPr="002F1690">
              <w:rPr>
                <w:rFonts w:eastAsia="Times New Roman"/>
                <w:lang w:eastAsia="hr-HR"/>
              </w:rPr>
              <w:t>, k</w:t>
            </w:r>
            <w:r w:rsidRPr="002F1690">
              <w:rPr>
                <w:rFonts w:eastAsia="Times New Roman"/>
                <w:spacing w:val="-1"/>
                <w:lang w:eastAsia="hr-HR"/>
              </w:rPr>
              <w:t>o</w:t>
            </w:r>
            <w:r w:rsidRPr="002F1690">
              <w:rPr>
                <w:rFonts w:eastAsia="Times New Roman"/>
                <w:spacing w:val="1"/>
                <w:lang w:eastAsia="hr-HR"/>
              </w:rPr>
              <w:t>m</w:t>
            </w:r>
            <w:r w:rsidRPr="002F1690">
              <w:rPr>
                <w:rFonts w:eastAsia="Times New Roman"/>
                <w:spacing w:val="-1"/>
                <w:lang w:eastAsia="hr-HR"/>
              </w:rPr>
              <w:t>un</w:t>
            </w:r>
            <w:r w:rsidRPr="002F1690">
              <w:rPr>
                <w:rFonts w:eastAsia="Times New Roman"/>
                <w:lang w:eastAsia="hr-HR"/>
              </w:rPr>
              <w:t>ikacij</w:t>
            </w:r>
            <w:r w:rsidRPr="002F1690">
              <w:rPr>
                <w:rFonts w:eastAsia="Times New Roman"/>
                <w:spacing w:val="-2"/>
                <w:lang w:eastAsia="hr-HR"/>
              </w:rPr>
              <w:t>s</w:t>
            </w:r>
            <w:r w:rsidRPr="002F1690">
              <w:rPr>
                <w:rFonts w:eastAsia="Times New Roman"/>
                <w:lang w:eastAsia="hr-HR"/>
              </w:rPr>
              <w:t xml:space="preserve">ke </w:t>
            </w:r>
            <w:r w:rsidRPr="002F1690">
              <w:rPr>
                <w:rFonts w:eastAsia="Times New Roman"/>
                <w:spacing w:val="1"/>
                <w:lang w:eastAsia="hr-HR"/>
              </w:rPr>
              <w:t>v</w:t>
            </w:r>
            <w:r w:rsidRPr="002F1690">
              <w:rPr>
                <w:rFonts w:eastAsia="Times New Roman"/>
                <w:lang w:eastAsia="hr-HR"/>
              </w:rPr>
              <w:t>ješ</w:t>
            </w:r>
            <w:r w:rsidRPr="002F1690">
              <w:rPr>
                <w:rFonts w:eastAsia="Times New Roman"/>
                <w:spacing w:val="1"/>
                <w:lang w:eastAsia="hr-HR"/>
              </w:rPr>
              <w:t>t</w:t>
            </w:r>
            <w:r w:rsidRPr="002F1690">
              <w:rPr>
                <w:rFonts w:eastAsia="Times New Roman"/>
                <w:lang w:eastAsia="hr-HR"/>
              </w:rPr>
              <w:t>i</w:t>
            </w:r>
            <w:r w:rsidRPr="002F1690">
              <w:rPr>
                <w:rFonts w:eastAsia="Times New Roman"/>
                <w:spacing w:val="-4"/>
                <w:lang w:eastAsia="hr-HR"/>
              </w:rPr>
              <w:t>n</w:t>
            </w:r>
            <w:r w:rsidRPr="002F1690">
              <w:rPr>
                <w:rFonts w:eastAsia="Times New Roman"/>
                <w:lang w:eastAsia="hr-HR"/>
              </w:rPr>
              <w:t>e</w:t>
            </w:r>
            <w:r w:rsidRPr="002F1690">
              <w:rPr>
                <w:rFonts w:eastAsia="Times New Roman"/>
                <w:spacing w:val="1"/>
                <w:lang w:eastAsia="hr-HR"/>
              </w:rPr>
              <w:t xml:space="preserve"> </w:t>
            </w:r>
            <w:r w:rsidRPr="002F1690">
              <w:rPr>
                <w:rFonts w:eastAsia="Times New Roman"/>
                <w:lang w:eastAsia="hr-HR"/>
              </w:rPr>
              <w:t>i</w:t>
            </w:r>
            <w:r w:rsidRPr="002F1690">
              <w:rPr>
                <w:rFonts w:eastAsia="Times New Roman"/>
                <w:spacing w:val="-2"/>
                <w:lang w:eastAsia="hr-HR"/>
              </w:rPr>
              <w:t xml:space="preserve"> </w:t>
            </w:r>
            <w:r w:rsidRPr="002F1690">
              <w:rPr>
                <w:rFonts w:eastAsia="Times New Roman"/>
                <w:lang w:eastAsia="hr-HR"/>
              </w:rPr>
              <w:t>e</w:t>
            </w:r>
            <w:r w:rsidRPr="002F1690">
              <w:rPr>
                <w:rFonts w:eastAsia="Times New Roman"/>
                <w:spacing w:val="1"/>
                <w:lang w:eastAsia="hr-HR"/>
              </w:rPr>
              <w:t>m</w:t>
            </w:r>
            <w:r w:rsidRPr="002F1690">
              <w:rPr>
                <w:rFonts w:eastAsia="Times New Roman"/>
                <w:spacing w:val="-1"/>
                <w:lang w:eastAsia="hr-HR"/>
              </w:rPr>
              <w:t>p</w:t>
            </w:r>
            <w:r w:rsidRPr="002F1690">
              <w:rPr>
                <w:rFonts w:eastAsia="Times New Roman"/>
                <w:spacing w:val="-3"/>
                <w:lang w:eastAsia="hr-HR"/>
              </w:rPr>
              <w:t>a</w:t>
            </w:r>
            <w:r w:rsidRPr="002F1690">
              <w:rPr>
                <w:rFonts w:eastAsia="Times New Roman"/>
                <w:lang w:eastAsia="hr-HR"/>
              </w:rPr>
              <w:t>tiju</w:t>
            </w:r>
          </w:p>
          <w:p w14:paraId="305AC463" w14:textId="77777777" w:rsidR="009F58B2" w:rsidRPr="002F1690" w:rsidRDefault="009F58B2" w:rsidP="009F58B2">
            <w:pPr>
              <w:spacing w:after="0" w:line="240" w:lineRule="auto"/>
              <w:jc w:val="center"/>
              <w:rPr>
                <w:rFonts w:eastAsia="Times New Roman"/>
                <w:lang w:eastAsia="hr-HR"/>
              </w:rPr>
            </w:pPr>
            <w:r w:rsidRPr="002F1690">
              <w:rPr>
                <w:rFonts w:eastAsia="Times New Roman"/>
                <w:lang w:eastAsia="hr-HR"/>
              </w:rPr>
              <w:t xml:space="preserve">- </w:t>
            </w:r>
            <w:r w:rsidRPr="002F1690">
              <w:rPr>
                <w:rFonts w:eastAsia="Times New Roman"/>
                <w:spacing w:val="-1"/>
                <w:lang w:eastAsia="hr-HR"/>
              </w:rPr>
              <w:t>p</w:t>
            </w:r>
            <w:r w:rsidRPr="002F1690">
              <w:rPr>
                <w:rFonts w:eastAsia="Times New Roman"/>
                <w:spacing w:val="1"/>
                <w:lang w:eastAsia="hr-HR"/>
              </w:rPr>
              <w:t>o</w:t>
            </w:r>
            <w:r w:rsidRPr="002F1690">
              <w:rPr>
                <w:rFonts w:eastAsia="Times New Roman"/>
                <w:lang w:eastAsia="hr-HR"/>
              </w:rPr>
              <w:t>št</w:t>
            </w:r>
            <w:r w:rsidRPr="002F1690">
              <w:rPr>
                <w:rFonts w:eastAsia="Times New Roman"/>
                <w:spacing w:val="-2"/>
                <w:lang w:eastAsia="hr-HR"/>
              </w:rPr>
              <w:t>i</w:t>
            </w:r>
            <w:r w:rsidRPr="002F1690">
              <w:rPr>
                <w:rFonts w:eastAsia="Times New Roman"/>
                <w:spacing w:val="1"/>
                <w:lang w:eastAsia="hr-HR"/>
              </w:rPr>
              <w:t>v</w:t>
            </w:r>
            <w:r w:rsidRPr="002F1690">
              <w:rPr>
                <w:rFonts w:eastAsia="Times New Roman"/>
                <w:lang w:eastAsia="hr-HR"/>
              </w:rPr>
              <w:t>a</w:t>
            </w:r>
            <w:r w:rsidRPr="002F1690">
              <w:rPr>
                <w:rFonts w:eastAsia="Times New Roman"/>
                <w:spacing w:val="-1"/>
                <w:lang w:eastAsia="hr-HR"/>
              </w:rPr>
              <w:t>n</w:t>
            </w:r>
            <w:r w:rsidRPr="002F1690">
              <w:rPr>
                <w:rFonts w:eastAsia="Times New Roman"/>
                <w:lang w:eastAsia="hr-HR"/>
              </w:rPr>
              <w:t>je</w:t>
            </w:r>
            <w:r w:rsidRPr="002F1690">
              <w:rPr>
                <w:rFonts w:eastAsia="Times New Roman"/>
                <w:spacing w:val="1"/>
                <w:lang w:eastAsia="hr-HR"/>
              </w:rPr>
              <w:t xml:space="preserve"> </w:t>
            </w:r>
            <w:r w:rsidRPr="002F1690">
              <w:rPr>
                <w:rFonts w:eastAsia="Times New Roman"/>
                <w:spacing w:val="-2"/>
                <w:lang w:eastAsia="hr-HR"/>
              </w:rPr>
              <w:t>s</w:t>
            </w:r>
            <w:r w:rsidRPr="002F1690">
              <w:rPr>
                <w:rFonts w:eastAsia="Times New Roman"/>
                <w:spacing w:val="1"/>
                <w:lang w:eastAsia="hr-HR"/>
              </w:rPr>
              <w:t>v</w:t>
            </w:r>
            <w:r w:rsidRPr="002F1690">
              <w:rPr>
                <w:rFonts w:eastAsia="Times New Roman"/>
                <w:lang w:eastAsia="hr-HR"/>
              </w:rPr>
              <w:t>ih lj</w:t>
            </w:r>
            <w:r w:rsidRPr="002F1690">
              <w:rPr>
                <w:rFonts w:eastAsia="Times New Roman"/>
                <w:spacing w:val="-1"/>
                <w:lang w:eastAsia="hr-HR"/>
              </w:rPr>
              <w:t>ud</w:t>
            </w:r>
            <w:r w:rsidRPr="002F1690">
              <w:rPr>
                <w:rFonts w:eastAsia="Times New Roman"/>
                <w:lang w:eastAsia="hr-HR"/>
              </w:rPr>
              <w:t>i bez</w:t>
            </w:r>
            <w:r w:rsidRPr="002F1690">
              <w:rPr>
                <w:rFonts w:eastAsia="Times New Roman"/>
                <w:spacing w:val="-1"/>
                <w:lang w:eastAsia="hr-HR"/>
              </w:rPr>
              <w:t xml:space="preserve"> </w:t>
            </w:r>
            <w:r w:rsidRPr="002F1690">
              <w:rPr>
                <w:rFonts w:eastAsia="Times New Roman"/>
                <w:spacing w:val="1"/>
                <w:lang w:eastAsia="hr-HR"/>
              </w:rPr>
              <w:t>o</w:t>
            </w:r>
            <w:r w:rsidRPr="002F1690">
              <w:rPr>
                <w:rFonts w:eastAsia="Times New Roman"/>
                <w:spacing w:val="-1"/>
                <w:lang w:eastAsia="hr-HR"/>
              </w:rPr>
              <w:t>bz</w:t>
            </w:r>
            <w:r w:rsidRPr="002F1690">
              <w:rPr>
                <w:rFonts w:eastAsia="Times New Roman"/>
                <w:lang w:eastAsia="hr-HR"/>
              </w:rPr>
              <w:t>ira</w:t>
            </w:r>
            <w:r w:rsidRPr="002F1690">
              <w:rPr>
                <w:rFonts w:eastAsia="Times New Roman"/>
                <w:spacing w:val="-1"/>
                <w:lang w:eastAsia="hr-HR"/>
              </w:rPr>
              <w:t xml:space="preserve"> </w:t>
            </w:r>
            <w:r w:rsidRPr="002F1690">
              <w:rPr>
                <w:rFonts w:eastAsia="Times New Roman"/>
                <w:lang w:eastAsia="hr-HR"/>
              </w:rPr>
              <w:t xml:space="preserve">na </w:t>
            </w:r>
            <w:r w:rsidRPr="002F1690">
              <w:rPr>
                <w:rFonts w:eastAsia="Times New Roman"/>
                <w:spacing w:val="-1"/>
                <w:lang w:eastAsia="hr-HR"/>
              </w:rPr>
              <w:t>n</w:t>
            </w:r>
            <w:r w:rsidRPr="002F1690">
              <w:rPr>
                <w:rFonts w:eastAsia="Times New Roman"/>
                <w:lang w:eastAsia="hr-HR"/>
              </w:rPr>
              <w:t>ji</w:t>
            </w:r>
            <w:r w:rsidRPr="002F1690">
              <w:rPr>
                <w:rFonts w:eastAsia="Times New Roman"/>
                <w:spacing w:val="-1"/>
                <w:lang w:eastAsia="hr-HR"/>
              </w:rPr>
              <w:t>h</w:t>
            </w:r>
            <w:r w:rsidRPr="002F1690">
              <w:rPr>
                <w:rFonts w:eastAsia="Times New Roman"/>
                <w:spacing w:val="1"/>
                <w:lang w:eastAsia="hr-HR"/>
              </w:rPr>
              <w:t>ov</w:t>
            </w:r>
            <w:r w:rsidRPr="002F1690">
              <w:rPr>
                <w:rFonts w:eastAsia="Times New Roman"/>
                <w:lang w:eastAsia="hr-HR"/>
              </w:rPr>
              <w:t>e</w:t>
            </w:r>
            <w:r w:rsidRPr="002F1690">
              <w:rPr>
                <w:rFonts w:eastAsia="Times New Roman"/>
                <w:spacing w:val="-2"/>
                <w:lang w:eastAsia="hr-HR"/>
              </w:rPr>
              <w:t xml:space="preserve"> </w:t>
            </w:r>
            <w:r w:rsidRPr="002F1690">
              <w:rPr>
                <w:rFonts w:eastAsia="Times New Roman"/>
                <w:lang w:eastAsia="hr-HR"/>
              </w:rPr>
              <w:t>ra</w:t>
            </w:r>
            <w:r w:rsidRPr="002F1690">
              <w:rPr>
                <w:rFonts w:eastAsia="Times New Roman"/>
                <w:spacing w:val="-1"/>
                <w:lang w:eastAsia="hr-HR"/>
              </w:rPr>
              <w:t>z</w:t>
            </w:r>
            <w:r w:rsidRPr="002F1690">
              <w:rPr>
                <w:rFonts w:eastAsia="Times New Roman"/>
                <w:lang w:eastAsia="hr-HR"/>
              </w:rPr>
              <w:t>l</w:t>
            </w:r>
            <w:r w:rsidRPr="002F1690">
              <w:rPr>
                <w:rFonts w:eastAsia="Times New Roman"/>
                <w:spacing w:val="-1"/>
                <w:lang w:eastAsia="hr-HR"/>
              </w:rPr>
              <w:t>i</w:t>
            </w:r>
            <w:r w:rsidRPr="002F1690">
              <w:rPr>
                <w:rFonts w:eastAsia="Times New Roman"/>
                <w:lang w:eastAsia="hr-HR"/>
              </w:rPr>
              <w:t>či</w:t>
            </w:r>
            <w:r w:rsidRPr="002F1690">
              <w:rPr>
                <w:rFonts w:eastAsia="Times New Roman"/>
                <w:spacing w:val="-2"/>
                <w:lang w:eastAsia="hr-HR"/>
              </w:rPr>
              <w:t>t</w:t>
            </w:r>
            <w:r w:rsidRPr="002F1690">
              <w:rPr>
                <w:rFonts w:eastAsia="Times New Roman"/>
                <w:spacing w:val="1"/>
                <w:lang w:eastAsia="hr-HR"/>
              </w:rPr>
              <w:t>o</w:t>
            </w:r>
            <w:r w:rsidRPr="002F1690">
              <w:rPr>
                <w:rFonts w:eastAsia="Times New Roman"/>
                <w:lang w:eastAsia="hr-HR"/>
              </w:rPr>
              <w:t>sti</w:t>
            </w:r>
          </w:p>
          <w:p w14:paraId="252CDC3D" w14:textId="77777777" w:rsidR="009F58B2" w:rsidRPr="002F1690" w:rsidRDefault="009F58B2" w:rsidP="009F58B2">
            <w:pPr>
              <w:spacing w:after="0" w:line="240" w:lineRule="auto"/>
              <w:jc w:val="center"/>
              <w:rPr>
                <w:rFonts w:eastAsia="Times New Roman"/>
                <w:lang w:eastAsia="hr-HR"/>
              </w:rPr>
            </w:pPr>
            <w:r w:rsidRPr="002F1690">
              <w:rPr>
                <w:rFonts w:eastAsia="Times New Roman"/>
                <w:position w:val="1"/>
                <w:lang w:eastAsia="hr-HR"/>
              </w:rPr>
              <w:t>- ra</w:t>
            </w:r>
            <w:r w:rsidRPr="002F1690">
              <w:rPr>
                <w:rFonts w:eastAsia="Times New Roman"/>
                <w:spacing w:val="-1"/>
                <w:position w:val="1"/>
                <w:lang w:eastAsia="hr-HR"/>
              </w:rPr>
              <w:t>z</w:t>
            </w:r>
            <w:r w:rsidRPr="002F1690">
              <w:rPr>
                <w:rFonts w:eastAsia="Times New Roman"/>
                <w:spacing w:val="1"/>
                <w:position w:val="1"/>
                <w:lang w:eastAsia="hr-HR"/>
              </w:rPr>
              <w:t>v</w:t>
            </w:r>
            <w:r w:rsidRPr="002F1690">
              <w:rPr>
                <w:rFonts w:eastAsia="Times New Roman"/>
                <w:position w:val="1"/>
                <w:lang w:eastAsia="hr-HR"/>
              </w:rPr>
              <w:t>ija</w:t>
            </w:r>
            <w:r w:rsidRPr="002F1690">
              <w:rPr>
                <w:rFonts w:eastAsia="Times New Roman"/>
                <w:spacing w:val="-1"/>
                <w:position w:val="1"/>
                <w:lang w:eastAsia="hr-HR"/>
              </w:rPr>
              <w:t>n</w:t>
            </w:r>
            <w:r w:rsidRPr="002F1690">
              <w:rPr>
                <w:rFonts w:eastAsia="Times New Roman"/>
                <w:position w:val="1"/>
                <w:lang w:eastAsia="hr-HR"/>
              </w:rPr>
              <w:t>je</w:t>
            </w:r>
            <w:r w:rsidRPr="002F1690">
              <w:rPr>
                <w:rFonts w:eastAsia="Times New Roman"/>
                <w:spacing w:val="1"/>
                <w:position w:val="1"/>
                <w:lang w:eastAsia="hr-HR"/>
              </w:rPr>
              <w:t xml:space="preserve"> </w:t>
            </w:r>
            <w:r w:rsidRPr="002F1690">
              <w:rPr>
                <w:rFonts w:eastAsia="Times New Roman"/>
                <w:spacing w:val="-3"/>
                <w:position w:val="1"/>
                <w:lang w:eastAsia="hr-HR"/>
              </w:rPr>
              <w:t>r</w:t>
            </w:r>
            <w:r w:rsidRPr="002F1690">
              <w:rPr>
                <w:rFonts w:eastAsia="Times New Roman"/>
                <w:position w:val="1"/>
                <w:lang w:eastAsia="hr-HR"/>
              </w:rPr>
              <w:t>a</w:t>
            </w:r>
            <w:r w:rsidRPr="002F1690">
              <w:rPr>
                <w:rFonts w:eastAsia="Times New Roman"/>
                <w:spacing w:val="-1"/>
                <w:position w:val="1"/>
                <w:lang w:eastAsia="hr-HR"/>
              </w:rPr>
              <w:t>dn</w:t>
            </w:r>
            <w:r w:rsidRPr="002F1690">
              <w:rPr>
                <w:rFonts w:eastAsia="Times New Roman"/>
                <w:position w:val="1"/>
                <w:lang w:eastAsia="hr-HR"/>
              </w:rPr>
              <w:t>ih</w:t>
            </w:r>
          </w:p>
          <w:p w14:paraId="4509D492" w14:textId="77777777" w:rsidR="009F58B2" w:rsidRPr="002F1690" w:rsidRDefault="009F58B2" w:rsidP="009F58B2">
            <w:pPr>
              <w:spacing w:after="0" w:line="240" w:lineRule="auto"/>
              <w:jc w:val="center"/>
              <w:rPr>
                <w:rFonts w:eastAsia="Times New Roman"/>
                <w:lang w:eastAsia="hr-HR"/>
              </w:rPr>
            </w:pPr>
            <w:r w:rsidRPr="002F1690">
              <w:rPr>
                <w:rFonts w:eastAsia="Times New Roman"/>
                <w:spacing w:val="-1"/>
                <w:lang w:eastAsia="hr-HR"/>
              </w:rPr>
              <w:t>n</w:t>
            </w:r>
            <w:r w:rsidRPr="002F1690">
              <w:rPr>
                <w:rFonts w:eastAsia="Times New Roman"/>
                <w:lang w:eastAsia="hr-HR"/>
              </w:rPr>
              <w:t>a</w:t>
            </w:r>
            <w:r w:rsidRPr="002F1690">
              <w:rPr>
                <w:rFonts w:eastAsia="Times New Roman"/>
                <w:spacing w:val="1"/>
                <w:lang w:eastAsia="hr-HR"/>
              </w:rPr>
              <w:t>v</w:t>
            </w:r>
            <w:r w:rsidRPr="002F1690">
              <w:rPr>
                <w:rFonts w:eastAsia="Times New Roman"/>
                <w:lang w:eastAsia="hr-HR"/>
              </w:rPr>
              <w:t>ika,</w:t>
            </w:r>
          </w:p>
          <w:p w14:paraId="252CB8A9" w14:textId="77777777" w:rsidR="009F58B2" w:rsidRPr="002F1690" w:rsidRDefault="009F58B2" w:rsidP="009F58B2">
            <w:pPr>
              <w:spacing w:after="0" w:line="240" w:lineRule="auto"/>
              <w:jc w:val="center"/>
              <w:rPr>
                <w:rFonts w:eastAsia="Times New Roman"/>
                <w:lang w:eastAsia="hr-HR"/>
              </w:rPr>
            </w:pPr>
            <w:r w:rsidRPr="002F1690">
              <w:rPr>
                <w:rFonts w:eastAsia="Times New Roman"/>
                <w:lang w:eastAsia="hr-HR"/>
              </w:rPr>
              <w:t xml:space="preserve">- </w:t>
            </w:r>
            <w:r w:rsidRPr="002F1690">
              <w:rPr>
                <w:rFonts w:eastAsia="Times New Roman"/>
                <w:spacing w:val="-1"/>
                <w:lang w:eastAsia="hr-HR"/>
              </w:rPr>
              <w:t>p</w:t>
            </w:r>
            <w:r w:rsidRPr="002F1690">
              <w:rPr>
                <w:rFonts w:eastAsia="Times New Roman"/>
                <w:spacing w:val="1"/>
                <w:lang w:eastAsia="hr-HR"/>
              </w:rPr>
              <w:t>o</w:t>
            </w:r>
            <w:r w:rsidRPr="002F1690">
              <w:rPr>
                <w:rFonts w:eastAsia="Times New Roman"/>
                <w:lang w:eastAsia="hr-HR"/>
              </w:rPr>
              <w:t>tican</w:t>
            </w:r>
            <w:r w:rsidRPr="002F1690">
              <w:rPr>
                <w:rFonts w:eastAsia="Times New Roman"/>
                <w:spacing w:val="-3"/>
                <w:lang w:eastAsia="hr-HR"/>
              </w:rPr>
              <w:t>j</w:t>
            </w:r>
            <w:r w:rsidRPr="002F1690">
              <w:rPr>
                <w:rFonts w:eastAsia="Times New Roman"/>
                <w:lang w:eastAsia="hr-HR"/>
              </w:rPr>
              <w:t>e</w:t>
            </w:r>
            <w:r w:rsidRPr="002F1690">
              <w:rPr>
                <w:rFonts w:eastAsia="Times New Roman"/>
                <w:spacing w:val="1"/>
                <w:lang w:eastAsia="hr-HR"/>
              </w:rPr>
              <w:t xml:space="preserve"> </w:t>
            </w:r>
            <w:r w:rsidRPr="002F1690">
              <w:rPr>
                <w:rFonts w:eastAsia="Times New Roman"/>
                <w:spacing w:val="-1"/>
                <w:lang w:eastAsia="hr-HR"/>
              </w:rPr>
              <w:t>n</w:t>
            </w:r>
            <w:r w:rsidRPr="002F1690">
              <w:rPr>
                <w:rFonts w:eastAsia="Times New Roman"/>
                <w:lang w:eastAsia="hr-HR"/>
              </w:rPr>
              <w:t>a</w:t>
            </w:r>
          </w:p>
          <w:p w14:paraId="3FB4FA25" w14:textId="77777777" w:rsidR="009F58B2" w:rsidRPr="002F1690" w:rsidRDefault="009F58B2" w:rsidP="009F58B2">
            <w:pPr>
              <w:spacing w:after="0" w:line="240" w:lineRule="auto"/>
              <w:jc w:val="center"/>
              <w:rPr>
                <w:rFonts w:eastAsia="Times New Roman"/>
                <w:lang w:eastAsia="hr-HR"/>
              </w:rPr>
            </w:pPr>
            <w:r w:rsidRPr="002F1690">
              <w:rPr>
                <w:rFonts w:eastAsia="Times New Roman"/>
                <w:spacing w:val="-1"/>
                <w:position w:val="1"/>
                <w:lang w:eastAsia="hr-HR"/>
              </w:rPr>
              <w:t>p</w:t>
            </w:r>
            <w:r w:rsidRPr="002F1690">
              <w:rPr>
                <w:rFonts w:eastAsia="Times New Roman"/>
                <w:spacing w:val="1"/>
                <w:position w:val="1"/>
                <w:lang w:eastAsia="hr-HR"/>
              </w:rPr>
              <w:t>o</w:t>
            </w:r>
            <w:r w:rsidRPr="002F1690">
              <w:rPr>
                <w:rFonts w:eastAsia="Times New Roman"/>
                <w:spacing w:val="-1"/>
                <w:position w:val="1"/>
                <w:lang w:eastAsia="hr-HR"/>
              </w:rPr>
              <w:t>z</w:t>
            </w:r>
            <w:r w:rsidRPr="002F1690">
              <w:rPr>
                <w:rFonts w:eastAsia="Times New Roman"/>
                <w:position w:val="1"/>
                <w:lang w:eastAsia="hr-HR"/>
              </w:rPr>
              <w:t>itiv</w:t>
            </w:r>
            <w:r w:rsidRPr="002F1690">
              <w:rPr>
                <w:rFonts w:eastAsia="Times New Roman"/>
                <w:spacing w:val="-1"/>
                <w:position w:val="1"/>
                <w:lang w:eastAsia="hr-HR"/>
              </w:rPr>
              <w:t>n</w:t>
            </w:r>
            <w:r w:rsidRPr="002F1690">
              <w:rPr>
                <w:rFonts w:eastAsia="Times New Roman"/>
                <w:position w:val="1"/>
                <w:lang w:eastAsia="hr-HR"/>
              </w:rPr>
              <w:t xml:space="preserve">a </w:t>
            </w:r>
            <w:r w:rsidRPr="002F1690">
              <w:rPr>
                <w:rFonts w:eastAsia="Times New Roman"/>
                <w:spacing w:val="-3"/>
                <w:position w:val="1"/>
                <w:lang w:eastAsia="hr-HR"/>
              </w:rPr>
              <w:t>p</w:t>
            </w:r>
            <w:r w:rsidRPr="002F1690">
              <w:rPr>
                <w:rFonts w:eastAsia="Times New Roman"/>
                <w:spacing w:val="1"/>
                <w:position w:val="1"/>
                <w:lang w:eastAsia="hr-HR"/>
              </w:rPr>
              <w:t>o</w:t>
            </w:r>
            <w:r w:rsidRPr="002F1690">
              <w:rPr>
                <w:rFonts w:eastAsia="Times New Roman"/>
                <w:spacing w:val="-1"/>
                <w:position w:val="1"/>
                <w:lang w:eastAsia="hr-HR"/>
              </w:rPr>
              <w:t>n</w:t>
            </w:r>
            <w:r w:rsidRPr="002F1690">
              <w:rPr>
                <w:rFonts w:eastAsia="Times New Roman"/>
                <w:position w:val="1"/>
                <w:lang w:eastAsia="hr-HR"/>
              </w:rPr>
              <w:t>aša</w:t>
            </w:r>
            <w:r w:rsidRPr="002F1690">
              <w:rPr>
                <w:rFonts w:eastAsia="Times New Roman"/>
                <w:spacing w:val="-1"/>
                <w:position w:val="1"/>
                <w:lang w:eastAsia="hr-HR"/>
              </w:rPr>
              <w:t>n</w:t>
            </w:r>
            <w:r w:rsidRPr="002F1690">
              <w:rPr>
                <w:rFonts w:eastAsia="Times New Roman"/>
                <w:position w:val="1"/>
                <w:lang w:eastAsia="hr-HR"/>
              </w:rPr>
              <w:t>ja</w:t>
            </w:r>
          </w:p>
        </w:tc>
        <w:tc>
          <w:tcPr>
            <w:tcW w:w="550" w:type="pct"/>
            <w:vAlign w:val="center"/>
          </w:tcPr>
          <w:p w14:paraId="1CED339D" w14:textId="77777777" w:rsidR="009F58B2" w:rsidRPr="002F1690" w:rsidRDefault="009F58B2" w:rsidP="009F58B2">
            <w:pPr>
              <w:spacing w:after="0" w:line="240" w:lineRule="auto"/>
              <w:jc w:val="center"/>
              <w:rPr>
                <w:rFonts w:eastAsia="Times New Roman"/>
                <w:lang w:eastAsia="hr-HR"/>
              </w:rPr>
            </w:pPr>
            <w:r w:rsidRPr="002F1690">
              <w:rPr>
                <w:rFonts w:eastAsia="Times New Roman"/>
                <w:position w:val="1"/>
                <w:lang w:eastAsia="hr-HR"/>
              </w:rPr>
              <w:t>Ra</w:t>
            </w:r>
            <w:r w:rsidRPr="002F1690">
              <w:rPr>
                <w:rFonts w:eastAsia="Times New Roman"/>
                <w:spacing w:val="-1"/>
                <w:position w:val="1"/>
                <w:lang w:eastAsia="hr-HR"/>
              </w:rPr>
              <w:t>z</w:t>
            </w:r>
            <w:r w:rsidRPr="002F1690">
              <w:rPr>
                <w:rFonts w:eastAsia="Times New Roman"/>
                <w:position w:val="1"/>
                <w:lang w:eastAsia="hr-HR"/>
              </w:rPr>
              <w:t>red</w:t>
            </w:r>
            <w:r w:rsidRPr="002F1690">
              <w:rPr>
                <w:rFonts w:eastAsia="Times New Roman"/>
                <w:spacing w:val="-1"/>
                <w:position w:val="1"/>
                <w:lang w:eastAsia="hr-HR"/>
              </w:rPr>
              <w:t>n</w:t>
            </w:r>
            <w:r w:rsidRPr="002F1690">
              <w:rPr>
                <w:rFonts w:eastAsia="Times New Roman"/>
                <w:position w:val="1"/>
                <w:lang w:eastAsia="hr-HR"/>
              </w:rPr>
              <w:t>ici,</w:t>
            </w:r>
          </w:p>
          <w:p w14:paraId="52E1BD2A" w14:textId="77777777" w:rsidR="009F58B2" w:rsidRPr="002F1690" w:rsidRDefault="009F58B2" w:rsidP="009F58B2">
            <w:pPr>
              <w:spacing w:after="0" w:line="240" w:lineRule="auto"/>
              <w:jc w:val="center"/>
              <w:rPr>
                <w:rFonts w:eastAsia="Times New Roman"/>
                <w:lang w:eastAsia="hr-HR"/>
              </w:rPr>
            </w:pPr>
            <w:r w:rsidRPr="002F1690">
              <w:rPr>
                <w:rFonts w:eastAsia="Times New Roman"/>
                <w:lang w:eastAsia="hr-HR"/>
              </w:rPr>
              <w:t>struč</w:t>
            </w:r>
            <w:r w:rsidRPr="002F1690">
              <w:rPr>
                <w:rFonts w:eastAsia="Times New Roman"/>
                <w:spacing w:val="-1"/>
                <w:lang w:eastAsia="hr-HR"/>
              </w:rPr>
              <w:t>n</w:t>
            </w:r>
            <w:r w:rsidRPr="002F1690">
              <w:rPr>
                <w:rFonts w:eastAsia="Times New Roman"/>
                <w:lang w:eastAsia="hr-HR"/>
              </w:rPr>
              <w:t>o</w:t>
            </w:r>
            <w:r w:rsidRPr="002F1690">
              <w:rPr>
                <w:rFonts w:eastAsia="Times New Roman"/>
                <w:spacing w:val="2"/>
                <w:lang w:eastAsia="hr-HR"/>
              </w:rPr>
              <w:t xml:space="preserve"> </w:t>
            </w:r>
            <w:r w:rsidRPr="002F1690">
              <w:rPr>
                <w:rFonts w:eastAsia="Times New Roman"/>
                <w:lang w:eastAsia="hr-HR"/>
              </w:rPr>
              <w:t>- ra</w:t>
            </w:r>
            <w:r w:rsidRPr="002F1690">
              <w:rPr>
                <w:rFonts w:eastAsia="Times New Roman"/>
                <w:spacing w:val="-1"/>
                <w:lang w:eastAsia="hr-HR"/>
              </w:rPr>
              <w:t>z</w:t>
            </w:r>
            <w:r w:rsidRPr="002F1690">
              <w:rPr>
                <w:rFonts w:eastAsia="Times New Roman"/>
                <w:spacing w:val="1"/>
                <w:lang w:eastAsia="hr-HR"/>
              </w:rPr>
              <w:t>vo</w:t>
            </w:r>
            <w:r w:rsidRPr="002F1690">
              <w:rPr>
                <w:rFonts w:eastAsia="Times New Roman"/>
                <w:lang w:eastAsia="hr-HR"/>
              </w:rPr>
              <w:t>j</w:t>
            </w:r>
            <w:r w:rsidRPr="002F1690">
              <w:rPr>
                <w:rFonts w:eastAsia="Times New Roman"/>
                <w:spacing w:val="-1"/>
                <w:lang w:eastAsia="hr-HR"/>
              </w:rPr>
              <w:t>n</w:t>
            </w:r>
            <w:r w:rsidRPr="002F1690">
              <w:rPr>
                <w:rFonts w:eastAsia="Times New Roman"/>
                <w:lang w:eastAsia="hr-HR"/>
              </w:rPr>
              <w:t>a sl</w:t>
            </w:r>
            <w:r w:rsidRPr="002F1690">
              <w:rPr>
                <w:rFonts w:eastAsia="Times New Roman"/>
                <w:spacing w:val="-1"/>
                <w:lang w:eastAsia="hr-HR"/>
              </w:rPr>
              <w:t>užb</w:t>
            </w:r>
            <w:r w:rsidRPr="002F1690">
              <w:rPr>
                <w:rFonts w:eastAsia="Times New Roman"/>
                <w:lang w:eastAsia="hr-HR"/>
              </w:rPr>
              <w:t>a, ravnatelj</w:t>
            </w:r>
          </w:p>
        </w:tc>
        <w:tc>
          <w:tcPr>
            <w:tcW w:w="732" w:type="pct"/>
            <w:vAlign w:val="center"/>
          </w:tcPr>
          <w:p w14:paraId="3922D7C3" w14:textId="77777777" w:rsidR="009F58B2" w:rsidRPr="002F1690" w:rsidRDefault="009F58B2" w:rsidP="009F58B2">
            <w:pPr>
              <w:spacing w:after="0" w:line="240" w:lineRule="auto"/>
              <w:jc w:val="center"/>
              <w:rPr>
                <w:rFonts w:eastAsia="Times New Roman"/>
                <w:lang w:eastAsia="hr-HR"/>
              </w:rPr>
            </w:pPr>
            <w:r w:rsidRPr="002F1690">
              <w:rPr>
                <w:rFonts w:eastAsia="Times New Roman"/>
                <w:position w:val="1"/>
                <w:lang w:eastAsia="hr-HR"/>
              </w:rPr>
              <w:t>S</w:t>
            </w:r>
            <w:r w:rsidRPr="002F1690">
              <w:rPr>
                <w:rFonts w:eastAsia="Times New Roman"/>
                <w:spacing w:val="-1"/>
                <w:position w:val="1"/>
                <w:lang w:eastAsia="hr-HR"/>
              </w:rPr>
              <w:t>a</w:t>
            </w:r>
            <w:r w:rsidRPr="002F1690">
              <w:rPr>
                <w:rFonts w:eastAsia="Times New Roman"/>
                <w:position w:val="1"/>
                <w:lang w:eastAsia="hr-HR"/>
              </w:rPr>
              <w:t>t</w:t>
            </w:r>
            <w:r w:rsidRPr="002F1690">
              <w:rPr>
                <w:rFonts w:eastAsia="Times New Roman"/>
                <w:spacing w:val="-1"/>
                <w:position w:val="1"/>
                <w:lang w:eastAsia="hr-HR"/>
              </w:rPr>
              <w:t>o</w:t>
            </w:r>
            <w:r w:rsidRPr="002F1690">
              <w:rPr>
                <w:rFonts w:eastAsia="Times New Roman"/>
                <w:spacing w:val="1"/>
                <w:position w:val="1"/>
                <w:lang w:eastAsia="hr-HR"/>
              </w:rPr>
              <w:t>v</w:t>
            </w:r>
            <w:r w:rsidRPr="002F1690">
              <w:rPr>
                <w:rFonts w:eastAsia="Times New Roman"/>
                <w:position w:val="1"/>
                <w:lang w:eastAsia="hr-HR"/>
              </w:rPr>
              <w:t>i ra</w:t>
            </w:r>
            <w:r w:rsidRPr="002F1690">
              <w:rPr>
                <w:rFonts w:eastAsia="Times New Roman"/>
                <w:spacing w:val="-1"/>
                <w:position w:val="1"/>
                <w:lang w:eastAsia="hr-HR"/>
              </w:rPr>
              <w:t>z</w:t>
            </w:r>
            <w:r w:rsidRPr="002F1690">
              <w:rPr>
                <w:rFonts w:eastAsia="Times New Roman"/>
                <w:position w:val="1"/>
                <w:lang w:eastAsia="hr-HR"/>
              </w:rPr>
              <w:t>red</w:t>
            </w:r>
            <w:r w:rsidRPr="002F1690">
              <w:rPr>
                <w:rFonts w:eastAsia="Times New Roman"/>
                <w:spacing w:val="-1"/>
                <w:position w:val="1"/>
                <w:lang w:eastAsia="hr-HR"/>
              </w:rPr>
              <w:t>n</w:t>
            </w:r>
            <w:r w:rsidRPr="002F1690">
              <w:rPr>
                <w:rFonts w:eastAsia="Times New Roman"/>
                <w:position w:val="1"/>
                <w:lang w:eastAsia="hr-HR"/>
              </w:rPr>
              <w:t>ih</w:t>
            </w:r>
          </w:p>
          <w:p w14:paraId="08BC3613" w14:textId="77777777" w:rsidR="009F58B2" w:rsidRPr="002F1690" w:rsidRDefault="009F58B2" w:rsidP="009F58B2">
            <w:pPr>
              <w:spacing w:after="0" w:line="240" w:lineRule="auto"/>
              <w:jc w:val="center"/>
              <w:rPr>
                <w:rFonts w:eastAsia="Times New Roman"/>
                <w:lang w:eastAsia="hr-HR"/>
              </w:rPr>
            </w:pPr>
            <w:r w:rsidRPr="002F1690">
              <w:rPr>
                <w:rFonts w:eastAsia="Times New Roman"/>
                <w:spacing w:val="1"/>
                <w:lang w:eastAsia="hr-HR"/>
              </w:rPr>
              <w:t>o</w:t>
            </w:r>
            <w:r w:rsidRPr="002F1690">
              <w:rPr>
                <w:rFonts w:eastAsia="Times New Roman"/>
                <w:spacing w:val="-1"/>
                <w:lang w:eastAsia="hr-HR"/>
              </w:rPr>
              <w:t>d</w:t>
            </w:r>
            <w:r w:rsidRPr="002F1690">
              <w:rPr>
                <w:rFonts w:eastAsia="Times New Roman"/>
                <w:lang w:eastAsia="hr-HR"/>
              </w:rPr>
              <w:t>jela, S</w:t>
            </w:r>
            <w:r w:rsidRPr="002F1690">
              <w:rPr>
                <w:rFonts w:eastAsia="Times New Roman"/>
                <w:spacing w:val="-1"/>
                <w:lang w:eastAsia="hr-HR"/>
              </w:rPr>
              <w:t>a</w:t>
            </w:r>
            <w:r w:rsidRPr="002F1690">
              <w:rPr>
                <w:rFonts w:eastAsia="Times New Roman"/>
                <w:spacing w:val="1"/>
                <w:lang w:eastAsia="hr-HR"/>
              </w:rPr>
              <w:t>v</w:t>
            </w:r>
            <w:r w:rsidRPr="002F1690">
              <w:rPr>
                <w:rFonts w:eastAsia="Times New Roman"/>
                <w:lang w:eastAsia="hr-HR"/>
              </w:rPr>
              <w:t>je</w:t>
            </w:r>
            <w:r w:rsidRPr="002F1690">
              <w:rPr>
                <w:rFonts w:eastAsia="Times New Roman"/>
                <w:spacing w:val="-1"/>
                <w:lang w:eastAsia="hr-HR"/>
              </w:rPr>
              <w:t>t</w:t>
            </w:r>
            <w:r w:rsidRPr="002F1690">
              <w:rPr>
                <w:rFonts w:eastAsia="Times New Roman"/>
                <w:spacing w:val="1"/>
                <w:lang w:eastAsia="hr-HR"/>
              </w:rPr>
              <w:t>o</w:t>
            </w:r>
            <w:r w:rsidRPr="002F1690">
              <w:rPr>
                <w:rFonts w:eastAsia="Times New Roman"/>
                <w:spacing w:val="-1"/>
                <w:lang w:eastAsia="hr-HR"/>
              </w:rPr>
              <w:t>d</w:t>
            </w:r>
            <w:r w:rsidRPr="002F1690">
              <w:rPr>
                <w:rFonts w:eastAsia="Times New Roman"/>
                <w:lang w:eastAsia="hr-HR"/>
              </w:rPr>
              <w:t>a</w:t>
            </w:r>
            <w:r w:rsidRPr="002F1690">
              <w:rPr>
                <w:rFonts w:eastAsia="Times New Roman"/>
                <w:spacing w:val="1"/>
                <w:lang w:eastAsia="hr-HR"/>
              </w:rPr>
              <w:t>v</w:t>
            </w:r>
            <w:r w:rsidRPr="002F1690">
              <w:rPr>
                <w:rFonts w:eastAsia="Times New Roman"/>
                <w:spacing w:val="-1"/>
                <w:lang w:eastAsia="hr-HR"/>
              </w:rPr>
              <w:t>n</w:t>
            </w:r>
            <w:r w:rsidRPr="002F1690">
              <w:rPr>
                <w:rFonts w:eastAsia="Times New Roman"/>
                <w:lang w:eastAsia="hr-HR"/>
              </w:rPr>
              <w:t>i</w:t>
            </w:r>
            <w:r w:rsidRPr="002F1690">
              <w:rPr>
                <w:rFonts w:eastAsia="Times New Roman"/>
                <w:spacing w:val="-3"/>
                <w:lang w:eastAsia="hr-HR"/>
              </w:rPr>
              <w:t xml:space="preserve"> </w:t>
            </w:r>
            <w:r w:rsidRPr="002F1690">
              <w:rPr>
                <w:rFonts w:eastAsia="Times New Roman"/>
                <w:lang w:eastAsia="hr-HR"/>
              </w:rPr>
              <w:t>rad struč</w:t>
            </w:r>
            <w:r w:rsidRPr="002F1690">
              <w:rPr>
                <w:rFonts w:eastAsia="Times New Roman"/>
                <w:spacing w:val="-1"/>
                <w:lang w:eastAsia="hr-HR"/>
              </w:rPr>
              <w:t>n</w:t>
            </w:r>
            <w:r w:rsidRPr="002F1690">
              <w:rPr>
                <w:rFonts w:eastAsia="Times New Roman"/>
                <w:lang w:eastAsia="hr-HR"/>
              </w:rPr>
              <w:t>ih su</w:t>
            </w:r>
            <w:r w:rsidRPr="002F1690">
              <w:rPr>
                <w:rFonts w:eastAsia="Times New Roman"/>
                <w:spacing w:val="-1"/>
                <w:lang w:eastAsia="hr-HR"/>
              </w:rPr>
              <w:t>r</w:t>
            </w:r>
            <w:r w:rsidRPr="002F1690">
              <w:rPr>
                <w:rFonts w:eastAsia="Times New Roman"/>
                <w:lang w:eastAsia="hr-HR"/>
              </w:rPr>
              <w:t>a</w:t>
            </w:r>
            <w:r w:rsidRPr="002F1690">
              <w:rPr>
                <w:rFonts w:eastAsia="Times New Roman"/>
                <w:spacing w:val="-1"/>
                <w:lang w:eastAsia="hr-HR"/>
              </w:rPr>
              <w:t>dn</w:t>
            </w:r>
            <w:r w:rsidRPr="002F1690">
              <w:rPr>
                <w:rFonts w:eastAsia="Times New Roman"/>
                <w:lang w:eastAsia="hr-HR"/>
              </w:rPr>
              <w:t>ica Ra</w:t>
            </w:r>
            <w:r w:rsidRPr="002F1690">
              <w:rPr>
                <w:rFonts w:eastAsia="Times New Roman"/>
                <w:spacing w:val="-1"/>
                <w:lang w:eastAsia="hr-HR"/>
              </w:rPr>
              <w:t>z</w:t>
            </w:r>
            <w:r w:rsidRPr="002F1690">
              <w:rPr>
                <w:rFonts w:eastAsia="Times New Roman"/>
                <w:lang w:eastAsia="hr-HR"/>
              </w:rPr>
              <w:t>red</w:t>
            </w:r>
            <w:r w:rsidRPr="002F1690">
              <w:rPr>
                <w:rFonts w:eastAsia="Times New Roman"/>
                <w:spacing w:val="-1"/>
                <w:lang w:eastAsia="hr-HR"/>
              </w:rPr>
              <w:t>n</w:t>
            </w:r>
            <w:r w:rsidRPr="002F1690">
              <w:rPr>
                <w:rFonts w:eastAsia="Times New Roman"/>
                <w:lang w:eastAsia="hr-HR"/>
              </w:rPr>
              <w:t xml:space="preserve">a </w:t>
            </w:r>
            <w:r w:rsidRPr="002F1690">
              <w:rPr>
                <w:rFonts w:eastAsia="Times New Roman"/>
                <w:spacing w:val="1"/>
                <w:lang w:eastAsia="hr-HR"/>
              </w:rPr>
              <w:t>v</w:t>
            </w:r>
            <w:r w:rsidRPr="002F1690">
              <w:rPr>
                <w:rFonts w:eastAsia="Times New Roman"/>
                <w:lang w:eastAsia="hr-HR"/>
              </w:rPr>
              <w:t>i</w:t>
            </w:r>
            <w:r w:rsidRPr="002F1690">
              <w:rPr>
                <w:rFonts w:eastAsia="Times New Roman"/>
                <w:spacing w:val="-3"/>
                <w:lang w:eastAsia="hr-HR"/>
              </w:rPr>
              <w:t>j</w:t>
            </w:r>
            <w:r w:rsidRPr="002F1690">
              <w:rPr>
                <w:rFonts w:eastAsia="Times New Roman"/>
                <w:lang w:eastAsia="hr-HR"/>
              </w:rPr>
              <w:t>eća</w:t>
            </w:r>
          </w:p>
        </w:tc>
        <w:tc>
          <w:tcPr>
            <w:tcW w:w="548" w:type="pct"/>
            <w:vAlign w:val="center"/>
          </w:tcPr>
          <w:p w14:paraId="37732F66" w14:textId="6C0AC81B" w:rsidR="009F58B2" w:rsidRPr="002F1690" w:rsidRDefault="009F58B2" w:rsidP="00944FA5">
            <w:pPr>
              <w:spacing w:after="0" w:line="240" w:lineRule="auto"/>
              <w:jc w:val="center"/>
              <w:rPr>
                <w:rFonts w:eastAsia="Times New Roman"/>
                <w:lang w:eastAsia="hr-HR"/>
              </w:rPr>
            </w:pPr>
            <w:r w:rsidRPr="002F1690">
              <w:rPr>
                <w:rFonts w:eastAsia="Times New Roman"/>
                <w:spacing w:val="1"/>
                <w:position w:val="1"/>
                <w:lang w:eastAsia="hr-HR"/>
              </w:rPr>
              <w:t>D</w:t>
            </w:r>
            <w:r w:rsidRPr="002F1690">
              <w:rPr>
                <w:rFonts w:eastAsia="Times New Roman"/>
                <w:position w:val="1"/>
                <w:lang w:eastAsia="hr-HR"/>
              </w:rPr>
              <w:t>o</w:t>
            </w:r>
            <w:r w:rsidRPr="002F1690">
              <w:rPr>
                <w:rFonts w:eastAsia="Times New Roman"/>
                <w:spacing w:val="-1"/>
                <w:position w:val="1"/>
                <w:lang w:eastAsia="hr-HR"/>
              </w:rPr>
              <w:t xml:space="preserve"> 3</w:t>
            </w:r>
            <w:r w:rsidRPr="002F1690">
              <w:rPr>
                <w:rFonts w:eastAsia="Times New Roman"/>
                <w:spacing w:val="1"/>
                <w:position w:val="1"/>
                <w:lang w:eastAsia="hr-HR"/>
              </w:rPr>
              <w:t>0</w:t>
            </w:r>
            <w:r w:rsidRPr="002F1690">
              <w:rPr>
                <w:rFonts w:eastAsia="Times New Roman"/>
                <w:position w:val="1"/>
                <w:lang w:eastAsia="hr-HR"/>
              </w:rPr>
              <w:t>.9.</w:t>
            </w:r>
            <w:r w:rsidR="00143481" w:rsidRPr="002F1690">
              <w:rPr>
                <w:lang w:eastAsia="hr-HR"/>
              </w:rPr>
              <w:t xml:space="preserve"> </w:t>
            </w:r>
            <w:r w:rsidR="00FD7F39" w:rsidRPr="002F1690">
              <w:rPr>
                <w:lang w:eastAsia="hr-HR"/>
              </w:rPr>
              <w:t>202</w:t>
            </w:r>
            <w:r w:rsidR="00324D5A" w:rsidRPr="002F1690">
              <w:rPr>
                <w:lang w:eastAsia="hr-HR"/>
              </w:rPr>
              <w:t>3</w:t>
            </w:r>
            <w:r w:rsidRPr="002F1690">
              <w:rPr>
                <w:rFonts w:eastAsia="Times New Roman"/>
                <w:position w:val="1"/>
                <w:lang w:eastAsia="hr-HR"/>
              </w:rPr>
              <w:t>.</w:t>
            </w:r>
          </w:p>
        </w:tc>
        <w:tc>
          <w:tcPr>
            <w:tcW w:w="875" w:type="pct"/>
            <w:vAlign w:val="center"/>
          </w:tcPr>
          <w:p w14:paraId="58EE343E" w14:textId="77777777" w:rsidR="009F58B2" w:rsidRPr="002F1690" w:rsidRDefault="009F58B2" w:rsidP="009F58B2">
            <w:pPr>
              <w:spacing w:after="0" w:line="240" w:lineRule="auto"/>
              <w:jc w:val="center"/>
              <w:rPr>
                <w:rFonts w:eastAsia="Times New Roman"/>
                <w:lang w:eastAsia="hr-HR"/>
              </w:rPr>
            </w:pPr>
            <w:r w:rsidRPr="002F1690">
              <w:rPr>
                <w:rFonts w:eastAsia="Times New Roman"/>
                <w:position w:val="1"/>
                <w:lang w:eastAsia="hr-HR"/>
              </w:rPr>
              <w:t>Vre</w:t>
            </w:r>
            <w:r w:rsidRPr="002F1690">
              <w:rPr>
                <w:rFonts w:eastAsia="Times New Roman"/>
                <w:spacing w:val="-1"/>
                <w:position w:val="1"/>
                <w:lang w:eastAsia="hr-HR"/>
              </w:rPr>
              <w:t>dn</w:t>
            </w:r>
            <w:r w:rsidRPr="002F1690">
              <w:rPr>
                <w:rFonts w:eastAsia="Times New Roman"/>
                <w:spacing w:val="1"/>
                <w:position w:val="1"/>
                <w:lang w:eastAsia="hr-HR"/>
              </w:rPr>
              <w:t>ov</w:t>
            </w:r>
            <w:r w:rsidRPr="002F1690">
              <w:rPr>
                <w:rFonts w:eastAsia="Times New Roman"/>
                <w:position w:val="1"/>
                <w:lang w:eastAsia="hr-HR"/>
              </w:rPr>
              <w:t>a</w:t>
            </w:r>
            <w:r w:rsidRPr="002F1690">
              <w:rPr>
                <w:rFonts w:eastAsia="Times New Roman"/>
                <w:spacing w:val="-1"/>
                <w:position w:val="1"/>
                <w:lang w:eastAsia="hr-HR"/>
              </w:rPr>
              <w:t>n</w:t>
            </w:r>
            <w:r w:rsidRPr="002F1690">
              <w:rPr>
                <w:rFonts w:eastAsia="Times New Roman"/>
                <w:spacing w:val="-2"/>
                <w:position w:val="1"/>
                <w:lang w:eastAsia="hr-HR"/>
              </w:rPr>
              <w:t>j</w:t>
            </w:r>
            <w:r w:rsidRPr="002F1690">
              <w:rPr>
                <w:rFonts w:eastAsia="Times New Roman"/>
                <w:position w:val="1"/>
                <w:lang w:eastAsia="hr-HR"/>
              </w:rPr>
              <w:t>e</w:t>
            </w:r>
            <w:r w:rsidRPr="002F1690">
              <w:rPr>
                <w:rFonts w:eastAsia="Times New Roman"/>
                <w:spacing w:val="1"/>
                <w:position w:val="1"/>
                <w:lang w:eastAsia="hr-HR"/>
              </w:rPr>
              <w:t xml:space="preserve"> </w:t>
            </w:r>
            <w:r w:rsidRPr="002F1690">
              <w:rPr>
                <w:rFonts w:eastAsia="Times New Roman"/>
                <w:position w:val="1"/>
                <w:lang w:eastAsia="hr-HR"/>
              </w:rPr>
              <w:t>i</w:t>
            </w:r>
          </w:p>
          <w:p w14:paraId="455726B5" w14:textId="77777777" w:rsidR="009F58B2" w:rsidRPr="002F1690" w:rsidRDefault="009F58B2" w:rsidP="009F58B2">
            <w:pPr>
              <w:spacing w:after="0" w:line="240" w:lineRule="auto"/>
              <w:jc w:val="center"/>
              <w:rPr>
                <w:rFonts w:eastAsia="Times New Roman"/>
                <w:lang w:eastAsia="hr-HR"/>
              </w:rPr>
            </w:pPr>
            <w:r w:rsidRPr="002F1690">
              <w:rPr>
                <w:rFonts w:eastAsia="Times New Roman"/>
                <w:lang w:eastAsia="hr-HR"/>
              </w:rPr>
              <w:t>sa</w:t>
            </w:r>
            <w:r w:rsidRPr="002F1690">
              <w:rPr>
                <w:rFonts w:eastAsia="Times New Roman"/>
                <w:spacing w:val="-1"/>
                <w:lang w:eastAsia="hr-HR"/>
              </w:rPr>
              <w:t>m</w:t>
            </w:r>
            <w:r w:rsidRPr="002F1690">
              <w:rPr>
                <w:rFonts w:eastAsia="Times New Roman"/>
                <w:spacing w:val="1"/>
                <w:lang w:eastAsia="hr-HR"/>
              </w:rPr>
              <w:t>ovre</w:t>
            </w:r>
            <w:r w:rsidRPr="002F1690">
              <w:rPr>
                <w:rFonts w:eastAsia="Times New Roman"/>
                <w:lang w:eastAsia="hr-HR"/>
              </w:rPr>
              <w:t>d</w:t>
            </w:r>
            <w:r w:rsidRPr="002F1690">
              <w:rPr>
                <w:rFonts w:eastAsia="Times New Roman"/>
                <w:spacing w:val="-1"/>
                <w:lang w:eastAsia="hr-HR"/>
              </w:rPr>
              <w:t>no</w:t>
            </w:r>
            <w:r w:rsidRPr="002F1690">
              <w:rPr>
                <w:rFonts w:eastAsia="Times New Roman"/>
                <w:spacing w:val="1"/>
                <w:lang w:eastAsia="hr-HR"/>
              </w:rPr>
              <w:t>v</w:t>
            </w:r>
            <w:r w:rsidRPr="002F1690">
              <w:rPr>
                <w:rFonts w:eastAsia="Times New Roman"/>
                <w:lang w:eastAsia="hr-HR"/>
              </w:rPr>
              <w:t>a</w:t>
            </w:r>
            <w:r w:rsidRPr="002F1690">
              <w:rPr>
                <w:rFonts w:eastAsia="Times New Roman"/>
                <w:spacing w:val="-1"/>
                <w:lang w:eastAsia="hr-HR"/>
              </w:rPr>
              <w:t>n</w:t>
            </w:r>
            <w:r w:rsidRPr="002F1690">
              <w:rPr>
                <w:rFonts w:eastAsia="Times New Roman"/>
                <w:lang w:eastAsia="hr-HR"/>
              </w:rPr>
              <w:t>je</w:t>
            </w:r>
            <w:r w:rsidRPr="002F1690">
              <w:rPr>
                <w:rFonts w:eastAsia="Times New Roman"/>
                <w:spacing w:val="1"/>
                <w:lang w:eastAsia="hr-HR"/>
              </w:rPr>
              <w:t xml:space="preserve"> </w:t>
            </w:r>
            <w:r w:rsidRPr="002F1690">
              <w:rPr>
                <w:rFonts w:eastAsia="Times New Roman"/>
                <w:lang w:eastAsia="hr-HR"/>
              </w:rPr>
              <w:t>ra</w:t>
            </w:r>
            <w:r w:rsidRPr="002F1690">
              <w:rPr>
                <w:rFonts w:eastAsia="Times New Roman"/>
                <w:spacing w:val="-1"/>
                <w:lang w:eastAsia="hr-HR"/>
              </w:rPr>
              <w:t>d</w:t>
            </w:r>
            <w:r w:rsidRPr="002F1690">
              <w:rPr>
                <w:rFonts w:eastAsia="Times New Roman"/>
                <w:lang w:eastAsia="hr-HR"/>
              </w:rPr>
              <w:t xml:space="preserve">a </w:t>
            </w:r>
            <w:r w:rsidRPr="002F1690">
              <w:rPr>
                <w:rFonts w:eastAsia="Times New Roman"/>
                <w:spacing w:val="-1"/>
                <w:lang w:eastAsia="hr-HR"/>
              </w:rPr>
              <w:t>n</w:t>
            </w:r>
            <w:r w:rsidRPr="002F1690">
              <w:rPr>
                <w:rFonts w:eastAsia="Times New Roman"/>
                <w:lang w:eastAsia="hr-HR"/>
              </w:rPr>
              <w:t>asta</w:t>
            </w:r>
            <w:r w:rsidRPr="002F1690">
              <w:rPr>
                <w:rFonts w:eastAsia="Times New Roman"/>
                <w:spacing w:val="1"/>
                <w:lang w:eastAsia="hr-HR"/>
              </w:rPr>
              <w:t>v</w:t>
            </w:r>
            <w:r w:rsidRPr="002F1690">
              <w:rPr>
                <w:rFonts w:eastAsia="Times New Roman"/>
                <w:spacing w:val="-1"/>
                <w:lang w:eastAsia="hr-HR"/>
              </w:rPr>
              <w:t>n</w:t>
            </w:r>
            <w:r w:rsidRPr="002F1690">
              <w:rPr>
                <w:rFonts w:eastAsia="Times New Roman"/>
                <w:lang w:eastAsia="hr-HR"/>
              </w:rPr>
              <w:t>ika</w:t>
            </w:r>
            <w:r w:rsidRPr="002F1690">
              <w:rPr>
                <w:rFonts w:eastAsia="Times New Roman"/>
                <w:spacing w:val="-2"/>
                <w:lang w:eastAsia="hr-HR"/>
              </w:rPr>
              <w:t xml:space="preserve"> </w:t>
            </w:r>
            <w:r w:rsidRPr="002F1690">
              <w:rPr>
                <w:rFonts w:eastAsia="Times New Roman"/>
                <w:lang w:eastAsia="hr-HR"/>
              </w:rPr>
              <w:t>i učenika</w:t>
            </w:r>
            <w:r w:rsidRPr="002F1690">
              <w:rPr>
                <w:rFonts w:eastAsia="Times New Roman"/>
                <w:spacing w:val="-3"/>
                <w:lang w:eastAsia="hr-HR"/>
              </w:rPr>
              <w:t xml:space="preserve"> </w:t>
            </w:r>
            <w:r w:rsidRPr="002F1690">
              <w:rPr>
                <w:rFonts w:eastAsia="Times New Roman"/>
                <w:lang w:eastAsia="hr-HR"/>
              </w:rPr>
              <w:t>p</w:t>
            </w:r>
            <w:r w:rsidRPr="002F1690">
              <w:rPr>
                <w:rFonts w:eastAsia="Times New Roman"/>
                <w:spacing w:val="-1"/>
                <w:lang w:eastAsia="hr-HR"/>
              </w:rPr>
              <w:t>omo</w:t>
            </w:r>
            <w:r w:rsidRPr="002F1690">
              <w:rPr>
                <w:rFonts w:eastAsia="Times New Roman"/>
                <w:lang w:eastAsia="hr-HR"/>
              </w:rPr>
              <w:t>ću ra</w:t>
            </w:r>
            <w:r w:rsidRPr="002F1690">
              <w:rPr>
                <w:rFonts w:eastAsia="Times New Roman"/>
                <w:spacing w:val="-1"/>
                <w:lang w:eastAsia="hr-HR"/>
              </w:rPr>
              <w:t>zn</w:t>
            </w:r>
            <w:r w:rsidRPr="002F1690">
              <w:rPr>
                <w:rFonts w:eastAsia="Times New Roman"/>
                <w:spacing w:val="1"/>
                <w:lang w:eastAsia="hr-HR"/>
              </w:rPr>
              <w:t>ov</w:t>
            </w:r>
            <w:r w:rsidRPr="002F1690">
              <w:rPr>
                <w:rFonts w:eastAsia="Times New Roman"/>
                <w:lang w:eastAsia="hr-HR"/>
              </w:rPr>
              <w:t>rs</w:t>
            </w:r>
            <w:r w:rsidRPr="002F1690">
              <w:rPr>
                <w:rFonts w:eastAsia="Times New Roman"/>
                <w:spacing w:val="-3"/>
                <w:lang w:eastAsia="hr-HR"/>
              </w:rPr>
              <w:t>n</w:t>
            </w:r>
            <w:r w:rsidRPr="002F1690">
              <w:rPr>
                <w:rFonts w:eastAsia="Times New Roman"/>
                <w:spacing w:val="1"/>
                <w:lang w:eastAsia="hr-HR"/>
              </w:rPr>
              <w:t>o</w:t>
            </w:r>
            <w:r w:rsidRPr="002F1690">
              <w:rPr>
                <w:rFonts w:eastAsia="Times New Roman"/>
                <w:lang w:eastAsia="hr-HR"/>
              </w:rPr>
              <w:t>g</w:t>
            </w:r>
            <w:r w:rsidRPr="002F1690">
              <w:rPr>
                <w:rFonts w:eastAsia="Times New Roman"/>
                <w:spacing w:val="-3"/>
                <w:lang w:eastAsia="hr-HR"/>
              </w:rPr>
              <w:t xml:space="preserve"> </w:t>
            </w:r>
            <w:r w:rsidRPr="002F1690">
              <w:rPr>
                <w:rFonts w:eastAsia="Times New Roman"/>
                <w:spacing w:val="1"/>
                <w:lang w:eastAsia="hr-HR"/>
              </w:rPr>
              <w:t>m</w:t>
            </w:r>
            <w:r w:rsidRPr="002F1690">
              <w:rPr>
                <w:rFonts w:eastAsia="Times New Roman"/>
                <w:lang w:eastAsia="hr-HR"/>
              </w:rPr>
              <w:t>e</w:t>
            </w:r>
            <w:r w:rsidRPr="002F1690">
              <w:rPr>
                <w:rFonts w:eastAsia="Times New Roman"/>
                <w:spacing w:val="-2"/>
                <w:lang w:eastAsia="hr-HR"/>
              </w:rPr>
              <w:t>t</w:t>
            </w:r>
            <w:r w:rsidRPr="002F1690">
              <w:rPr>
                <w:rFonts w:eastAsia="Times New Roman"/>
                <w:spacing w:val="1"/>
                <w:lang w:eastAsia="hr-HR"/>
              </w:rPr>
              <w:t>o</w:t>
            </w:r>
            <w:r w:rsidRPr="002F1690">
              <w:rPr>
                <w:rFonts w:eastAsia="Times New Roman"/>
                <w:spacing w:val="-1"/>
                <w:lang w:eastAsia="hr-HR"/>
              </w:rPr>
              <w:t>d</w:t>
            </w:r>
            <w:r w:rsidRPr="002F1690">
              <w:rPr>
                <w:rFonts w:eastAsia="Times New Roman"/>
                <w:spacing w:val="1"/>
                <w:lang w:eastAsia="hr-HR"/>
              </w:rPr>
              <w:t>o</w:t>
            </w:r>
            <w:r w:rsidRPr="002F1690">
              <w:rPr>
                <w:rFonts w:eastAsia="Times New Roman"/>
                <w:spacing w:val="-3"/>
                <w:lang w:eastAsia="hr-HR"/>
              </w:rPr>
              <w:t>l</w:t>
            </w:r>
            <w:r w:rsidRPr="002F1690">
              <w:rPr>
                <w:rFonts w:eastAsia="Times New Roman"/>
                <w:spacing w:val="1"/>
                <w:lang w:eastAsia="hr-HR"/>
              </w:rPr>
              <w:t>o</w:t>
            </w:r>
            <w:r w:rsidRPr="002F1690">
              <w:rPr>
                <w:rFonts w:eastAsia="Times New Roman"/>
                <w:lang w:eastAsia="hr-HR"/>
              </w:rPr>
              <w:t>š</w:t>
            </w:r>
            <w:r w:rsidRPr="002F1690">
              <w:rPr>
                <w:rFonts w:eastAsia="Times New Roman"/>
                <w:spacing w:val="-2"/>
                <w:lang w:eastAsia="hr-HR"/>
              </w:rPr>
              <w:t>k</w:t>
            </w:r>
            <w:r w:rsidRPr="002F1690">
              <w:rPr>
                <w:rFonts w:eastAsia="Times New Roman"/>
                <w:spacing w:val="1"/>
                <w:lang w:eastAsia="hr-HR"/>
              </w:rPr>
              <w:t>o</w:t>
            </w:r>
            <w:r w:rsidRPr="002F1690">
              <w:rPr>
                <w:rFonts w:eastAsia="Times New Roman"/>
                <w:lang w:eastAsia="hr-HR"/>
              </w:rPr>
              <w:t>g i</w:t>
            </w:r>
            <w:r w:rsidRPr="002F1690">
              <w:rPr>
                <w:rFonts w:eastAsia="Times New Roman"/>
                <w:spacing w:val="-1"/>
                <w:lang w:eastAsia="hr-HR"/>
              </w:rPr>
              <w:t>n</w:t>
            </w:r>
            <w:r w:rsidRPr="002F1690">
              <w:rPr>
                <w:rFonts w:eastAsia="Times New Roman"/>
                <w:lang w:eastAsia="hr-HR"/>
              </w:rPr>
              <w:t>strument</w:t>
            </w:r>
            <w:r w:rsidRPr="002F1690">
              <w:rPr>
                <w:rFonts w:eastAsia="Times New Roman"/>
                <w:spacing w:val="-2"/>
                <w:lang w:eastAsia="hr-HR"/>
              </w:rPr>
              <w:t>a</w:t>
            </w:r>
            <w:r w:rsidRPr="002F1690">
              <w:rPr>
                <w:rFonts w:eastAsia="Times New Roman"/>
                <w:lang w:eastAsia="hr-HR"/>
              </w:rPr>
              <w:t>rija</w:t>
            </w:r>
            <w:r w:rsidRPr="002F1690">
              <w:rPr>
                <w:rFonts w:eastAsia="Times New Roman"/>
                <w:spacing w:val="-1"/>
                <w:lang w:eastAsia="hr-HR"/>
              </w:rPr>
              <w:t xml:space="preserve"> </w:t>
            </w:r>
            <w:r w:rsidRPr="002F1690">
              <w:rPr>
                <w:rFonts w:eastAsia="Times New Roman"/>
                <w:lang w:eastAsia="hr-HR"/>
              </w:rPr>
              <w:t>(</w:t>
            </w:r>
            <w:r w:rsidRPr="002F1690">
              <w:rPr>
                <w:rFonts w:eastAsia="Times New Roman"/>
                <w:spacing w:val="1"/>
                <w:lang w:eastAsia="hr-HR"/>
              </w:rPr>
              <w:t xml:space="preserve"> </w:t>
            </w:r>
            <w:r w:rsidRPr="002F1690">
              <w:rPr>
                <w:rFonts w:eastAsia="Times New Roman"/>
                <w:lang w:eastAsia="hr-HR"/>
              </w:rPr>
              <w:t>a</w:t>
            </w:r>
            <w:r w:rsidRPr="002F1690">
              <w:rPr>
                <w:rFonts w:eastAsia="Times New Roman"/>
                <w:spacing w:val="-3"/>
                <w:lang w:eastAsia="hr-HR"/>
              </w:rPr>
              <w:t>n</w:t>
            </w:r>
            <w:r w:rsidRPr="002F1690">
              <w:rPr>
                <w:rFonts w:eastAsia="Times New Roman"/>
                <w:lang w:eastAsia="hr-HR"/>
              </w:rPr>
              <w:t>k</w:t>
            </w:r>
            <w:r w:rsidRPr="002F1690">
              <w:rPr>
                <w:rFonts w:eastAsia="Times New Roman"/>
                <w:spacing w:val="1"/>
                <w:lang w:eastAsia="hr-HR"/>
              </w:rPr>
              <w:t>e</w:t>
            </w:r>
            <w:r w:rsidRPr="002F1690">
              <w:rPr>
                <w:rFonts w:eastAsia="Times New Roman"/>
                <w:spacing w:val="-2"/>
                <w:lang w:eastAsia="hr-HR"/>
              </w:rPr>
              <w:t>t</w:t>
            </w:r>
            <w:r w:rsidRPr="002F1690">
              <w:rPr>
                <w:rFonts w:eastAsia="Times New Roman"/>
                <w:lang w:eastAsia="hr-HR"/>
              </w:rPr>
              <w:t xml:space="preserve">e, </w:t>
            </w:r>
            <w:r w:rsidRPr="002F1690">
              <w:rPr>
                <w:rFonts w:eastAsia="Times New Roman"/>
                <w:spacing w:val="-1"/>
                <w:lang w:eastAsia="hr-HR"/>
              </w:rPr>
              <w:t>up</w:t>
            </w:r>
            <w:r w:rsidRPr="002F1690">
              <w:rPr>
                <w:rFonts w:eastAsia="Times New Roman"/>
                <w:lang w:eastAsia="hr-HR"/>
              </w:rPr>
              <w:t>it</w:t>
            </w:r>
            <w:r w:rsidRPr="002F1690">
              <w:rPr>
                <w:rFonts w:eastAsia="Times New Roman"/>
                <w:spacing w:val="-1"/>
                <w:lang w:eastAsia="hr-HR"/>
              </w:rPr>
              <w:t>n</w:t>
            </w:r>
            <w:r w:rsidRPr="002F1690">
              <w:rPr>
                <w:rFonts w:eastAsia="Times New Roman"/>
                <w:lang w:eastAsia="hr-HR"/>
              </w:rPr>
              <w:t>ici,</w:t>
            </w:r>
            <w:r w:rsidRPr="002F1690">
              <w:rPr>
                <w:rFonts w:eastAsia="Times New Roman"/>
                <w:spacing w:val="1"/>
                <w:lang w:eastAsia="hr-HR"/>
              </w:rPr>
              <w:t xml:space="preserve"> </w:t>
            </w:r>
            <w:r w:rsidRPr="002F1690">
              <w:rPr>
                <w:rFonts w:eastAsia="Times New Roman"/>
                <w:lang w:eastAsia="hr-HR"/>
              </w:rPr>
              <w:t>SWOT</w:t>
            </w:r>
            <w:r w:rsidRPr="002F1690">
              <w:rPr>
                <w:rFonts w:eastAsia="Times New Roman"/>
                <w:spacing w:val="-2"/>
                <w:lang w:eastAsia="hr-HR"/>
              </w:rPr>
              <w:t xml:space="preserve"> </w:t>
            </w:r>
            <w:r w:rsidRPr="002F1690">
              <w:rPr>
                <w:rFonts w:eastAsia="Times New Roman"/>
                <w:lang w:eastAsia="hr-HR"/>
              </w:rPr>
              <w:t>ana</w:t>
            </w:r>
            <w:r w:rsidRPr="002F1690">
              <w:rPr>
                <w:rFonts w:eastAsia="Times New Roman"/>
                <w:spacing w:val="-1"/>
                <w:lang w:eastAsia="hr-HR"/>
              </w:rPr>
              <w:t>l</w:t>
            </w:r>
            <w:r w:rsidRPr="002F1690">
              <w:rPr>
                <w:rFonts w:eastAsia="Times New Roman"/>
                <w:lang w:eastAsia="hr-HR"/>
              </w:rPr>
              <w:t>i</w:t>
            </w:r>
            <w:r w:rsidRPr="002F1690">
              <w:rPr>
                <w:rFonts w:eastAsia="Times New Roman"/>
                <w:spacing w:val="-1"/>
                <w:lang w:eastAsia="hr-HR"/>
              </w:rPr>
              <w:t>z</w:t>
            </w:r>
            <w:r w:rsidRPr="002F1690">
              <w:rPr>
                <w:rFonts w:eastAsia="Times New Roman"/>
                <w:lang w:eastAsia="hr-HR"/>
              </w:rPr>
              <w:t>a, f</w:t>
            </w:r>
            <w:r w:rsidRPr="002F1690">
              <w:rPr>
                <w:rFonts w:eastAsia="Times New Roman"/>
                <w:spacing w:val="1"/>
                <w:lang w:eastAsia="hr-HR"/>
              </w:rPr>
              <w:t>o</w:t>
            </w:r>
            <w:r w:rsidRPr="002F1690">
              <w:rPr>
                <w:rFonts w:eastAsia="Times New Roman"/>
                <w:spacing w:val="-2"/>
                <w:lang w:eastAsia="hr-HR"/>
              </w:rPr>
              <w:t>t</w:t>
            </w:r>
            <w:r w:rsidRPr="002F1690">
              <w:rPr>
                <w:rFonts w:eastAsia="Times New Roman"/>
                <w:spacing w:val="1"/>
                <w:lang w:eastAsia="hr-HR"/>
              </w:rPr>
              <w:t>o</w:t>
            </w:r>
            <w:r w:rsidRPr="002F1690">
              <w:rPr>
                <w:rFonts w:eastAsia="Times New Roman"/>
                <w:spacing w:val="-1"/>
                <w:lang w:eastAsia="hr-HR"/>
              </w:rPr>
              <w:t>g</w:t>
            </w:r>
            <w:r w:rsidRPr="002F1690">
              <w:rPr>
                <w:rFonts w:eastAsia="Times New Roman"/>
                <w:lang w:eastAsia="hr-HR"/>
              </w:rPr>
              <w:t>raf</w:t>
            </w:r>
            <w:r w:rsidRPr="002F1690">
              <w:rPr>
                <w:rFonts w:eastAsia="Times New Roman"/>
                <w:spacing w:val="-1"/>
                <w:lang w:eastAsia="hr-HR"/>
              </w:rPr>
              <w:t>i</w:t>
            </w:r>
            <w:r w:rsidRPr="002F1690">
              <w:rPr>
                <w:rFonts w:eastAsia="Times New Roman"/>
                <w:lang w:eastAsia="hr-HR"/>
              </w:rPr>
              <w:t>j</w:t>
            </w:r>
            <w:r w:rsidRPr="002F1690">
              <w:rPr>
                <w:rFonts w:eastAsia="Times New Roman"/>
                <w:spacing w:val="-2"/>
                <w:lang w:eastAsia="hr-HR"/>
              </w:rPr>
              <w:t>e</w:t>
            </w:r>
            <w:r w:rsidRPr="002F1690">
              <w:rPr>
                <w:rFonts w:eastAsia="Times New Roman"/>
                <w:spacing w:val="1"/>
                <w:lang w:eastAsia="hr-HR"/>
              </w:rPr>
              <w:t>…</w:t>
            </w:r>
            <w:r w:rsidRPr="002F1690">
              <w:rPr>
                <w:rFonts w:eastAsia="Times New Roman"/>
                <w:lang w:eastAsia="hr-HR"/>
              </w:rPr>
              <w:t>)</w:t>
            </w:r>
          </w:p>
        </w:tc>
      </w:tr>
      <w:tr w:rsidR="009F58B2" w:rsidRPr="002F1690" w14:paraId="3DCCAF7E" w14:textId="77777777" w:rsidTr="009F58B2">
        <w:tc>
          <w:tcPr>
            <w:tcW w:w="188" w:type="pct"/>
            <w:vAlign w:val="center"/>
          </w:tcPr>
          <w:p w14:paraId="0C1F4C9E" w14:textId="77777777" w:rsidR="009F58B2" w:rsidRPr="002F1690" w:rsidRDefault="009F58B2" w:rsidP="009F58B2">
            <w:pPr>
              <w:spacing w:after="0" w:line="240" w:lineRule="auto"/>
              <w:jc w:val="center"/>
              <w:rPr>
                <w:rFonts w:eastAsia="Times New Roman"/>
                <w:spacing w:val="1"/>
                <w:position w:val="1"/>
                <w:lang w:eastAsia="hr-HR"/>
              </w:rPr>
            </w:pPr>
            <w:r w:rsidRPr="002F1690">
              <w:rPr>
                <w:rFonts w:eastAsia="Times New Roman"/>
                <w:spacing w:val="1"/>
                <w:position w:val="1"/>
                <w:lang w:eastAsia="hr-HR"/>
              </w:rPr>
              <w:t>5.</w:t>
            </w:r>
          </w:p>
        </w:tc>
        <w:tc>
          <w:tcPr>
            <w:tcW w:w="648" w:type="pct"/>
            <w:shd w:val="clear" w:color="auto" w:fill="B8CCE4"/>
            <w:vAlign w:val="center"/>
          </w:tcPr>
          <w:p w14:paraId="27CAEF8A" w14:textId="77777777" w:rsidR="009F58B2" w:rsidRPr="002F1690" w:rsidRDefault="009F58B2" w:rsidP="009F58B2">
            <w:pPr>
              <w:spacing w:after="0" w:line="240" w:lineRule="auto"/>
              <w:jc w:val="center"/>
              <w:rPr>
                <w:rFonts w:eastAsia="Times New Roman"/>
                <w:b/>
                <w:lang w:eastAsia="hr-HR"/>
              </w:rPr>
            </w:pPr>
            <w:r w:rsidRPr="002F1690">
              <w:rPr>
                <w:rFonts w:eastAsia="Times New Roman"/>
                <w:b/>
                <w:spacing w:val="1"/>
                <w:position w:val="1"/>
                <w:lang w:eastAsia="hr-HR"/>
              </w:rPr>
              <w:t>I</w:t>
            </w:r>
            <w:r w:rsidRPr="002F1690">
              <w:rPr>
                <w:rFonts w:eastAsia="Times New Roman"/>
                <w:b/>
                <w:spacing w:val="-1"/>
                <w:position w:val="1"/>
                <w:lang w:eastAsia="hr-HR"/>
              </w:rPr>
              <w:t>z</w:t>
            </w:r>
            <w:r w:rsidRPr="002F1690">
              <w:rPr>
                <w:rFonts w:eastAsia="Times New Roman"/>
                <w:b/>
                <w:spacing w:val="1"/>
                <w:position w:val="1"/>
                <w:lang w:eastAsia="hr-HR"/>
              </w:rPr>
              <w:t>r</w:t>
            </w:r>
            <w:r w:rsidRPr="002F1690">
              <w:rPr>
                <w:rFonts w:eastAsia="Times New Roman"/>
                <w:b/>
                <w:spacing w:val="-1"/>
                <w:position w:val="1"/>
                <w:lang w:eastAsia="hr-HR"/>
              </w:rPr>
              <w:t>ad</w:t>
            </w:r>
            <w:r w:rsidRPr="002F1690">
              <w:rPr>
                <w:rFonts w:eastAsia="Times New Roman"/>
                <w:b/>
                <w:position w:val="1"/>
                <w:lang w:eastAsia="hr-HR"/>
              </w:rPr>
              <w:t>a</w:t>
            </w:r>
            <w:r w:rsidRPr="002F1690">
              <w:rPr>
                <w:rFonts w:eastAsia="Times New Roman"/>
                <w:b/>
                <w:spacing w:val="-1"/>
                <w:position w:val="1"/>
                <w:lang w:eastAsia="hr-HR"/>
              </w:rPr>
              <w:t xml:space="preserve"> </w:t>
            </w:r>
            <w:r w:rsidRPr="002F1690">
              <w:rPr>
                <w:rFonts w:eastAsia="Times New Roman"/>
                <w:b/>
                <w:position w:val="1"/>
                <w:lang w:eastAsia="hr-HR"/>
              </w:rPr>
              <w:t>pla</w:t>
            </w:r>
            <w:r w:rsidRPr="002F1690">
              <w:rPr>
                <w:rFonts w:eastAsia="Times New Roman"/>
                <w:b/>
                <w:spacing w:val="-1"/>
                <w:position w:val="1"/>
                <w:lang w:eastAsia="hr-HR"/>
              </w:rPr>
              <w:t>n</w:t>
            </w:r>
            <w:r w:rsidRPr="002F1690">
              <w:rPr>
                <w:rFonts w:eastAsia="Times New Roman"/>
                <w:b/>
                <w:position w:val="1"/>
                <w:lang w:eastAsia="hr-HR"/>
              </w:rPr>
              <w:t>a</w:t>
            </w:r>
            <w:r w:rsidRPr="002F1690">
              <w:rPr>
                <w:rFonts w:eastAsia="Times New Roman"/>
                <w:b/>
                <w:spacing w:val="-1"/>
                <w:position w:val="1"/>
                <w:lang w:eastAsia="hr-HR"/>
              </w:rPr>
              <w:t xml:space="preserve"> </w:t>
            </w:r>
            <w:r w:rsidRPr="002F1690">
              <w:rPr>
                <w:rFonts w:eastAsia="Times New Roman"/>
                <w:b/>
                <w:position w:val="1"/>
                <w:lang w:eastAsia="hr-HR"/>
              </w:rPr>
              <w:t>i</w:t>
            </w:r>
          </w:p>
          <w:p w14:paraId="2F544611" w14:textId="77777777" w:rsidR="009F58B2" w:rsidRPr="002F1690" w:rsidRDefault="009F58B2" w:rsidP="009F58B2">
            <w:pPr>
              <w:spacing w:after="0" w:line="240" w:lineRule="auto"/>
              <w:jc w:val="center"/>
              <w:rPr>
                <w:rFonts w:eastAsia="Times New Roman"/>
                <w:b/>
                <w:lang w:eastAsia="hr-HR"/>
              </w:rPr>
            </w:pPr>
            <w:r w:rsidRPr="002F1690">
              <w:rPr>
                <w:rFonts w:eastAsia="Times New Roman"/>
                <w:b/>
                <w:spacing w:val="-1"/>
                <w:lang w:eastAsia="hr-HR"/>
              </w:rPr>
              <w:t>p</w:t>
            </w:r>
            <w:r w:rsidRPr="002F1690">
              <w:rPr>
                <w:rFonts w:eastAsia="Times New Roman"/>
                <w:b/>
                <w:spacing w:val="1"/>
                <w:lang w:eastAsia="hr-HR"/>
              </w:rPr>
              <w:t>r</w:t>
            </w:r>
            <w:r w:rsidRPr="002F1690">
              <w:rPr>
                <w:rFonts w:eastAsia="Times New Roman"/>
                <w:b/>
                <w:spacing w:val="-1"/>
                <w:lang w:eastAsia="hr-HR"/>
              </w:rPr>
              <w:t>o</w:t>
            </w:r>
            <w:r w:rsidRPr="002F1690">
              <w:rPr>
                <w:rFonts w:eastAsia="Times New Roman"/>
                <w:b/>
                <w:spacing w:val="1"/>
                <w:lang w:eastAsia="hr-HR"/>
              </w:rPr>
              <w:t>gr</w:t>
            </w:r>
            <w:r w:rsidRPr="002F1690">
              <w:rPr>
                <w:rFonts w:eastAsia="Times New Roman"/>
                <w:b/>
                <w:spacing w:val="-1"/>
                <w:lang w:eastAsia="hr-HR"/>
              </w:rPr>
              <w:t>a</w:t>
            </w:r>
            <w:r w:rsidRPr="002F1690">
              <w:rPr>
                <w:rFonts w:eastAsia="Times New Roman"/>
                <w:b/>
                <w:lang w:eastAsia="hr-HR"/>
              </w:rPr>
              <w:t>ma r</w:t>
            </w:r>
            <w:r w:rsidRPr="002F1690">
              <w:rPr>
                <w:rFonts w:eastAsia="Times New Roman"/>
                <w:b/>
                <w:spacing w:val="-1"/>
                <w:lang w:eastAsia="hr-HR"/>
              </w:rPr>
              <w:t>ad</w:t>
            </w:r>
            <w:r w:rsidRPr="002F1690">
              <w:rPr>
                <w:rFonts w:eastAsia="Times New Roman"/>
                <w:b/>
                <w:lang w:eastAsia="hr-HR"/>
              </w:rPr>
              <w:t xml:space="preserve">a </w:t>
            </w:r>
            <w:r w:rsidRPr="002F1690">
              <w:rPr>
                <w:rFonts w:eastAsia="Times New Roman"/>
                <w:b/>
                <w:spacing w:val="1"/>
                <w:lang w:eastAsia="hr-HR"/>
              </w:rPr>
              <w:t>gr</w:t>
            </w:r>
            <w:r w:rsidRPr="002F1690">
              <w:rPr>
                <w:rFonts w:eastAsia="Times New Roman"/>
                <w:b/>
                <w:spacing w:val="-1"/>
                <w:lang w:eastAsia="hr-HR"/>
              </w:rPr>
              <w:t>up</w:t>
            </w:r>
            <w:r w:rsidRPr="002F1690">
              <w:rPr>
                <w:rFonts w:eastAsia="Times New Roman"/>
                <w:b/>
                <w:lang w:eastAsia="hr-HR"/>
              </w:rPr>
              <w:t>a</w:t>
            </w:r>
            <w:r w:rsidRPr="002F1690">
              <w:rPr>
                <w:rFonts w:eastAsia="Times New Roman"/>
                <w:b/>
                <w:spacing w:val="-1"/>
                <w:lang w:eastAsia="hr-HR"/>
              </w:rPr>
              <w:t xml:space="preserve"> </w:t>
            </w:r>
            <w:r w:rsidRPr="002F1690">
              <w:rPr>
                <w:rFonts w:eastAsia="Times New Roman"/>
                <w:b/>
                <w:spacing w:val="1"/>
                <w:lang w:eastAsia="hr-HR"/>
              </w:rPr>
              <w:t>sl</w:t>
            </w:r>
            <w:r w:rsidRPr="002F1690">
              <w:rPr>
                <w:rFonts w:eastAsia="Times New Roman"/>
                <w:b/>
                <w:spacing w:val="-1"/>
                <w:lang w:eastAsia="hr-HR"/>
              </w:rPr>
              <w:t>obodn</w:t>
            </w:r>
            <w:r w:rsidRPr="002F1690">
              <w:rPr>
                <w:rFonts w:eastAsia="Times New Roman"/>
                <w:b/>
                <w:spacing w:val="1"/>
                <w:lang w:eastAsia="hr-HR"/>
              </w:rPr>
              <w:t>i</w:t>
            </w:r>
            <w:r w:rsidRPr="002F1690">
              <w:rPr>
                <w:rFonts w:eastAsia="Times New Roman"/>
                <w:b/>
                <w:lang w:eastAsia="hr-HR"/>
              </w:rPr>
              <w:t xml:space="preserve">h </w:t>
            </w:r>
            <w:r w:rsidRPr="002F1690">
              <w:rPr>
                <w:rFonts w:eastAsia="Times New Roman"/>
                <w:b/>
                <w:spacing w:val="-1"/>
                <w:lang w:eastAsia="hr-HR"/>
              </w:rPr>
              <w:t>a</w:t>
            </w:r>
            <w:r w:rsidRPr="002F1690">
              <w:rPr>
                <w:rFonts w:eastAsia="Times New Roman"/>
                <w:b/>
                <w:lang w:eastAsia="hr-HR"/>
              </w:rPr>
              <w:t>kt</w:t>
            </w:r>
            <w:r w:rsidRPr="002F1690">
              <w:rPr>
                <w:rFonts w:eastAsia="Times New Roman"/>
                <w:b/>
                <w:spacing w:val="1"/>
                <w:lang w:eastAsia="hr-HR"/>
              </w:rPr>
              <w:t>iv</w:t>
            </w:r>
            <w:r w:rsidRPr="002F1690">
              <w:rPr>
                <w:rFonts w:eastAsia="Times New Roman"/>
                <w:b/>
                <w:spacing w:val="-1"/>
                <w:lang w:eastAsia="hr-HR"/>
              </w:rPr>
              <w:t>no</w:t>
            </w:r>
            <w:r w:rsidRPr="002F1690">
              <w:rPr>
                <w:rFonts w:eastAsia="Times New Roman"/>
                <w:b/>
                <w:lang w:eastAsia="hr-HR"/>
              </w:rPr>
              <w:t>s</w:t>
            </w:r>
            <w:r w:rsidRPr="002F1690">
              <w:rPr>
                <w:rFonts w:eastAsia="Times New Roman"/>
                <w:b/>
                <w:spacing w:val="-2"/>
                <w:lang w:eastAsia="hr-HR"/>
              </w:rPr>
              <w:t>t</w:t>
            </w:r>
            <w:r w:rsidRPr="002F1690">
              <w:rPr>
                <w:rFonts w:eastAsia="Times New Roman"/>
                <w:b/>
                <w:lang w:eastAsia="hr-HR"/>
              </w:rPr>
              <w:t>i</w:t>
            </w:r>
          </w:p>
        </w:tc>
        <w:tc>
          <w:tcPr>
            <w:tcW w:w="797" w:type="pct"/>
            <w:vAlign w:val="center"/>
          </w:tcPr>
          <w:p w14:paraId="4F10D836" w14:textId="77777777" w:rsidR="009F58B2" w:rsidRPr="002F1690" w:rsidRDefault="009F58B2" w:rsidP="009F58B2">
            <w:pPr>
              <w:spacing w:after="0" w:line="240" w:lineRule="auto"/>
              <w:jc w:val="center"/>
              <w:rPr>
                <w:rFonts w:eastAsia="Times New Roman"/>
                <w:lang w:eastAsia="hr-HR"/>
              </w:rPr>
            </w:pPr>
            <w:r w:rsidRPr="002F1690">
              <w:rPr>
                <w:rFonts w:eastAsia="Times New Roman"/>
                <w:position w:val="1"/>
                <w:lang w:eastAsia="hr-HR"/>
              </w:rPr>
              <w:t>K</w:t>
            </w:r>
            <w:r w:rsidRPr="002F1690">
              <w:rPr>
                <w:rFonts w:eastAsia="Times New Roman"/>
                <w:spacing w:val="1"/>
                <w:position w:val="1"/>
                <w:lang w:eastAsia="hr-HR"/>
              </w:rPr>
              <w:t>v</w:t>
            </w:r>
            <w:r w:rsidRPr="002F1690">
              <w:rPr>
                <w:rFonts w:eastAsia="Times New Roman"/>
                <w:position w:val="1"/>
                <w:lang w:eastAsia="hr-HR"/>
              </w:rPr>
              <w:t>al</w:t>
            </w:r>
            <w:r w:rsidRPr="002F1690">
              <w:rPr>
                <w:rFonts w:eastAsia="Times New Roman"/>
                <w:spacing w:val="-1"/>
                <w:position w:val="1"/>
                <w:lang w:eastAsia="hr-HR"/>
              </w:rPr>
              <w:t>i</w:t>
            </w:r>
            <w:r w:rsidRPr="002F1690">
              <w:rPr>
                <w:rFonts w:eastAsia="Times New Roman"/>
                <w:spacing w:val="-2"/>
                <w:position w:val="1"/>
                <w:lang w:eastAsia="hr-HR"/>
              </w:rPr>
              <w:t>t</w:t>
            </w:r>
            <w:r w:rsidRPr="002F1690">
              <w:rPr>
                <w:rFonts w:eastAsia="Times New Roman"/>
                <w:position w:val="1"/>
                <w:lang w:eastAsia="hr-HR"/>
              </w:rPr>
              <w:t>e</w:t>
            </w:r>
            <w:r w:rsidRPr="002F1690">
              <w:rPr>
                <w:rFonts w:eastAsia="Times New Roman"/>
                <w:spacing w:val="1"/>
                <w:position w:val="1"/>
                <w:lang w:eastAsia="hr-HR"/>
              </w:rPr>
              <w:t>t</w:t>
            </w:r>
            <w:r w:rsidRPr="002F1690">
              <w:rPr>
                <w:rFonts w:eastAsia="Times New Roman"/>
                <w:spacing w:val="-1"/>
                <w:position w:val="1"/>
                <w:lang w:eastAsia="hr-HR"/>
              </w:rPr>
              <w:t>n</w:t>
            </w:r>
            <w:r w:rsidRPr="002F1690">
              <w:rPr>
                <w:rFonts w:eastAsia="Times New Roman"/>
                <w:position w:val="1"/>
                <w:lang w:eastAsia="hr-HR"/>
              </w:rPr>
              <w:t>o</w:t>
            </w:r>
            <w:r w:rsidRPr="002F1690">
              <w:rPr>
                <w:rFonts w:eastAsia="Times New Roman"/>
                <w:spacing w:val="-1"/>
                <w:position w:val="1"/>
                <w:lang w:eastAsia="hr-HR"/>
              </w:rPr>
              <w:t xml:space="preserve"> </w:t>
            </w:r>
            <w:r w:rsidRPr="002F1690">
              <w:rPr>
                <w:rFonts w:eastAsia="Times New Roman"/>
                <w:position w:val="1"/>
                <w:lang w:eastAsia="hr-HR"/>
              </w:rPr>
              <w:t>z</w:t>
            </w:r>
            <w:r w:rsidRPr="002F1690">
              <w:rPr>
                <w:rFonts w:eastAsia="Times New Roman"/>
                <w:spacing w:val="-1"/>
                <w:position w:val="1"/>
                <w:lang w:eastAsia="hr-HR"/>
              </w:rPr>
              <w:t>n</w:t>
            </w:r>
            <w:r w:rsidRPr="002F1690">
              <w:rPr>
                <w:rFonts w:eastAsia="Times New Roman"/>
                <w:position w:val="1"/>
                <w:lang w:eastAsia="hr-HR"/>
              </w:rPr>
              <w:t>a</w:t>
            </w:r>
            <w:r w:rsidRPr="002F1690">
              <w:rPr>
                <w:rFonts w:eastAsia="Times New Roman"/>
                <w:spacing w:val="-1"/>
                <w:position w:val="1"/>
                <w:lang w:eastAsia="hr-HR"/>
              </w:rPr>
              <w:t>n</w:t>
            </w:r>
            <w:r w:rsidRPr="002F1690">
              <w:rPr>
                <w:rFonts w:eastAsia="Times New Roman"/>
                <w:position w:val="1"/>
                <w:lang w:eastAsia="hr-HR"/>
              </w:rPr>
              <w:t>je,</w:t>
            </w:r>
          </w:p>
          <w:p w14:paraId="544367E2" w14:textId="77777777" w:rsidR="009F58B2" w:rsidRPr="002F1690" w:rsidRDefault="009F58B2" w:rsidP="009F58B2">
            <w:pPr>
              <w:spacing w:after="0" w:line="240" w:lineRule="auto"/>
              <w:jc w:val="center"/>
              <w:rPr>
                <w:rFonts w:eastAsia="Times New Roman"/>
                <w:lang w:eastAsia="hr-HR"/>
              </w:rPr>
            </w:pPr>
            <w:r w:rsidRPr="002F1690">
              <w:rPr>
                <w:rFonts w:eastAsia="Times New Roman"/>
                <w:spacing w:val="1"/>
                <w:lang w:eastAsia="hr-HR"/>
              </w:rPr>
              <w:t>v</w:t>
            </w:r>
            <w:r w:rsidRPr="002F1690">
              <w:rPr>
                <w:rFonts w:eastAsia="Times New Roman"/>
                <w:lang w:eastAsia="hr-HR"/>
              </w:rPr>
              <w:t>ješ</w:t>
            </w:r>
            <w:r w:rsidRPr="002F1690">
              <w:rPr>
                <w:rFonts w:eastAsia="Times New Roman"/>
                <w:spacing w:val="1"/>
                <w:lang w:eastAsia="hr-HR"/>
              </w:rPr>
              <w:t>t</w:t>
            </w:r>
            <w:r w:rsidRPr="002F1690">
              <w:rPr>
                <w:rFonts w:eastAsia="Times New Roman"/>
                <w:lang w:eastAsia="hr-HR"/>
              </w:rPr>
              <w:t>i</w:t>
            </w:r>
            <w:r w:rsidRPr="002F1690">
              <w:rPr>
                <w:rFonts w:eastAsia="Times New Roman"/>
                <w:spacing w:val="-4"/>
                <w:lang w:eastAsia="hr-HR"/>
              </w:rPr>
              <w:t>n</w:t>
            </w:r>
            <w:r w:rsidRPr="002F1690">
              <w:rPr>
                <w:rFonts w:eastAsia="Times New Roman"/>
                <w:lang w:eastAsia="hr-HR"/>
              </w:rPr>
              <w:t>e, k</w:t>
            </w:r>
            <w:r w:rsidRPr="002F1690">
              <w:rPr>
                <w:rFonts w:eastAsia="Times New Roman"/>
                <w:spacing w:val="-1"/>
                <w:lang w:eastAsia="hr-HR"/>
              </w:rPr>
              <w:t>o</w:t>
            </w:r>
            <w:r w:rsidRPr="002F1690">
              <w:rPr>
                <w:rFonts w:eastAsia="Times New Roman"/>
                <w:spacing w:val="1"/>
                <w:lang w:eastAsia="hr-HR"/>
              </w:rPr>
              <w:t>m</w:t>
            </w:r>
            <w:r w:rsidRPr="002F1690">
              <w:rPr>
                <w:rFonts w:eastAsia="Times New Roman"/>
                <w:spacing w:val="-1"/>
                <w:lang w:eastAsia="hr-HR"/>
              </w:rPr>
              <w:t>p</w:t>
            </w:r>
            <w:r w:rsidRPr="002F1690">
              <w:rPr>
                <w:rFonts w:eastAsia="Times New Roman"/>
                <w:lang w:eastAsia="hr-HR"/>
              </w:rPr>
              <w:t>e</w:t>
            </w:r>
            <w:r w:rsidRPr="002F1690">
              <w:rPr>
                <w:rFonts w:eastAsia="Times New Roman"/>
                <w:spacing w:val="-1"/>
                <w:lang w:eastAsia="hr-HR"/>
              </w:rPr>
              <w:t>t</w:t>
            </w:r>
            <w:r w:rsidRPr="002F1690">
              <w:rPr>
                <w:rFonts w:eastAsia="Times New Roman"/>
                <w:lang w:eastAsia="hr-HR"/>
              </w:rPr>
              <w:t xml:space="preserve">encije </w:t>
            </w:r>
            <w:r w:rsidRPr="002F1690">
              <w:rPr>
                <w:rFonts w:eastAsia="Times New Roman"/>
                <w:spacing w:val="-1"/>
                <w:lang w:eastAsia="hr-HR"/>
              </w:rPr>
              <w:t>u</w:t>
            </w:r>
            <w:r w:rsidRPr="002F1690">
              <w:rPr>
                <w:rFonts w:eastAsia="Times New Roman"/>
                <w:lang w:eastAsia="hr-HR"/>
              </w:rPr>
              <w:t>čenika</w:t>
            </w:r>
          </w:p>
          <w:p w14:paraId="38F521E4" w14:textId="77777777" w:rsidR="009F58B2" w:rsidRPr="002F1690" w:rsidRDefault="009F58B2" w:rsidP="009F58B2">
            <w:pPr>
              <w:spacing w:after="0" w:line="240" w:lineRule="auto"/>
              <w:jc w:val="center"/>
              <w:rPr>
                <w:rFonts w:eastAsia="Times New Roman"/>
                <w:lang w:eastAsia="hr-HR"/>
              </w:rPr>
            </w:pPr>
            <w:r w:rsidRPr="002F1690">
              <w:rPr>
                <w:rFonts w:eastAsia="Times New Roman"/>
                <w:position w:val="1"/>
                <w:lang w:eastAsia="hr-HR"/>
              </w:rPr>
              <w:t>-</w:t>
            </w:r>
            <w:r w:rsidRPr="002F1690">
              <w:rPr>
                <w:rFonts w:eastAsia="Times New Roman"/>
                <w:spacing w:val="-1"/>
                <w:position w:val="1"/>
                <w:lang w:eastAsia="hr-HR"/>
              </w:rPr>
              <w:t>p</w:t>
            </w:r>
            <w:r w:rsidRPr="002F1690">
              <w:rPr>
                <w:rFonts w:eastAsia="Times New Roman"/>
                <w:position w:val="1"/>
                <w:lang w:eastAsia="hr-HR"/>
              </w:rPr>
              <w:t>ri</w:t>
            </w:r>
            <w:r w:rsidRPr="002F1690">
              <w:rPr>
                <w:rFonts w:eastAsia="Times New Roman"/>
                <w:spacing w:val="-1"/>
                <w:position w:val="1"/>
                <w:lang w:eastAsia="hr-HR"/>
              </w:rPr>
              <w:t>p</w:t>
            </w:r>
            <w:r w:rsidRPr="002F1690">
              <w:rPr>
                <w:rFonts w:eastAsia="Times New Roman"/>
                <w:position w:val="1"/>
                <w:lang w:eastAsia="hr-HR"/>
              </w:rPr>
              <w:t>re</w:t>
            </w:r>
            <w:r w:rsidRPr="002F1690">
              <w:rPr>
                <w:rFonts w:eastAsia="Times New Roman"/>
                <w:spacing w:val="1"/>
                <w:position w:val="1"/>
                <w:lang w:eastAsia="hr-HR"/>
              </w:rPr>
              <w:t>m</w:t>
            </w:r>
            <w:r w:rsidRPr="002F1690">
              <w:rPr>
                <w:rFonts w:eastAsia="Times New Roman"/>
                <w:position w:val="1"/>
                <w:lang w:eastAsia="hr-HR"/>
              </w:rPr>
              <w:t>a za</w:t>
            </w:r>
          </w:p>
          <w:p w14:paraId="2F220B09" w14:textId="77777777" w:rsidR="009F58B2" w:rsidRPr="002F1690" w:rsidRDefault="009F58B2" w:rsidP="009F58B2">
            <w:pPr>
              <w:spacing w:after="0" w:line="240" w:lineRule="auto"/>
              <w:jc w:val="center"/>
              <w:rPr>
                <w:rFonts w:eastAsia="Times New Roman"/>
                <w:lang w:eastAsia="hr-HR"/>
              </w:rPr>
            </w:pPr>
            <w:r w:rsidRPr="002F1690">
              <w:rPr>
                <w:rFonts w:eastAsia="Times New Roman"/>
                <w:spacing w:val="-1"/>
                <w:lang w:eastAsia="hr-HR"/>
              </w:rPr>
              <w:t>n</w:t>
            </w:r>
            <w:r w:rsidRPr="002F1690">
              <w:rPr>
                <w:rFonts w:eastAsia="Times New Roman"/>
                <w:lang w:eastAsia="hr-HR"/>
              </w:rPr>
              <w:t>asta</w:t>
            </w:r>
            <w:r w:rsidRPr="002F1690">
              <w:rPr>
                <w:rFonts w:eastAsia="Times New Roman"/>
                <w:spacing w:val="1"/>
                <w:lang w:eastAsia="hr-HR"/>
              </w:rPr>
              <w:t>v</w:t>
            </w:r>
            <w:r w:rsidRPr="002F1690">
              <w:rPr>
                <w:rFonts w:eastAsia="Times New Roman"/>
                <w:lang w:eastAsia="hr-HR"/>
              </w:rPr>
              <w:t>ak</w:t>
            </w:r>
            <w:r w:rsidRPr="002F1690">
              <w:rPr>
                <w:rFonts w:eastAsia="Times New Roman"/>
                <w:spacing w:val="-2"/>
                <w:lang w:eastAsia="hr-HR"/>
              </w:rPr>
              <w:t xml:space="preserve"> </w:t>
            </w:r>
            <w:r w:rsidRPr="002F1690">
              <w:rPr>
                <w:rFonts w:eastAsia="Times New Roman"/>
                <w:lang w:eastAsia="hr-HR"/>
              </w:rPr>
              <w:t>š</w:t>
            </w:r>
            <w:r w:rsidRPr="002F1690">
              <w:rPr>
                <w:rFonts w:eastAsia="Times New Roman"/>
                <w:spacing w:val="-2"/>
                <w:lang w:eastAsia="hr-HR"/>
              </w:rPr>
              <w:t>k</w:t>
            </w:r>
            <w:r w:rsidRPr="002F1690">
              <w:rPr>
                <w:rFonts w:eastAsia="Times New Roman"/>
                <w:spacing w:val="1"/>
                <w:lang w:eastAsia="hr-HR"/>
              </w:rPr>
              <w:t>o</w:t>
            </w:r>
            <w:r w:rsidRPr="002F1690">
              <w:rPr>
                <w:rFonts w:eastAsia="Times New Roman"/>
                <w:lang w:eastAsia="hr-HR"/>
              </w:rPr>
              <w:t>l</w:t>
            </w:r>
            <w:r w:rsidRPr="002F1690">
              <w:rPr>
                <w:rFonts w:eastAsia="Times New Roman"/>
                <w:spacing w:val="-2"/>
                <w:lang w:eastAsia="hr-HR"/>
              </w:rPr>
              <w:t>o</w:t>
            </w:r>
            <w:r w:rsidRPr="002F1690">
              <w:rPr>
                <w:rFonts w:eastAsia="Times New Roman"/>
                <w:spacing w:val="1"/>
                <w:lang w:eastAsia="hr-HR"/>
              </w:rPr>
              <w:t>v</w:t>
            </w:r>
            <w:r w:rsidRPr="002F1690">
              <w:rPr>
                <w:rFonts w:eastAsia="Times New Roman"/>
                <w:lang w:eastAsia="hr-HR"/>
              </w:rPr>
              <w:t>a</w:t>
            </w:r>
            <w:r w:rsidRPr="002F1690">
              <w:rPr>
                <w:rFonts w:eastAsia="Times New Roman"/>
                <w:spacing w:val="-1"/>
                <w:lang w:eastAsia="hr-HR"/>
              </w:rPr>
              <w:t>n</w:t>
            </w:r>
            <w:r w:rsidRPr="002F1690">
              <w:rPr>
                <w:rFonts w:eastAsia="Times New Roman"/>
                <w:lang w:eastAsia="hr-HR"/>
              </w:rPr>
              <w:t>ja</w:t>
            </w:r>
          </w:p>
          <w:p w14:paraId="480E1EA1" w14:textId="77777777" w:rsidR="009F58B2" w:rsidRPr="002F1690" w:rsidRDefault="009F58B2" w:rsidP="009F58B2">
            <w:pPr>
              <w:spacing w:after="0" w:line="240" w:lineRule="auto"/>
              <w:jc w:val="center"/>
              <w:rPr>
                <w:rFonts w:eastAsia="Times New Roman"/>
                <w:lang w:eastAsia="hr-HR"/>
              </w:rPr>
            </w:pPr>
            <w:r w:rsidRPr="002F1690">
              <w:rPr>
                <w:rFonts w:eastAsia="Times New Roman"/>
                <w:lang w:eastAsia="hr-HR"/>
              </w:rPr>
              <w:t>-</w:t>
            </w:r>
            <w:r w:rsidRPr="002F1690">
              <w:rPr>
                <w:rFonts w:eastAsia="Times New Roman"/>
                <w:spacing w:val="1"/>
                <w:lang w:eastAsia="hr-HR"/>
              </w:rPr>
              <w:t>o</w:t>
            </w:r>
            <w:r w:rsidRPr="002F1690">
              <w:rPr>
                <w:rFonts w:eastAsia="Times New Roman"/>
                <w:spacing w:val="-1"/>
                <w:lang w:eastAsia="hr-HR"/>
              </w:rPr>
              <w:t>dg</w:t>
            </w:r>
            <w:r w:rsidRPr="002F1690">
              <w:rPr>
                <w:rFonts w:eastAsia="Times New Roman"/>
                <w:spacing w:val="1"/>
                <w:lang w:eastAsia="hr-HR"/>
              </w:rPr>
              <w:t>o</w:t>
            </w:r>
            <w:r w:rsidRPr="002F1690">
              <w:rPr>
                <w:rFonts w:eastAsia="Times New Roman"/>
                <w:lang w:eastAsia="hr-HR"/>
              </w:rPr>
              <w:t>j</w:t>
            </w:r>
            <w:r w:rsidRPr="002F1690">
              <w:rPr>
                <w:rFonts w:eastAsia="Times New Roman"/>
                <w:spacing w:val="-1"/>
                <w:lang w:eastAsia="hr-HR"/>
              </w:rPr>
              <w:t>n</w:t>
            </w:r>
            <w:r w:rsidRPr="002F1690">
              <w:rPr>
                <w:rFonts w:eastAsia="Times New Roman"/>
                <w:lang w:eastAsia="hr-HR"/>
              </w:rPr>
              <w:t>o</w:t>
            </w:r>
            <w:r w:rsidRPr="002F1690">
              <w:rPr>
                <w:rFonts w:eastAsia="Times New Roman"/>
                <w:spacing w:val="-1"/>
                <w:lang w:eastAsia="hr-HR"/>
              </w:rPr>
              <w:t xml:space="preserve"> </w:t>
            </w:r>
            <w:r w:rsidRPr="002F1690">
              <w:rPr>
                <w:rFonts w:eastAsia="Times New Roman"/>
                <w:spacing w:val="1"/>
                <w:lang w:eastAsia="hr-HR"/>
              </w:rPr>
              <w:t>o</w:t>
            </w:r>
            <w:r w:rsidRPr="002F1690">
              <w:rPr>
                <w:rFonts w:eastAsia="Times New Roman"/>
                <w:spacing w:val="-1"/>
                <w:lang w:eastAsia="hr-HR"/>
              </w:rPr>
              <w:t>b</w:t>
            </w:r>
            <w:r w:rsidRPr="002F1690">
              <w:rPr>
                <w:rFonts w:eastAsia="Times New Roman"/>
                <w:lang w:eastAsia="hr-HR"/>
              </w:rPr>
              <w:t>ra</w:t>
            </w:r>
            <w:r w:rsidRPr="002F1690">
              <w:rPr>
                <w:rFonts w:eastAsia="Times New Roman"/>
                <w:spacing w:val="-3"/>
                <w:lang w:eastAsia="hr-HR"/>
              </w:rPr>
              <w:t>z</w:t>
            </w:r>
            <w:r w:rsidRPr="002F1690">
              <w:rPr>
                <w:rFonts w:eastAsia="Times New Roman"/>
                <w:spacing w:val="1"/>
                <w:lang w:eastAsia="hr-HR"/>
              </w:rPr>
              <w:t>ov</w:t>
            </w:r>
            <w:r w:rsidRPr="002F1690">
              <w:rPr>
                <w:rFonts w:eastAsia="Times New Roman"/>
                <w:spacing w:val="-3"/>
                <w:lang w:eastAsia="hr-HR"/>
              </w:rPr>
              <w:t>n</w:t>
            </w:r>
            <w:r w:rsidRPr="002F1690">
              <w:rPr>
                <w:rFonts w:eastAsia="Times New Roman"/>
                <w:lang w:eastAsia="hr-HR"/>
              </w:rPr>
              <w:t xml:space="preserve">e </w:t>
            </w:r>
            <w:r w:rsidRPr="002F1690">
              <w:rPr>
                <w:rFonts w:eastAsia="Times New Roman"/>
                <w:spacing w:val="1"/>
                <w:lang w:eastAsia="hr-HR"/>
              </w:rPr>
              <w:t>v</w:t>
            </w:r>
            <w:r w:rsidRPr="002F1690">
              <w:rPr>
                <w:rFonts w:eastAsia="Times New Roman"/>
                <w:lang w:eastAsia="hr-HR"/>
              </w:rPr>
              <w:t>rije</w:t>
            </w:r>
            <w:r w:rsidRPr="002F1690">
              <w:rPr>
                <w:rFonts w:eastAsia="Times New Roman"/>
                <w:spacing w:val="-1"/>
                <w:lang w:eastAsia="hr-HR"/>
              </w:rPr>
              <w:t>dno</w:t>
            </w:r>
            <w:r w:rsidRPr="002F1690">
              <w:rPr>
                <w:rFonts w:eastAsia="Times New Roman"/>
                <w:lang w:eastAsia="hr-HR"/>
              </w:rPr>
              <w:t>sti</w:t>
            </w:r>
          </w:p>
          <w:p w14:paraId="60B9CF77" w14:textId="77777777" w:rsidR="009F58B2" w:rsidRPr="002F1690" w:rsidRDefault="009F58B2" w:rsidP="009F58B2">
            <w:pPr>
              <w:spacing w:after="0" w:line="240" w:lineRule="auto"/>
              <w:jc w:val="center"/>
              <w:rPr>
                <w:rFonts w:eastAsia="Times New Roman"/>
                <w:lang w:eastAsia="hr-HR"/>
              </w:rPr>
            </w:pPr>
            <w:r w:rsidRPr="002F1690">
              <w:rPr>
                <w:rFonts w:eastAsia="Times New Roman"/>
                <w:position w:val="1"/>
                <w:lang w:eastAsia="hr-HR"/>
              </w:rPr>
              <w:t>- i</w:t>
            </w:r>
            <w:r w:rsidRPr="002F1690">
              <w:rPr>
                <w:rFonts w:eastAsia="Times New Roman"/>
                <w:spacing w:val="-1"/>
                <w:position w:val="1"/>
                <w:lang w:eastAsia="hr-HR"/>
              </w:rPr>
              <w:t>n</w:t>
            </w:r>
            <w:r w:rsidRPr="002F1690">
              <w:rPr>
                <w:rFonts w:eastAsia="Times New Roman"/>
                <w:position w:val="1"/>
                <w:lang w:eastAsia="hr-HR"/>
              </w:rPr>
              <w:t>t</w:t>
            </w:r>
            <w:r w:rsidRPr="002F1690">
              <w:rPr>
                <w:rFonts w:eastAsia="Times New Roman"/>
                <w:spacing w:val="1"/>
                <w:position w:val="1"/>
                <w:lang w:eastAsia="hr-HR"/>
              </w:rPr>
              <w:t>e</w:t>
            </w:r>
            <w:r w:rsidRPr="002F1690">
              <w:rPr>
                <w:rFonts w:eastAsia="Times New Roman"/>
                <w:position w:val="1"/>
                <w:lang w:eastAsia="hr-HR"/>
              </w:rPr>
              <w:t>re</w:t>
            </w:r>
            <w:r w:rsidRPr="002F1690">
              <w:rPr>
                <w:rFonts w:eastAsia="Times New Roman"/>
                <w:spacing w:val="-2"/>
                <w:position w:val="1"/>
                <w:lang w:eastAsia="hr-HR"/>
              </w:rPr>
              <w:t>s</w:t>
            </w:r>
            <w:r w:rsidRPr="002F1690">
              <w:rPr>
                <w:rFonts w:eastAsia="Times New Roman"/>
                <w:spacing w:val="1"/>
                <w:position w:val="1"/>
                <w:lang w:eastAsia="hr-HR"/>
              </w:rPr>
              <w:t>/</w:t>
            </w:r>
            <w:r w:rsidRPr="002F1690">
              <w:rPr>
                <w:rFonts w:eastAsia="Times New Roman"/>
                <w:position w:val="1"/>
                <w:lang w:eastAsia="hr-HR"/>
              </w:rPr>
              <w:t>k</w:t>
            </w:r>
            <w:r w:rsidRPr="002F1690">
              <w:rPr>
                <w:rFonts w:eastAsia="Times New Roman"/>
                <w:spacing w:val="-2"/>
                <w:position w:val="1"/>
                <w:lang w:eastAsia="hr-HR"/>
              </w:rPr>
              <w:t>r</w:t>
            </w:r>
            <w:r w:rsidRPr="002F1690">
              <w:rPr>
                <w:rFonts w:eastAsia="Times New Roman"/>
                <w:position w:val="1"/>
                <w:lang w:eastAsia="hr-HR"/>
              </w:rPr>
              <w:t>ea</w:t>
            </w:r>
            <w:r w:rsidRPr="002F1690">
              <w:rPr>
                <w:rFonts w:eastAsia="Times New Roman"/>
                <w:spacing w:val="1"/>
                <w:position w:val="1"/>
                <w:lang w:eastAsia="hr-HR"/>
              </w:rPr>
              <w:t>t</w:t>
            </w:r>
            <w:r w:rsidRPr="002F1690">
              <w:rPr>
                <w:rFonts w:eastAsia="Times New Roman"/>
                <w:spacing w:val="-3"/>
                <w:position w:val="1"/>
                <w:lang w:eastAsia="hr-HR"/>
              </w:rPr>
              <w:t>i</w:t>
            </w:r>
            <w:r w:rsidRPr="002F1690">
              <w:rPr>
                <w:rFonts w:eastAsia="Times New Roman"/>
                <w:spacing w:val="1"/>
                <w:position w:val="1"/>
                <w:lang w:eastAsia="hr-HR"/>
              </w:rPr>
              <w:t>v</w:t>
            </w:r>
            <w:r w:rsidRPr="002F1690">
              <w:rPr>
                <w:rFonts w:eastAsia="Times New Roman"/>
                <w:spacing w:val="-1"/>
                <w:position w:val="1"/>
                <w:lang w:eastAsia="hr-HR"/>
              </w:rPr>
              <w:t>n</w:t>
            </w:r>
            <w:r w:rsidRPr="002F1690">
              <w:rPr>
                <w:rFonts w:eastAsia="Times New Roman"/>
                <w:spacing w:val="1"/>
                <w:position w:val="1"/>
                <w:lang w:eastAsia="hr-HR"/>
              </w:rPr>
              <w:t>o</w:t>
            </w:r>
            <w:r w:rsidRPr="002F1690">
              <w:rPr>
                <w:rFonts w:eastAsia="Times New Roman"/>
                <w:position w:val="1"/>
                <w:lang w:eastAsia="hr-HR"/>
              </w:rPr>
              <w:t>st</w:t>
            </w:r>
          </w:p>
          <w:p w14:paraId="53590549" w14:textId="77777777" w:rsidR="009F58B2" w:rsidRPr="002F1690" w:rsidRDefault="009F58B2" w:rsidP="009F58B2">
            <w:pPr>
              <w:spacing w:after="0" w:line="240" w:lineRule="auto"/>
              <w:jc w:val="center"/>
              <w:rPr>
                <w:rFonts w:eastAsia="Times New Roman"/>
                <w:lang w:eastAsia="hr-HR"/>
              </w:rPr>
            </w:pPr>
            <w:r w:rsidRPr="002F1690">
              <w:rPr>
                <w:rFonts w:eastAsia="Times New Roman"/>
                <w:spacing w:val="-1"/>
                <w:lang w:eastAsia="hr-HR"/>
              </w:rPr>
              <w:t>u</w:t>
            </w:r>
            <w:r w:rsidRPr="002F1690">
              <w:rPr>
                <w:rFonts w:eastAsia="Times New Roman"/>
                <w:lang w:eastAsia="hr-HR"/>
              </w:rPr>
              <w:t>čenika</w:t>
            </w:r>
          </w:p>
          <w:p w14:paraId="192CA16E" w14:textId="77777777" w:rsidR="009F58B2" w:rsidRPr="002F1690" w:rsidRDefault="009F58B2" w:rsidP="009F58B2">
            <w:pPr>
              <w:spacing w:after="0" w:line="240" w:lineRule="auto"/>
              <w:jc w:val="center"/>
              <w:rPr>
                <w:rFonts w:eastAsia="Times New Roman"/>
                <w:lang w:eastAsia="hr-HR"/>
              </w:rPr>
            </w:pPr>
            <w:r w:rsidRPr="002F1690">
              <w:rPr>
                <w:rFonts w:eastAsia="Times New Roman"/>
                <w:lang w:eastAsia="hr-HR"/>
              </w:rPr>
              <w:t>-sa</w:t>
            </w:r>
            <w:r w:rsidRPr="002F1690">
              <w:rPr>
                <w:rFonts w:eastAsia="Times New Roman"/>
                <w:spacing w:val="-1"/>
                <w:lang w:eastAsia="hr-HR"/>
              </w:rPr>
              <w:t>m</w:t>
            </w:r>
            <w:r w:rsidRPr="002F1690">
              <w:rPr>
                <w:rFonts w:eastAsia="Times New Roman"/>
                <w:spacing w:val="1"/>
                <w:lang w:eastAsia="hr-HR"/>
              </w:rPr>
              <w:t>o</w:t>
            </w:r>
            <w:r w:rsidRPr="002F1690">
              <w:rPr>
                <w:rFonts w:eastAsia="Times New Roman"/>
                <w:spacing w:val="-1"/>
                <w:lang w:eastAsia="hr-HR"/>
              </w:rPr>
              <w:t>p</w:t>
            </w:r>
            <w:r w:rsidRPr="002F1690">
              <w:rPr>
                <w:rFonts w:eastAsia="Times New Roman"/>
                <w:spacing w:val="1"/>
                <w:lang w:eastAsia="hr-HR"/>
              </w:rPr>
              <w:t>o</w:t>
            </w:r>
            <w:r w:rsidRPr="002F1690">
              <w:rPr>
                <w:rFonts w:eastAsia="Times New Roman"/>
                <w:spacing w:val="-1"/>
                <w:lang w:eastAsia="hr-HR"/>
              </w:rPr>
              <w:t>uzd</w:t>
            </w:r>
            <w:r w:rsidRPr="002F1690">
              <w:rPr>
                <w:rFonts w:eastAsia="Times New Roman"/>
                <w:lang w:eastAsia="hr-HR"/>
              </w:rPr>
              <w:t>a</w:t>
            </w:r>
            <w:r w:rsidRPr="002F1690">
              <w:rPr>
                <w:rFonts w:eastAsia="Times New Roman"/>
                <w:spacing w:val="-1"/>
                <w:lang w:eastAsia="hr-HR"/>
              </w:rPr>
              <w:t>n</w:t>
            </w:r>
            <w:r w:rsidRPr="002F1690">
              <w:rPr>
                <w:rFonts w:eastAsia="Times New Roman"/>
                <w:lang w:eastAsia="hr-HR"/>
              </w:rPr>
              <w:t>je</w:t>
            </w:r>
          </w:p>
          <w:p w14:paraId="6039BF9E" w14:textId="77777777" w:rsidR="009F58B2" w:rsidRPr="002F1690" w:rsidRDefault="009F58B2" w:rsidP="009F58B2">
            <w:pPr>
              <w:spacing w:after="0" w:line="240" w:lineRule="auto"/>
              <w:jc w:val="center"/>
              <w:rPr>
                <w:rFonts w:eastAsia="Times New Roman"/>
                <w:lang w:eastAsia="hr-HR"/>
              </w:rPr>
            </w:pPr>
            <w:r w:rsidRPr="002F1690">
              <w:rPr>
                <w:rFonts w:eastAsia="Times New Roman"/>
                <w:spacing w:val="-1"/>
                <w:lang w:eastAsia="hr-HR"/>
              </w:rPr>
              <w:t>u</w:t>
            </w:r>
            <w:r w:rsidRPr="002F1690">
              <w:rPr>
                <w:rFonts w:eastAsia="Times New Roman"/>
                <w:lang w:eastAsia="hr-HR"/>
              </w:rPr>
              <w:t>čenika</w:t>
            </w:r>
          </w:p>
          <w:p w14:paraId="2278F541" w14:textId="77777777" w:rsidR="009F58B2" w:rsidRPr="002F1690" w:rsidRDefault="009F58B2" w:rsidP="009F58B2">
            <w:pPr>
              <w:spacing w:after="0" w:line="240" w:lineRule="auto"/>
              <w:jc w:val="center"/>
              <w:rPr>
                <w:rFonts w:eastAsia="Times New Roman"/>
                <w:lang w:eastAsia="hr-HR"/>
              </w:rPr>
            </w:pPr>
            <w:r w:rsidRPr="002F1690">
              <w:rPr>
                <w:rFonts w:eastAsia="Times New Roman"/>
                <w:lang w:eastAsia="hr-HR"/>
              </w:rPr>
              <w:t>-</w:t>
            </w:r>
            <w:r w:rsidRPr="002F1690">
              <w:rPr>
                <w:rFonts w:eastAsia="Times New Roman"/>
                <w:spacing w:val="-1"/>
                <w:lang w:eastAsia="hr-HR"/>
              </w:rPr>
              <w:t>n</w:t>
            </w:r>
            <w:r w:rsidRPr="002F1690">
              <w:rPr>
                <w:rFonts w:eastAsia="Times New Roman"/>
                <w:lang w:eastAsia="hr-HR"/>
              </w:rPr>
              <w:t>atjeca</w:t>
            </w:r>
            <w:r w:rsidRPr="002F1690">
              <w:rPr>
                <w:rFonts w:eastAsia="Times New Roman"/>
                <w:spacing w:val="-2"/>
                <w:lang w:eastAsia="hr-HR"/>
              </w:rPr>
              <w:t>t</w:t>
            </w:r>
            <w:r w:rsidRPr="002F1690">
              <w:rPr>
                <w:rFonts w:eastAsia="Times New Roman"/>
                <w:lang w:eastAsia="hr-HR"/>
              </w:rPr>
              <w:t>eljski</w:t>
            </w:r>
            <w:r w:rsidRPr="002F1690">
              <w:rPr>
                <w:rFonts w:eastAsia="Times New Roman"/>
                <w:spacing w:val="1"/>
                <w:lang w:eastAsia="hr-HR"/>
              </w:rPr>
              <w:t xml:space="preserve"> </w:t>
            </w:r>
            <w:r w:rsidRPr="002F1690">
              <w:rPr>
                <w:rFonts w:eastAsia="Times New Roman"/>
                <w:lang w:eastAsia="hr-HR"/>
              </w:rPr>
              <w:t>d</w:t>
            </w:r>
            <w:r w:rsidRPr="002F1690">
              <w:rPr>
                <w:rFonts w:eastAsia="Times New Roman"/>
                <w:spacing w:val="-1"/>
                <w:lang w:eastAsia="hr-HR"/>
              </w:rPr>
              <w:t>u</w:t>
            </w:r>
            <w:r w:rsidRPr="002F1690">
              <w:rPr>
                <w:rFonts w:eastAsia="Times New Roman"/>
                <w:lang w:eastAsia="hr-HR"/>
              </w:rPr>
              <w:t>h</w:t>
            </w:r>
          </w:p>
          <w:p w14:paraId="156584D3" w14:textId="77777777" w:rsidR="009F58B2" w:rsidRPr="002F1690" w:rsidRDefault="009F58B2" w:rsidP="009F58B2">
            <w:pPr>
              <w:spacing w:after="0" w:line="240" w:lineRule="auto"/>
              <w:jc w:val="center"/>
              <w:rPr>
                <w:rFonts w:eastAsia="Times New Roman"/>
                <w:lang w:eastAsia="hr-HR"/>
              </w:rPr>
            </w:pPr>
            <w:r w:rsidRPr="002F1690">
              <w:rPr>
                <w:rFonts w:eastAsia="Times New Roman"/>
                <w:lang w:eastAsia="hr-HR"/>
              </w:rPr>
              <w:t>-ra</w:t>
            </w:r>
            <w:r w:rsidRPr="002F1690">
              <w:rPr>
                <w:rFonts w:eastAsia="Times New Roman"/>
                <w:spacing w:val="-1"/>
                <w:lang w:eastAsia="hr-HR"/>
              </w:rPr>
              <w:t>z</w:t>
            </w:r>
            <w:r w:rsidRPr="002F1690">
              <w:rPr>
                <w:rFonts w:eastAsia="Times New Roman"/>
                <w:spacing w:val="1"/>
                <w:lang w:eastAsia="hr-HR"/>
              </w:rPr>
              <w:t>vo</w:t>
            </w:r>
            <w:r w:rsidRPr="002F1690">
              <w:rPr>
                <w:rFonts w:eastAsia="Times New Roman"/>
                <w:lang w:eastAsia="hr-HR"/>
              </w:rPr>
              <w:t>j</w:t>
            </w:r>
            <w:r w:rsidRPr="002F1690">
              <w:rPr>
                <w:rFonts w:eastAsia="Times New Roman"/>
                <w:spacing w:val="-2"/>
                <w:lang w:eastAsia="hr-HR"/>
              </w:rPr>
              <w:t xml:space="preserve"> </w:t>
            </w:r>
            <w:r w:rsidRPr="002F1690">
              <w:rPr>
                <w:rFonts w:eastAsia="Times New Roman"/>
                <w:lang w:eastAsia="hr-HR"/>
              </w:rPr>
              <w:t>cj</w:t>
            </w:r>
            <w:r w:rsidRPr="002F1690">
              <w:rPr>
                <w:rFonts w:eastAsia="Times New Roman"/>
                <w:spacing w:val="1"/>
                <w:lang w:eastAsia="hr-HR"/>
              </w:rPr>
              <w:t>e</w:t>
            </w:r>
            <w:r w:rsidRPr="002F1690">
              <w:rPr>
                <w:rFonts w:eastAsia="Times New Roman"/>
                <w:spacing w:val="-3"/>
                <w:lang w:eastAsia="hr-HR"/>
              </w:rPr>
              <w:t>l</w:t>
            </w:r>
            <w:r w:rsidRPr="002F1690">
              <w:rPr>
                <w:rFonts w:eastAsia="Times New Roman"/>
                <w:spacing w:val="1"/>
                <w:lang w:eastAsia="hr-HR"/>
              </w:rPr>
              <w:t>ov</w:t>
            </w:r>
            <w:r w:rsidRPr="002F1690">
              <w:rPr>
                <w:rFonts w:eastAsia="Times New Roman"/>
                <w:spacing w:val="-3"/>
                <w:lang w:eastAsia="hr-HR"/>
              </w:rPr>
              <w:t>i</w:t>
            </w:r>
            <w:r w:rsidRPr="002F1690">
              <w:rPr>
                <w:rFonts w:eastAsia="Times New Roman"/>
                <w:lang w:eastAsia="hr-HR"/>
              </w:rPr>
              <w:t xml:space="preserve">te </w:t>
            </w:r>
            <w:r w:rsidRPr="002F1690">
              <w:rPr>
                <w:rFonts w:eastAsia="Times New Roman"/>
                <w:spacing w:val="1"/>
                <w:lang w:eastAsia="hr-HR"/>
              </w:rPr>
              <w:t>o</w:t>
            </w:r>
            <w:r w:rsidRPr="002F1690">
              <w:rPr>
                <w:rFonts w:eastAsia="Times New Roman"/>
                <w:lang w:eastAsia="hr-HR"/>
              </w:rPr>
              <w:t>s</w:t>
            </w:r>
            <w:r w:rsidRPr="002F1690">
              <w:rPr>
                <w:rFonts w:eastAsia="Times New Roman"/>
                <w:spacing w:val="1"/>
                <w:lang w:eastAsia="hr-HR"/>
              </w:rPr>
              <w:t>o</w:t>
            </w:r>
            <w:r w:rsidRPr="002F1690">
              <w:rPr>
                <w:rFonts w:eastAsia="Times New Roman"/>
                <w:spacing w:val="-3"/>
                <w:lang w:eastAsia="hr-HR"/>
              </w:rPr>
              <w:t>b</w:t>
            </w:r>
            <w:r w:rsidRPr="002F1690">
              <w:rPr>
                <w:rFonts w:eastAsia="Times New Roman"/>
                <w:lang w:eastAsia="hr-HR"/>
              </w:rPr>
              <w:t>e</w:t>
            </w:r>
          </w:p>
        </w:tc>
        <w:tc>
          <w:tcPr>
            <w:tcW w:w="662" w:type="pct"/>
            <w:vAlign w:val="center"/>
          </w:tcPr>
          <w:p w14:paraId="72A54DB1" w14:textId="77777777" w:rsidR="009F58B2" w:rsidRPr="002F1690" w:rsidRDefault="009F58B2" w:rsidP="009F58B2">
            <w:pPr>
              <w:spacing w:after="0" w:line="240" w:lineRule="auto"/>
              <w:jc w:val="center"/>
              <w:rPr>
                <w:rFonts w:eastAsia="Times New Roman"/>
                <w:lang w:eastAsia="hr-HR"/>
              </w:rPr>
            </w:pPr>
            <w:r w:rsidRPr="002F1690">
              <w:rPr>
                <w:rFonts w:eastAsia="Times New Roman"/>
                <w:spacing w:val="1"/>
                <w:position w:val="1"/>
                <w:lang w:eastAsia="hr-HR"/>
              </w:rPr>
              <w:t>P</w:t>
            </w:r>
            <w:r w:rsidRPr="002F1690">
              <w:rPr>
                <w:rFonts w:eastAsia="Times New Roman"/>
                <w:position w:val="1"/>
                <w:lang w:eastAsia="hr-HR"/>
              </w:rPr>
              <w:t>r</w:t>
            </w:r>
            <w:r w:rsidRPr="002F1690">
              <w:rPr>
                <w:rFonts w:eastAsia="Times New Roman"/>
                <w:spacing w:val="-2"/>
                <w:position w:val="1"/>
                <w:lang w:eastAsia="hr-HR"/>
              </w:rPr>
              <w:t>e</w:t>
            </w:r>
            <w:r w:rsidRPr="002F1690">
              <w:rPr>
                <w:rFonts w:eastAsia="Times New Roman"/>
                <w:spacing w:val="1"/>
                <w:position w:val="1"/>
                <w:lang w:eastAsia="hr-HR"/>
              </w:rPr>
              <w:t>m</w:t>
            </w:r>
            <w:r w:rsidRPr="002F1690">
              <w:rPr>
                <w:rFonts w:eastAsia="Times New Roman"/>
                <w:position w:val="1"/>
                <w:lang w:eastAsia="hr-HR"/>
              </w:rPr>
              <w:t xml:space="preserve">a </w:t>
            </w:r>
            <w:r w:rsidRPr="002F1690">
              <w:rPr>
                <w:rFonts w:eastAsia="Times New Roman"/>
                <w:spacing w:val="-3"/>
                <w:position w:val="1"/>
                <w:lang w:eastAsia="hr-HR"/>
              </w:rPr>
              <w:t>g</w:t>
            </w:r>
            <w:r w:rsidRPr="002F1690">
              <w:rPr>
                <w:rFonts w:eastAsia="Times New Roman"/>
                <w:spacing w:val="1"/>
                <w:position w:val="1"/>
                <w:lang w:eastAsia="hr-HR"/>
              </w:rPr>
              <w:t>o</w:t>
            </w:r>
            <w:r w:rsidRPr="002F1690">
              <w:rPr>
                <w:rFonts w:eastAsia="Times New Roman"/>
                <w:spacing w:val="-1"/>
                <w:position w:val="1"/>
                <w:lang w:eastAsia="hr-HR"/>
              </w:rPr>
              <w:t>d</w:t>
            </w:r>
            <w:r w:rsidRPr="002F1690">
              <w:rPr>
                <w:rFonts w:eastAsia="Times New Roman"/>
                <w:position w:val="1"/>
                <w:lang w:eastAsia="hr-HR"/>
              </w:rPr>
              <w:t>iš</w:t>
            </w:r>
            <w:r w:rsidRPr="002F1690">
              <w:rPr>
                <w:rFonts w:eastAsia="Times New Roman"/>
                <w:spacing w:val="-1"/>
                <w:position w:val="1"/>
                <w:lang w:eastAsia="hr-HR"/>
              </w:rPr>
              <w:t>n</w:t>
            </w:r>
            <w:r w:rsidRPr="002F1690">
              <w:rPr>
                <w:rFonts w:eastAsia="Times New Roman"/>
                <w:position w:val="1"/>
                <w:lang w:eastAsia="hr-HR"/>
              </w:rPr>
              <w:t>j</w:t>
            </w:r>
            <w:r w:rsidRPr="002F1690">
              <w:rPr>
                <w:rFonts w:eastAsia="Times New Roman"/>
                <w:spacing w:val="-2"/>
                <w:position w:val="1"/>
                <w:lang w:eastAsia="hr-HR"/>
              </w:rPr>
              <w:t>e</w:t>
            </w:r>
            <w:r w:rsidRPr="002F1690">
              <w:rPr>
                <w:rFonts w:eastAsia="Times New Roman"/>
                <w:position w:val="1"/>
                <w:lang w:eastAsia="hr-HR"/>
              </w:rPr>
              <w:t>m</w:t>
            </w:r>
          </w:p>
          <w:p w14:paraId="4AA28499" w14:textId="77777777" w:rsidR="009F58B2" w:rsidRPr="002F1690" w:rsidRDefault="009F58B2" w:rsidP="009F58B2">
            <w:pPr>
              <w:spacing w:after="0" w:line="240" w:lineRule="auto"/>
              <w:jc w:val="center"/>
              <w:rPr>
                <w:rFonts w:eastAsia="Times New Roman"/>
                <w:lang w:eastAsia="hr-HR"/>
              </w:rPr>
            </w:pPr>
            <w:r w:rsidRPr="002F1690">
              <w:rPr>
                <w:rFonts w:eastAsia="Times New Roman"/>
                <w:spacing w:val="-1"/>
                <w:lang w:eastAsia="hr-HR"/>
              </w:rPr>
              <w:t>p</w:t>
            </w:r>
            <w:r w:rsidRPr="002F1690">
              <w:rPr>
                <w:rFonts w:eastAsia="Times New Roman"/>
                <w:lang w:eastAsia="hr-HR"/>
              </w:rPr>
              <w:t>la</w:t>
            </w:r>
            <w:r w:rsidRPr="002F1690">
              <w:rPr>
                <w:rFonts w:eastAsia="Times New Roman"/>
                <w:spacing w:val="-1"/>
                <w:lang w:eastAsia="hr-HR"/>
              </w:rPr>
              <w:t>n</w:t>
            </w:r>
            <w:r w:rsidRPr="002F1690">
              <w:rPr>
                <w:rFonts w:eastAsia="Times New Roman"/>
                <w:lang w:eastAsia="hr-HR"/>
              </w:rPr>
              <w:t>u</w:t>
            </w:r>
            <w:r w:rsidRPr="002F1690">
              <w:rPr>
                <w:rFonts w:eastAsia="Times New Roman"/>
                <w:spacing w:val="-1"/>
                <w:lang w:eastAsia="hr-HR"/>
              </w:rPr>
              <w:t xml:space="preserve"> </w:t>
            </w:r>
            <w:r w:rsidRPr="002F1690">
              <w:rPr>
                <w:rFonts w:eastAsia="Times New Roman"/>
                <w:lang w:eastAsia="hr-HR"/>
              </w:rPr>
              <w:t>i pr</w:t>
            </w:r>
            <w:r w:rsidRPr="002F1690">
              <w:rPr>
                <w:rFonts w:eastAsia="Times New Roman"/>
                <w:spacing w:val="1"/>
                <w:lang w:eastAsia="hr-HR"/>
              </w:rPr>
              <w:t>o</w:t>
            </w:r>
            <w:r w:rsidRPr="002F1690">
              <w:rPr>
                <w:rFonts w:eastAsia="Times New Roman"/>
                <w:spacing w:val="-1"/>
                <w:lang w:eastAsia="hr-HR"/>
              </w:rPr>
              <w:t>g</w:t>
            </w:r>
            <w:r w:rsidRPr="002F1690">
              <w:rPr>
                <w:rFonts w:eastAsia="Times New Roman"/>
                <w:lang w:eastAsia="hr-HR"/>
              </w:rPr>
              <w:t>ra</w:t>
            </w:r>
            <w:r w:rsidRPr="002F1690">
              <w:rPr>
                <w:rFonts w:eastAsia="Times New Roman"/>
                <w:spacing w:val="1"/>
                <w:lang w:eastAsia="hr-HR"/>
              </w:rPr>
              <w:t>m</w:t>
            </w:r>
            <w:r w:rsidRPr="002F1690">
              <w:rPr>
                <w:rFonts w:eastAsia="Times New Roman"/>
                <w:lang w:eastAsia="hr-HR"/>
              </w:rPr>
              <w:t>u ra</w:t>
            </w:r>
            <w:r w:rsidRPr="002F1690">
              <w:rPr>
                <w:rFonts w:eastAsia="Times New Roman"/>
                <w:spacing w:val="-1"/>
                <w:lang w:eastAsia="hr-HR"/>
              </w:rPr>
              <w:t>d</w:t>
            </w:r>
            <w:r w:rsidRPr="002F1690">
              <w:rPr>
                <w:rFonts w:eastAsia="Times New Roman"/>
                <w:lang w:eastAsia="hr-HR"/>
              </w:rPr>
              <w:t>a šk</w:t>
            </w:r>
            <w:r w:rsidRPr="002F1690">
              <w:rPr>
                <w:rFonts w:eastAsia="Times New Roman"/>
                <w:spacing w:val="1"/>
                <w:lang w:eastAsia="hr-HR"/>
              </w:rPr>
              <w:t>o</w:t>
            </w:r>
            <w:r w:rsidRPr="002F1690">
              <w:rPr>
                <w:rFonts w:eastAsia="Times New Roman"/>
                <w:spacing w:val="-3"/>
                <w:lang w:eastAsia="hr-HR"/>
              </w:rPr>
              <w:t>l</w:t>
            </w:r>
            <w:r w:rsidRPr="002F1690">
              <w:rPr>
                <w:rFonts w:eastAsia="Times New Roman"/>
                <w:lang w:eastAsia="hr-HR"/>
              </w:rPr>
              <w:t>e</w:t>
            </w:r>
            <w:r w:rsidRPr="002F1690">
              <w:rPr>
                <w:rFonts w:eastAsia="Times New Roman"/>
                <w:spacing w:val="1"/>
                <w:lang w:eastAsia="hr-HR"/>
              </w:rPr>
              <w:t xml:space="preserve"> </w:t>
            </w:r>
            <w:r w:rsidRPr="002F1690">
              <w:rPr>
                <w:rFonts w:eastAsia="Times New Roman"/>
                <w:spacing w:val="-2"/>
                <w:lang w:eastAsia="hr-HR"/>
              </w:rPr>
              <w:t>t</w:t>
            </w:r>
            <w:r w:rsidRPr="002F1690">
              <w:rPr>
                <w:rFonts w:eastAsia="Times New Roman"/>
                <w:lang w:eastAsia="hr-HR"/>
              </w:rPr>
              <w:t>e</w:t>
            </w:r>
            <w:r w:rsidRPr="002F1690">
              <w:rPr>
                <w:rFonts w:eastAsia="Times New Roman"/>
                <w:spacing w:val="1"/>
                <w:lang w:eastAsia="hr-HR"/>
              </w:rPr>
              <w:t xml:space="preserve"> </w:t>
            </w:r>
            <w:r w:rsidRPr="002F1690">
              <w:rPr>
                <w:rFonts w:eastAsia="Times New Roman"/>
                <w:spacing w:val="-1"/>
                <w:lang w:eastAsia="hr-HR"/>
              </w:rPr>
              <w:t>p</w:t>
            </w:r>
            <w:r w:rsidRPr="002F1690">
              <w:rPr>
                <w:rFonts w:eastAsia="Times New Roman"/>
                <w:lang w:eastAsia="hr-HR"/>
              </w:rPr>
              <w:t>r</w:t>
            </w:r>
            <w:r w:rsidRPr="002F1690">
              <w:rPr>
                <w:rFonts w:eastAsia="Times New Roman"/>
                <w:spacing w:val="-2"/>
                <w:lang w:eastAsia="hr-HR"/>
              </w:rPr>
              <w:t>e</w:t>
            </w:r>
            <w:r w:rsidRPr="002F1690">
              <w:rPr>
                <w:rFonts w:eastAsia="Times New Roman"/>
                <w:spacing w:val="1"/>
                <w:lang w:eastAsia="hr-HR"/>
              </w:rPr>
              <w:t>m</w:t>
            </w:r>
            <w:r w:rsidRPr="002F1690">
              <w:rPr>
                <w:rFonts w:eastAsia="Times New Roman"/>
                <w:lang w:eastAsia="hr-HR"/>
              </w:rPr>
              <w:t xml:space="preserve">a </w:t>
            </w:r>
            <w:r w:rsidRPr="002F1690">
              <w:rPr>
                <w:rFonts w:eastAsia="Times New Roman"/>
                <w:spacing w:val="1"/>
                <w:lang w:eastAsia="hr-HR"/>
              </w:rPr>
              <w:t>o</w:t>
            </w:r>
            <w:r w:rsidRPr="002F1690">
              <w:rPr>
                <w:rFonts w:eastAsia="Times New Roman"/>
                <w:spacing w:val="-1"/>
                <w:lang w:eastAsia="hr-HR"/>
              </w:rPr>
              <w:t>p</w:t>
            </w:r>
            <w:r w:rsidRPr="002F1690">
              <w:rPr>
                <w:rFonts w:eastAsia="Times New Roman"/>
                <w:lang w:eastAsia="hr-HR"/>
              </w:rPr>
              <w:t>erat</w:t>
            </w:r>
            <w:r w:rsidRPr="002F1690">
              <w:rPr>
                <w:rFonts w:eastAsia="Times New Roman"/>
                <w:spacing w:val="-2"/>
                <w:lang w:eastAsia="hr-HR"/>
              </w:rPr>
              <w:t>i</w:t>
            </w:r>
            <w:r w:rsidRPr="002F1690">
              <w:rPr>
                <w:rFonts w:eastAsia="Times New Roman"/>
                <w:spacing w:val="1"/>
                <w:lang w:eastAsia="hr-HR"/>
              </w:rPr>
              <w:t>v</w:t>
            </w:r>
            <w:r w:rsidRPr="002F1690">
              <w:rPr>
                <w:rFonts w:eastAsia="Times New Roman"/>
                <w:spacing w:val="-1"/>
                <w:lang w:eastAsia="hr-HR"/>
              </w:rPr>
              <w:t>n</w:t>
            </w:r>
            <w:r w:rsidRPr="002F1690">
              <w:rPr>
                <w:rFonts w:eastAsia="Times New Roman"/>
                <w:lang w:eastAsia="hr-HR"/>
              </w:rPr>
              <w:t xml:space="preserve">im </w:t>
            </w:r>
            <w:r w:rsidRPr="002F1690">
              <w:rPr>
                <w:rFonts w:eastAsia="Times New Roman"/>
                <w:spacing w:val="-1"/>
                <w:lang w:eastAsia="hr-HR"/>
              </w:rPr>
              <w:t>p</w:t>
            </w:r>
            <w:r w:rsidRPr="002F1690">
              <w:rPr>
                <w:rFonts w:eastAsia="Times New Roman"/>
                <w:lang w:eastAsia="hr-HR"/>
              </w:rPr>
              <w:t>la</w:t>
            </w:r>
            <w:r w:rsidRPr="002F1690">
              <w:rPr>
                <w:rFonts w:eastAsia="Times New Roman"/>
                <w:spacing w:val="-1"/>
                <w:lang w:eastAsia="hr-HR"/>
              </w:rPr>
              <w:t>n</w:t>
            </w:r>
            <w:r w:rsidRPr="002F1690">
              <w:rPr>
                <w:rFonts w:eastAsia="Times New Roman"/>
                <w:spacing w:val="1"/>
                <w:lang w:eastAsia="hr-HR"/>
              </w:rPr>
              <w:t>ov</w:t>
            </w:r>
            <w:r w:rsidRPr="002F1690">
              <w:rPr>
                <w:rFonts w:eastAsia="Times New Roman"/>
                <w:spacing w:val="-3"/>
                <w:lang w:eastAsia="hr-HR"/>
              </w:rPr>
              <w:t>i</w:t>
            </w:r>
            <w:r w:rsidRPr="002F1690">
              <w:rPr>
                <w:rFonts w:eastAsia="Times New Roman"/>
                <w:spacing w:val="1"/>
                <w:lang w:eastAsia="hr-HR"/>
              </w:rPr>
              <w:t>m</w:t>
            </w:r>
            <w:r w:rsidRPr="002F1690">
              <w:rPr>
                <w:rFonts w:eastAsia="Times New Roman"/>
                <w:lang w:eastAsia="hr-HR"/>
              </w:rPr>
              <w:t xml:space="preserve">a i </w:t>
            </w:r>
            <w:r w:rsidRPr="002F1690">
              <w:rPr>
                <w:rFonts w:eastAsia="Times New Roman"/>
                <w:spacing w:val="-1"/>
                <w:lang w:eastAsia="hr-HR"/>
              </w:rPr>
              <w:t>p</w:t>
            </w:r>
            <w:r w:rsidRPr="002F1690">
              <w:rPr>
                <w:rFonts w:eastAsia="Times New Roman"/>
                <w:lang w:eastAsia="hr-HR"/>
              </w:rPr>
              <w:t>r</w:t>
            </w:r>
            <w:r w:rsidRPr="002F1690">
              <w:rPr>
                <w:rFonts w:eastAsia="Times New Roman"/>
                <w:spacing w:val="1"/>
                <w:lang w:eastAsia="hr-HR"/>
              </w:rPr>
              <w:t>o</w:t>
            </w:r>
            <w:r w:rsidRPr="002F1690">
              <w:rPr>
                <w:rFonts w:eastAsia="Times New Roman"/>
                <w:spacing w:val="-1"/>
                <w:lang w:eastAsia="hr-HR"/>
              </w:rPr>
              <w:t>g</w:t>
            </w:r>
            <w:r w:rsidRPr="002F1690">
              <w:rPr>
                <w:rFonts w:eastAsia="Times New Roman"/>
                <w:lang w:eastAsia="hr-HR"/>
              </w:rPr>
              <w:t>ra</w:t>
            </w:r>
            <w:r w:rsidRPr="002F1690">
              <w:rPr>
                <w:rFonts w:eastAsia="Times New Roman"/>
                <w:spacing w:val="1"/>
                <w:lang w:eastAsia="hr-HR"/>
              </w:rPr>
              <w:t>m</w:t>
            </w:r>
            <w:r w:rsidRPr="002F1690">
              <w:rPr>
                <w:rFonts w:eastAsia="Times New Roman"/>
                <w:spacing w:val="-3"/>
                <w:lang w:eastAsia="hr-HR"/>
              </w:rPr>
              <w:t>i</w:t>
            </w:r>
            <w:r w:rsidRPr="002F1690">
              <w:rPr>
                <w:rFonts w:eastAsia="Times New Roman"/>
                <w:spacing w:val="1"/>
                <w:lang w:eastAsia="hr-HR"/>
              </w:rPr>
              <w:t>m</w:t>
            </w:r>
            <w:r w:rsidRPr="002F1690">
              <w:rPr>
                <w:rFonts w:eastAsia="Times New Roman"/>
                <w:lang w:eastAsia="hr-HR"/>
              </w:rPr>
              <w:t>a</w:t>
            </w:r>
          </w:p>
        </w:tc>
        <w:tc>
          <w:tcPr>
            <w:tcW w:w="550" w:type="pct"/>
            <w:vAlign w:val="center"/>
          </w:tcPr>
          <w:p w14:paraId="57C5C0D1" w14:textId="77777777" w:rsidR="004C5E44" w:rsidRPr="002F1690" w:rsidRDefault="004C5E44" w:rsidP="004C5E44">
            <w:pPr>
              <w:spacing w:after="0" w:line="240" w:lineRule="auto"/>
              <w:jc w:val="center"/>
              <w:rPr>
                <w:lang w:eastAsia="hr-HR"/>
              </w:rPr>
            </w:pPr>
            <w:r w:rsidRPr="002F1690">
              <w:rPr>
                <w:lang w:eastAsia="hr-HR"/>
              </w:rPr>
              <w:t>predmetni nastavnici</w:t>
            </w:r>
          </w:p>
          <w:p w14:paraId="5882E698" w14:textId="77777777" w:rsidR="004C5E44" w:rsidRPr="002F1690" w:rsidRDefault="004C5E44" w:rsidP="004C5E44">
            <w:pPr>
              <w:spacing w:after="0" w:line="240" w:lineRule="auto"/>
              <w:jc w:val="center"/>
              <w:rPr>
                <w:lang w:eastAsia="hr-HR"/>
              </w:rPr>
            </w:pPr>
            <w:r w:rsidRPr="002F1690">
              <w:rPr>
                <w:lang w:eastAsia="hr-HR"/>
              </w:rPr>
              <w:t>stručni tim škole</w:t>
            </w:r>
          </w:p>
          <w:p w14:paraId="30D538CD" w14:textId="77777777" w:rsidR="009F58B2" w:rsidRPr="002F1690" w:rsidRDefault="009F58B2" w:rsidP="009F58B2">
            <w:pPr>
              <w:spacing w:after="0" w:line="240" w:lineRule="auto"/>
              <w:jc w:val="center"/>
              <w:rPr>
                <w:rFonts w:eastAsia="Times New Roman"/>
                <w:lang w:eastAsia="hr-HR"/>
              </w:rPr>
            </w:pPr>
          </w:p>
        </w:tc>
        <w:tc>
          <w:tcPr>
            <w:tcW w:w="732" w:type="pct"/>
            <w:vAlign w:val="center"/>
          </w:tcPr>
          <w:p w14:paraId="7EF0D34E" w14:textId="77777777" w:rsidR="009F58B2" w:rsidRPr="002F1690" w:rsidRDefault="009F58B2" w:rsidP="009F58B2">
            <w:pPr>
              <w:spacing w:after="0" w:line="240" w:lineRule="auto"/>
              <w:jc w:val="center"/>
              <w:rPr>
                <w:rFonts w:eastAsia="Times New Roman"/>
                <w:lang w:eastAsia="hr-HR"/>
              </w:rPr>
            </w:pPr>
            <w:r w:rsidRPr="002F1690">
              <w:rPr>
                <w:rFonts w:eastAsia="Times New Roman"/>
                <w:position w:val="1"/>
                <w:lang w:eastAsia="hr-HR"/>
              </w:rPr>
              <w:t>Tj</w:t>
            </w:r>
            <w:r w:rsidRPr="002F1690">
              <w:rPr>
                <w:rFonts w:eastAsia="Times New Roman"/>
                <w:spacing w:val="1"/>
                <w:position w:val="1"/>
                <w:lang w:eastAsia="hr-HR"/>
              </w:rPr>
              <w:t>e</w:t>
            </w:r>
            <w:r w:rsidRPr="002F1690">
              <w:rPr>
                <w:rFonts w:eastAsia="Times New Roman"/>
                <w:spacing w:val="-1"/>
                <w:position w:val="1"/>
                <w:lang w:eastAsia="hr-HR"/>
              </w:rPr>
              <w:t>dn</w:t>
            </w:r>
            <w:r w:rsidRPr="002F1690">
              <w:rPr>
                <w:rFonts w:eastAsia="Times New Roman"/>
                <w:position w:val="1"/>
                <w:lang w:eastAsia="hr-HR"/>
              </w:rPr>
              <w:t>o</w:t>
            </w:r>
            <w:r w:rsidRPr="002F1690">
              <w:rPr>
                <w:rFonts w:eastAsia="Times New Roman"/>
                <w:spacing w:val="1"/>
                <w:position w:val="1"/>
                <w:lang w:eastAsia="hr-HR"/>
              </w:rPr>
              <w:t xml:space="preserve"> </w:t>
            </w:r>
            <w:r w:rsidRPr="002F1690">
              <w:rPr>
                <w:rFonts w:eastAsia="Times New Roman"/>
                <w:position w:val="1"/>
                <w:lang w:eastAsia="hr-HR"/>
              </w:rPr>
              <w:t>p</w:t>
            </w:r>
            <w:r w:rsidRPr="002F1690">
              <w:rPr>
                <w:rFonts w:eastAsia="Times New Roman"/>
                <w:spacing w:val="-3"/>
                <w:position w:val="1"/>
                <w:lang w:eastAsia="hr-HR"/>
              </w:rPr>
              <w:t>r</w:t>
            </w:r>
            <w:r w:rsidRPr="002F1690">
              <w:rPr>
                <w:rFonts w:eastAsia="Times New Roman"/>
                <w:position w:val="1"/>
                <w:lang w:eastAsia="hr-HR"/>
              </w:rPr>
              <w:t>e</w:t>
            </w:r>
            <w:r w:rsidRPr="002F1690">
              <w:rPr>
                <w:rFonts w:eastAsia="Times New Roman"/>
                <w:spacing w:val="-1"/>
                <w:position w:val="1"/>
                <w:lang w:eastAsia="hr-HR"/>
              </w:rPr>
              <w:t>m</w:t>
            </w:r>
            <w:r w:rsidRPr="002F1690">
              <w:rPr>
                <w:rFonts w:eastAsia="Times New Roman"/>
                <w:position w:val="1"/>
                <w:lang w:eastAsia="hr-HR"/>
              </w:rPr>
              <w:t>a</w:t>
            </w:r>
          </w:p>
          <w:p w14:paraId="77E7586F" w14:textId="77777777" w:rsidR="009F58B2" w:rsidRPr="002F1690" w:rsidRDefault="009F58B2" w:rsidP="009F58B2">
            <w:pPr>
              <w:spacing w:after="0" w:line="240" w:lineRule="auto"/>
              <w:jc w:val="center"/>
              <w:rPr>
                <w:rFonts w:eastAsia="Times New Roman"/>
                <w:lang w:eastAsia="hr-HR"/>
              </w:rPr>
            </w:pPr>
            <w:r w:rsidRPr="002F1690">
              <w:rPr>
                <w:rFonts w:eastAsia="Times New Roman"/>
                <w:lang w:eastAsia="hr-HR"/>
              </w:rPr>
              <w:t>ras</w:t>
            </w:r>
            <w:r w:rsidRPr="002F1690">
              <w:rPr>
                <w:rFonts w:eastAsia="Times New Roman"/>
                <w:spacing w:val="-1"/>
                <w:lang w:eastAsia="hr-HR"/>
              </w:rPr>
              <w:t>p</w:t>
            </w:r>
            <w:r w:rsidRPr="002F1690">
              <w:rPr>
                <w:rFonts w:eastAsia="Times New Roman"/>
                <w:spacing w:val="1"/>
                <w:lang w:eastAsia="hr-HR"/>
              </w:rPr>
              <w:t>o</w:t>
            </w:r>
            <w:r w:rsidRPr="002F1690">
              <w:rPr>
                <w:rFonts w:eastAsia="Times New Roman"/>
                <w:lang w:eastAsia="hr-HR"/>
              </w:rPr>
              <w:t>redu/dogovoru sa učenicima</w:t>
            </w:r>
          </w:p>
          <w:p w14:paraId="01389955" w14:textId="77777777" w:rsidR="009F58B2" w:rsidRPr="002F1690" w:rsidRDefault="009F58B2" w:rsidP="009F58B2">
            <w:pPr>
              <w:spacing w:after="0" w:line="240" w:lineRule="auto"/>
              <w:jc w:val="center"/>
              <w:rPr>
                <w:rFonts w:eastAsia="Times New Roman"/>
                <w:lang w:eastAsia="hr-HR"/>
              </w:rPr>
            </w:pPr>
          </w:p>
        </w:tc>
        <w:tc>
          <w:tcPr>
            <w:tcW w:w="548" w:type="pct"/>
            <w:vAlign w:val="center"/>
          </w:tcPr>
          <w:p w14:paraId="735F00DB" w14:textId="77777777" w:rsidR="009F58B2" w:rsidRPr="002F1690" w:rsidRDefault="009F58B2" w:rsidP="009F58B2">
            <w:pPr>
              <w:spacing w:after="0" w:line="240" w:lineRule="auto"/>
              <w:jc w:val="center"/>
              <w:rPr>
                <w:rFonts w:eastAsia="Times New Roman"/>
                <w:lang w:eastAsia="hr-HR"/>
              </w:rPr>
            </w:pPr>
            <w:r w:rsidRPr="002F1690">
              <w:rPr>
                <w:rFonts w:eastAsia="Times New Roman"/>
                <w:spacing w:val="1"/>
                <w:position w:val="1"/>
                <w:lang w:eastAsia="hr-HR"/>
              </w:rPr>
              <w:t>D</w:t>
            </w:r>
            <w:r w:rsidRPr="002F1690">
              <w:rPr>
                <w:rFonts w:eastAsia="Times New Roman"/>
                <w:position w:val="1"/>
                <w:lang w:eastAsia="hr-HR"/>
              </w:rPr>
              <w:t>o</w:t>
            </w:r>
          </w:p>
          <w:p w14:paraId="1EB0CD7E" w14:textId="38D24A25" w:rsidR="009F58B2" w:rsidRPr="002F1690" w:rsidRDefault="009F58B2" w:rsidP="00944FA5">
            <w:pPr>
              <w:spacing w:after="0" w:line="240" w:lineRule="auto"/>
              <w:jc w:val="center"/>
              <w:rPr>
                <w:lang w:eastAsia="hr-HR"/>
              </w:rPr>
            </w:pPr>
            <w:r w:rsidRPr="002F1690">
              <w:rPr>
                <w:rFonts w:eastAsia="Times New Roman"/>
                <w:spacing w:val="1"/>
                <w:lang w:eastAsia="hr-HR"/>
              </w:rPr>
              <w:t>30</w:t>
            </w:r>
            <w:r w:rsidRPr="002F1690">
              <w:rPr>
                <w:rFonts w:eastAsia="Times New Roman"/>
                <w:lang w:eastAsia="hr-HR"/>
              </w:rPr>
              <w:t>.</w:t>
            </w:r>
            <w:r w:rsidRPr="002F1690">
              <w:rPr>
                <w:rFonts w:eastAsia="Times New Roman"/>
                <w:spacing w:val="-2"/>
                <w:lang w:eastAsia="hr-HR"/>
              </w:rPr>
              <w:t>0</w:t>
            </w:r>
            <w:r w:rsidRPr="002F1690">
              <w:rPr>
                <w:rFonts w:eastAsia="Times New Roman"/>
                <w:spacing w:val="1"/>
                <w:lang w:eastAsia="hr-HR"/>
              </w:rPr>
              <w:t>9</w:t>
            </w:r>
            <w:r w:rsidRPr="002F1690">
              <w:rPr>
                <w:rFonts w:eastAsia="Times New Roman"/>
                <w:lang w:eastAsia="hr-HR"/>
              </w:rPr>
              <w:t>.</w:t>
            </w:r>
            <w:r w:rsidR="00143481" w:rsidRPr="002F1690">
              <w:rPr>
                <w:lang w:eastAsia="hr-HR"/>
              </w:rPr>
              <w:t xml:space="preserve"> </w:t>
            </w:r>
            <w:r w:rsidR="00FD7F39" w:rsidRPr="002F1690">
              <w:rPr>
                <w:lang w:eastAsia="hr-HR"/>
              </w:rPr>
              <w:t>202</w:t>
            </w:r>
            <w:r w:rsidR="00324D5A" w:rsidRPr="002F1690">
              <w:rPr>
                <w:lang w:eastAsia="hr-HR"/>
              </w:rPr>
              <w:t>3</w:t>
            </w:r>
            <w:r w:rsidRPr="002F1690">
              <w:rPr>
                <w:rFonts w:eastAsia="Times New Roman"/>
                <w:lang w:eastAsia="hr-HR"/>
              </w:rPr>
              <w:t>. Tije</w:t>
            </w:r>
            <w:r w:rsidRPr="002F1690">
              <w:rPr>
                <w:rFonts w:eastAsia="Times New Roman"/>
                <w:spacing w:val="-1"/>
                <w:lang w:eastAsia="hr-HR"/>
              </w:rPr>
              <w:t>k</w:t>
            </w:r>
            <w:r w:rsidRPr="002F1690">
              <w:rPr>
                <w:rFonts w:eastAsia="Times New Roman"/>
                <w:spacing w:val="1"/>
                <w:lang w:eastAsia="hr-HR"/>
              </w:rPr>
              <w:t>o</w:t>
            </w:r>
            <w:r w:rsidRPr="002F1690">
              <w:rPr>
                <w:rFonts w:eastAsia="Times New Roman"/>
                <w:lang w:eastAsia="hr-HR"/>
              </w:rPr>
              <w:t>m šk</w:t>
            </w:r>
            <w:r w:rsidRPr="002F1690">
              <w:rPr>
                <w:rFonts w:eastAsia="Times New Roman"/>
                <w:spacing w:val="1"/>
                <w:lang w:eastAsia="hr-HR"/>
              </w:rPr>
              <w:t>o</w:t>
            </w:r>
            <w:r w:rsidRPr="002F1690">
              <w:rPr>
                <w:rFonts w:eastAsia="Times New Roman"/>
                <w:lang w:eastAsia="hr-HR"/>
              </w:rPr>
              <w:t>l</w:t>
            </w:r>
            <w:r w:rsidRPr="002F1690">
              <w:rPr>
                <w:rFonts w:eastAsia="Times New Roman"/>
                <w:spacing w:val="-3"/>
                <w:lang w:eastAsia="hr-HR"/>
              </w:rPr>
              <w:t>s</w:t>
            </w:r>
            <w:r w:rsidRPr="002F1690">
              <w:rPr>
                <w:rFonts w:eastAsia="Times New Roman"/>
                <w:lang w:eastAsia="hr-HR"/>
              </w:rPr>
              <w:t xml:space="preserve">ke </w:t>
            </w:r>
            <w:r w:rsidRPr="002F1690">
              <w:rPr>
                <w:rFonts w:eastAsia="Times New Roman"/>
                <w:spacing w:val="-1"/>
                <w:lang w:eastAsia="hr-HR"/>
              </w:rPr>
              <w:t>g</w:t>
            </w:r>
            <w:r w:rsidRPr="002F1690">
              <w:rPr>
                <w:rFonts w:eastAsia="Times New Roman"/>
                <w:spacing w:val="1"/>
                <w:lang w:eastAsia="hr-HR"/>
              </w:rPr>
              <w:t>o</w:t>
            </w:r>
            <w:r w:rsidRPr="002F1690">
              <w:rPr>
                <w:rFonts w:eastAsia="Times New Roman"/>
                <w:spacing w:val="-1"/>
                <w:lang w:eastAsia="hr-HR"/>
              </w:rPr>
              <w:t>d</w:t>
            </w:r>
            <w:r w:rsidRPr="002F1690">
              <w:rPr>
                <w:rFonts w:eastAsia="Times New Roman"/>
                <w:lang w:eastAsia="hr-HR"/>
              </w:rPr>
              <w:t>i</w:t>
            </w:r>
            <w:r w:rsidRPr="002F1690">
              <w:rPr>
                <w:rFonts w:eastAsia="Times New Roman"/>
                <w:spacing w:val="-1"/>
                <w:lang w:eastAsia="hr-HR"/>
              </w:rPr>
              <w:t>n</w:t>
            </w:r>
            <w:r w:rsidRPr="002F1690">
              <w:rPr>
                <w:rFonts w:eastAsia="Times New Roman"/>
                <w:lang w:eastAsia="hr-HR"/>
              </w:rPr>
              <w:t>e</w:t>
            </w:r>
          </w:p>
          <w:p w14:paraId="7FC82A6B" w14:textId="7F977172" w:rsidR="00143481" w:rsidRPr="002F1690" w:rsidRDefault="00944FA5" w:rsidP="00143481">
            <w:pPr>
              <w:spacing w:after="0" w:line="240" w:lineRule="auto"/>
              <w:rPr>
                <w:rFonts w:eastAsia="Times New Roman"/>
                <w:sz w:val="24"/>
                <w:szCs w:val="24"/>
                <w:lang w:eastAsia="hr-HR"/>
              </w:rPr>
            </w:pPr>
            <w:r w:rsidRPr="002F1690">
              <w:rPr>
                <w:rFonts w:eastAsia="Times New Roman"/>
                <w:sz w:val="24"/>
                <w:szCs w:val="24"/>
                <w:lang w:eastAsia="hr-HR"/>
              </w:rPr>
              <w:t>202</w:t>
            </w:r>
            <w:r w:rsidR="00324D5A" w:rsidRPr="002F1690">
              <w:rPr>
                <w:rFonts w:eastAsia="Times New Roman"/>
                <w:sz w:val="24"/>
                <w:szCs w:val="24"/>
                <w:lang w:eastAsia="hr-HR"/>
              </w:rPr>
              <w:t>3</w:t>
            </w:r>
            <w:r w:rsidR="002759AA" w:rsidRPr="002F1690">
              <w:rPr>
                <w:rFonts w:eastAsia="Times New Roman"/>
                <w:sz w:val="24"/>
                <w:szCs w:val="24"/>
                <w:lang w:eastAsia="hr-HR"/>
              </w:rPr>
              <w:t>./</w:t>
            </w:r>
            <w:r w:rsidR="00FD7F39" w:rsidRPr="002F1690">
              <w:rPr>
                <w:rFonts w:eastAsia="Times New Roman"/>
                <w:sz w:val="24"/>
                <w:szCs w:val="24"/>
                <w:lang w:eastAsia="hr-HR"/>
              </w:rPr>
              <w:t>202</w:t>
            </w:r>
            <w:r w:rsidR="00324D5A" w:rsidRPr="002F1690">
              <w:rPr>
                <w:rFonts w:eastAsia="Times New Roman"/>
                <w:sz w:val="24"/>
                <w:szCs w:val="24"/>
                <w:lang w:eastAsia="hr-HR"/>
              </w:rPr>
              <w:t>4</w:t>
            </w:r>
            <w:r w:rsidR="00143481" w:rsidRPr="002F1690">
              <w:rPr>
                <w:rFonts w:eastAsia="Times New Roman"/>
                <w:sz w:val="24"/>
                <w:szCs w:val="24"/>
                <w:lang w:eastAsia="hr-HR"/>
              </w:rPr>
              <w:t>.</w:t>
            </w:r>
          </w:p>
          <w:p w14:paraId="3D104E4C" w14:textId="77777777" w:rsidR="009F58B2" w:rsidRPr="002F1690" w:rsidRDefault="009F58B2" w:rsidP="004C5E44">
            <w:pPr>
              <w:spacing w:after="0" w:line="240" w:lineRule="auto"/>
              <w:jc w:val="center"/>
              <w:rPr>
                <w:rFonts w:eastAsia="Times New Roman"/>
                <w:lang w:eastAsia="hr-HR"/>
              </w:rPr>
            </w:pPr>
          </w:p>
        </w:tc>
        <w:tc>
          <w:tcPr>
            <w:tcW w:w="875" w:type="pct"/>
            <w:vAlign w:val="center"/>
          </w:tcPr>
          <w:p w14:paraId="3598842A" w14:textId="77777777" w:rsidR="009F58B2" w:rsidRPr="002F1690" w:rsidRDefault="009F58B2" w:rsidP="009F58B2">
            <w:pPr>
              <w:spacing w:after="0" w:line="240" w:lineRule="auto"/>
              <w:jc w:val="center"/>
              <w:rPr>
                <w:rFonts w:eastAsia="Times New Roman"/>
                <w:lang w:eastAsia="hr-HR"/>
              </w:rPr>
            </w:pPr>
            <w:r w:rsidRPr="002F1690">
              <w:rPr>
                <w:rFonts w:eastAsia="Times New Roman"/>
                <w:position w:val="1"/>
                <w:lang w:eastAsia="hr-HR"/>
              </w:rPr>
              <w:t>-sa</w:t>
            </w:r>
            <w:r w:rsidRPr="002F1690">
              <w:rPr>
                <w:rFonts w:eastAsia="Times New Roman"/>
                <w:spacing w:val="-1"/>
                <w:position w:val="1"/>
                <w:lang w:eastAsia="hr-HR"/>
              </w:rPr>
              <w:t>m</w:t>
            </w:r>
            <w:r w:rsidRPr="002F1690">
              <w:rPr>
                <w:rFonts w:eastAsia="Times New Roman"/>
                <w:spacing w:val="1"/>
                <w:position w:val="1"/>
                <w:lang w:eastAsia="hr-HR"/>
              </w:rPr>
              <w:t>ovre</w:t>
            </w:r>
            <w:r w:rsidRPr="002F1690">
              <w:rPr>
                <w:rFonts w:eastAsia="Times New Roman"/>
                <w:position w:val="1"/>
                <w:lang w:eastAsia="hr-HR"/>
              </w:rPr>
              <w:t>d</w:t>
            </w:r>
            <w:r w:rsidRPr="002F1690">
              <w:rPr>
                <w:rFonts w:eastAsia="Times New Roman"/>
                <w:spacing w:val="-1"/>
                <w:position w:val="1"/>
                <w:lang w:eastAsia="hr-HR"/>
              </w:rPr>
              <w:t>no</w:t>
            </w:r>
            <w:r w:rsidRPr="002F1690">
              <w:rPr>
                <w:rFonts w:eastAsia="Times New Roman"/>
                <w:spacing w:val="1"/>
                <w:position w:val="1"/>
                <w:lang w:eastAsia="hr-HR"/>
              </w:rPr>
              <w:t>v</w:t>
            </w:r>
            <w:r w:rsidRPr="002F1690">
              <w:rPr>
                <w:rFonts w:eastAsia="Times New Roman"/>
                <w:position w:val="1"/>
                <w:lang w:eastAsia="hr-HR"/>
              </w:rPr>
              <w:t>a</w:t>
            </w:r>
            <w:r w:rsidRPr="002F1690">
              <w:rPr>
                <w:rFonts w:eastAsia="Times New Roman"/>
                <w:spacing w:val="-1"/>
                <w:position w:val="1"/>
                <w:lang w:eastAsia="hr-HR"/>
              </w:rPr>
              <w:t>n</w:t>
            </w:r>
            <w:r w:rsidRPr="002F1690">
              <w:rPr>
                <w:rFonts w:eastAsia="Times New Roman"/>
                <w:position w:val="1"/>
                <w:lang w:eastAsia="hr-HR"/>
              </w:rPr>
              <w:t>je</w:t>
            </w:r>
          </w:p>
          <w:p w14:paraId="37130ED5" w14:textId="77777777" w:rsidR="009F58B2" w:rsidRPr="002F1690" w:rsidRDefault="009F58B2" w:rsidP="009F58B2">
            <w:pPr>
              <w:spacing w:after="0" w:line="240" w:lineRule="auto"/>
              <w:jc w:val="center"/>
              <w:rPr>
                <w:rFonts w:eastAsia="Times New Roman"/>
                <w:lang w:eastAsia="hr-HR"/>
              </w:rPr>
            </w:pPr>
            <w:r w:rsidRPr="002F1690">
              <w:rPr>
                <w:rFonts w:eastAsia="Times New Roman"/>
                <w:lang w:eastAsia="hr-HR"/>
              </w:rPr>
              <w:t>-</w:t>
            </w:r>
            <w:r w:rsidRPr="002F1690">
              <w:rPr>
                <w:rFonts w:eastAsia="Times New Roman"/>
                <w:spacing w:val="1"/>
                <w:lang w:eastAsia="hr-HR"/>
              </w:rPr>
              <w:t>vre</w:t>
            </w:r>
            <w:r w:rsidRPr="002F1690">
              <w:rPr>
                <w:rFonts w:eastAsia="Times New Roman"/>
                <w:lang w:eastAsia="hr-HR"/>
              </w:rPr>
              <w:t>d</w:t>
            </w:r>
            <w:r w:rsidRPr="002F1690">
              <w:rPr>
                <w:rFonts w:eastAsia="Times New Roman"/>
                <w:spacing w:val="-1"/>
                <w:lang w:eastAsia="hr-HR"/>
              </w:rPr>
              <w:t>no</w:t>
            </w:r>
            <w:r w:rsidRPr="002F1690">
              <w:rPr>
                <w:rFonts w:eastAsia="Times New Roman"/>
                <w:spacing w:val="1"/>
                <w:lang w:eastAsia="hr-HR"/>
              </w:rPr>
              <w:t>v</w:t>
            </w:r>
            <w:r w:rsidRPr="002F1690">
              <w:rPr>
                <w:rFonts w:eastAsia="Times New Roman"/>
                <w:lang w:eastAsia="hr-HR"/>
              </w:rPr>
              <w:t>a</w:t>
            </w:r>
            <w:r w:rsidRPr="002F1690">
              <w:rPr>
                <w:rFonts w:eastAsia="Times New Roman"/>
                <w:spacing w:val="-1"/>
                <w:lang w:eastAsia="hr-HR"/>
              </w:rPr>
              <w:t>n</w:t>
            </w:r>
            <w:r w:rsidRPr="002F1690">
              <w:rPr>
                <w:rFonts w:eastAsia="Times New Roman"/>
                <w:lang w:eastAsia="hr-HR"/>
              </w:rPr>
              <w:t>je</w:t>
            </w:r>
            <w:r w:rsidRPr="002F1690">
              <w:rPr>
                <w:rFonts w:eastAsia="Times New Roman"/>
                <w:spacing w:val="-2"/>
                <w:lang w:eastAsia="hr-HR"/>
              </w:rPr>
              <w:t xml:space="preserve"> </w:t>
            </w:r>
            <w:r w:rsidRPr="002F1690">
              <w:rPr>
                <w:rFonts w:eastAsia="Times New Roman"/>
                <w:lang w:eastAsia="hr-HR"/>
              </w:rPr>
              <w:t>učen</w:t>
            </w:r>
            <w:r w:rsidRPr="002F1690">
              <w:rPr>
                <w:rFonts w:eastAsia="Times New Roman"/>
                <w:spacing w:val="-1"/>
                <w:lang w:eastAsia="hr-HR"/>
              </w:rPr>
              <w:t>i</w:t>
            </w:r>
            <w:r w:rsidRPr="002F1690">
              <w:rPr>
                <w:rFonts w:eastAsia="Times New Roman"/>
                <w:lang w:eastAsia="hr-HR"/>
              </w:rPr>
              <w:t>ka</w:t>
            </w:r>
          </w:p>
          <w:p w14:paraId="712CD778" w14:textId="77777777" w:rsidR="009F58B2" w:rsidRPr="002F1690" w:rsidRDefault="009F58B2" w:rsidP="009F58B2">
            <w:pPr>
              <w:spacing w:after="0" w:line="240" w:lineRule="auto"/>
              <w:jc w:val="center"/>
              <w:rPr>
                <w:rFonts w:eastAsia="Times New Roman"/>
                <w:lang w:eastAsia="hr-HR"/>
              </w:rPr>
            </w:pPr>
            <w:r w:rsidRPr="002F1690">
              <w:rPr>
                <w:rFonts w:eastAsia="Times New Roman"/>
                <w:lang w:eastAsia="hr-HR"/>
              </w:rPr>
              <w:t>-</w:t>
            </w:r>
            <w:r w:rsidRPr="002F1690">
              <w:rPr>
                <w:rFonts w:eastAsia="Times New Roman"/>
                <w:spacing w:val="-1"/>
                <w:lang w:eastAsia="hr-HR"/>
              </w:rPr>
              <w:t>n</w:t>
            </w:r>
            <w:r w:rsidRPr="002F1690">
              <w:rPr>
                <w:rFonts w:eastAsia="Times New Roman"/>
                <w:lang w:eastAsia="hr-HR"/>
              </w:rPr>
              <w:t>atjeca</w:t>
            </w:r>
            <w:r w:rsidRPr="002F1690">
              <w:rPr>
                <w:rFonts w:eastAsia="Times New Roman"/>
                <w:spacing w:val="-1"/>
                <w:lang w:eastAsia="hr-HR"/>
              </w:rPr>
              <w:t>n</w:t>
            </w:r>
            <w:r w:rsidRPr="002F1690">
              <w:rPr>
                <w:rFonts w:eastAsia="Times New Roman"/>
                <w:lang w:eastAsia="hr-HR"/>
              </w:rPr>
              <w:t>je</w:t>
            </w:r>
            <w:r w:rsidRPr="002F1690">
              <w:rPr>
                <w:rFonts w:eastAsia="Times New Roman"/>
                <w:spacing w:val="1"/>
                <w:lang w:eastAsia="hr-HR"/>
              </w:rPr>
              <w:t xml:space="preserve"> </w:t>
            </w:r>
            <w:r w:rsidRPr="002F1690">
              <w:rPr>
                <w:rFonts w:eastAsia="Times New Roman"/>
                <w:lang w:eastAsia="hr-HR"/>
              </w:rPr>
              <w:t>u</w:t>
            </w:r>
            <w:r w:rsidRPr="002F1690">
              <w:rPr>
                <w:rFonts w:eastAsia="Times New Roman"/>
                <w:spacing w:val="-3"/>
                <w:lang w:eastAsia="hr-HR"/>
              </w:rPr>
              <w:t xml:space="preserve"> </w:t>
            </w:r>
            <w:r w:rsidRPr="002F1690">
              <w:rPr>
                <w:rFonts w:eastAsia="Times New Roman"/>
                <w:lang w:eastAsia="hr-HR"/>
              </w:rPr>
              <w:t>z</w:t>
            </w:r>
            <w:r w:rsidRPr="002F1690">
              <w:rPr>
                <w:rFonts w:eastAsia="Times New Roman"/>
                <w:spacing w:val="-1"/>
                <w:lang w:eastAsia="hr-HR"/>
              </w:rPr>
              <w:t>n</w:t>
            </w:r>
            <w:r w:rsidRPr="002F1690">
              <w:rPr>
                <w:rFonts w:eastAsia="Times New Roman"/>
                <w:lang w:eastAsia="hr-HR"/>
              </w:rPr>
              <w:t>a</w:t>
            </w:r>
            <w:r w:rsidRPr="002F1690">
              <w:rPr>
                <w:rFonts w:eastAsia="Times New Roman"/>
                <w:spacing w:val="-1"/>
                <w:lang w:eastAsia="hr-HR"/>
              </w:rPr>
              <w:t>n</w:t>
            </w:r>
            <w:r w:rsidRPr="002F1690">
              <w:rPr>
                <w:rFonts w:eastAsia="Times New Roman"/>
                <w:lang w:eastAsia="hr-HR"/>
              </w:rPr>
              <w:t>ju</w:t>
            </w:r>
            <w:r w:rsidRPr="002F1690">
              <w:rPr>
                <w:rFonts w:eastAsia="Times New Roman"/>
                <w:spacing w:val="-1"/>
                <w:lang w:eastAsia="hr-HR"/>
              </w:rPr>
              <w:t xml:space="preserve"> </w:t>
            </w:r>
            <w:r w:rsidRPr="002F1690">
              <w:rPr>
                <w:rFonts w:eastAsia="Times New Roman"/>
                <w:lang w:eastAsia="hr-HR"/>
              </w:rPr>
              <w:t xml:space="preserve">i </w:t>
            </w:r>
            <w:r w:rsidRPr="002F1690">
              <w:rPr>
                <w:rFonts w:eastAsia="Times New Roman"/>
                <w:spacing w:val="-1"/>
                <w:lang w:eastAsia="hr-HR"/>
              </w:rPr>
              <w:t>p</w:t>
            </w:r>
            <w:r w:rsidRPr="002F1690">
              <w:rPr>
                <w:rFonts w:eastAsia="Times New Roman"/>
                <w:lang w:eastAsia="hr-HR"/>
              </w:rPr>
              <w:t>redm</w:t>
            </w:r>
            <w:r w:rsidRPr="002F1690">
              <w:rPr>
                <w:rFonts w:eastAsia="Times New Roman"/>
                <w:spacing w:val="-1"/>
                <w:lang w:eastAsia="hr-HR"/>
              </w:rPr>
              <w:t>e</w:t>
            </w:r>
            <w:r w:rsidRPr="002F1690">
              <w:rPr>
                <w:rFonts w:eastAsia="Times New Roman"/>
                <w:lang w:eastAsia="hr-HR"/>
              </w:rPr>
              <w:t>tn</w:t>
            </w:r>
            <w:r w:rsidRPr="002F1690">
              <w:rPr>
                <w:rFonts w:eastAsia="Times New Roman"/>
                <w:spacing w:val="-1"/>
                <w:lang w:eastAsia="hr-HR"/>
              </w:rPr>
              <w:t>i</w:t>
            </w:r>
            <w:r w:rsidRPr="002F1690">
              <w:rPr>
                <w:rFonts w:eastAsia="Times New Roman"/>
                <w:lang w:eastAsia="hr-HR"/>
              </w:rPr>
              <w:t>h sadr</w:t>
            </w:r>
            <w:r w:rsidRPr="002F1690">
              <w:rPr>
                <w:rFonts w:eastAsia="Times New Roman"/>
                <w:spacing w:val="-1"/>
                <w:lang w:eastAsia="hr-HR"/>
              </w:rPr>
              <w:t>ž</w:t>
            </w:r>
            <w:r w:rsidRPr="002F1690">
              <w:rPr>
                <w:rFonts w:eastAsia="Times New Roman"/>
                <w:lang w:eastAsia="hr-HR"/>
              </w:rPr>
              <w:t xml:space="preserve">aja i </w:t>
            </w:r>
            <w:r w:rsidRPr="002F1690">
              <w:rPr>
                <w:rFonts w:eastAsia="Times New Roman"/>
                <w:spacing w:val="-2"/>
                <w:lang w:eastAsia="hr-HR"/>
              </w:rPr>
              <w:t>s</w:t>
            </w:r>
            <w:r w:rsidRPr="002F1690">
              <w:rPr>
                <w:rFonts w:eastAsia="Times New Roman"/>
                <w:spacing w:val="-1"/>
                <w:lang w:eastAsia="hr-HR"/>
              </w:rPr>
              <w:t>m</w:t>
            </w:r>
            <w:r w:rsidRPr="002F1690">
              <w:rPr>
                <w:rFonts w:eastAsia="Times New Roman"/>
                <w:spacing w:val="1"/>
                <w:lang w:eastAsia="hr-HR"/>
              </w:rPr>
              <w:t>o</w:t>
            </w:r>
            <w:r w:rsidRPr="002F1690">
              <w:rPr>
                <w:rFonts w:eastAsia="Times New Roman"/>
                <w:spacing w:val="-2"/>
                <w:lang w:eastAsia="hr-HR"/>
              </w:rPr>
              <w:t>t</w:t>
            </w:r>
            <w:r w:rsidRPr="002F1690">
              <w:rPr>
                <w:rFonts w:eastAsia="Times New Roman"/>
                <w:lang w:eastAsia="hr-HR"/>
              </w:rPr>
              <w:t>re st</w:t>
            </w:r>
            <w:r w:rsidRPr="002F1690">
              <w:rPr>
                <w:rFonts w:eastAsia="Times New Roman"/>
                <w:spacing w:val="1"/>
                <w:lang w:eastAsia="hr-HR"/>
              </w:rPr>
              <w:t>v</w:t>
            </w:r>
            <w:r w:rsidRPr="002F1690">
              <w:rPr>
                <w:rFonts w:eastAsia="Times New Roman"/>
                <w:lang w:eastAsia="hr-HR"/>
              </w:rPr>
              <w:t>ara</w:t>
            </w:r>
            <w:r w:rsidRPr="002F1690">
              <w:rPr>
                <w:rFonts w:eastAsia="Times New Roman"/>
                <w:spacing w:val="-1"/>
                <w:lang w:eastAsia="hr-HR"/>
              </w:rPr>
              <w:t>l</w:t>
            </w:r>
            <w:r w:rsidRPr="002F1690">
              <w:rPr>
                <w:rFonts w:eastAsia="Times New Roman"/>
                <w:lang w:eastAsia="hr-HR"/>
              </w:rPr>
              <w:t>a</w:t>
            </w:r>
            <w:r w:rsidRPr="002F1690">
              <w:rPr>
                <w:rFonts w:eastAsia="Times New Roman"/>
                <w:spacing w:val="-2"/>
                <w:lang w:eastAsia="hr-HR"/>
              </w:rPr>
              <w:t>š</w:t>
            </w:r>
            <w:r w:rsidRPr="002F1690">
              <w:rPr>
                <w:rFonts w:eastAsia="Times New Roman"/>
                <w:lang w:eastAsia="hr-HR"/>
              </w:rPr>
              <w:t>t</w:t>
            </w:r>
            <w:r w:rsidRPr="002F1690">
              <w:rPr>
                <w:rFonts w:eastAsia="Times New Roman"/>
                <w:spacing w:val="1"/>
                <w:lang w:eastAsia="hr-HR"/>
              </w:rPr>
              <w:t>v</w:t>
            </w:r>
            <w:r w:rsidRPr="002F1690">
              <w:rPr>
                <w:rFonts w:eastAsia="Times New Roman"/>
                <w:lang w:eastAsia="hr-HR"/>
              </w:rPr>
              <w:t>a</w:t>
            </w:r>
          </w:p>
          <w:p w14:paraId="60530B7B" w14:textId="77777777" w:rsidR="009F58B2" w:rsidRPr="002F1690" w:rsidRDefault="009F58B2" w:rsidP="009F58B2">
            <w:pPr>
              <w:spacing w:after="0" w:line="240" w:lineRule="auto"/>
              <w:jc w:val="center"/>
              <w:rPr>
                <w:rFonts w:eastAsia="Times New Roman"/>
                <w:lang w:eastAsia="hr-HR"/>
              </w:rPr>
            </w:pPr>
            <w:r w:rsidRPr="002F1690">
              <w:rPr>
                <w:rFonts w:eastAsia="Times New Roman"/>
                <w:position w:val="1"/>
                <w:lang w:eastAsia="hr-HR"/>
              </w:rPr>
              <w:t>-</w:t>
            </w:r>
            <w:r w:rsidRPr="002F1690">
              <w:rPr>
                <w:rFonts w:eastAsia="Times New Roman"/>
                <w:spacing w:val="-1"/>
                <w:position w:val="1"/>
                <w:lang w:eastAsia="hr-HR"/>
              </w:rPr>
              <w:t>p</w:t>
            </w:r>
            <w:r w:rsidRPr="002F1690">
              <w:rPr>
                <w:rFonts w:eastAsia="Times New Roman"/>
                <w:spacing w:val="1"/>
                <w:position w:val="1"/>
                <w:lang w:eastAsia="hr-HR"/>
              </w:rPr>
              <w:t>o</w:t>
            </w:r>
            <w:r w:rsidRPr="002F1690">
              <w:rPr>
                <w:rFonts w:eastAsia="Times New Roman"/>
                <w:spacing w:val="-1"/>
                <w:position w:val="1"/>
                <w:lang w:eastAsia="hr-HR"/>
              </w:rPr>
              <w:t>d</w:t>
            </w:r>
            <w:r w:rsidRPr="002F1690">
              <w:rPr>
                <w:rFonts w:eastAsia="Times New Roman"/>
                <w:position w:val="1"/>
                <w:lang w:eastAsia="hr-HR"/>
              </w:rPr>
              <w:t>rška</w:t>
            </w:r>
          </w:p>
          <w:p w14:paraId="6CEC554F" w14:textId="77777777" w:rsidR="009F58B2" w:rsidRPr="002F1690" w:rsidRDefault="009F58B2" w:rsidP="009F58B2">
            <w:pPr>
              <w:spacing w:after="0" w:line="240" w:lineRule="auto"/>
              <w:jc w:val="center"/>
              <w:rPr>
                <w:rFonts w:eastAsia="Times New Roman"/>
                <w:lang w:eastAsia="hr-HR"/>
              </w:rPr>
            </w:pPr>
            <w:r w:rsidRPr="002F1690">
              <w:rPr>
                <w:rFonts w:eastAsia="Times New Roman"/>
                <w:lang w:eastAsia="hr-HR"/>
              </w:rPr>
              <w:t>-</w:t>
            </w:r>
            <w:r w:rsidRPr="002F1690">
              <w:rPr>
                <w:rFonts w:eastAsia="Times New Roman"/>
                <w:spacing w:val="-1"/>
                <w:lang w:eastAsia="hr-HR"/>
              </w:rPr>
              <w:t>hu</w:t>
            </w:r>
            <w:r w:rsidRPr="002F1690">
              <w:rPr>
                <w:rFonts w:eastAsia="Times New Roman"/>
                <w:spacing w:val="1"/>
                <w:lang w:eastAsia="hr-HR"/>
              </w:rPr>
              <w:t>m</w:t>
            </w:r>
            <w:r w:rsidRPr="002F1690">
              <w:rPr>
                <w:rFonts w:eastAsia="Times New Roman"/>
                <w:lang w:eastAsia="hr-HR"/>
              </w:rPr>
              <w:t>a</w:t>
            </w:r>
            <w:r w:rsidRPr="002F1690">
              <w:rPr>
                <w:rFonts w:eastAsia="Times New Roman"/>
                <w:spacing w:val="-1"/>
                <w:lang w:eastAsia="hr-HR"/>
              </w:rPr>
              <w:t>n</w:t>
            </w:r>
            <w:r w:rsidRPr="002F1690">
              <w:rPr>
                <w:rFonts w:eastAsia="Times New Roman"/>
                <w:lang w:eastAsia="hr-HR"/>
              </w:rPr>
              <w:t>itar</w:t>
            </w:r>
            <w:r w:rsidRPr="002F1690">
              <w:rPr>
                <w:rFonts w:eastAsia="Times New Roman"/>
                <w:spacing w:val="-1"/>
                <w:lang w:eastAsia="hr-HR"/>
              </w:rPr>
              <w:t>n</w:t>
            </w:r>
            <w:r w:rsidRPr="002F1690">
              <w:rPr>
                <w:rFonts w:eastAsia="Times New Roman"/>
                <w:lang w:eastAsia="hr-HR"/>
              </w:rPr>
              <w:t>o</w:t>
            </w:r>
            <w:r w:rsidRPr="002F1690">
              <w:rPr>
                <w:rFonts w:eastAsia="Times New Roman"/>
                <w:spacing w:val="1"/>
                <w:lang w:eastAsia="hr-HR"/>
              </w:rPr>
              <w:t xml:space="preserve"> </w:t>
            </w:r>
            <w:r w:rsidRPr="002F1690">
              <w:rPr>
                <w:rFonts w:eastAsia="Times New Roman"/>
                <w:lang w:eastAsia="hr-HR"/>
              </w:rPr>
              <w:t>d</w:t>
            </w:r>
            <w:r w:rsidRPr="002F1690">
              <w:rPr>
                <w:rFonts w:eastAsia="Times New Roman"/>
                <w:spacing w:val="-3"/>
                <w:lang w:eastAsia="hr-HR"/>
              </w:rPr>
              <w:t>j</w:t>
            </w:r>
            <w:r w:rsidRPr="002F1690">
              <w:rPr>
                <w:rFonts w:eastAsia="Times New Roman"/>
                <w:lang w:eastAsia="hr-HR"/>
              </w:rPr>
              <w:t>el</w:t>
            </w:r>
            <w:r w:rsidRPr="002F1690">
              <w:rPr>
                <w:rFonts w:eastAsia="Times New Roman"/>
                <w:spacing w:val="-1"/>
                <w:lang w:eastAsia="hr-HR"/>
              </w:rPr>
              <w:t>o</w:t>
            </w:r>
            <w:r w:rsidRPr="002F1690">
              <w:rPr>
                <w:rFonts w:eastAsia="Times New Roman"/>
                <w:spacing w:val="1"/>
                <w:lang w:eastAsia="hr-HR"/>
              </w:rPr>
              <w:t>v</w:t>
            </w:r>
            <w:r w:rsidRPr="002F1690">
              <w:rPr>
                <w:rFonts w:eastAsia="Times New Roman"/>
                <w:lang w:eastAsia="hr-HR"/>
              </w:rPr>
              <w:t>a</w:t>
            </w:r>
            <w:r w:rsidRPr="002F1690">
              <w:rPr>
                <w:rFonts w:eastAsia="Times New Roman"/>
                <w:spacing w:val="-1"/>
                <w:lang w:eastAsia="hr-HR"/>
              </w:rPr>
              <w:t>n</w:t>
            </w:r>
            <w:r w:rsidRPr="002F1690">
              <w:rPr>
                <w:rFonts w:eastAsia="Times New Roman"/>
                <w:lang w:eastAsia="hr-HR"/>
              </w:rPr>
              <w:t>je</w:t>
            </w:r>
          </w:p>
          <w:p w14:paraId="4191998E" w14:textId="77777777" w:rsidR="009F58B2" w:rsidRPr="002F1690" w:rsidRDefault="009F58B2" w:rsidP="009F58B2">
            <w:pPr>
              <w:spacing w:after="0" w:line="240" w:lineRule="auto"/>
              <w:jc w:val="center"/>
              <w:rPr>
                <w:rFonts w:eastAsia="Times New Roman"/>
                <w:lang w:eastAsia="hr-HR"/>
              </w:rPr>
            </w:pPr>
            <w:r w:rsidRPr="002F1690">
              <w:rPr>
                <w:rFonts w:eastAsia="Times New Roman"/>
                <w:lang w:eastAsia="hr-HR"/>
              </w:rPr>
              <w:t xml:space="preserve">- </w:t>
            </w:r>
            <w:r w:rsidRPr="002F1690">
              <w:rPr>
                <w:rFonts w:eastAsia="Times New Roman"/>
                <w:spacing w:val="-1"/>
                <w:lang w:eastAsia="hr-HR"/>
              </w:rPr>
              <w:t>p</w:t>
            </w:r>
            <w:r w:rsidRPr="002F1690">
              <w:rPr>
                <w:rFonts w:eastAsia="Times New Roman"/>
                <w:spacing w:val="1"/>
                <w:lang w:eastAsia="hr-HR"/>
              </w:rPr>
              <w:t>o</w:t>
            </w:r>
            <w:r w:rsidRPr="002F1690">
              <w:rPr>
                <w:rFonts w:eastAsia="Times New Roman"/>
                <w:lang w:eastAsia="hr-HR"/>
              </w:rPr>
              <w:t>ticaj</w:t>
            </w:r>
            <w:r w:rsidRPr="002F1690">
              <w:rPr>
                <w:rFonts w:eastAsia="Times New Roman"/>
                <w:spacing w:val="-2"/>
                <w:lang w:eastAsia="hr-HR"/>
              </w:rPr>
              <w:t xml:space="preserve"> </w:t>
            </w:r>
            <w:r w:rsidRPr="002F1690">
              <w:rPr>
                <w:rFonts w:eastAsia="Times New Roman"/>
                <w:spacing w:val="2"/>
                <w:lang w:eastAsia="hr-HR"/>
              </w:rPr>
              <w:t>o</w:t>
            </w:r>
            <w:r w:rsidRPr="002F1690">
              <w:rPr>
                <w:rFonts w:eastAsia="Times New Roman"/>
                <w:spacing w:val="-2"/>
                <w:lang w:eastAsia="hr-HR"/>
              </w:rPr>
              <w:t>s</w:t>
            </w:r>
            <w:r w:rsidRPr="002F1690">
              <w:rPr>
                <w:rFonts w:eastAsia="Times New Roman"/>
                <w:lang w:eastAsia="hr-HR"/>
              </w:rPr>
              <w:t>talim</w:t>
            </w:r>
            <w:r w:rsidRPr="002F1690">
              <w:rPr>
                <w:rFonts w:eastAsia="Times New Roman"/>
                <w:spacing w:val="-2"/>
                <w:lang w:eastAsia="hr-HR"/>
              </w:rPr>
              <w:t xml:space="preserve"> </w:t>
            </w:r>
            <w:r w:rsidRPr="002F1690">
              <w:rPr>
                <w:rFonts w:eastAsia="Times New Roman"/>
                <w:lang w:eastAsia="hr-HR"/>
              </w:rPr>
              <w:t>učen</w:t>
            </w:r>
            <w:r w:rsidRPr="002F1690">
              <w:rPr>
                <w:rFonts w:eastAsia="Times New Roman"/>
                <w:spacing w:val="-1"/>
                <w:lang w:eastAsia="hr-HR"/>
              </w:rPr>
              <w:t>i</w:t>
            </w:r>
            <w:r w:rsidRPr="002F1690">
              <w:rPr>
                <w:rFonts w:eastAsia="Times New Roman"/>
                <w:lang w:eastAsia="hr-HR"/>
              </w:rPr>
              <w:t>c</w:t>
            </w:r>
            <w:r w:rsidRPr="002F1690">
              <w:rPr>
                <w:rFonts w:eastAsia="Times New Roman"/>
                <w:spacing w:val="-3"/>
                <w:lang w:eastAsia="hr-HR"/>
              </w:rPr>
              <w:t>i</w:t>
            </w:r>
            <w:r w:rsidRPr="002F1690">
              <w:rPr>
                <w:rFonts w:eastAsia="Times New Roman"/>
                <w:spacing w:val="1"/>
                <w:lang w:eastAsia="hr-HR"/>
              </w:rPr>
              <w:t>m</w:t>
            </w:r>
            <w:r w:rsidRPr="002F1690">
              <w:rPr>
                <w:rFonts w:eastAsia="Times New Roman"/>
                <w:lang w:eastAsia="hr-HR"/>
              </w:rPr>
              <w:t>a</w:t>
            </w:r>
          </w:p>
          <w:p w14:paraId="09BCBF1F" w14:textId="77777777" w:rsidR="009F58B2" w:rsidRPr="002F1690" w:rsidRDefault="009F58B2" w:rsidP="009F58B2">
            <w:pPr>
              <w:spacing w:after="0" w:line="240" w:lineRule="auto"/>
              <w:jc w:val="center"/>
              <w:rPr>
                <w:rFonts w:eastAsia="Times New Roman"/>
                <w:lang w:eastAsia="hr-HR"/>
              </w:rPr>
            </w:pPr>
            <w:r w:rsidRPr="002F1690">
              <w:rPr>
                <w:rFonts w:eastAsia="Times New Roman"/>
                <w:position w:val="1"/>
                <w:lang w:eastAsia="hr-HR"/>
              </w:rPr>
              <w:t xml:space="preserve">- </w:t>
            </w:r>
            <w:r w:rsidRPr="002F1690">
              <w:rPr>
                <w:rFonts w:eastAsia="Times New Roman"/>
                <w:spacing w:val="-1"/>
                <w:position w:val="1"/>
                <w:lang w:eastAsia="hr-HR"/>
              </w:rPr>
              <w:t>p</w:t>
            </w:r>
            <w:r w:rsidRPr="002F1690">
              <w:rPr>
                <w:rFonts w:eastAsia="Times New Roman"/>
                <w:position w:val="1"/>
                <w:lang w:eastAsia="hr-HR"/>
              </w:rPr>
              <w:t>re</w:t>
            </w:r>
            <w:r w:rsidRPr="002F1690">
              <w:rPr>
                <w:rFonts w:eastAsia="Times New Roman"/>
                <w:spacing w:val="1"/>
                <w:position w:val="1"/>
                <w:lang w:eastAsia="hr-HR"/>
              </w:rPr>
              <w:t>v</w:t>
            </w:r>
            <w:r w:rsidRPr="002F1690">
              <w:rPr>
                <w:rFonts w:eastAsia="Times New Roman"/>
                <w:position w:val="1"/>
                <w:lang w:eastAsia="hr-HR"/>
              </w:rPr>
              <w:t>e</w:t>
            </w:r>
            <w:r w:rsidRPr="002F1690">
              <w:rPr>
                <w:rFonts w:eastAsia="Times New Roman"/>
                <w:spacing w:val="-3"/>
                <w:position w:val="1"/>
                <w:lang w:eastAsia="hr-HR"/>
              </w:rPr>
              <w:t>n</w:t>
            </w:r>
            <w:r w:rsidRPr="002F1690">
              <w:rPr>
                <w:rFonts w:eastAsia="Times New Roman"/>
                <w:position w:val="1"/>
                <w:lang w:eastAsia="hr-HR"/>
              </w:rPr>
              <w:t>cija</w:t>
            </w:r>
            <w:r w:rsidRPr="002F1690">
              <w:rPr>
                <w:rFonts w:eastAsia="Times New Roman"/>
                <w:spacing w:val="-2"/>
                <w:position w:val="1"/>
                <w:lang w:eastAsia="hr-HR"/>
              </w:rPr>
              <w:t xml:space="preserve"> </w:t>
            </w:r>
            <w:r w:rsidRPr="002F1690">
              <w:rPr>
                <w:rFonts w:eastAsia="Times New Roman"/>
                <w:spacing w:val="1"/>
                <w:position w:val="1"/>
                <w:lang w:eastAsia="hr-HR"/>
              </w:rPr>
              <w:t>ov</w:t>
            </w:r>
            <w:r w:rsidRPr="002F1690">
              <w:rPr>
                <w:rFonts w:eastAsia="Times New Roman"/>
                <w:position w:val="1"/>
                <w:lang w:eastAsia="hr-HR"/>
              </w:rPr>
              <w:t>is</w:t>
            </w:r>
            <w:r w:rsidRPr="002F1690">
              <w:rPr>
                <w:rFonts w:eastAsia="Times New Roman"/>
                <w:spacing w:val="-4"/>
                <w:position w:val="1"/>
                <w:lang w:eastAsia="hr-HR"/>
              </w:rPr>
              <w:t>n</w:t>
            </w:r>
            <w:r w:rsidRPr="002F1690">
              <w:rPr>
                <w:rFonts w:eastAsia="Times New Roman"/>
                <w:spacing w:val="1"/>
                <w:position w:val="1"/>
                <w:lang w:eastAsia="hr-HR"/>
              </w:rPr>
              <w:t>o</w:t>
            </w:r>
            <w:r w:rsidRPr="002F1690">
              <w:rPr>
                <w:rFonts w:eastAsia="Times New Roman"/>
                <w:position w:val="1"/>
                <w:lang w:eastAsia="hr-HR"/>
              </w:rPr>
              <w:t>sti i</w:t>
            </w:r>
          </w:p>
          <w:p w14:paraId="28FCB645" w14:textId="77777777" w:rsidR="009F58B2" w:rsidRPr="002F1690" w:rsidRDefault="009F58B2" w:rsidP="009F58B2">
            <w:pPr>
              <w:spacing w:after="0" w:line="240" w:lineRule="auto"/>
              <w:jc w:val="center"/>
              <w:rPr>
                <w:rFonts w:eastAsia="Times New Roman"/>
                <w:lang w:eastAsia="hr-HR"/>
              </w:rPr>
            </w:pPr>
            <w:r w:rsidRPr="002F1690">
              <w:rPr>
                <w:rFonts w:eastAsia="Times New Roman"/>
                <w:spacing w:val="-1"/>
                <w:lang w:eastAsia="hr-HR"/>
              </w:rPr>
              <w:t>n</w:t>
            </w:r>
            <w:r w:rsidRPr="002F1690">
              <w:rPr>
                <w:rFonts w:eastAsia="Times New Roman"/>
                <w:lang w:eastAsia="hr-HR"/>
              </w:rPr>
              <w:t>epr</w:t>
            </w:r>
            <w:r w:rsidRPr="002F1690">
              <w:rPr>
                <w:rFonts w:eastAsia="Times New Roman"/>
                <w:spacing w:val="-1"/>
                <w:lang w:eastAsia="hr-HR"/>
              </w:rPr>
              <w:t>ih</w:t>
            </w:r>
            <w:r w:rsidRPr="002F1690">
              <w:rPr>
                <w:rFonts w:eastAsia="Times New Roman"/>
                <w:spacing w:val="1"/>
                <w:lang w:eastAsia="hr-HR"/>
              </w:rPr>
              <w:t>v</w:t>
            </w:r>
            <w:r w:rsidRPr="002F1690">
              <w:rPr>
                <w:rFonts w:eastAsia="Times New Roman"/>
                <w:lang w:eastAsia="hr-HR"/>
              </w:rPr>
              <w:t>atlji</w:t>
            </w:r>
            <w:r w:rsidRPr="002F1690">
              <w:rPr>
                <w:rFonts w:eastAsia="Times New Roman"/>
                <w:spacing w:val="-2"/>
                <w:lang w:eastAsia="hr-HR"/>
              </w:rPr>
              <w:t>v</w:t>
            </w:r>
            <w:r w:rsidRPr="002F1690">
              <w:rPr>
                <w:rFonts w:eastAsia="Times New Roman"/>
                <w:spacing w:val="1"/>
                <w:lang w:eastAsia="hr-HR"/>
              </w:rPr>
              <w:t>o</w:t>
            </w:r>
            <w:r w:rsidRPr="002F1690">
              <w:rPr>
                <w:rFonts w:eastAsia="Times New Roman"/>
                <w:lang w:eastAsia="hr-HR"/>
              </w:rPr>
              <w:t>g</w:t>
            </w:r>
            <w:r w:rsidRPr="002F1690">
              <w:rPr>
                <w:rFonts w:eastAsia="Times New Roman"/>
                <w:spacing w:val="-1"/>
                <w:lang w:eastAsia="hr-HR"/>
              </w:rPr>
              <w:t xml:space="preserve"> </w:t>
            </w:r>
            <w:r w:rsidRPr="002F1690">
              <w:rPr>
                <w:rFonts w:eastAsia="Times New Roman"/>
                <w:spacing w:val="-3"/>
                <w:lang w:eastAsia="hr-HR"/>
              </w:rPr>
              <w:t>p</w:t>
            </w:r>
            <w:r w:rsidRPr="002F1690">
              <w:rPr>
                <w:rFonts w:eastAsia="Times New Roman"/>
                <w:spacing w:val="1"/>
                <w:lang w:eastAsia="hr-HR"/>
              </w:rPr>
              <w:t>o</w:t>
            </w:r>
            <w:r w:rsidRPr="002F1690">
              <w:rPr>
                <w:rFonts w:eastAsia="Times New Roman"/>
                <w:spacing w:val="-1"/>
                <w:lang w:eastAsia="hr-HR"/>
              </w:rPr>
              <w:t>n</w:t>
            </w:r>
            <w:r w:rsidRPr="002F1690">
              <w:rPr>
                <w:rFonts w:eastAsia="Times New Roman"/>
                <w:lang w:eastAsia="hr-HR"/>
              </w:rPr>
              <w:t>aša</w:t>
            </w:r>
            <w:r w:rsidRPr="002F1690">
              <w:rPr>
                <w:rFonts w:eastAsia="Times New Roman"/>
                <w:spacing w:val="-1"/>
                <w:lang w:eastAsia="hr-HR"/>
              </w:rPr>
              <w:t>n</w:t>
            </w:r>
            <w:r w:rsidRPr="002F1690">
              <w:rPr>
                <w:rFonts w:eastAsia="Times New Roman"/>
                <w:lang w:eastAsia="hr-HR"/>
              </w:rPr>
              <w:t>ja</w:t>
            </w:r>
          </w:p>
          <w:p w14:paraId="01E93CC7" w14:textId="77777777" w:rsidR="009F58B2" w:rsidRPr="002F1690" w:rsidRDefault="009F58B2" w:rsidP="009F58B2">
            <w:pPr>
              <w:spacing w:after="0" w:line="240" w:lineRule="auto"/>
              <w:jc w:val="center"/>
              <w:rPr>
                <w:rFonts w:eastAsia="Times New Roman"/>
                <w:lang w:eastAsia="hr-HR"/>
              </w:rPr>
            </w:pPr>
            <w:r w:rsidRPr="002F1690">
              <w:rPr>
                <w:rFonts w:eastAsia="Times New Roman"/>
                <w:lang w:eastAsia="hr-HR"/>
              </w:rPr>
              <w:t xml:space="preserve">- </w:t>
            </w:r>
            <w:r w:rsidRPr="002F1690">
              <w:rPr>
                <w:rFonts w:eastAsia="Times New Roman"/>
                <w:spacing w:val="-1"/>
                <w:lang w:eastAsia="hr-HR"/>
              </w:rPr>
              <w:t>b</w:t>
            </w:r>
            <w:r w:rsidRPr="002F1690">
              <w:rPr>
                <w:rFonts w:eastAsia="Times New Roman"/>
                <w:lang w:eastAsia="hr-HR"/>
              </w:rPr>
              <w:t>ri</w:t>
            </w:r>
            <w:r w:rsidRPr="002F1690">
              <w:rPr>
                <w:rFonts w:eastAsia="Times New Roman"/>
                <w:spacing w:val="-1"/>
                <w:lang w:eastAsia="hr-HR"/>
              </w:rPr>
              <w:t>g</w:t>
            </w:r>
            <w:r w:rsidRPr="002F1690">
              <w:rPr>
                <w:rFonts w:eastAsia="Times New Roman"/>
                <w:lang w:eastAsia="hr-HR"/>
              </w:rPr>
              <w:t>a o</w:t>
            </w:r>
            <w:r w:rsidRPr="002F1690">
              <w:rPr>
                <w:rFonts w:eastAsia="Times New Roman"/>
                <w:spacing w:val="-1"/>
                <w:lang w:eastAsia="hr-HR"/>
              </w:rPr>
              <w:t xml:space="preserve"> </w:t>
            </w:r>
            <w:r w:rsidRPr="002F1690">
              <w:rPr>
                <w:rFonts w:eastAsia="Times New Roman"/>
                <w:spacing w:val="1"/>
                <w:lang w:eastAsia="hr-HR"/>
              </w:rPr>
              <w:t>m</w:t>
            </w:r>
            <w:r w:rsidRPr="002F1690">
              <w:rPr>
                <w:rFonts w:eastAsia="Times New Roman"/>
                <w:lang w:eastAsia="hr-HR"/>
              </w:rPr>
              <w:t>en</w:t>
            </w:r>
            <w:r w:rsidRPr="002F1690">
              <w:rPr>
                <w:rFonts w:eastAsia="Times New Roman"/>
                <w:spacing w:val="-2"/>
                <w:lang w:eastAsia="hr-HR"/>
              </w:rPr>
              <w:t>t</w:t>
            </w:r>
            <w:r w:rsidRPr="002F1690">
              <w:rPr>
                <w:rFonts w:eastAsia="Times New Roman"/>
                <w:lang w:eastAsia="hr-HR"/>
              </w:rPr>
              <w:t>al</w:t>
            </w:r>
            <w:r w:rsidRPr="002F1690">
              <w:rPr>
                <w:rFonts w:eastAsia="Times New Roman"/>
                <w:spacing w:val="-1"/>
                <w:lang w:eastAsia="hr-HR"/>
              </w:rPr>
              <w:t>no</w:t>
            </w:r>
            <w:r w:rsidRPr="002F1690">
              <w:rPr>
                <w:rFonts w:eastAsia="Times New Roman"/>
                <w:lang w:eastAsia="hr-HR"/>
              </w:rPr>
              <w:t>m</w:t>
            </w:r>
            <w:r w:rsidRPr="002F1690">
              <w:rPr>
                <w:rFonts w:eastAsia="Times New Roman"/>
                <w:spacing w:val="1"/>
                <w:lang w:eastAsia="hr-HR"/>
              </w:rPr>
              <w:t xml:space="preserve"> </w:t>
            </w:r>
            <w:r w:rsidRPr="002F1690">
              <w:rPr>
                <w:rFonts w:eastAsia="Times New Roman"/>
                <w:lang w:eastAsia="hr-HR"/>
              </w:rPr>
              <w:t>i</w:t>
            </w:r>
          </w:p>
          <w:p w14:paraId="6BCD4B3F" w14:textId="77777777" w:rsidR="009F58B2" w:rsidRPr="002F1690" w:rsidRDefault="009F58B2" w:rsidP="009F58B2">
            <w:pPr>
              <w:spacing w:after="0" w:line="240" w:lineRule="auto"/>
              <w:jc w:val="center"/>
              <w:rPr>
                <w:rFonts w:eastAsia="Times New Roman"/>
                <w:lang w:eastAsia="hr-HR"/>
              </w:rPr>
            </w:pPr>
            <w:r w:rsidRPr="002F1690">
              <w:rPr>
                <w:rFonts w:eastAsia="Times New Roman"/>
                <w:lang w:eastAsia="hr-HR"/>
              </w:rPr>
              <w:t>fi</w:t>
            </w:r>
            <w:r w:rsidRPr="002F1690">
              <w:rPr>
                <w:rFonts w:eastAsia="Times New Roman"/>
                <w:spacing w:val="-1"/>
                <w:lang w:eastAsia="hr-HR"/>
              </w:rPr>
              <w:t>z</w:t>
            </w:r>
            <w:r w:rsidRPr="002F1690">
              <w:rPr>
                <w:rFonts w:eastAsia="Times New Roman"/>
                <w:lang w:eastAsia="hr-HR"/>
              </w:rPr>
              <w:t>ičk</w:t>
            </w:r>
            <w:r w:rsidRPr="002F1690">
              <w:rPr>
                <w:rFonts w:eastAsia="Times New Roman"/>
                <w:spacing w:val="-1"/>
                <w:lang w:eastAsia="hr-HR"/>
              </w:rPr>
              <w:t>o</w:t>
            </w:r>
            <w:r w:rsidRPr="002F1690">
              <w:rPr>
                <w:rFonts w:eastAsia="Times New Roman"/>
                <w:lang w:eastAsia="hr-HR"/>
              </w:rPr>
              <w:t>m</w:t>
            </w:r>
            <w:r w:rsidRPr="002F1690">
              <w:rPr>
                <w:rFonts w:eastAsia="Times New Roman"/>
                <w:spacing w:val="3"/>
                <w:lang w:eastAsia="hr-HR"/>
              </w:rPr>
              <w:t xml:space="preserve"> </w:t>
            </w:r>
            <w:r w:rsidRPr="002F1690">
              <w:rPr>
                <w:rFonts w:eastAsia="Times New Roman"/>
                <w:spacing w:val="-1"/>
                <w:lang w:eastAsia="hr-HR"/>
              </w:rPr>
              <w:t>zd</w:t>
            </w:r>
            <w:r w:rsidRPr="002F1690">
              <w:rPr>
                <w:rFonts w:eastAsia="Times New Roman"/>
                <w:lang w:eastAsia="hr-HR"/>
              </w:rPr>
              <w:t>ravlju</w:t>
            </w:r>
            <w:r w:rsidRPr="002F1690">
              <w:rPr>
                <w:rFonts w:eastAsia="Times New Roman"/>
                <w:spacing w:val="-2"/>
                <w:lang w:eastAsia="hr-HR"/>
              </w:rPr>
              <w:t xml:space="preserve"> </w:t>
            </w:r>
            <w:r w:rsidRPr="002F1690">
              <w:rPr>
                <w:rFonts w:eastAsia="Times New Roman"/>
                <w:spacing w:val="1"/>
                <w:lang w:eastAsia="hr-HR"/>
              </w:rPr>
              <w:t>m</w:t>
            </w:r>
            <w:r w:rsidRPr="002F1690">
              <w:rPr>
                <w:rFonts w:eastAsia="Times New Roman"/>
                <w:lang w:eastAsia="hr-HR"/>
              </w:rPr>
              <w:t>la</w:t>
            </w:r>
            <w:r w:rsidRPr="002F1690">
              <w:rPr>
                <w:rFonts w:eastAsia="Times New Roman"/>
                <w:spacing w:val="-1"/>
                <w:lang w:eastAsia="hr-HR"/>
              </w:rPr>
              <w:t>d</w:t>
            </w:r>
            <w:r w:rsidRPr="002F1690">
              <w:rPr>
                <w:rFonts w:eastAsia="Times New Roman"/>
                <w:lang w:eastAsia="hr-HR"/>
              </w:rPr>
              <w:t>ih</w:t>
            </w:r>
          </w:p>
        </w:tc>
      </w:tr>
      <w:tr w:rsidR="009F58B2" w:rsidRPr="002F1690" w14:paraId="2902BA4A" w14:textId="77777777" w:rsidTr="009F58B2">
        <w:tc>
          <w:tcPr>
            <w:tcW w:w="188" w:type="pct"/>
            <w:vAlign w:val="center"/>
          </w:tcPr>
          <w:p w14:paraId="70754C10" w14:textId="77777777" w:rsidR="009F58B2" w:rsidRPr="002F1690" w:rsidRDefault="009F58B2" w:rsidP="009F58B2">
            <w:pPr>
              <w:spacing w:after="0" w:line="240" w:lineRule="auto"/>
              <w:jc w:val="center"/>
              <w:rPr>
                <w:lang w:eastAsia="hr-HR"/>
              </w:rPr>
            </w:pPr>
            <w:r w:rsidRPr="002F1690">
              <w:rPr>
                <w:lang w:eastAsia="hr-HR"/>
              </w:rPr>
              <w:t>6.</w:t>
            </w:r>
          </w:p>
        </w:tc>
        <w:tc>
          <w:tcPr>
            <w:tcW w:w="648" w:type="pct"/>
            <w:shd w:val="clear" w:color="auto" w:fill="B8CCE4"/>
            <w:vAlign w:val="center"/>
          </w:tcPr>
          <w:p w14:paraId="5EF3F31A" w14:textId="77777777" w:rsidR="009F58B2" w:rsidRPr="002F1690" w:rsidRDefault="009F58B2" w:rsidP="009F58B2">
            <w:pPr>
              <w:spacing w:after="0" w:line="240" w:lineRule="auto"/>
              <w:jc w:val="center"/>
              <w:rPr>
                <w:b/>
                <w:lang w:eastAsia="hr-HR"/>
              </w:rPr>
            </w:pPr>
            <w:r w:rsidRPr="002F1690">
              <w:rPr>
                <w:b/>
                <w:lang w:eastAsia="hr-HR"/>
              </w:rPr>
              <w:t>Identifikacija i</w:t>
            </w:r>
          </w:p>
          <w:p w14:paraId="4FC21EDC" w14:textId="77777777" w:rsidR="009F58B2" w:rsidRPr="002F1690" w:rsidRDefault="009F58B2" w:rsidP="009F58B2">
            <w:pPr>
              <w:spacing w:after="0" w:line="240" w:lineRule="auto"/>
              <w:jc w:val="center"/>
              <w:rPr>
                <w:b/>
                <w:lang w:eastAsia="hr-HR"/>
              </w:rPr>
            </w:pPr>
            <w:r w:rsidRPr="002F1690">
              <w:rPr>
                <w:b/>
                <w:lang w:eastAsia="hr-HR"/>
              </w:rPr>
              <w:t>praćenje učenika</w:t>
            </w:r>
          </w:p>
          <w:p w14:paraId="6526C5C5" w14:textId="77777777" w:rsidR="009F58B2" w:rsidRPr="002F1690" w:rsidRDefault="009F58B2" w:rsidP="009F58B2">
            <w:pPr>
              <w:spacing w:after="0" w:line="240" w:lineRule="auto"/>
              <w:jc w:val="center"/>
              <w:rPr>
                <w:b/>
                <w:lang w:eastAsia="hr-HR"/>
              </w:rPr>
            </w:pPr>
            <w:r w:rsidRPr="002F1690">
              <w:rPr>
                <w:b/>
                <w:lang w:eastAsia="hr-HR"/>
              </w:rPr>
              <w:t>s teškoćama u učenju te poremećajima u ponašanju učenika</w:t>
            </w:r>
          </w:p>
        </w:tc>
        <w:tc>
          <w:tcPr>
            <w:tcW w:w="797" w:type="pct"/>
            <w:vAlign w:val="center"/>
          </w:tcPr>
          <w:p w14:paraId="1B7E0D55" w14:textId="77777777" w:rsidR="009F58B2" w:rsidRPr="002F1690" w:rsidRDefault="009F58B2" w:rsidP="009F58B2">
            <w:pPr>
              <w:spacing w:after="0" w:line="240" w:lineRule="auto"/>
              <w:jc w:val="center"/>
              <w:rPr>
                <w:lang w:eastAsia="hr-HR"/>
              </w:rPr>
            </w:pPr>
            <w:r w:rsidRPr="002F1690">
              <w:rPr>
                <w:lang w:eastAsia="hr-HR"/>
              </w:rPr>
              <w:t>-uključivanje u:</w:t>
            </w:r>
          </w:p>
          <w:p w14:paraId="4DD22588" w14:textId="77777777" w:rsidR="009F58B2" w:rsidRPr="002F1690" w:rsidRDefault="009F58B2" w:rsidP="009F58B2">
            <w:pPr>
              <w:spacing w:after="0" w:line="240" w:lineRule="auto"/>
              <w:jc w:val="center"/>
              <w:rPr>
                <w:lang w:eastAsia="hr-HR"/>
              </w:rPr>
            </w:pPr>
            <w:r w:rsidRPr="002F1690">
              <w:rPr>
                <w:lang w:eastAsia="hr-HR"/>
              </w:rPr>
              <w:t>savjetodavni rad</w:t>
            </w:r>
          </w:p>
          <w:p w14:paraId="11F6C054" w14:textId="77777777" w:rsidR="009F58B2" w:rsidRPr="002F1690" w:rsidRDefault="009F58B2" w:rsidP="009F58B2">
            <w:pPr>
              <w:spacing w:after="0" w:line="240" w:lineRule="auto"/>
              <w:jc w:val="center"/>
              <w:rPr>
                <w:lang w:eastAsia="hr-HR"/>
              </w:rPr>
            </w:pPr>
            <w:r w:rsidRPr="002F1690">
              <w:rPr>
                <w:lang w:eastAsia="hr-HR"/>
              </w:rPr>
              <w:t>stručnih suradnica, grupe za pomoć i samopomoć te grupu međuvršnjačke pomoći u učenju</w:t>
            </w:r>
          </w:p>
          <w:p w14:paraId="423D1BE6" w14:textId="77777777" w:rsidR="009F58B2" w:rsidRPr="002F1690" w:rsidRDefault="009F58B2" w:rsidP="009F58B2">
            <w:pPr>
              <w:spacing w:after="0" w:line="240" w:lineRule="auto"/>
              <w:jc w:val="center"/>
              <w:rPr>
                <w:lang w:eastAsia="hr-HR"/>
              </w:rPr>
            </w:pPr>
            <w:r w:rsidRPr="002F1690">
              <w:rPr>
                <w:lang w:eastAsia="hr-HR"/>
              </w:rPr>
              <w:t>-kvalitetnija i</w:t>
            </w:r>
          </w:p>
          <w:p w14:paraId="3D642809" w14:textId="77777777" w:rsidR="009F58B2" w:rsidRPr="002F1690" w:rsidRDefault="009F58B2" w:rsidP="009F58B2">
            <w:pPr>
              <w:spacing w:after="0" w:line="240" w:lineRule="auto"/>
              <w:jc w:val="center"/>
              <w:rPr>
                <w:lang w:eastAsia="hr-HR"/>
              </w:rPr>
            </w:pPr>
            <w:r w:rsidRPr="002F1690">
              <w:rPr>
                <w:lang w:eastAsia="hr-HR"/>
              </w:rPr>
              <w:t>uspješnija škola</w:t>
            </w:r>
          </w:p>
        </w:tc>
        <w:tc>
          <w:tcPr>
            <w:tcW w:w="662" w:type="pct"/>
            <w:vAlign w:val="center"/>
          </w:tcPr>
          <w:p w14:paraId="4660C72C" w14:textId="77777777" w:rsidR="009F58B2" w:rsidRPr="002F1690" w:rsidRDefault="009F58B2" w:rsidP="009F58B2">
            <w:pPr>
              <w:spacing w:after="0" w:line="240" w:lineRule="auto"/>
              <w:jc w:val="center"/>
              <w:rPr>
                <w:lang w:eastAsia="hr-HR"/>
              </w:rPr>
            </w:pPr>
            <w:r w:rsidRPr="002F1690">
              <w:rPr>
                <w:lang w:eastAsia="hr-HR"/>
              </w:rPr>
              <w:t>-poticanje i razvoj asertivnosti,</w:t>
            </w:r>
          </w:p>
          <w:p w14:paraId="09C5BE07" w14:textId="77777777" w:rsidR="009F58B2" w:rsidRPr="002F1690" w:rsidRDefault="009F58B2" w:rsidP="009F58B2">
            <w:pPr>
              <w:spacing w:after="0" w:line="240" w:lineRule="auto"/>
              <w:jc w:val="center"/>
              <w:rPr>
                <w:lang w:eastAsia="hr-HR"/>
              </w:rPr>
            </w:pPr>
            <w:r w:rsidRPr="002F1690">
              <w:rPr>
                <w:lang w:eastAsia="hr-HR"/>
              </w:rPr>
              <w:t>pozitivnih ponašanja, socijalnih i komunikacijskih vještina</w:t>
            </w:r>
          </w:p>
          <w:p w14:paraId="0217BA42" w14:textId="77777777" w:rsidR="009F58B2" w:rsidRPr="002F1690" w:rsidRDefault="009F58B2" w:rsidP="009F58B2">
            <w:pPr>
              <w:spacing w:after="0" w:line="240" w:lineRule="auto"/>
              <w:jc w:val="center"/>
              <w:rPr>
                <w:lang w:eastAsia="hr-HR"/>
              </w:rPr>
            </w:pPr>
            <w:r w:rsidRPr="002F1690">
              <w:rPr>
                <w:lang w:eastAsia="hr-HR"/>
              </w:rPr>
              <w:t>-poticanje na izvršavanje radnih obveza</w:t>
            </w:r>
          </w:p>
        </w:tc>
        <w:tc>
          <w:tcPr>
            <w:tcW w:w="550" w:type="pct"/>
            <w:vAlign w:val="center"/>
          </w:tcPr>
          <w:p w14:paraId="635133CA" w14:textId="77777777" w:rsidR="009F58B2" w:rsidRPr="002F1690" w:rsidRDefault="009F58B2" w:rsidP="009F58B2">
            <w:pPr>
              <w:spacing w:after="0" w:line="240" w:lineRule="auto"/>
              <w:jc w:val="center"/>
              <w:rPr>
                <w:lang w:eastAsia="hr-HR"/>
              </w:rPr>
            </w:pPr>
            <w:r w:rsidRPr="002F1690">
              <w:rPr>
                <w:lang w:eastAsia="hr-HR"/>
              </w:rPr>
              <w:t>predmetni nastavnici</w:t>
            </w:r>
          </w:p>
          <w:p w14:paraId="3D3CC6F8" w14:textId="77777777" w:rsidR="009F58B2" w:rsidRPr="002F1690" w:rsidRDefault="009F58B2" w:rsidP="009F58B2">
            <w:pPr>
              <w:spacing w:after="0" w:line="240" w:lineRule="auto"/>
              <w:jc w:val="center"/>
              <w:rPr>
                <w:lang w:eastAsia="hr-HR"/>
              </w:rPr>
            </w:pPr>
            <w:r w:rsidRPr="002F1690">
              <w:rPr>
                <w:lang w:eastAsia="hr-HR"/>
              </w:rPr>
              <w:t>stručni tim škole</w:t>
            </w:r>
          </w:p>
          <w:p w14:paraId="5FA9E8DD" w14:textId="77777777" w:rsidR="009F58B2" w:rsidRPr="002F1690" w:rsidRDefault="009F58B2" w:rsidP="009F58B2">
            <w:pPr>
              <w:spacing w:after="0" w:line="240" w:lineRule="auto"/>
              <w:jc w:val="center"/>
              <w:rPr>
                <w:lang w:eastAsia="hr-HR"/>
              </w:rPr>
            </w:pPr>
          </w:p>
          <w:p w14:paraId="14575F26" w14:textId="77777777" w:rsidR="009F58B2" w:rsidRPr="002F1690" w:rsidRDefault="009F58B2" w:rsidP="009F58B2">
            <w:pPr>
              <w:spacing w:after="0" w:line="240" w:lineRule="auto"/>
              <w:jc w:val="center"/>
              <w:rPr>
                <w:lang w:eastAsia="hr-HR"/>
              </w:rPr>
            </w:pPr>
            <w:r w:rsidRPr="002F1690">
              <w:rPr>
                <w:lang w:eastAsia="hr-HR"/>
              </w:rPr>
              <w:t>roditelji/obitelj</w:t>
            </w:r>
          </w:p>
        </w:tc>
        <w:tc>
          <w:tcPr>
            <w:tcW w:w="732" w:type="pct"/>
            <w:vAlign w:val="center"/>
          </w:tcPr>
          <w:p w14:paraId="76E9E7C1" w14:textId="77777777" w:rsidR="009F58B2" w:rsidRPr="002F1690" w:rsidRDefault="009F58B2" w:rsidP="009F58B2">
            <w:pPr>
              <w:spacing w:after="0" w:line="240" w:lineRule="auto"/>
              <w:jc w:val="center"/>
              <w:rPr>
                <w:lang w:eastAsia="hr-HR"/>
              </w:rPr>
            </w:pPr>
            <w:r w:rsidRPr="002F1690">
              <w:rPr>
                <w:lang w:eastAsia="hr-HR"/>
              </w:rPr>
              <w:t>-praćenje uspješnosti u</w:t>
            </w:r>
          </w:p>
          <w:p w14:paraId="066CC4BD" w14:textId="77777777" w:rsidR="009F58B2" w:rsidRPr="002F1690" w:rsidRDefault="009F58B2" w:rsidP="009F58B2">
            <w:pPr>
              <w:spacing w:after="0" w:line="240" w:lineRule="auto"/>
              <w:jc w:val="center"/>
              <w:rPr>
                <w:lang w:eastAsia="hr-HR"/>
              </w:rPr>
            </w:pPr>
            <w:r w:rsidRPr="002F1690">
              <w:rPr>
                <w:lang w:eastAsia="hr-HR"/>
              </w:rPr>
              <w:t>postizanju rezultata u zvanju, vještinama i kompetencijama (testovi znanja), promjena ponašanja</w:t>
            </w:r>
          </w:p>
        </w:tc>
        <w:tc>
          <w:tcPr>
            <w:tcW w:w="548" w:type="pct"/>
            <w:vAlign w:val="center"/>
          </w:tcPr>
          <w:p w14:paraId="15C43040" w14:textId="77777777" w:rsidR="009F58B2" w:rsidRPr="002F1690" w:rsidRDefault="009F58B2" w:rsidP="009F58B2">
            <w:pPr>
              <w:spacing w:after="0" w:line="240" w:lineRule="auto"/>
              <w:jc w:val="center"/>
              <w:rPr>
                <w:lang w:eastAsia="hr-HR"/>
              </w:rPr>
            </w:pPr>
            <w:r w:rsidRPr="002F1690">
              <w:rPr>
                <w:lang w:eastAsia="hr-HR"/>
              </w:rPr>
              <w:t>Tijekom</w:t>
            </w:r>
          </w:p>
          <w:p w14:paraId="227BB376" w14:textId="77777777" w:rsidR="009F58B2" w:rsidRPr="002F1690" w:rsidRDefault="009F58B2" w:rsidP="009F58B2">
            <w:pPr>
              <w:spacing w:after="0" w:line="240" w:lineRule="auto"/>
              <w:jc w:val="center"/>
              <w:rPr>
                <w:lang w:eastAsia="hr-HR"/>
              </w:rPr>
            </w:pPr>
            <w:r w:rsidRPr="002F1690">
              <w:rPr>
                <w:lang w:eastAsia="hr-HR"/>
              </w:rPr>
              <w:t>školske</w:t>
            </w:r>
          </w:p>
          <w:p w14:paraId="7EA06FC9" w14:textId="77777777" w:rsidR="009F58B2" w:rsidRPr="002F1690" w:rsidRDefault="009F58B2" w:rsidP="009F58B2">
            <w:pPr>
              <w:spacing w:after="0" w:line="240" w:lineRule="auto"/>
              <w:jc w:val="center"/>
              <w:rPr>
                <w:lang w:eastAsia="hr-HR"/>
              </w:rPr>
            </w:pPr>
            <w:r w:rsidRPr="002F1690">
              <w:rPr>
                <w:lang w:eastAsia="hr-HR"/>
              </w:rPr>
              <w:t>godine</w:t>
            </w:r>
          </w:p>
          <w:p w14:paraId="6BED5B84" w14:textId="6E5D41BC" w:rsidR="00143481" w:rsidRPr="002F1690" w:rsidRDefault="00FD7F39" w:rsidP="00143481">
            <w:pPr>
              <w:spacing w:after="0" w:line="240" w:lineRule="auto"/>
              <w:rPr>
                <w:rFonts w:eastAsia="Times New Roman"/>
                <w:sz w:val="24"/>
                <w:szCs w:val="24"/>
                <w:lang w:eastAsia="hr-HR"/>
              </w:rPr>
            </w:pPr>
            <w:r w:rsidRPr="002F1690">
              <w:rPr>
                <w:rFonts w:eastAsia="Times New Roman"/>
                <w:sz w:val="24"/>
                <w:szCs w:val="24"/>
                <w:lang w:eastAsia="hr-HR"/>
              </w:rPr>
              <w:t>202</w:t>
            </w:r>
            <w:r w:rsidR="00324D5A" w:rsidRPr="002F1690">
              <w:rPr>
                <w:rFonts w:eastAsia="Times New Roman"/>
                <w:sz w:val="24"/>
                <w:szCs w:val="24"/>
                <w:lang w:eastAsia="hr-HR"/>
              </w:rPr>
              <w:t>3</w:t>
            </w:r>
            <w:r w:rsidR="002759AA" w:rsidRPr="002F1690">
              <w:rPr>
                <w:rFonts w:eastAsia="Times New Roman"/>
                <w:sz w:val="24"/>
                <w:szCs w:val="24"/>
                <w:lang w:eastAsia="hr-HR"/>
              </w:rPr>
              <w:t>./</w:t>
            </w:r>
            <w:r w:rsidRPr="002F1690">
              <w:rPr>
                <w:rFonts w:eastAsia="Times New Roman"/>
                <w:sz w:val="24"/>
                <w:szCs w:val="24"/>
                <w:lang w:eastAsia="hr-HR"/>
              </w:rPr>
              <w:t>202</w:t>
            </w:r>
            <w:r w:rsidR="00324D5A" w:rsidRPr="002F1690">
              <w:rPr>
                <w:rFonts w:eastAsia="Times New Roman"/>
                <w:sz w:val="24"/>
                <w:szCs w:val="24"/>
                <w:lang w:eastAsia="hr-HR"/>
              </w:rPr>
              <w:t>4</w:t>
            </w:r>
            <w:r w:rsidR="00143481" w:rsidRPr="002F1690">
              <w:rPr>
                <w:rFonts w:eastAsia="Times New Roman"/>
                <w:sz w:val="24"/>
                <w:szCs w:val="24"/>
                <w:lang w:eastAsia="hr-HR"/>
              </w:rPr>
              <w:t>.</w:t>
            </w:r>
          </w:p>
          <w:p w14:paraId="0BDCCD91" w14:textId="77777777" w:rsidR="009F58B2" w:rsidRPr="002F1690" w:rsidRDefault="009F58B2" w:rsidP="009F58B2">
            <w:pPr>
              <w:spacing w:after="0" w:line="240" w:lineRule="auto"/>
              <w:jc w:val="center"/>
              <w:rPr>
                <w:lang w:eastAsia="hr-HR"/>
              </w:rPr>
            </w:pPr>
          </w:p>
        </w:tc>
        <w:tc>
          <w:tcPr>
            <w:tcW w:w="875" w:type="pct"/>
            <w:vAlign w:val="center"/>
          </w:tcPr>
          <w:p w14:paraId="30C6FBD5" w14:textId="77777777" w:rsidR="009F58B2" w:rsidRPr="002F1690" w:rsidRDefault="009F58B2" w:rsidP="009F58B2">
            <w:pPr>
              <w:spacing w:after="0" w:line="240" w:lineRule="auto"/>
              <w:jc w:val="center"/>
              <w:rPr>
                <w:lang w:eastAsia="hr-HR"/>
              </w:rPr>
            </w:pPr>
            <w:r w:rsidRPr="002F1690">
              <w:rPr>
                <w:lang w:eastAsia="hr-HR"/>
              </w:rPr>
              <w:t>-samovrednovanje</w:t>
            </w:r>
          </w:p>
          <w:p w14:paraId="5CB7F125" w14:textId="77777777" w:rsidR="009F58B2" w:rsidRPr="002F1690" w:rsidRDefault="009F58B2" w:rsidP="009F58B2">
            <w:pPr>
              <w:spacing w:after="0" w:line="240" w:lineRule="auto"/>
              <w:jc w:val="center"/>
              <w:rPr>
                <w:lang w:eastAsia="hr-HR"/>
              </w:rPr>
            </w:pPr>
            <w:r w:rsidRPr="002F1690">
              <w:rPr>
                <w:lang w:eastAsia="hr-HR"/>
              </w:rPr>
              <w:t>identificiranih učenika</w:t>
            </w:r>
          </w:p>
          <w:p w14:paraId="17AAFF52" w14:textId="77777777" w:rsidR="009F58B2" w:rsidRPr="002F1690" w:rsidRDefault="009F58B2" w:rsidP="009F58B2">
            <w:pPr>
              <w:spacing w:after="0" w:line="240" w:lineRule="auto"/>
              <w:jc w:val="center"/>
              <w:rPr>
                <w:lang w:eastAsia="hr-HR"/>
              </w:rPr>
            </w:pPr>
            <w:r w:rsidRPr="002F1690">
              <w:rPr>
                <w:lang w:eastAsia="hr-HR"/>
              </w:rPr>
              <w:t>-vrednovanje roditelja</w:t>
            </w:r>
          </w:p>
          <w:p w14:paraId="1611AF54" w14:textId="77777777" w:rsidR="009F58B2" w:rsidRPr="002F1690" w:rsidRDefault="009F58B2" w:rsidP="009F58B2">
            <w:pPr>
              <w:spacing w:after="0" w:line="240" w:lineRule="auto"/>
              <w:jc w:val="center"/>
              <w:rPr>
                <w:lang w:eastAsia="hr-HR"/>
              </w:rPr>
            </w:pPr>
            <w:r w:rsidRPr="002F1690">
              <w:rPr>
                <w:lang w:eastAsia="hr-HR"/>
              </w:rPr>
              <w:t xml:space="preserve">-vrednovanje predmetnih nastavnika, stručno-razvojne službe – pedagog, </w:t>
            </w:r>
            <w:r w:rsidR="00143481" w:rsidRPr="002F1690">
              <w:rPr>
                <w:lang w:eastAsia="hr-HR"/>
              </w:rPr>
              <w:t>soc.pedagog</w:t>
            </w:r>
            <w:r w:rsidRPr="002F1690">
              <w:rPr>
                <w:lang w:eastAsia="hr-HR"/>
              </w:rPr>
              <w:t>, knjižničar, ravnatelj</w:t>
            </w:r>
          </w:p>
          <w:p w14:paraId="3F7FE861" w14:textId="77777777" w:rsidR="009F58B2" w:rsidRPr="002F1690" w:rsidRDefault="009F58B2" w:rsidP="009F58B2">
            <w:pPr>
              <w:spacing w:after="0" w:line="240" w:lineRule="auto"/>
              <w:jc w:val="center"/>
              <w:rPr>
                <w:lang w:eastAsia="hr-HR"/>
              </w:rPr>
            </w:pPr>
            <w:r w:rsidRPr="002F1690">
              <w:rPr>
                <w:lang w:eastAsia="hr-HR"/>
              </w:rPr>
              <w:t>-učenici/razredni odjel i obitelj, osnovna škola</w:t>
            </w:r>
          </w:p>
        </w:tc>
      </w:tr>
      <w:tr w:rsidR="009F58B2" w:rsidRPr="002F1690" w14:paraId="51F443AA" w14:textId="77777777" w:rsidTr="009F58B2">
        <w:tc>
          <w:tcPr>
            <w:tcW w:w="188" w:type="pct"/>
            <w:vAlign w:val="center"/>
          </w:tcPr>
          <w:p w14:paraId="68B175AF" w14:textId="77777777" w:rsidR="009F58B2" w:rsidRPr="002F1690" w:rsidRDefault="009F58B2" w:rsidP="009F58B2">
            <w:pPr>
              <w:spacing w:after="0" w:line="240" w:lineRule="auto"/>
              <w:jc w:val="center"/>
              <w:rPr>
                <w:lang w:eastAsia="hr-HR"/>
              </w:rPr>
            </w:pPr>
            <w:r w:rsidRPr="002F1690">
              <w:rPr>
                <w:lang w:eastAsia="hr-HR"/>
              </w:rPr>
              <w:lastRenderedPageBreak/>
              <w:t>7.</w:t>
            </w:r>
          </w:p>
        </w:tc>
        <w:tc>
          <w:tcPr>
            <w:tcW w:w="648" w:type="pct"/>
            <w:shd w:val="clear" w:color="auto" w:fill="B8CCE4"/>
            <w:vAlign w:val="center"/>
          </w:tcPr>
          <w:p w14:paraId="7AFC9B61" w14:textId="77777777" w:rsidR="009F58B2" w:rsidRPr="002F1690" w:rsidRDefault="009F58B2" w:rsidP="009F58B2">
            <w:pPr>
              <w:spacing w:after="0" w:line="240" w:lineRule="auto"/>
              <w:jc w:val="center"/>
              <w:rPr>
                <w:b/>
                <w:lang w:eastAsia="hr-HR"/>
              </w:rPr>
            </w:pPr>
            <w:r w:rsidRPr="002F1690">
              <w:rPr>
                <w:b/>
                <w:lang w:eastAsia="hr-HR"/>
              </w:rPr>
              <w:t>Vijeće učenika</w:t>
            </w:r>
          </w:p>
          <w:p w14:paraId="47E1CC27" w14:textId="77777777" w:rsidR="009F58B2" w:rsidRPr="002F1690" w:rsidRDefault="009F58B2" w:rsidP="009F58B2">
            <w:pPr>
              <w:spacing w:after="0" w:line="240" w:lineRule="auto"/>
              <w:jc w:val="center"/>
              <w:rPr>
                <w:b/>
                <w:lang w:eastAsia="hr-HR"/>
              </w:rPr>
            </w:pPr>
            <w:r w:rsidRPr="002F1690">
              <w:rPr>
                <w:b/>
                <w:lang w:eastAsia="hr-HR"/>
              </w:rPr>
              <w:t>Obrtničke škole</w:t>
            </w:r>
          </w:p>
        </w:tc>
        <w:tc>
          <w:tcPr>
            <w:tcW w:w="797" w:type="pct"/>
            <w:vAlign w:val="center"/>
          </w:tcPr>
          <w:p w14:paraId="3C61CE02" w14:textId="77777777" w:rsidR="009F58B2" w:rsidRPr="002F1690" w:rsidRDefault="009F58B2" w:rsidP="009F58B2">
            <w:pPr>
              <w:spacing w:after="0" w:line="240" w:lineRule="auto"/>
              <w:jc w:val="center"/>
              <w:rPr>
                <w:lang w:eastAsia="hr-HR"/>
              </w:rPr>
            </w:pPr>
            <w:r w:rsidRPr="002F1690">
              <w:rPr>
                <w:lang w:eastAsia="hr-HR"/>
              </w:rPr>
              <w:t>samoinicijativnost pojedinaca</w:t>
            </w:r>
          </w:p>
          <w:p w14:paraId="0F28F467" w14:textId="77777777" w:rsidR="009F58B2" w:rsidRPr="002F1690" w:rsidRDefault="009F58B2" w:rsidP="009F58B2">
            <w:pPr>
              <w:spacing w:after="0" w:line="240" w:lineRule="auto"/>
              <w:jc w:val="center"/>
              <w:rPr>
                <w:lang w:eastAsia="hr-HR"/>
              </w:rPr>
            </w:pPr>
            <w:r w:rsidRPr="002F1690">
              <w:rPr>
                <w:lang w:eastAsia="hr-HR"/>
              </w:rPr>
              <w:t>-razvijanje sposobnosti rukovođenja</w:t>
            </w:r>
          </w:p>
          <w:p w14:paraId="3134C672" w14:textId="77777777" w:rsidR="009F58B2" w:rsidRPr="002F1690" w:rsidRDefault="009F58B2" w:rsidP="009F58B2">
            <w:pPr>
              <w:spacing w:after="0" w:line="240" w:lineRule="auto"/>
              <w:jc w:val="center"/>
              <w:rPr>
                <w:lang w:eastAsia="hr-HR"/>
              </w:rPr>
            </w:pPr>
            <w:r w:rsidRPr="002F1690">
              <w:rPr>
                <w:lang w:eastAsia="hr-HR"/>
              </w:rPr>
              <w:t>-demokracija u razredu</w:t>
            </w:r>
          </w:p>
          <w:p w14:paraId="50ADD1A3" w14:textId="77777777" w:rsidR="009F58B2" w:rsidRPr="002F1690" w:rsidRDefault="009F58B2" w:rsidP="009F58B2">
            <w:pPr>
              <w:spacing w:after="0" w:line="240" w:lineRule="auto"/>
              <w:jc w:val="center"/>
              <w:rPr>
                <w:lang w:eastAsia="hr-HR"/>
              </w:rPr>
            </w:pPr>
            <w:r w:rsidRPr="002F1690">
              <w:rPr>
                <w:lang w:eastAsia="hr-HR"/>
              </w:rPr>
              <w:t>-jasnoća interesa</w:t>
            </w:r>
          </w:p>
          <w:p w14:paraId="37504C55" w14:textId="77777777" w:rsidR="009F58B2" w:rsidRPr="002F1690" w:rsidRDefault="009F58B2" w:rsidP="009F58B2">
            <w:pPr>
              <w:spacing w:after="0" w:line="240" w:lineRule="auto"/>
              <w:jc w:val="center"/>
              <w:rPr>
                <w:lang w:eastAsia="hr-HR"/>
              </w:rPr>
            </w:pPr>
            <w:r w:rsidRPr="002F1690">
              <w:rPr>
                <w:lang w:eastAsia="hr-HR"/>
              </w:rPr>
              <w:t>razrednog odijela</w:t>
            </w:r>
          </w:p>
        </w:tc>
        <w:tc>
          <w:tcPr>
            <w:tcW w:w="662" w:type="pct"/>
            <w:vAlign w:val="center"/>
          </w:tcPr>
          <w:p w14:paraId="1E8D24DC" w14:textId="77777777" w:rsidR="009F58B2" w:rsidRPr="002F1690" w:rsidRDefault="009F58B2" w:rsidP="009F58B2">
            <w:pPr>
              <w:spacing w:after="0" w:line="240" w:lineRule="auto"/>
              <w:jc w:val="center"/>
              <w:rPr>
                <w:lang w:eastAsia="hr-HR"/>
              </w:rPr>
            </w:pPr>
            <w:r w:rsidRPr="002F1690">
              <w:rPr>
                <w:lang w:eastAsia="hr-HR"/>
              </w:rPr>
              <w:t>-aktivna uključenost u život škole</w:t>
            </w:r>
          </w:p>
          <w:p w14:paraId="27CBC671" w14:textId="77777777" w:rsidR="009F58B2" w:rsidRPr="002F1690" w:rsidRDefault="009F58B2" w:rsidP="009F58B2">
            <w:pPr>
              <w:spacing w:after="0" w:line="240" w:lineRule="auto"/>
              <w:jc w:val="center"/>
              <w:rPr>
                <w:lang w:eastAsia="hr-HR"/>
              </w:rPr>
            </w:pPr>
            <w:r w:rsidRPr="002F1690">
              <w:rPr>
                <w:lang w:eastAsia="hr-HR"/>
              </w:rPr>
              <w:t>-odgoj i obrazovanje za demokratsko društvo</w:t>
            </w:r>
          </w:p>
        </w:tc>
        <w:tc>
          <w:tcPr>
            <w:tcW w:w="550" w:type="pct"/>
            <w:vAlign w:val="center"/>
          </w:tcPr>
          <w:p w14:paraId="4F88B192" w14:textId="77777777" w:rsidR="009F58B2" w:rsidRPr="002F1690" w:rsidRDefault="009F58B2" w:rsidP="009F58B2">
            <w:pPr>
              <w:spacing w:after="0" w:line="240" w:lineRule="auto"/>
              <w:jc w:val="center"/>
              <w:rPr>
                <w:lang w:eastAsia="hr-HR"/>
              </w:rPr>
            </w:pPr>
            <w:r w:rsidRPr="002F1690">
              <w:rPr>
                <w:lang w:eastAsia="hr-HR"/>
              </w:rPr>
              <w:t>Predsjednici razrednog</w:t>
            </w:r>
          </w:p>
          <w:p w14:paraId="4A1103AF" w14:textId="77777777" w:rsidR="009F58B2" w:rsidRPr="002F1690" w:rsidRDefault="009F58B2" w:rsidP="009F58B2">
            <w:pPr>
              <w:spacing w:after="0" w:line="240" w:lineRule="auto"/>
              <w:jc w:val="center"/>
              <w:rPr>
                <w:lang w:eastAsia="hr-HR"/>
              </w:rPr>
            </w:pPr>
            <w:r w:rsidRPr="002F1690">
              <w:rPr>
                <w:lang w:eastAsia="hr-HR"/>
              </w:rPr>
              <w:t>odjela</w:t>
            </w:r>
          </w:p>
          <w:p w14:paraId="09C71BA8" w14:textId="77777777" w:rsidR="009F58B2" w:rsidRPr="002F1690" w:rsidRDefault="009F58B2" w:rsidP="009F58B2">
            <w:pPr>
              <w:spacing w:after="0" w:line="240" w:lineRule="auto"/>
              <w:jc w:val="center"/>
              <w:rPr>
                <w:lang w:eastAsia="hr-HR"/>
              </w:rPr>
            </w:pPr>
            <w:r w:rsidRPr="002F1690">
              <w:rPr>
                <w:lang w:eastAsia="hr-HR"/>
              </w:rPr>
              <w:t>Pedagog</w:t>
            </w:r>
          </w:p>
        </w:tc>
        <w:tc>
          <w:tcPr>
            <w:tcW w:w="732" w:type="pct"/>
            <w:vAlign w:val="center"/>
          </w:tcPr>
          <w:p w14:paraId="367CAFA8" w14:textId="77777777" w:rsidR="009F58B2" w:rsidRPr="002F1690" w:rsidRDefault="009F58B2" w:rsidP="009F58B2">
            <w:pPr>
              <w:spacing w:after="0" w:line="240" w:lineRule="auto"/>
              <w:jc w:val="center"/>
              <w:rPr>
                <w:lang w:eastAsia="hr-HR"/>
              </w:rPr>
            </w:pPr>
            <w:r w:rsidRPr="002F1690">
              <w:rPr>
                <w:lang w:eastAsia="hr-HR"/>
              </w:rPr>
              <w:t>Sastanci vijeća učenika</w:t>
            </w:r>
          </w:p>
        </w:tc>
        <w:tc>
          <w:tcPr>
            <w:tcW w:w="548" w:type="pct"/>
            <w:vAlign w:val="center"/>
          </w:tcPr>
          <w:p w14:paraId="686B9FA3" w14:textId="77777777" w:rsidR="009F58B2" w:rsidRPr="002F1690" w:rsidRDefault="009F58B2" w:rsidP="009F58B2">
            <w:pPr>
              <w:spacing w:after="0" w:line="240" w:lineRule="auto"/>
              <w:jc w:val="center"/>
              <w:rPr>
                <w:lang w:eastAsia="hr-HR"/>
              </w:rPr>
            </w:pPr>
            <w:r w:rsidRPr="002F1690">
              <w:rPr>
                <w:lang w:eastAsia="hr-HR"/>
              </w:rPr>
              <w:t>Tijekom</w:t>
            </w:r>
          </w:p>
          <w:p w14:paraId="03D827BB" w14:textId="77777777" w:rsidR="009F58B2" w:rsidRPr="002F1690" w:rsidRDefault="009F58B2" w:rsidP="009F58B2">
            <w:pPr>
              <w:spacing w:after="0" w:line="240" w:lineRule="auto"/>
              <w:jc w:val="center"/>
              <w:rPr>
                <w:lang w:eastAsia="hr-HR"/>
              </w:rPr>
            </w:pPr>
            <w:r w:rsidRPr="002F1690">
              <w:rPr>
                <w:lang w:eastAsia="hr-HR"/>
              </w:rPr>
              <w:t>školske</w:t>
            </w:r>
          </w:p>
          <w:p w14:paraId="1678D98C" w14:textId="77777777" w:rsidR="009F58B2" w:rsidRPr="002F1690" w:rsidRDefault="009F58B2" w:rsidP="009F58B2">
            <w:pPr>
              <w:spacing w:after="0" w:line="240" w:lineRule="auto"/>
              <w:jc w:val="center"/>
              <w:rPr>
                <w:lang w:eastAsia="hr-HR"/>
              </w:rPr>
            </w:pPr>
            <w:r w:rsidRPr="002F1690">
              <w:rPr>
                <w:lang w:eastAsia="hr-HR"/>
              </w:rPr>
              <w:t>godine</w:t>
            </w:r>
          </w:p>
          <w:p w14:paraId="14D7C4FE" w14:textId="77777777" w:rsidR="00324D5A" w:rsidRPr="002F1690" w:rsidRDefault="00324D5A" w:rsidP="00324D5A">
            <w:pPr>
              <w:spacing w:after="0" w:line="240" w:lineRule="auto"/>
              <w:rPr>
                <w:rFonts w:eastAsia="Times New Roman"/>
                <w:sz w:val="24"/>
                <w:szCs w:val="24"/>
                <w:lang w:eastAsia="hr-HR"/>
              </w:rPr>
            </w:pPr>
            <w:r w:rsidRPr="002F1690">
              <w:rPr>
                <w:rFonts w:eastAsia="Times New Roman"/>
                <w:sz w:val="24"/>
                <w:szCs w:val="24"/>
                <w:lang w:eastAsia="hr-HR"/>
              </w:rPr>
              <w:t>2023./2024.</w:t>
            </w:r>
          </w:p>
          <w:p w14:paraId="3CD66E2B" w14:textId="77777777" w:rsidR="009F58B2" w:rsidRPr="002F1690" w:rsidRDefault="009F58B2" w:rsidP="009F58B2">
            <w:pPr>
              <w:spacing w:after="0" w:line="240" w:lineRule="auto"/>
              <w:jc w:val="center"/>
              <w:rPr>
                <w:lang w:eastAsia="hr-HR"/>
              </w:rPr>
            </w:pPr>
            <w:r w:rsidRPr="002F1690">
              <w:rPr>
                <w:lang w:eastAsia="hr-HR"/>
              </w:rPr>
              <w:t>.</w:t>
            </w:r>
          </w:p>
        </w:tc>
        <w:tc>
          <w:tcPr>
            <w:tcW w:w="875" w:type="pct"/>
            <w:vAlign w:val="center"/>
          </w:tcPr>
          <w:p w14:paraId="094D4C41" w14:textId="77777777" w:rsidR="009F58B2" w:rsidRPr="002F1690" w:rsidRDefault="009F58B2" w:rsidP="009F58B2">
            <w:pPr>
              <w:spacing w:after="0" w:line="240" w:lineRule="auto"/>
              <w:jc w:val="center"/>
              <w:rPr>
                <w:lang w:eastAsia="hr-HR"/>
              </w:rPr>
            </w:pPr>
            <w:r w:rsidRPr="002F1690">
              <w:rPr>
                <w:lang w:eastAsia="hr-HR"/>
              </w:rPr>
              <w:t>-samovrednovanje učenika</w:t>
            </w:r>
          </w:p>
          <w:p w14:paraId="75730AEA" w14:textId="77777777" w:rsidR="009F58B2" w:rsidRPr="002F1690" w:rsidRDefault="009F58B2" w:rsidP="009F58B2">
            <w:pPr>
              <w:spacing w:after="0" w:line="240" w:lineRule="auto"/>
              <w:jc w:val="center"/>
              <w:rPr>
                <w:lang w:eastAsia="hr-HR"/>
              </w:rPr>
            </w:pPr>
            <w:r w:rsidRPr="002F1690">
              <w:rPr>
                <w:lang w:eastAsia="hr-HR"/>
              </w:rPr>
              <w:t>-vrednovanje razrednika</w:t>
            </w:r>
          </w:p>
          <w:p w14:paraId="5976A0C7" w14:textId="77777777" w:rsidR="009F58B2" w:rsidRPr="002F1690" w:rsidRDefault="009F58B2" w:rsidP="009F58B2">
            <w:pPr>
              <w:spacing w:after="0" w:line="240" w:lineRule="auto"/>
              <w:jc w:val="center"/>
              <w:rPr>
                <w:lang w:eastAsia="hr-HR"/>
              </w:rPr>
            </w:pPr>
            <w:r w:rsidRPr="002F1690">
              <w:rPr>
                <w:lang w:eastAsia="hr-HR"/>
              </w:rPr>
              <w:t>-vrednovanje razrednih odijela/razrednika</w:t>
            </w:r>
          </w:p>
          <w:p w14:paraId="3702D02E" w14:textId="77777777" w:rsidR="009F58B2" w:rsidRPr="002F1690" w:rsidRDefault="009F58B2" w:rsidP="009F58B2">
            <w:pPr>
              <w:spacing w:after="0" w:line="240" w:lineRule="auto"/>
              <w:jc w:val="center"/>
              <w:rPr>
                <w:lang w:eastAsia="hr-HR"/>
              </w:rPr>
            </w:pPr>
            <w:r w:rsidRPr="002F1690">
              <w:rPr>
                <w:lang w:eastAsia="hr-HR"/>
              </w:rPr>
              <w:t>-pedagog</w:t>
            </w:r>
          </w:p>
          <w:p w14:paraId="01F93F0B" w14:textId="77777777" w:rsidR="009F58B2" w:rsidRPr="002F1690" w:rsidRDefault="009F58B2" w:rsidP="009F58B2">
            <w:pPr>
              <w:spacing w:after="0" w:line="240" w:lineRule="auto"/>
              <w:jc w:val="center"/>
              <w:rPr>
                <w:lang w:eastAsia="hr-HR"/>
              </w:rPr>
            </w:pPr>
            <w:r w:rsidRPr="002F1690">
              <w:rPr>
                <w:lang w:eastAsia="hr-HR"/>
              </w:rPr>
              <w:t>-ravnatelj</w:t>
            </w:r>
          </w:p>
        </w:tc>
      </w:tr>
      <w:tr w:rsidR="009F58B2" w:rsidRPr="002F1690" w14:paraId="51932472" w14:textId="77777777" w:rsidTr="009F58B2">
        <w:tc>
          <w:tcPr>
            <w:tcW w:w="188" w:type="pct"/>
            <w:vAlign w:val="center"/>
          </w:tcPr>
          <w:p w14:paraId="22D4B338" w14:textId="77777777" w:rsidR="009F58B2" w:rsidRPr="002F1690" w:rsidRDefault="009F58B2" w:rsidP="009F58B2">
            <w:pPr>
              <w:spacing w:after="0" w:line="240" w:lineRule="auto"/>
              <w:jc w:val="center"/>
              <w:rPr>
                <w:lang w:eastAsia="hr-HR"/>
              </w:rPr>
            </w:pPr>
            <w:r w:rsidRPr="002F1690">
              <w:rPr>
                <w:lang w:eastAsia="hr-HR"/>
              </w:rPr>
              <w:t>8.</w:t>
            </w:r>
          </w:p>
        </w:tc>
        <w:tc>
          <w:tcPr>
            <w:tcW w:w="648" w:type="pct"/>
            <w:shd w:val="clear" w:color="auto" w:fill="B8CCE4"/>
            <w:vAlign w:val="center"/>
          </w:tcPr>
          <w:p w14:paraId="54EC2962" w14:textId="77777777" w:rsidR="009F58B2" w:rsidRPr="002F1690" w:rsidRDefault="009F58B2" w:rsidP="009F58B2">
            <w:pPr>
              <w:spacing w:after="0" w:line="240" w:lineRule="auto"/>
              <w:jc w:val="center"/>
              <w:rPr>
                <w:b/>
                <w:lang w:eastAsia="hr-HR"/>
              </w:rPr>
            </w:pPr>
            <w:r w:rsidRPr="002F1690">
              <w:rPr>
                <w:b/>
                <w:lang w:eastAsia="hr-HR"/>
              </w:rPr>
              <w:t>Vijeće roditelja</w:t>
            </w:r>
          </w:p>
        </w:tc>
        <w:tc>
          <w:tcPr>
            <w:tcW w:w="797" w:type="pct"/>
            <w:vAlign w:val="center"/>
          </w:tcPr>
          <w:p w14:paraId="02FC7DBB" w14:textId="77777777" w:rsidR="009F58B2" w:rsidRPr="002F1690" w:rsidRDefault="009F58B2" w:rsidP="009F58B2">
            <w:pPr>
              <w:spacing w:after="0" w:line="240" w:lineRule="auto"/>
              <w:jc w:val="center"/>
              <w:rPr>
                <w:lang w:eastAsia="hr-HR"/>
              </w:rPr>
            </w:pPr>
            <w:r w:rsidRPr="002F1690">
              <w:rPr>
                <w:lang w:eastAsia="hr-HR"/>
              </w:rPr>
              <w:t>Uključenost,</w:t>
            </w:r>
          </w:p>
          <w:p w14:paraId="2B701C57" w14:textId="77777777" w:rsidR="009F58B2" w:rsidRPr="002F1690" w:rsidRDefault="009F58B2" w:rsidP="009F58B2">
            <w:pPr>
              <w:spacing w:after="0" w:line="240" w:lineRule="auto"/>
              <w:jc w:val="center"/>
              <w:rPr>
                <w:lang w:eastAsia="hr-HR"/>
              </w:rPr>
            </w:pPr>
            <w:r w:rsidRPr="002F1690">
              <w:rPr>
                <w:lang w:eastAsia="hr-HR"/>
              </w:rPr>
              <w:t>podrška, suradnja roditelja i škole s ciljem postizanja školskog uspjeha učenika i razvoja zdravog sustava vrijednosti</w:t>
            </w:r>
          </w:p>
        </w:tc>
        <w:tc>
          <w:tcPr>
            <w:tcW w:w="662" w:type="pct"/>
            <w:vAlign w:val="center"/>
          </w:tcPr>
          <w:p w14:paraId="06FC124C" w14:textId="77777777" w:rsidR="009F58B2" w:rsidRPr="002F1690" w:rsidRDefault="009F58B2" w:rsidP="009F58B2">
            <w:pPr>
              <w:spacing w:after="0" w:line="240" w:lineRule="auto"/>
              <w:jc w:val="center"/>
              <w:rPr>
                <w:lang w:eastAsia="hr-HR"/>
              </w:rPr>
            </w:pPr>
            <w:r w:rsidRPr="002F1690">
              <w:rPr>
                <w:lang w:eastAsia="hr-HR"/>
              </w:rPr>
              <w:t>Aktivna uključenost</w:t>
            </w:r>
          </w:p>
          <w:p w14:paraId="0F56AC2E" w14:textId="77777777" w:rsidR="009F58B2" w:rsidRPr="002F1690" w:rsidRDefault="009F58B2" w:rsidP="009F58B2">
            <w:pPr>
              <w:spacing w:after="0" w:line="240" w:lineRule="auto"/>
              <w:jc w:val="center"/>
              <w:rPr>
                <w:lang w:eastAsia="hr-HR"/>
              </w:rPr>
            </w:pPr>
            <w:r w:rsidRPr="002F1690">
              <w:rPr>
                <w:lang w:eastAsia="hr-HR"/>
              </w:rPr>
              <w:t>u život i rad škole (odgoj i obrazovanje za nastavak školovanja, zaposlenja i život u civilnom društvu</w:t>
            </w:r>
          </w:p>
          <w:p w14:paraId="0B180787" w14:textId="77777777" w:rsidR="009F58B2" w:rsidRPr="002F1690" w:rsidRDefault="009F58B2" w:rsidP="009F58B2">
            <w:pPr>
              <w:spacing w:after="0" w:line="240" w:lineRule="auto"/>
              <w:jc w:val="center"/>
              <w:rPr>
                <w:lang w:eastAsia="hr-HR"/>
              </w:rPr>
            </w:pPr>
            <w:r w:rsidRPr="002F1690">
              <w:rPr>
                <w:lang w:eastAsia="hr-HR"/>
              </w:rPr>
              <w:t>-lobiranje u</w:t>
            </w:r>
          </w:p>
          <w:p w14:paraId="33E57CF7" w14:textId="77777777" w:rsidR="009F58B2" w:rsidRPr="002F1690" w:rsidRDefault="009F58B2" w:rsidP="009F58B2">
            <w:pPr>
              <w:spacing w:after="0" w:line="240" w:lineRule="auto"/>
              <w:jc w:val="center"/>
              <w:rPr>
                <w:lang w:eastAsia="hr-HR"/>
              </w:rPr>
            </w:pPr>
            <w:r w:rsidRPr="002F1690">
              <w:rPr>
                <w:lang w:eastAsia="hr-HR"/>
              </w:rPr>
              <w:t>interesu škole</w:t>
            </w:r>
          </w:p>
        </w:tc>
        <w:tc>
          <w:tcPr>
            <w:tcW w:w="550" w:type="pct"/>
            <w:vAlign w:val="center"/>
          </w:tcPr>
          <w:p w14:paraId="05F7EF0B" w14:textId="77777777" w:rsidR="009F58B2" w:rsidRPr="002F1690" w:rsidRDefault="009F58B2" w:rsidP="009F58B2">
            <w:pPr>
              <w:spacing w:after="0" w:line="240" w:lineRule="auto"/>
              <w:jc w:val="center"/>
              <w:rPr>
                <w:lang w:eastAsia="hr-HR"/>
              </w:rPr>
            </w:pPr>
            <w:r w:rsidRPr="002F1690">
              <w:rPr>
                <w:lang w:eastAsia="hr-HR"/>
              </w:rPr>
              <w:t>Roditelji</w:t>
            </w:r>
          </w:p>
        </w:tc>
        <w:tc>
          <w:tcPr>
            <w:tcW w:w="732" w:type="pct"/>
            <w:vAlign w:val="center"/>
          </w:tcPr>
          <w:p w14:paraId="139A2E46" w14:textId="77777777" w:rsidR="009F58B2" w:rsidRPr="002F1690" w:rsidRDefault="009F58B2" w:rsidP="009F58B2">
            <w:pPr>
              <w:spacing w:after="0" w:line="240" w:lineRule="auto"/>
              <w:jc w:val="center"/>
              <w:rPr>
                <w:lang w:eastAsia="hr-HR"/>
              </w:rPr>
            </w:pPr>
            <w:r w:rsidRPr="002F1690">
              <w:rPr>
                <w:lang w:eastAsia="hr-HR"/>
              </w:rPr>
              <w:t>Sastanci školskog</w:t>
            </w:r>
          </w:p>
          <w:p w14:paraId="1CEDEC87" w14:textId="77777777" w:rsidR="009F58B2" w:rsidRPr="002F1690" w:rsidRDefault="009F58B2" w:rsidP="009F58B2">
            <w:pPr>
              <w:spacing w:after="0" w:line="240" w:lineRule="auto"/>
              <w:jc w:val="center"/>
              <w:rPr>
                <w:lang w:eastAsia="hr-HR"/>
              </w:rPr>
            </w:pPr>
            <w:r w:rsidRPr="002F1690">
              <w:rPr>
                <w:lang w:eastAsia="hr-HR"/>
              </w:rPr>
              <w:t>odbora</w:t>
            </w:r>
          </w:p>
          <w:p w14:paraId="6E97BA40" w14:textId="77777777" w:rsidR="009F58B2" w:rsidRPr="002F1690" w:rsidRDefault="009F58B2" w:rsidP="009F58B2">
            <w:pPr>
              <w:spacing w:after="0" w:line="240" w:lineRule="auto"/>
              <w:jc w:val="center"/>
              <w:rPr>
                <w:lang w:eastAsia="hr-HR"/>
              </w:rPr>
            </w:pPr>
            <w:r w:rsidRPr="002F1690">
              <w:rPr>
                <w:lang w:eastAsia="hr-HR"/>
              </w:rPr>
              <w:t>-na poziv ravnatelja</w:t>
            </w:r>
          </w:p>
        </w:tc>
        <w:tc>
          <w:tcPr>
            <w:tcW w:w="548" w:type="pct"/>
            <w:vAlign w:val="center"/>
          </w:tcPr>
          <w:p w14:paraId="4DD126D4" w14:textId="77777777" w:rsidR="009F58B2" w:rsidRPr="002F1690" w:rsidRDefault="009F58B2" w:rsidP="009F58B2">
            <w:pPr>
              <w:spacing w:after="0" w:line="240" w:lineRule="auto"/>
              <w:jc w:val="center"/>
              <w:rPr>
                <w:lang w:eastAsia="hr-HR"/>
              </w:rPr>
            </w:pPr>
            <w:r w:rsidRPr="002F1690">
              <w:rPr>
                <w:lang w:eastAsia="hr-HR"/>
              </w:rPr>
              <w:t>Tijekom</w:t>
            </w:r>
          </w:p>
          <w:p w14:paraId="6BCB7D56" w14:textId="77777777" w:rsidR="009F58B2" w:rsidRPr="002F1690" w:rsidRDefault="009F58B2" w:rsidP="009F58B2">
            <w:pPr>
              <w:spacing w:after="0" w:line="240" w:lineRule="auto"/>
              <w:jc w:val="center"/>
              <w:rPr>
                <w:lang w:eastAsia="hr-HR"/>
              </w:rPr>
            </w:pPr>
            <w:r w:rsidRPr="002F1690">
              <w:rPr>
                <w:lang w:eastAsia="hr-HR"/>
              </w:rPr>
              <w:t>školske</w:t>
            </w:r>
          </w:p>
          <w:p w14:paraId="789442C7" w14:textId="77777777" w:rsidR="009F58B2" w:rsidRPr="002F1690" w:rsidRDefault="009F58B2" w:rsidP="009F58B2">
            <w:pPr>
              <w:spacing w:after="0" w:line="240" w:lineRule="auto"/>
              <w:jc w:val="center"/>
              <w:rPr>
                <w:lang w:eastAsia="hr-HR"/>
              </w:rPr>
            </w:pPr>
            <w:r w:rsidRPr="002F1690">
              <w:rPr>
                <w:lang w:eastAsia="hr-HR"/>
              </w:rPr>
              <w:t>godine</w:t>
            </w:r>
          </w:p>
          <w:p w14:paraId="34ACF607" w14:textId="77777777" w:rsidR="00324D5A" w:rsidRPr="002F1690" w:rsidRDefault="00324D5A" w:rsidP="00324D5A">
            <w:pPr>
              <w:spacing w:after="0" w:line="240" w:lineRule="auto"/>
              <w:rPr>
                <w:rFonts w:eastAsia="Times New Roman"/>
                <w:sz w:val="24"/>
                <w:szCs w:val="24"/>
                <w:lang w:eastAsia="hr-HR"/>
              </w:rPr>
            </w:pPr>
            <w:r w:rsidRPr="002F1690">
              <w:rPr>
                <w:rFonts w:eastAsia="Times New Roman"/>
                <w:sz w:val="24"/>
                <w:szCs w:val="24"/>
                <w:lang w:eastAsia="hr-HR"/>
              </w:rPr>
              <w:t>2023./2024.</w:t>
            </w:r>
          </w:p>
          <w:p w14:paraId="304D204E" w14:textId="77777777" w:rsidR="009F58B2" w:rsidRPr="002F1690" w:rsidRDefault="009F58B2" w:rsidP="009F58B2">
            <w:pPr>
              <w:spacing w:after="0" w:line="240" w:lineRule="auto"/>
              <w:jc w:val="center"/>
              <w:rPr>
                <w:lang w:eastAsia="hr-HR"/>
              </w:rPr>
            </w:pPr>
          </w:p>
        </w:tc>
        <w:tc>
          <w:tcPr>
            <w:tcW w:w="875" w:type="pct"/>
            <w:vAlign w:val="center"/>
          </w:tcPr>
          <w:p w14:paraId="19DD1366" w14:textId="77777777" w:rsidR="009F58B2" w:rsidRPr="002F1690" w:rsidRDefault="009F58B2" w:rsidP="009F58B2">
            <w:pPr>
              <w:spacing w:after="0" w:line="240" w:lineRule="auto"/>
              <w:jc w:val="center"/>
              <w:rPr>
                <w:lang w:eastAsia="hr-HR"/>
              </w:rPr>
            </w:pPr>
            <w:r w:rsidRPr="002F1690">
              <w:rPr>
                <w:lang w:eastAsia="hr-HR"/>
              </w:rPr>
              <w:t>-samovrednovanje</w:t>
            </w:r>
          </w:p>
          <w:p w14:paraId="513DF955" w14:textId="77777777" w:rsidR="009F58B2" w:rsidRPr="002F1690" w:rsidRDefault="009F58B2" w:rsidP="009F58B2">
            <w:pPr>
              <w:spacing w:after="0" w:line="240" w:lineRule="auto"/>
              <w:jc w:val="center"/>
              <w:rPr>
                <w:lang w:eastAsia="hr-HR"/>
              </w:rPr>
            </w:pPr>
            <w:r w:rsidRPr="002F1690">
              <w:rPr>
                <w:lang w:eastAsia="hr-HR"/>
              </w:rPr>
              <w:t>-vrednovanje na županijskoj razini i na razini lokalne zajednice</w:t>
            </w:r>
          </w:p>
        </w:tc>
      </w:tr>
      <w:tr w:rsidR="009F58B2" w:rsidRPr="002F1690" w14:paraId="13C43328" w14:textId="77777777" w:rsidTr="009F58B2">
        <w:tc>
          <w:tcPr>
            <w:tcW w:w="188" w:type="pct"/>
            <w:vAlign w:val="center"/>
          </w:tcPr>
          <w:p w14:paraId="14E9F8D7" w14:textId="77777777" w:rsidR="009F58B2" w:rsidRPr="002F1690" w:rsidRDefault="009F58B2" w:rsidP="009F58B2">
            <w:pPr>
              <w:spacing w:after="0" w:line="240" w:lineRule="auto"/>
              <w:jc w:val="center"/>
              <w:rPr>
                <w:lang w:eastAsia="hr-HR"/>
              </w:rPr>
            </w:pPr>
            <w:r w:rsidRPr="002F1690">
              <w:rPr>
                <w:lang w:eastAsia="hr-HR"/>
              </w:rPr>
              <w:t>9.</w:t>
            </w:r>
          </w:p>
        </w:tc>
        <w:tc>
          <w:tcPr>
            <w:tcW w:w="648" w:type="pct"/>
            <w:shd w:val="clear" w:color="auto" w:fill="B8CCE4"/>
            <w:vAlign w:val="center"/>
          </w:tcPr>
          <w:p w14:paraId="6EFC1842" w14:textId="77777777" w:rsidR="009F58B2" w:rsidRPr="002F1690" w:rsidRDefault="009F58B2" w:rsidP="009F58B2">
            <w:pPr>
              <w:spacing w:after="0" w:line="240" w:lineRule="auto"/>
              <w:jc w:val="center"/>
              <w:rPr>
                <w:b/>
                <w:lang w:eastAsia="hr-HR"/>
              </w:rPr>
            </w:pPr>
            <w:r w:rsidRPr="002F1690">
              <w:rPr>
                <w:b/>
                <w:lang w:eastAsia="hr-HR"/>
              </w:rPr>
              <w:t>Profesionalno informiranje i</w:t>
            </w:r>
          </w:p>
          <w:p w14:paraId="583B991B" w14:textId="77777777" w:rsidR="009F58B2" w:rsidRPr="002F1690" w:rsidRDefault="009F58B2" w:rsidP="009F58B2">
            <w:pPr>
              <w:spacing w:after="0" w:line="240" w:lineRule="auto"/>
              <w:jc w:val="center"/>
              <w:rPr>
                <w:b/>
                <w:lang w:eastAsia="hr-HR"/>
              </w:rPr>
            </w:pPr>
            <w:r w:rsidRPr="002F1690">
              <w:rPr>
                <w:b/>
                <w:lang w:eastAsia="hr-HR"/>
              </w:rPr>
              <w:t>orijentacija</w:t>
            </w:r>
          </w:p>
          <w:p w14:paraId="016D87D7" w14:textId="77777777" w:rsidR="009F58B2" w:rsidRPr="002F1690" w:rsidRDefault="009F58B2" w:rsidP="009F58B2">
            <w:pPr>
              <w:spacing w:after="0" w:line="240" w:lineRule="auto"/>
              <w:jc w:val="center"/>
              <w:rPr>
                <w:b/>
                <w:lang w:eastAsia="hr-HR"/>
              </w:rPr>
            </w:pPr>
            <w:r w:rsidRPr="002F1690">
              <w:rPr>
                <w:b/>
                <w:lang w:eastAsia="hr-HR"/>
              </w:rPr>
              <w:t>učenika</w:t>
            </w:r>
          </w:p>
        </w:tc>
        <w:tc>
          <w:tcPr>
            <w:tcW w:w="797" w:type="pct"/>
            <w:vAlign w:val="center"/>
          </w:tcPr>
          <w:p w14:paraId="6200ED37" w14:textId="77777777" w:rsidR="009F58B2" w:rsidRPr="002F1690" w:rsidRDefault="009F58B2" w:rsidP="009F58B2">
            <w:pPr>
              <w:spacing w:after="0" w:line="240" w:lineRule="auto"/>
              <w:jc w:val="center"/>
              <w:rPr>
                <w:lang w:eastAsia="hr-HR"/>
              </w:rPr>
            </w:pPr>
            <w:r w:rsidRPr="002F1690">
              <w:rPr>
                <w:lang w:eastAsia="hr-HR"/>
              </w:rPr>
              <w:t>-nastavak</w:t>
            </w:r>
          </w:p>
          <w:p w14:paraId="589933F7" w14:textId="77777777" w:rsidR="009F58B2" w:rsidRPr="002F1690" w:rsidRDefault="009F58B2" w:rsidP="009F58B2">
            <w:pPr>
              <w:spacing w:after="0" w:line="240" w:lineRule="auto"/>
              <w:jc w:val="center"/>
              <w:rPr>
                <w:lang w:eastAsia="hr-HR"/>
              </w:rPr>
            </w:pPr>
            <w:r w:rsidRPr="002F1690">
              <w:rPr>
                <w:lang w:eastAsia="hr-HR"/>
              </w:rPr>
              <w:t>školovanja</w:t>
            </w:r>
          </w:p>
          <w:p w14:paraId="086B7FFF" w14:textId="77777777" w:rsidR="009F58B2" w:rsidRPr="002F1690" w:rsidRDefault="009F58B2" w:rsidP="009F58B2">
            <w:pPr>
              <w:spacing w:after="0" w:line="240" w:lineRule="auto"/>
              <w:jc w:val="center"/>
              <w:rPr>
                <w:lang w:eastAsia="hr-HR"/>
              </w:rPr>
            </w:pPr>
            <w:r w:rsidRPr="002F1690">
              <w:rPr>
                <w:lang w:eastAsia="hr-HR"/>
              </w:rPr>
              <w:t>-priprema za budućnost i samostalni život pojedinca</w:t>
            </w:r>
          </w:p>
          <w:p w14:paraId="1F1A1761" w14:textId="77777777" w:rsidR="009F58B2" w:rsidRPr="002F1690" w:rsidRDefault="009F58B2" w:rsidP="009F58B2">
            <w:pPr>
              <w:spacing w:after="0" w:line="240" w:lineRule="auto"/>
              <w:jc w:val="center"/>
              <w:rPr>
                <w:lang w:eastAsia="hr-HR"/>
              </w:rPr>
            </w:pPr>
            <w:r w:rsidRPr="002F1690">
              <w:rPr>
                <w:lang w:eastAsia="hr-HR"/>
              </w:rPr>
              <w:t>- cijeloživotno učenje</w:t>
            </w:r>
          </w:p>
        </w:tc>
        <w:tc>
          <w:tcPr>
            <w:tcW w:w="662" w:type="pct"/>
            <w:vAlign w:val="center"/>
          </w:tcPr>
          <w:p w14:paraId="46FFB17D" w14:textId="77777777" w:rsidR="009F58B2" w:rsidRPr="002F1690" w:rsidRDefault="009F58B2" w:rsidP="009F58B2">
            <w:pPr>
              <w:spacing w:after="0" w:line="240" w:lineRule="auto"/>
              <w:jc w:val="center"/>
              <w:rPr>
                <w:lang w:eastAsia="hr-HR"/>
              </w:rPr>
            </w:pPr>
            <w:r w:rsidRPr="002F1690">
              <w:rPr>
                <w:lang w:eastAsia="hr-HR"/>
              </w:rPr>
              <w:t>-objektivnija procjena o</w:t>
            </w:r>
          </w:p>
          <w:p w14:paraId="5A48ECAA" w14:textId="77777777" w:rsidR="009F58B2" w:rsidRPr="002F1690" w:rsidRDefault="009F58B2" w:rsidP="009F58B2">
            <w:pPr>
              <w:spacing w:after="0" w:line="240" w:lineRule="auto"/>
              <w:jc w:val="center"/>
              <w:rPr>
                <w:lang w:eastAsia="hr-HR"/>
              </w:rPr>
            </w:pPr>
            <w:r w:rsidRPr="002F1690">
              <w:rPr>
                <w:lang w:eastAsia="hr-HR"/>
              </w:rPr>
              <w:t>profesionalnim namjerama i nastavku školovanja</w:t>
            </w:r>
          </w:p>
          <w:p w14:paraId="3AAC10F2" w14:textId="77777777" w:rsidR="009F58B2" w:rsidRPr="002F1690" w:rsidRDefault="009F58B2" w:rsidP="009F58B2">
            <w:pPr>
              <w:spacing w:after="0" w:line="240" w:lineRule="auto"/>
              <w:jc w:val="center"/>
              <w:rPr>
                <w:lang w:eastAsia="hr-HR"/>
              </w:rPr>
            </w:pPr>
            <w:r w:rsidRPr="002F1690">
              <w:rPr>
                <w:lang w:eastAsia="hr-HR"/>
              </w:rPr>
              <w:t>- ped. radionice i predavanja</w:t>
            </w:r>
          </w:p>
          <w:p w14:paraId="7612EFEC" w14:textId="77777777" w:rsidR="009F58B2" w:rsidRPr="002F1690" w:rsidRDefault="009F58B2" w:rsidP="009F58B2">
            <w:pPr>
              <w:spacing w:after="0" w:line="240" w:lineRule="auto"/>
              <w:jc w:val="center"/>
              <w:rPr>
                <w:lang w:eastAsia="hr-HR"/>
              </w:rPr>
            </w:pPr>
            <w:r w:rsidRPr="002F1690">
              <w:rPr>
                <w:lang w:eastAsia="hr-HR"/>
              </w:rPr>
              <w:t>- brošure i letci</w:t>
            </w:r>
          </w:p>
        </w:tc>
        <w:tc>
          <w:tcPr>
            <w:tcW w:w="550" w:type="pct"/>
            <w:vAlign w:val="center"/>
          </w:tcPr>
          <w:p w14:paraId="4F8B3309" w14:textId="77777777" w:rsidR="009F58B2" w:rsidRPr="002F1690" w:rsidRDefault="009F58B2" w:rsidP="009F58B2">
            <w:pPr>
              <w:spacing w:after="0" w:line="240" w:lineRule="auto"/>
              <w:jc w:val="center"/>
              <w:rPr>
                <w:lang w:eastAsia="hr-HR"/>
              </w:rPr>
            </w:pPr>
            <w:r w:rsidRPr="002F1690">
              <w:rPr>
                <w:lang w:eastAsia="hr-HR"/>
              </w:rPr>
              <w:t>Pedagog</w:t>
            </w:r>
          </w:p>
          <w:p w14:paraId="2A31B551" w14:textId="007FAB47" w:rsidR="009F58B2" w:rsidRPr="002F1690" w:rsidRDefault="00867BC4" w:rsidP="009F58B2">
            <w:pPr>
              <w:spacing w:after="0" w:line="240" w:lineRule="auto"/>
              <w:jc w:val="center"/>
              <w:rPr>
                <w:lang w:eastAsia="hr-HR"/>
              </w:rPr>
            </w:pPr>
            <w:r>
              <w:rPr>
                <w:lang w:eastAsia="hr-HR"/>
              </w:rPr>
              <w:t>Socijalni pedagog</w:t>
            </w:r>
          </w:p>
          <w:p w14:paraId="50059E1F" w14:textId="77777777" w:rsidR="009F58B2" w:rsidRPr="002F1690" w:rsidRDefault="009F58B2" w:rsidP="009F58B2">
            <w:pPr>
              <w:spacing w:after="0" w:line="240" w:lineRule="auto"/>
              <w:jc w:val="center"/>
              <w:rPr>
                <w:lang w:eastAsia="hr-HR"/>
              </w:rPr>
            </w:pPr>
            <w:r w:rsidRPr="002F1690">
              <w:rPr>
                <w:lang w:eastAsia="hr-HR"/>
              </w:rPr>
              <w:t>knjižničar Predmetni nastavnici</w:t>
            </w:r>
          </w:p>
          <w:p w14:paraId="028FDFDC" w14:textId="77777777" w:rsidR="009F58B2" w:rsidRPr="002F1690" w:rsidRDefault="009F58B2" w:rsidP="009F58B2">
            <w:pPr>
              <w:spacing w:after="0" w:line="240" w:lineRule="auto"/>
              <w:jc w:val="center"/>
              <w:rPr>
                <w:lang w:eastAsia="hr-HR"/>
              </w:rPr>
            </w:pPr>
            <w:r w:rsidRPr="002F1690">
              <w:rPr>
                <w:lang w:eastAsia="hr-HR"/>
              </w:rPr>
              <w:t xml:space="preserve">Gosti predavači Studenti Institucije u odgojno </w:t>
            </w:r>
            <w:r w:rsidRPr="002F1690">
              <w:rPr>
                <w:lang w:eastAsia="hr-HR"/>
              </w:rPr>
              <w:lastRenderedPageBreak/>
              <w:t>obrazovnoj djelatnosti Ravnatelj Roditelj</w:t>
            </w:r>
          </w:p>
        </w:tc>
        <w:tc>
          <w:tcPr>
            <w:tcW w:w="732" w:type="pct"/>
            <w:vAlign w:val="center"/>
          </w:tcPr>
          <w:p w14:paraId="648BB12B" w14:textId="77777777" w:rsidR="009F58B2" w:rsidRPr="002F1690" w:rsidRDefault="009F58B2" w:rsidP="009F58B2">
            <w:pPr>
              <w:spacing w:after="0" w:line="240" w:lineRule="auto"/>
              <w:jc w:val="center"/>
              <w:rPr>
                <w:lang w:eastAsia="hr-HR"/>
              </w:rPr>
            </w:pPr>
            <w:r w:rsidRPr="002F1690">
              <w:rPr>
                <w:lang w:eastAsia="hr-HR"/>
              </w:rPr>
              <w:lastRenderedPageBreak/>
              <w:t>Satovi razrednog odjela</w:t>
            </w:r>
          </w:p>
          <w:p w14:paraId="5E18ABF1" w14:textId="77777777" w:rsidR="009F58B2" w:rsidRPr="002F1690" w:rsidRDefault="009F58B2" w:rsidP="009F58B2">
            <w:pPr>
              <w:spacing w:after="0" w:line="240" w:lineRule="auto"/>
              <w:jc w:val="center"/>
              <w:rPr>
                <w:lang w:eastAsia="hr-HR"/>
              </w:rPr>
            </w:pPr>
            <w:r w:rsidRPr="002F1690">
              <w:rPr>
                <w:lang w:eastAsia="hr-HR"/>
              </w:rPr>
              <w:t>-individualni, savjetodavni rad- pedagog</w:t>
            </w:r>
          </w:p>
          <w:p w14:paraId="73892DEA" w14:textId="77777777" w:rsidR="009F58B2" w:rsidRPr="002F1690" w:rsidRDefault="009F58B2" w:rsidP="009F58B2">
            <w:pPr>
              <w:spacing w:after="0" w:line="240" w:lineRule="auto"/>
              <w:jc w:val="center"/>
              <w:rPr>
                <w:lang w:eastAsia="hr-HR"/>
              </w:rPr>
            </w:pPr>
            <w:r w:rsidRPr="002F1690">
              <w:rPr>
                <w:lang w:eastAsia="hr-HR"/>
              </w:rPr>
              <w:t>-ankete o profesionalnim namjerama</w:t>
            </w:r>
          </w:p>
          <w:p w14:paraId="70B36364" w14:textId="77777777" w:rsidR="009F58B2" w:rsidRPr="002F1690" w:rsidRDefault="009F58B2" w:rsidP="009F58B2">
            <w:pPr>
              <w:spacing w:after="0" w:line="240" w:lineRule="auto"/>
              <w:jc w:val="center"/>
              <w:rPr>
                <w:lang w:eastAsia="hr-HR"/>
              </w:rPr>
            </w:pPr>
            <w:r w:rsidRPr="002F1690">
              <w:rPr>
                <w:lang w:eastAsia="hr-HR"/>
              </w:rPr>
              <w:t xml:space="preserve">- područna služba Križevci – Zavod za </w:t>
            </w:r>
            <w:r w:rsidRPr="002F1690">
              <w:rPr>
                <w:lang w:eastAsia="hr-HR"/>
              </w:rPr>
              <w:lastRenderedPageBreak/>
              <w:t>zapošljavanje Republike Hrvatske</w:t>
            </w:r>
          </w:p>
        </w:tc>
        <w:tc>
          <w:tcPr>
            <w:tcW w:w="548" w:type="pct"/>
            <w:vAlign w:val="center"/>
          </w:tcPr>
          <w:p w14:paraId="2CF8D70F" w14:textId="77777777" w:rsidR="009F58B2" w:rsidRPr="002F1690" w:rsidRDefault="009F58B2" w:rsidP="009F58B2">
            <w:pPr>
              <w:spacing w:after="0" w:line="240" w:lineRule="auto"/>
              <w:jc w:val="center"/>
              <w:rPr>
                <w:lang w:eastAsia="hr-HR"/>
              </w:rPr>
            </w:pPr>
            <w:r w:rsidRPr="002F1690">
              <w:rPr>
                <w:lang w:eastAsia="hr-HR"/>
              </w:rPr>
              <w:lastRenderedPageBreak/>
              <w:t>Tijekom</w:t>
            </w:r>
          </w:p>
          <w:p w14:paraId="615F2B4C" w14:textId="77777777" w:rsidR="009F58B2" w:rsidRPr="002F1690" w:rsidRDefault="009F58B2" w:rsidP="009F58B2">
            <w:pPr>
              <w:spacing w:after="0" w:line="240" w:lineRule="auto"/>
              <w:jc w:val="center"/>
              <w:rPr>
                <w:lang w:eastAsia="hr-HR"/>
              </w:rPr>
            </w:pPr>
            <w:r w:rsidRPr="002F1690">
              <w:rPr>
                <w:lang w:eastAsia="hr-HR"/>
              </w:rPr>
              <w:t>školske</w:t>
            </w:r>
          </w:p>
          <w:p w14:paraId="1B0CDC14" w14:textId="77777777" w:rsidR="009F58B2" w:rsidRPr="002F1690" w:rsidRDefault="009F58B2" w:rsidP="009F58B2">
            <w:pPr>
              <w:spacing w:after="0" w:line="240" w:lineRule="auto"/>
              <w:jc w:val="center"/>
              <w:rPr>
                <w:lang w:eastAsia="hr-HR"/>
              </w:rPr>
            </w:pPr>
            <w:r w:rsidRPr="002F1690">
              <w:rPr>
                <w:lang w:eastAsia="hr-HR"/>
              </w:rPr>
              <w:t>godine</w:t>
            </w:r>
          </w:p>
          <w:p w14:paraId="6A673565" w14:textId="77777777" w:rsidR="00324D5A" w:rsidRPr="002F1690" w:rsidRDefault="00324D5A" w:rsidP="00324D5A">
            <w:pPr>
              <w:spacing w:after="0" w:line="240" w:lineRule="auto"/>
              <w:rPr>
                <w:rFonts w:eastAsia="Times New Roman"/>
                <w:sz w:val="24"/>
                <w:szCs w:val="24"/>
                <w:lang w:eastAsia="hr-HR"/>
              </w:rPr>
            </w:pPr>
            <w:r w:rsidRPr="002F1690">
              <w:rPr>
                <w:rFonts w:eastAsia="Times New Roman"/>
                <w:sz w:val="24"/>
                <w:szCs w:val="24"/>
                <w:lang w:eastAsia="hr-HR"/>
              </w:rPr>
              <w:t>2023./2024.</w:t>
            </w:r>
          </w:p>
          <w:p w14:paraId="231B78B7" w14:textId="77777777" w:rsidR="009F58B2" w:rsidRPr="002F1690" w:rsidRDefault="009F58B2" w:rsidP="009F58B2">
            <w:pPr>
              <w:spacing w:after="0" w:line="240" w:lineRule="auto"/>
              <w:jc w:val="center"/>
              <w:rPr>
                <w:lang w:eastAsia="hr-HR"/>
              </w:rPr>
            </w:pPr>
          </w:p>
        </w:tc>
        <w:tc>
          <w:tcPr>
            <w:tcW w:w="875" w:type="pct"/>
            <w:vAlign w:val="center"/>
          </w:tcPr>
          <w:p w14:paraId="6FF2D0D4" w14:textId="77777777" w:rsidR="009F58B2" w:rsidRPr="002F1690" w:rsidRDefault="009F58B2" w:rsidP="009F58B2">
            <w:pPr>
              <w:spacing w:after="0" w:line="240" w:lineRule="auto"/>
              <w:jc w:val="center"/>
              <w:rPr>
                <w:lang w:eastAsia="hr-HR"/>
              </w:rPr>
            </w:pPr>
            <w:r w:rsidRPr="002F1690">
              <w:rPr>
                <w:lang w:eastAsia="hr-HR"/>
              </w:rPr>
              <w:t>- samovrednovanje učenika</w:t>
            </w:r>
          </w:p>
          <w:p w14:paraId="514258BD" w14:textId="77777777" w:rsidR="009F58B2" w:rsidRPr="002F1690" w:rsidRDefault="009F58B2" w:rsidP="009F58B2">
            <w:pPr>
              <w:spacing w:after="0" w:line="240" w:lineRule="auto"/>
              <w:jc w:val="center"/>
              <w:rPr>
                <w:lang w:eastAsia="hr-HR"/>
              </w:rPr>
            </w:pPr>
            <w:r w:rsidRPr="002F1690">
              <w:rPr>
                <w:lang w:eastAsia="hr-HR"/>
              </w:rPr>
              <w:t>- vrednovanje- unutarnje</w:t>
            </w:r>
          </w:p>
          <w:p w14:paraId="79533115" w14:textId="77777777" w:rsidR="009F58B2" w:rsidRPr="002F1690" w:rsidRDefault="009F58B2" w:rsidP="009F58B2">
            <w:pPr>
              <w:spacing w:after="0" w:line="240" w:lineRule="auto"/>
              <w:jc w:val="center"/>
              <w:rPr>
                <w:lang w:eastAsia="hr-HR"/>
              </w:rPr>
            </w:pPr>
            <w:r w:rsidRPr="002F1690">
              <w:rPr>
                <w:lang w:eastAsia="hr-HR"/>
              </w:rPr>
              <w:t>- stručni tim , predmetni nastavnici</w:t>
            </w:r>
          </w:p>
          <w:p w14:paraId="078EFE73" w14:textId="77777777" w:rsidR="009F58B2" w:rsidRPr="002F1690" w:rsidRDefault="009F58B2" w:rsidP="009F58B2">
            <w:pPr>
              <w:spacing w:after="0" w:line="240" w:lineRule="auto"/>
              <w:jc w:val="center"/>
              <w:rPr>
                <w:lang w:eastAsia="hr-HR"/>
              </w:rPr>
            </w:pPr>
            <w:r w:rsidRPr="002F1690">
              <w:rPr>
                <w:lang w:eastAsia="hr-HR"/>
              </w:rPr>
              <w:t>- vanjsko vrednovanje</w:t>
            </w:r>
          </w:p>
        </w:tc>
      </w:tr>
      <w:tr w:rsidR="009F58B2" w:rsidRPr="002F1690" w14:paraId="69A66554" w14:textId="77777777" w:rsidTr="009F58B2">
        <w:trPr>
          <w:trHeight w:val="3454"/>
        </w:trPr>
        <w:tc>
          <w:tcPr>
            <w:tcW w:w="188" w:type="pct"/>
            <w:vAlign w:val="center"/>
          </w:tcPr>
          <w:p w14:paraId="68EB53E7" w14:textId="77777777" w:rsidR="009F58B2" w:rsidRPr="002F1690" w:rsidRDefault="009F58B2" w:rsidP="009F58B2">
            <w:pPr>
              <w:spacing w:after="0" w:line="240" w:lineRule="auto"/>
              <w:jc w:val="center"/>
              <w:rPr>
                <w:rFonts w:eastAsia="Times New Roman"/>
                <w:lang w:eastAsia="hr-HR"/>
              </w:rPr>
            </w:pPr>
            <w:r w:rsidRPr="002F1690">
              <w:rPr>
                <w:rFonts w:eastAsia="Times New Roman"/>
                <w:spacing w:val="1"/>
                <w:position w:val="1"/>
                <w:lang w:eastAsia="hr-HR"/>
              </w:rPr>
              <w:t>10.</w:t>
            </w:r>
          </w:p>
        </w:tc>
        <w:tc>
          <w:tcPr>
            <w:tcW w:w="648" w:type="pct"/>
            <w:shd w:val="clear" w:color="auto" w:fill="B8CCE4"/>
            <w:vAlign w:val="center"/>
          </w:tcPr>
          <w:p w14:paraId="26FEC4F9" w14:textId="77777777" w:rsidR="009F58B2" w:rsidRPr="002F1690" w:rsidRDefault="009F58B2" w:rsidP="009F58B2">
            <w:pPr>
              <w:spacing w:after="0" w:line="240" w:lineRule="auto"/>
              <w:jc w:val="center"/>
              <w:rPr>
                <w:rFonts w:eastAsia="Times New Roman"/>
                <w:b/>
                <w:lang w:eastAsia="hr-HR"/>
              </w:rPr>
            </w:pPr>
            <w:r w:rsidRPr="002F1690">
              <w:rPr>
                <w:rFonts w:eastAsia="Times New Roman"/>
                <w:b/>
                <w:spacing w:val="-1"/>
                <w:position w:val="1"/>
                <w:lang w:eastAsia="hr-HR"/>
              </w:rPr>
              <w:t>Ku</w:t>
            </w:r>
            <w:r w:rsidRPr="002F1690">
              <w:rPr>
                <w:rFonts w:eastAsia="Times New Roman"/>
                <w:b/>
                <w:spacing w:val="1"/>
                <w:position w:val="1"/>
                <w:lang w:eastAsia="hr-HR"/>
              </w:rPr>
              <w:t>l</w:t>
            </w:r>
            <w:r w:rsidRPr="002F1690">
              <w:rPr>
                <w:rFonts w:eastAsia="Times New Roman"/>
                <w:b/>
                <w:position w:val="1"/>
                <w:lang w:eastAsia="hr-HR"/>
              </w:rPr>
              <w:t>t</w:t>
            </w:r>
            <w:r w:rsidRPr="002F1690">
              <w:rPr>
                <w:rFonts w:eastAsia="Times New Roman"/>
                <w:b/>
                <w:spacing w:val="-1"/>
                <w:position w:val="1"/>
                <w:lang w:eastAsia="hr-HR"/>
              </w:rPr>
              <w:t>u</w:t>
            </w:r>
            <w:r w:rsidRPr="002F1690">
              <w:rPr>
                <w:rFonts w:eastAsia="Times New Roman"/>
                <w:b/>
                <w:spacing w:val="1"/>
                <w:position w:val="1"/>
                <w:lang w:eastAsia="hr-HR"/>
              </w:rPr>
              <w:t>r</w:t>
            </w:r>
            <w:r w:rsidRPr="002F1690">
              <w:rPr>
                <w:rFonts w:eastAsia="Times New Roman"/>
                <w:b/>
                <w:spacing w:val="-1"/>
                <w:position w:val="1"/>
                <w:lang w:eastAsia="hr-HR"/>
              </w:rPr>
              <w:t>n</w:t>
            </w:r>
            <w:r w:rsidRPr="002F1690">
              <w:rPr>
                <w:rFonts w:eastAsia="Times New Roman"/>
                <w:b/>
                <w:position w:val="1"/>
                <w:lang w:eastAsia="hr-HR"/>
              </w:rPr>
              <w:t>a</w:t>
            </w:r>
            <w:r w:rsidRPr="002F1690">
              <w:rPr>
                <w:rFonts w:eastAsia="Times New Roman"/>
                <w:b/>
                <w:spacing w:val="-1"/>
                <w:position w:val="1"/>
                <w:lang w:eastAsia="hr-HR"/>
              </w:rPr>
              <w:t xml:space="preserve"> </w:t>
            </w:r>
            <w:r w:rsidRPr="002F1690">
              <w:rPr>
                <w:rFonts w:eastAsia="Times New Roman"/>
                <w:b/>
                <w:position w:val="1"/>
                <w:lang w:eastAsia="hr-HR"/>
              </w:rPr>
              <w:t>i</w:t>
            </w:r>
            <w:r w:rsidRPr="002F1690">
              <w:rPr>
                <w:rFonts w:eastAsia="Times New Roman"/>
                <w:b/>
                <w:spacing w:val="-1"/>
                <w:position w:val="1"/>
                <w:lang w:eastAsia="hr-HR"/>
              </w:rPr>
              <w:t xml:space="preserve"> </w:t>
            </w:r>
            <w:r w:rsidRPr="002F1690">
              <w:rPr>
                <w:rFonts w:eastAsia="Times New Roman"/>
                <w:b/>
                <w:spacing w:val="1"/>
                <w:position w:val="1"/>
                <w:lang w:eastAsia="hr-HR"/>
              </w:rPr>
              <w:t>j</w:t>
            </w:r>
            <w:r w:rsidRPr="002F1690">
              <w:rPr>
                <w:rFonts w:eastAsia="Times New Roman"/>
                <w:b/>
                <w:spacing w:val="-1"/>
                <w:position w:val="1"/>
                <w:lang w:eastAsia="hr-HR"/>
              </w:rPr>
              <w:t>a</w:t>
            </w:r>
            <w:r w:rsidRPr="002F1690">
              <w:rPr>
                <w:rFonts w:eastAsia="Times New Roman"/>
                <w:b/>
                <w:spacing w:val="1"/>
                <w:position w:val="1"/>
                <w:lang w:eastAsia="hr-HR"/>
              </w:rPr>
              <w:t>v</w:t>
            </w:r>
            <w:r w:rsidRPr="002F1690">
              <w:rPr>
                <w:rFonts w:eastAsia="Times New Roman"/>
                <w:b/>
                <w:spacing w:val="-1"/>
                <w:position w:val="1"/>
                <w:lang w:eastAsia="hr-HR"/>
              </w:rPr>
              <w:t>n</w:t>
            </w:r>
            <w:r w:rsidRPr="002F1690">
              <w:rPr>
                <w:rFonts w:eastAsia="Times New Roman"/>
                <w:b/>
                <w:position w:val="1"/>
                <w:lang w:eastAsia="hr-HR"/>
              </w:rPr>
              <w:t>a</w:t>
            </w:r>
          </w:p>
          <w:p w14:paraId="16D74832" w14:textId="77777777" w:rsidR="009F58B2" w:rsidRPr="002F1690" w:rsidRDefault="009F58B2" w:rsidP="009F58B2">
            <w:pPr>
              <w:spacing w:after="0" w:line="240" w:lineRule="auto"/>
              <w:jc w:val="center"/>
              <w:rPr>
                <w:rFonts w:eastAsia="Times New Roman"/>
                <w:b/>
                <w:lang w:eastAsia="hr-HR"/>
              </w:rPr>
            </w:pPr>
            <w:r w:rsidRPr="002F1690">
              <w:rPr>
                <w:rFonts w:eastAsia="Times New Roman"/>
                <w:b/>
                <w:spacing w:val="-1"/>
                <w:lang w:eastAsia="hr-HR"/>
              </w:rPr>
              <w:t>d</w:t>
            </w:r>
            <w:r w:rsidRPr="002F1690">
              <w:rPr>
                <w:rFonts w:eastAsia="Times New Roman"/>
                <w:b/>
                <w:spacing w:val="1"/>
                <w:lang w:eastAsia="hr-HR"/>
              </w:rPr>
              <w:t>j</w:t>
            </w:r>
            <w:r w:rsidRPr="002F1690">
              <w:rPr>
                <w:rFonts w:eastAsia="Times New Roman"/>
                <w:b/>
                <w:spacing w:val="-1"/>
                <w:lang w:eastAsia="hr-HR"/>
              </w:rPr>
              <w:t>e</w:t>
            </w:r>
            <w:r w:rsidRPr="002F1690">
              <w:rPr>
                <w:rFonts w:eastAsia="Times New Roman"/>
                <w:b/>
                <w:spacing w:val="1"/>
                <w:lang w:eastAsia="hr-HR"/>
              </w:rPr>
              <w:t>l</w:t>
            </w:r>
            <w:r w:rsidRPr="002F1690">
              <w:rPr>
                <w:rFonts w:eastAsia="Times New Roman"/>
                <w:b/>
                <w:spacing w:val="-1"/>
                <w:lang w:eastAsia="hr-HR"/>
              </w:rPr>
              <w:t>a</w:t>
            </w:r>
            <w:r w:rsidRPr="002F1690">
              <w:rPr>
                <w:rFonts w:eastAsia="Times New Roman"/>
                <w:b/>
                <w:lang w:eastAsia="hr-HR"/>
              </w:rPr>
              <w:t>t</w:t>
            </w:r>
            <w:r w:rsidRPr="002F1690">
              <w:rPr>
                <w:rFonts w:eastAsia="Times New Roman"/>
                <w:b/>
                <w:spacing w:val="-1"/>
                <w:lang w:eastAsia="hr-HR"/>
              </w:rPr>
              <w:t>no</w:t>
            </w:r>
            <w:r w:rsidRPr="002F1690">
              <w:rPr>
                <w:rFonts w:eastAsia="Times New Roman"/>
                <w:b/>
                <w:lang w:eastAsia="hr-HR"/>
              </w:rPr>
              <w:t>st</w:t>
            </w:r>
            <w:r w:rsidRPr="002F1690">
              <w:rPr>
                <w:rFonts w:eastAsia="Times New Roman"/>
                <w:b/>
                <w:spacing w:val="-2"/>
                <w:lang w:eastAsia="hr-HR"/>
              </w:rPr>
              <w:t xml:space="preserve"> </w:t>
            </w:r>
            <w:r w:rsidRPr="002F1690">
              <w:rPr>
                <w:rFonts w:eastAsia="Times New Roman"/>
                <w:b/>
                <w:lang w:eastAsia="hr-HR"/>
              </w:rPr>
              <w:t>šk</w:t>
            </w:r>
            <w:r w:rsidRPr="002F1690">
              <w:rPr>
                <w:rFonts w:eastAsia="Times New Roman"/>
                <w:b/>
                <w:spacing w:val="-2"/>
                <w:lang w:eastAsia="hr-HR"/>
              </w:rPr>
              <w:t>o</w:t>
            </w:r>
            <w:r w:rsidRPr="002F1690">
              <w:rPr>
                <w:rFonts w:eastAsia="Times New Roman"/>
                <w:b/>
                <w:spacing w:val="1"/>
                <w:lang w:eastAsia="hr-HR"/>
              </w:rPr>
              <w:t>l</w:t>
            </w:r>
            <w:r w:rsidRPr="002F1690">
              <w:rPr>
                <w:rFonts w:eastAsia="Times New Roman"/>
                <w:b/>
                <w:lang w:eastAsia="hr-HR"/>
              </w:rPr>
              <w:t>e</w:t>
            </w:r>
          </w:p>
        </w:tc>
        <w:tc>
          <w:tcPr>
            <w:tcW w:w="797" w:type="pct"/>
            <w:vAlign w:val="center"/>
          </w:tcPr>
          <w:p w14:paraId="5BF9616E" w14:textId="77777777" w:rsidR="009F58B2" w:rsidRPr="002F1690" w:rsidRDefault="009F58B2" w:rsidP="009F58B2">
            <w:pPr>
              <w:spacing w:after="0" w:line="240" w:lineRule="auto"/>
              <w:jc w:val="center"/>
              <w:rPr>
                <w:rFonts w:eastAsia="Times New Roman"/>
                <w:lang w:eastAsia="hr-HR"/>
              </w:rPr>
            </w:pPr>
            <w:r w:rsidRPr="002F1690">
              <w:rPr>
                <w:rFonts w:eastAsia="Times New Roman"/>
                <w:position w:val="1"/>
                <w:lang w:eastAsia="hr-HR"/>
              </w:rPr>
              <w:t>-tra</w:t>
            </w:r>
            <w:r w:rsidRPr="002F1690">
              <w:rPr>
                <w:rFonts w:eastAsia="Times New Roman"/>
                <w:spacing w:val="-1"/>
                <w:position w:val="1"/>
                <w:lang w:eastAsia="hr-HR"/>
              </w:rPr>
              <w:t>n</w:t>
            </w:r>
            <w:r w:rsidRPr="002F1690">
              <w:rPr>
                <w:rFonts w:eastAsia="Times New Roman"/>
                <w:position w:val="1"/>
                <w:lang w:eastAsia="hr-HR"/>
              </w:rPr>
              <w:t>sp</w:t>
            </w:r>
            <w:r w:rsidRPr="002F1690">
              <w:rPr>
                <w:rFonts w:eastAsia="Times New Roman"/>
                <w:spacing w:val="-1"/>
                <w:position w:val="1"/>
                <w:lang w:eastAsia="hr-HR"/>
              </w:rPr>
              <w:t>a</w:t>
            </w:r>
            <w:r w:rsidRPr="002F1690">
              <w:rPr>
                <w:rFonts w:eastAsia="Times New Roman"/>
                <w:position w:val="1"/>
                <w:lang w:eastAsia="hr-HR"/>
              </w:rPr>
              <w:t>rent</w:t>
            </w:r>
            <w:r w:rsidRPr="002F1690">
              <w:rPr>
                <w:rFonts w:eastAsia="Times New Roman"/>
                <w:spacing w:val="-1"/>
                <w:position w:val="1"/>
                <w:lang w:eastAsia="hr-HR"/>
              </w:rPr>
              <w:t>n</w:t>
            </w:r>
            <w:r w:rsidRPr="002F1690">
              <w:rPr>
                <w:rFonts w:eastAsia="Times New Roman"/>
                <w:spacing w:val="1"/>
                <w:position w:val="1"/>
                <w:lang w:eastAsia="hr-HR"/>
              </w:rPr>
              <w:t>o</w:t>
            </w:r>
            <w:r w:rsidRPr="002F1690">
              <w:rPr>
                <w:rFonts w:eastAsia="Times New Roman"/>
                <w:spacing w:val="-2"/>
                <w:position w:val="1"/>
                <w:lang w:eastAsia="hr-HR"/>
              </w:rPr>
              <w:t>s</w:t>
            </w:r>
            <w:r w:rsidRPr="002F1690">
              <w:rPr>
                <w:rFonts w:eastAsia="Times New Roman"/>
                <w:position w:val="1"/>
                <w:lang w:eastAsia="hr-HR"/>
              </w:rPr>
              <w:t>t</w:t>
            </w:r>
          </w:p>
          <w:p w14:paraId="091BACCE" w14:textId="77777777" w:rsidR="009F58B2" w:rsidRPr="002F1690" w:rsidRDefault="009F58B2" w:rsidP="009F58B2">
            <w:pPr>
              <w:spacing w:after="0" w:line="240" w:lineRule="auto"/>
              <w:jc w:val="center"/>
              <w:rPr>
                <w:rFonts w:eastAsia="Times New Roman"/>
                <w:lang w:eastAsia="hr-HR"/>
              </w:rPr>
            </w:pPr>
            <w:r w:rsidRPr="002F1690">
              <w:rPr>
                <w:rFonts w:eastAsia="Times New Roman"/>
                <w:spacing w:val="-1"/>
                <w:lang w:eastAsia="hr-HR"/>
              </w:rPr>
              <w:t>u</w:t>
            </w:r>
            <w:r w:rsidRPr="002F1690">
              <w:rPr>
                <w:rFonts w:eastAsia="Times New Roman"/>
                <w:lang w:eastAsia="hr-HR"/>
              </w:rPr>
              <w:t>spješ</w:t>
            </w:r>
            <w:r w:rsidRPr="002F1690">
              <w:rPr>
                <w:rFonts w:eastAsia="Times New Roman"/>
                <w:spacing w:val="-1"/>
                <w:lang w:eastAsia="hr-HR"/>
              </w:rPr>
              <w:t>n</w:t>
            </w:r>
            <w:r w:rsidRPr="002F1690">
              <w:rPr>
                <w:rFonts w:eastAsia="Times New Roman"/>
                <w:lang w:eastAsia="hr-HR"/>
              </w:rPr>
              <w:t>e</w:t>
            </w:r>
            <w:r w:rsidRPr="002F1690">
              <w:rPr>
                <w:rFonts w:eastAsia="Times New Roman"/>
                <w:spacing w:val="1"/>
                <w:lang w:eastAsia="hr-HR"/>
              </w:rPr>
              <w:t xml:space="preserve"> </w:t>
            </w:r>
            <w:r w:rsidRPr="002F1690">
              <w:rPr>
                <w:rFonts w:eastAsia="Times New Roman"/>
                <w:lang w:eastAsia="hr-HR"/>
              </w:rPr>
              <w:t xml:space="preserve">i </w:t>
            </w:r>
            <w:r w:rsidRPr="002F1690">
              <w:rPr>
                <w:rFonts w:eastAsia="Times New Roman"/>
                <w:spacing w:val="-2"/>
                <w:lang w:eastAsia="hr-HR"/>
              </w:rPr>
              <w:t>k</w:t>
            </w:r>
            <w:r w:rsidRPr="002F1690">
              <w:rPr>
                <w:rFonts w:eastAsia="Times New Roman"/>
                <w:spacing w:val="1"/>
                <w:lang w:eastAsia="hr-HR"/>
              </w:rPr>
              <w:t>v</w:t>
            </w:r>
            <w:r w:rsidRPr="002F1690">
              <w:rPr>
                <w:rFonts w:eastAsia="Times New Roman"/>
                <w:lang w:eastAsia="hr-HR"/>
              </w:rPr>
              <w:t>al</w:t>
            </w:r>
            <w:r w:rsidRPr="002F1690">
              <w:rPr>
                <w:rFonts w:eastAsia="Times New Roman"/>
                <w:spacing w:val="-1"/>
                <w:lang w:eastAsia="hr-HR"/>
              </w:rPr>
              <w:t>i</w:t>
            </w:r>
            <w:r w:rsidRPr="002F1690">
              <w:rPr>
                <w:rFonts w:eastAsia="Times New Roman"/>
                <w:spacing w:val="-2"/>
                <w:lang w:eastAsia="hr-HR"/>
              </w:rPr>
              <w:t>t</w:t>
            </w:r>
            <w:r w:rsidRPr="002F1690">
              <w:rPr>
                <w:rFonts w:eastAsia="Times New Roman"/>
                <w:lang w:eastAsia="hr-HR"/>
              </w:rPr>
              <w:t>e</w:t>
            </w:r>
            <w:r w:rsidRPr="002F1690">
              <w:rPr>
                <w:rFonts w:eastAsia="Times New Roman"/>
                <w:spacing w:val="1"/>
                <w:lang w:eastAsia="hr-HR"/>
              </w:rPr>
              <w:t>t</w:t>
            </w:r>
            <w:r w:rsidRPr="002F1690">
              <w:rPr>
                <w:rFonts w:eastAsia="Times New Roman"/>
                <w:spacing w:val="-1"/>
                <w:lang w:eastAsia="hr-HR"/>
              </w:rPr>
              <w:t>n</w:t>
            </w:r>
            <w:r w:rsidRPr="002F1690">
              <w:rPr>
                <w:rFonts w:eastAsia="Times New Roman"/>
                <w:lang w:eastAsia="hr-HR"/>
              </w:rPr>
              <w:t>e šk</w:t>
            </w:r>
            <w:r w:rsidRPr="002F1690">
              <w:rPr>
                <w:rFonts w:eastAsia="Times New Roman"/>
                <w:spacing w:val="1"/>
                <w:lang w:eastAsia="hr-HR"/>
              </w:rPr>
              <w:t>o</w:t>
            </w:r>
            <w:r w:rsidRPr="002F1690">
              <w:rPr>
                <w:rFonts w:eastAsia="Times New Roman"/>
                <w:lang w:eastAsia="hr-HR"/>
              </w:rPr>
              <w:t>le</w:t>
            </w:r>
          </w:p>
        </w:tc>
        <w:tc>
          <w:tcPr>
            <w:tcW w:w="662" w:type="pct"/>
            <w:vAlign w:val="center"/>
          </w:tcPr>
          <w:p w14:paraId="05C10746" w14:textId="77777777" w:rsidR="009F58B2" w:rsidRPr="002F1690" w:rsidRDefault="009F58B2" w:rsidP="009F58B2">
            <w:pPr>
              <w:spacing w:after="0" w:line="240" w:lineRule="auto"/>
              <w:jc w:val="center"/>
              <w:rPr>
                <w:rFonts w:eastAsia="Times New Roman"/>
                <w:lang w:eastAsia="hr-HR"/>
              </w:rPr>
            </w:pPr>
            <w:r w:rsidRPr="002F1690">
              <w:rPr>
                <w:rFonts w:eastAsia="Times New Roman"/>
                <w:spacing w:val="1"/>
                <w:position w:val="1"/>
                <w:lang w:eastAsia="hr-HR"/>
              </w:rPr>
              <w:t>P</w:t>
            </w:r>
            <w:r w:rsidRPr="002F1690">
              <w:rPr>
                <w:rFonts w:eastAsia="Times New Roman"/>
                <w:position w:val="1"/>
                <w:lang w:eastAsia="hr-HR"/>
              </w:rPr>
              <w:t>reze</w:t>
            </w:r>
            <w:r w:rsidRPr="002F1690">
              <w:rPr>
                <w:rFonts w:eastAsia="Times New Roman"/>
                <w:spacing w:val="-1"/>
                <w:position w:val="1"/>
                <w:lang w:eastAsia="hr-HR"/>
              </w:rPr>
              <w:t>n</w:t>
            </w:r>
            <w:r w:rsidRPr="002F1690">
              <w:rPr>
                <w:rFonts w:eastAsia="Times New Roman"/>
                <w:position w:val="1"/>
                <w:lang w:eastAsia="hr-HR"/>
              </w:rPr>
              <w:t>t</w:t>
            </w:r>
            <w:r w:rsidRPr="002F1690">
              <w:rPr>
                <w:rFonts w:eastAsia="Times New Roman"/>
                <w:spacing w:val="-2"/>
                <w:position w:val="1"/>
                <w:lang w:eastAsia="hr-HR"/>
              </w:rPr>
              <w:t>a</w:t>
            </w:r>
            <w:r w:rsidRPr="002F1690">
              <w:rPr>
                <w:rFonts w:eastAsia="Times New Roman"/>
                <w:position w:val="1"/>
                <w:lang w:eastAsia="hr-HR"/>
              </w:rPr>
              <w:t>cija</w:t>
            </w:r>
          </w:p>
          <w:p w14:paraId="5940B0E4" w14:textId="77777777" w:rsidR="009F58B2" w:rsidRPr="002F1690" w:rsidRDefault="009F58B2" w:rsidP="009F58B2">
            <w:pPr>
              <w:spacing w:after="0" w:line="240" w:lineRule="auto"/>
              <w:jc w:val="center"/>
              <w:rPr>
                <w:rFonts w:eastAsia="Times New Roman"/>
                <w:lang w:eastAsia="hr-HR"/>
              </w:rPr>
            </w:pPr>
            <w:r w:rsidRPr="002F1690">
              <w:rPr>
                <w:rFonts w:eastAsia="Times New Roman"/>
                <w:spacing w:val="-1"/>
                <w:lang w:eastAsia="hr-HR"/>
              </w:rPr>
              <w:t>u</w:t>
            </w:r>
            <w:r w:rsidRPr="002F1690">
              <w:rPr>
                <w:rFonts w:eastAsia="Times New Roman"/>
                <w:lang w:eastAsia="hr-HR"/>
              </w:rPr>
              <w:t>spješ</w:t>
            </w:r>
            <w:r w:rsidRPr="002F1690">
              <w:rPr>
                <w:rFonts w:eastAsia="Times New Roman"/>
                <w:spacing w:val="-1"/>
                <w:lang w:eastAsia="hr-HR"/>
              </w:rPr>
              <w:t>n</w:t>
            </w:r>
            <w:r w:rsidRPr="002F1690">
              <w:rPr>
                <w:rFonts w:eastAsia="Times New Roman"/>
                <w:spacing w:val="1"/>
                <w:lang w:eastAsia="hr-HR"/>
              </w:rPr>
              <w:t>o</w:t>
            </w:r>
            <w:r w:rsidRPr="002F1690">
              <w:rPr>
                <w:rFonts w:eastAsia="Times New Roman"/>
                <w:lang w:eastAsia="hr-HR"/>
              </w:rPr>
              <w:t>sti</w:t>
            </w:r>
            <w:r w:rsidRPr="002F1690">
              <w:rPr>
                <w:rFonts w:eastAsia="Times New Roman"/>
                <w:spacing w:val="-1"/>
                <w:lang w:eastAsia="hr-HR"/>
              </w:rPr>
              <w:t xml:space="preserve"> ž</w:t>
            </w:r>
            <w:r w:rsidRPr="002F1690">
              <w:rPr>
                <w:rFonts w:eastAsia="Times New Roman"/>
                <w:lang w:eastAsia="hr-HR"/>
              </w:rPr>
              <w:t>i</w:t>
            </w:r>
            <w:r w:rsidRPr="002F1690">
              <w:rPr>
                <w:rFonts w:eastAsia="Times New Roman"/>
                <w:spacing w:val="-2"/>
                <w:lang w:eastAsia="hr-HR"/>
              </w:rPr>
              <w:t>v</w:t>
            </w:r>
            <w:r w:rsidRPr="002F1690">
              <w:rPr>
                <w:rFonts w:eastAsia="Times New Roman"/>
                <w:spacing w:val="1"/>
                <w:lang w:eastAsia="hr-HR"/>
              </w:rPr>
              <w:t>o</w:t>
            </w:r>
            <w:r w:rsidRPr="002F1690">
              <w:rPr>
                <w:rFonts w:eastAsia="Times New Roman"/>
                <w:lang w:eastAsia="hr-HR"/>
              </w:rPr>
              <w:t>t</w:t>
            </w:r>
            <w:r w:rsidRPr="002F1690">
              <w:rPr>
                <w:rFonts w:eastAsia="Times New Roman"/>
                <w:spacing w:val="-2"/>
                <w:lang w:eastAsia="hr-HR"/>
              </w:rPr>
              <w:t>a</w:t>
            </w:r>
            <w:r w:rsidRPr="002F1690">
              <w:rPr>
                <w:rFonts w:eastAsia="Times New Roman"/>
                <w:lang w:eastAsia="hr-HR"/>
              </w:rPr>
              <w:t>/</w:t>
            </w:r>
          </w:p>
          <w:p w14:paraId="21CEF7F7" w14:textId="77777777" w:rsidR="009F58B2" w:rsidRPr="002F1690" w:rsidRDefault="009F58B2" w:rsidP="009F58B2">
            <w:pPr>
              <w:spacing w:after="0" w:line="240" w:lineRule="auto"/>
              <w:jc w:val="center"/>
              <w:rPr>
                <w:rFonts w:eastAsia="Times New Roman"/>
                <w:lang w:eastAsia="hr-HR"/>
              </w:rPr>
            </w:pPr>
            <w:r w:rsidRPr="002F1690">
              <w:rPr>
                <w:rFonts w:eastAsia="Times New Roman"/>
                <w:lang w:eastAsia="hr-HR"/>
              </w:rPr>
              <w:t>ra</w:t>
            </w:r>
            <w:r w:rsidRPr="002F1690">
              <w:rPr>
                <w:rFonts w:eastAsia="Times New Roman"/>
                <w:spacing w:val="-1"/>
                <w:lang w:eastAsia="hr-HR"/>
              </w:rPr>
              <w:t>d</w:t>
            </w:r>
            <w:r w:rsidRPr="002F1690">
              <w:rPr>
                <w:rFonts w:eastAsia="Times New Roman"/>
                <w:lang w:eastAsia="hr-HR"/>
              </w:rPr>
              <w:t>a šk</w:t>
            </w:r>
            <w:r w:rsidRPr="002F1690">
              <w:rPr>
                <w:rFonts w:eastAsia="Times New Roman"/>
                <w:spacing w:val="1"/>
                <w:lang w:eastAsia="hr-HR"/>
              </w:rPr>
              <w:t>o</w:t>
            </w:r>
            <w:r w:rsidRPr="002F1690">
              <w:rPr>
                <w:rFonts w:eastAsia="Times New Roman"/>
                <w:spacing w:val="-3"/>
                <w:lang w:eastAsia="hr-HR"/>
              </w:rPr>
              <w:t>l</w:t>
            </w:r>
            <w:r w:rsidRPr="002F1690">
              <w:rPr>
                <w:rFonts w:eastAsia="Times New Roman"/>
                <w:lang w:eastAsia="hr-HR"/>
              </w:rPr>
              <w:t>e</w:t>
            </w:r>
          </w:p>
        </w:tc>
        <w:tc>
          <w:tcPr>
            <w:tcW w:w="550" w:type="pct"/>
            <w:vAlign w:val="center"/>
          </w:tcPr>
          <w:p w14:paraId="1C0B901B" w14:textId="77777777" w:rsidR="009F58B2" w:rsidRPr="002F1690" w:rsidRDefault="009F58B2" w:rsidP="009F58B2">
            <w:pPr>
              <w:spacing w:after="0" w:line="240" w:lineRule="auto"/>
              <w:jc w:val="center"/>
              <w:rPr>
                <w:rFonts w:eastAsia="Times New Roman"/>
                <w:lang w:eastAsia="hr-HR"/>
              </w:rPr>
            </w:pPr>
            <w:r w:rsidRPr="002F1690">
              <w:rPr>
                <w:rFonts w:eastAsia="Times New Roman"/>
                <w:position w:val="1"/>
                <w:lang w:eastAsia="hr-HR"/>
              </w:rPr>
              <w:t>Svi su</w:t>
            </w:r>
            <w:r w:rsidRPr="002F1690">
              <w:rPr>
                <w:rFonts w:eastAsia="Times New Roman"/>
                <w:spacing w:val="-1"/>
                <w:position w:val="1"/>
                <w:lang w:eastAsia="hr-HR"/>
              </w:rPr>
              <w:t>d</w:t>
            </w:r>
            <w:r w:rsidRPr="002F1690">
              <w:rPr>
                <w:rFonts w:eastAsia="Times New Roman"/>
                <w:position w:val="1"/>
                <w:lang w:eastAsia="hr-HR"/>
              </w:rPr>
              <w:t>i</w:t>
            </w:r>
            <w:r w:rsidRPr="002F1690">
              <w:rPr>
                <w:rFonts w:eastAsia="Times New Roman"/>
                <w:spacing w:val="1"/>
                <w:position w:val="1"/>
                <w:lang w:eastAsia="hr-HR"/>
              </w:rPr>
              <w:t>o</w:t>
            </w:r>
            <w:r w:rsidRPr="002F1690">
              <w:rPr>
                <w:rFonts w:eastAsia="Times New Roman"/>
                <w:spacing w:val="-1"/>
                <w:position w:val="1"/>
                <w:lang w:eastAsia="hr-HR"/>
              </w:rPr>
              <w:t>n</w:t>
            </w:r>
            <w:r w:rsidRPr="002F1690">
              <w:rPr>
                <w:rFonts w:eastAsia="Times New Roman"/>
                <w:position w:val="1"/>
                <w:lang w:eastAsia="hr-HR"/>
              </w:rPr>
              <w:t>ic</w:t>
            </w:r>
            <w:r w:rsidRPr="002F1690">
              <w:rPr>
                <w:rFonts w:eastAsia="Times New Roman"/>
                <w:spacing w:val="-3"/>
                <w:position w:val="1"/>
                <w:lang w:eastAsia="hr-HR"/>
              </w:rPr>
              <w:t>i</w:t>
            </w:r>
            <w:r w:rsidRPr="002F1690">
              <w:rPr>
                <w:rFonts w:eastAsia="Times New Roman"/>
                <w:position w:val="1"/>
                <w:lang w:eastAsia="hr-HR"/>
              </w:rPr>
              <w:t>/</w:t>
            </w:r>
          </w:p>
          <w:p w14:paraId="02A41954" w14:textId="77777777" w:rsidR="009F58B2" w:rsidRPr="002F1690" w:rsidRDefault="009F58B2" w:rsidP="009F58B2">
            <w:pPr>
              <w:spacing w:after="0" w:line="240" w:lineRule="auto"/>
              <w:jc w:val="center"/>
              <w:rPr>
                <w:rFonts w:eastAsia="Times New Roman"/>
                <w:lang w:eastAsia="hr-HR"/>
              </w:rPr>
            </w:pPr>
            <w:r w:rsidRPr="002F1690">
              <w:rPr>
                <w:rFonts w:eastAsia="Times New Roman"/>
                <w:spacing w:val="-1"/>
                <w:lang w:eastAsia="hr-HR"/>
              </w:rPr>
              <w:t>d</w:t>
            </w:r>
            <w:r w:rsidRPr="002F1690">
              <w:rPr>
                <w:rFonts w:eastAsia="Times New Roman"/>
                <w:lang w:eastAsia="hr-HR"/>
              </w:rPr>
              <w:t>jelatnici/</w:t>
            </w:r>
          </w:p>
          <w:p w14:paraId="6C6C63DC" w14:textId="77777777" w:rsidR="009F58B2" w:rsidRPr="002F1690" w:rsidRDefault="009F58B2" w:rsidP="009F58B2">
            <w:pPr>
              <w:spacing w:after="0" w:line="240" w:lineRule="auto"/>
              <w:jc w:val="center"/>
              <w:rPr>
                <w:rFonts w:eastAsia="Times New Roman"/>
                <w:lang w:eastAsia="hr-HR"/>
              </w:rPr>
            </w:pPr>
            <w:r w:rsidRPr="002F1690">
              <w:rPr>
                <w:rFonts w:eastAsia="Times New Roman"/>
                <w:spacing w:val="-1"/>
                <w:lang w:eastAsia="hr-HR"/>
              </w:rPr>
              <w:t>u</w:t>
            </w:r>
            <w:r w:rsidRPr="002F1690">
              <w:rPr>
                <w:rFonts w:eastAsia="Times New Roman"/>
                <w:lang w:eastAsia="hr-HR"/>
              </w:rPr>
              <w:t>čenici/</w:t>
            </w:r>
          </w:p>
          <w:p w14:paraId="153FDF8B" w14:textId="77777777" w:rsidR="009F58B2" w:rsidRPr="002F1690" w:rsidRDefault="009F58B2" w:rsidP="009F58B2">
            <w:pPr>
              <w:spacing w:after="0" w:line="240" w:lineRule="auto"/>
              <w:jc w:val="center"/>
              <w:rPr>
                <w:rFonts w:eastAsia="Times New Roman"/>
                <w:lang w:eastAsia="hr-HR"/>
              </w:rPr>
            </w:pPr>
            <w:r w:rsidRPr="002F1690">
              <w:rPr>
                <w:rFonts w:eastAsia="Times New Roman"/>
                <w:lang w:eastAsia="hr-HR"/>
              </w:rPr>
              <w:t>čla</w:t>
            </w:r>
            <w:r w:rsidRPr="002F1690">
              <w:rPr>
                <w:rFonts w:eastAsia="Times New Roman"/>
                <w:spacing w:val="-1"/>
                <w:lang w:eastAsia="hr-HR"/>
              </w:rPr>
              <w:t>n</w:t>
            </w:r>
            <w:r w:rsidRPr="002F1690">
              <w:rPr>
                <w:rFonts w:eastAsia="Times New Roman"/>
                <w:spacing w:val="1"/>
                <w:lang w:eastAsia="hr-HR"/>
              </w:rPr>
              <w:t>ov</w:t>
            </w:r>
            <w:r w:rsidRPr="002F1690">
              <w:rPr>
                <w:rFonts w:eastAsia="Times New Roman"/>
                <w:lang w:eastAsia="hr-HR"/>
              </w:rPr>
              <w:t>i</w:t>
            </w:r>
            <w:r w:rsidRPr="002F1690">
              <w:rPr>
                <w:rFonts w:eastAsia="Times New Roman"/>
                <w:spacing w:val="-3"/>
                <w:lang w:eastAsia="hr-HR"/>
              </w:rPr>
              <w:t xml:space="preserve"> </w:t>
            </w:r>
            <w:r w:rsidRPr="002F1690">
              <w:rPr>
                <w:rFonts w:eastAsia="Times New Roman"/>
                <w:lang w:eastAsia="hr-HR"/>
              </w:rPr>
              <w:t>š</w:t>
            </w:r>
            <w:r w:rsidRPr="002F1690">
              <w:rPr>
                <w:rFonts w:eastAsia="Times New Roman"/>
                <w:spacing w:val="-2"/>
                <w:lang w:eastAsia="hr-HR"/>
              </w:rPr>
              <w:t>k</w:t>
            </w:r>
            <w:r w:rsidRPr="002F1690">
              <w:rPr>
                <w:rFonts w:eastAsia="Times New Roman"/>
                <w:spacing w:val="1"/>
                <w:lang w:eastAsia="hr-HR"/>
              </w:rPr>
              <w:t>o</w:t>
            </w:r>
            <w:r w:rsidRPr="002F1690">
              <w:rPr>
                <w:rFonts w:eastAsia="Times New Roman"/>
                <w:lang w:eastAsia="hr-HR"/>
              </w:rPr>
              <w:t>ls</w:t>
            </w:r>
            <w:r w:rsidRPr="002F1690">
              <w:rPr>
                <w:rFonts w:eastAsia="Times New Roman"/>
                <w:spacing w:val="-2"/>
                <w:lang w:eastAsia="hr-HR"/>
              </w:rPr>
              <w:t>k</w:t>
            </w:r>
            <w:r w:rsidRPr="002F1690">
              <w:rPr>
                <w:rFonts w:eastAsia="Times New Roman"/>
                <w:lang w:eastAsia="hr-HR"/>
              </w:rPr>
              <w:t>e</w:t>
            </w:r>
          </w:p>
          <w:p w14:paraId="4E6FA233" w14:textId="77777777" w:rsidR="009F58B2" w:rsidRPr="002F1690" w:rsidRDefault="009F58B2" w:rsidP="009F58B2">
            <w:pPr>
              <w:spacing w:after="0" w:line="240" w:lineRule="auto"/>
              <w:jc w:val="center"/>
              <w:rPr>
                <w:rFonts w:eastAsia="Times New Roman"/>
                <w:lang w:eastAsia="hr-HR"/>
              </w:rPr>
            </w:pPr>
            <w:r w:rsidRPr="002F1690">
              <w:rPr>
                <w:rFonts w:eastAsia="Times New Roman"/>
                <w:spacing w:val="-1"/>
                <w:lang w:eastAsia="hr-HR"/>
              </w:rPr>
              <w:t>z</w:t>
            </w:r>
            <w:r w:rsidRPr="002F1690">
              <w:rPr>
                <w:rFonts w:eastAsia="Times New Roman"/>
                <w:lang w:eastAsia="hr-HR"/>
              </w:rPr>
              <w:t>ajed</w:t>
            </w:r>
            <w:r w:rsidRPr="002F1690">
              <w:rPr>
                <w:rFonts w:eastAsia="Times New Roman"/>
                <w:spacing w:val="-1"/>
                <w:lang w:eastAsia="hr-HR"/>
              </w:rPr>
              <w:t>n</w:t>
            </w:r>
            <w:r w:rsidRPr="002F1690">
              <w:rPr>
                <w:rFonts w:eastAsia="Times New Roman"/>
                <w:lang w:eastAsia="hr-HR"/>
              </w:rPr>
              <w:t>ice</w:t>
            </w:r>
          </w:p>
        </w:tc>
        <w:tc>
          <w:tcPr>
            <w:tcW w:w="732" w:type="pct"/>
            <w:vAlign w:val="center"/>
          </w:tcPr>
          <w:p w14:paraId="2BAE5C0A" w14:textId="77777777" w:rsidR="009F58B2" w:rsidRPr="002F1690" w:rsidRDefault="009F58B2" w:rsidP="009F58B2">
            <w:pPr>
              <w:spacing w:after="0" w:line="240" w:lineRule="auto"/>
              <w:jc w:val="center"/>
              <w:rPr>
                <w:rFonts w:eastAsia="Times New Roman"/>
                <w:lang w:eastAsia="hr-HR"/>
              </w:rPr>
            </w:pPr>
            <w:r w:rsidRPr="002F1690">
              <w:rPr>
                <w:rFonts w:eastAsia="Times New Roman"/>
                <w:position w:val="1"/>
                <w:lang w:eastAsia="hr-HR"/>
              </w:rPr>
              <w:t>-sports</w:t>
            </w:r>
            <w:r w:rsidRPr="002F1690">
              <w:rPr>
                <w:rFonts w:eastAsia="Times New Roman"/>
                <w:spacing w:val="-2"/>
                <w:position w:val="1"/>
                <w:lang w:eastAsia="hr-HR"/>
              </w:rPr>
              <w:t>k</w:t>
            </w:r>
            <w:r w:rsidRPr="002F1690">
              <w:rPr>
                <w:rFonts w:eastAsia="Times New Roman"/>
                <w:position w:val="1"/>
                <w:lang w:eastAsia="hr-HR"/>
              </w:rPr>
              <w:t>e</w:t>
            </w:r>
          </w:p>
          <w:p w14:paraId="5B0DB97B" w14:textId="77777777" w:rsidR="009F58B2" w:rsidRPr="002F1690" w:rsidRDefault="009F58B2" w:rsidP="009F58B2">
            <w:pPr>
              <w:spacing w:after="0" w:line="240" w:lineRule="auto"/>
              <w:jc w:val="center"/>
              <w:rPr>
                <w:rFonts w:eastAsia="Times New Roman"/>
                <w:lang w:eastAsia="hr-HR"/>
              </w:rPr>
            </w:pPr>
            <w:r w:rsidRPr="002F1690">
              <w:rPr>
                <w:rFonts w:eastAsia="Times New Roman"/>
                <w:lang w:eastAsia="hr-HR"/>
              </w:rPr>
              <w:t>akti</w:t>
            </w:r>
            <w:r w:rsidRPr="002F1690">
              <w:rPr>
                <w:rFonts w:eastAsia="Times New Roman"/>
                <w:spacing w:val="1"/>
                <w:lang w:eastAsia="hr-HR"/>
              </w:rPr>
              <w:t>v</w:t>
            </w:r>
            <w:r w:rsidRPr="002F1690">
              <w:rPr>
                <w:rFonts w:eastAsia="Times New Roman"/>
                <w:spacing w:val="-3"/>
                <w:lang w:eastAsia="hr-HR"/>
              </w:rPr>
              <w:t>n</w:t>
            </w:r>
            <w:r w:rsidRPr="002F1690">
              <w:rPr>
                <w:rFonts w:eastAsia="Times New Roman"/>
                <w:spacing w:val="1"/>
                <w:lang w:eastAsia="hr-HR"/>
              </w:rPr>
              <w:t>o</w:t>
            </w:r>
            <w:r w:rsidRPr="002F1690">
              <w:rPr>
                <w:rFonts w:eastAsia="Times New Roman"/>
                <w:lang w:eastAsia="hr-HR"/>
              </w:rPr>
              <w:t>sti</w:t>
            </w:r>
          </w:p>
          <w:p w14:paraId="38919952" w14:textId="77777777" w:rsidR="009F58B2" w:rsidRPr="002F1690" w:rsidRDefault="009F58B2" w:rsidP="009F58B2">
            <w:pPr>
              <w:spacing w:after="0" w:line="240" w:lineRule="auto"/>
              <w:jc w:val="center"/>
              <w:rPr>
                <w:rFonts w:eastAsia="Times New Roman"/>
                <w:lang w:eastAsia="hr-HR"/>
              </w:rPr>
            </w:pPr>
            <w:r w:rsidRPr="002F1690">
              <w:rPr>
                <w:rFonts w:eastAsia="Times New Roman"/>
                <w:lang w:eastAsia="hr-HR"/>
              </w:rPr>
              <w:t xml:space="preserve">- </w:t>
            </w:r>
            <w:r w:rsidRPr="002F1690">
              <w:rPr>
                <w:rFonts w:eastAsia="Times New Roman"/>
                <w:spacing w:val="-1"/>
                <w:lang w:eastAsia="hr-HR"/>
              </w:rPr>
              <w:t>p</w:t>
            </w:r>
            <w:r w:rsidRPr="002F1690">
              <w:rPr>
                <w:rFonts w:eastAsia="Times New Roman"/>
                <w:lang w:eastAsia="hr-HR"/>
              </w:rPr>
              <w:t>reze</w:t>
            </w:r>
            <w:r w:rsidRPr="002F1690">
              <w:rPr>
                <w:rFonts w:eastAsia="Times New Roman"/>
                <w:spacing w:val="-1"/>
                <w:lang w:eastAsia="hr-HR"/>
              </w:rPr>
              <w:t>n</w:t>
            </w:r>
            <w:r w:rsidRPr="002F1690">
              <w:rPr>
                <w:rFonts w:eastAsia="Times New Roman"/>
                <w:lang w:eastAsia="hr-HR"/>
              </w:rPr>
              <w:t xml:space="preserve">tacija </w:t>
            </w:r>
            <w:r w:rsidRPr="002F1690">
              <w:rPr>
                <w:rFonts w:eastAsia="Times New Roman"/>
                <w:spacing w:val="-1"/>
                <w:lang w:eastAsia="hr-HR"/>
              </w:rPr>
              <w:t>z</w:t>
            </w:r>
            <w:r w:rsidRPr="002F1690">
              <w:rPr>
                <w:rFonts w:eastAsia="Times New Roman"/>
                <w:lang w:eastAsia="hr-HR"/>
              </w:rPr>
              <w:t>a</w:t>
            </w:r>
            <w:r w:rsidRPr="002F1690">
              <w:rPr>
                <w:rFonts w:eastAsia="Times New Roman"/>
                <w:spacing w:val="-1"/>
                <w:lang w:eastAsia="hr-HR"/>
              </w:rPr>
              <w:t>n</w:t>
            </w:r>
            <w:r w:rsidRPr="002F1690">
              <w:rPr>
                <w:rFonts w:eastAsia="Times New Roman"/>
                <w:lang w:eastAsia="hr-HR"/>
              </w:rPr>
              <w:t>i</w:t>
            </w:r>
            <w:r w:rsidRPr="002F1690">
              <w:rPr>
                <w:rFonts w:eastAsia="Times New Roman"/>
                <w:spacing w:val="1"/>
                <w:lang w:eastAsia="hr-HR"/>
              </w:rPr>
              <w:t>m</w:t>
            </w:r>
            <w:r w:rsidRPr="002F1690">
              <w:rPr>
                <w:rFonts w:eastAsia="Times New Roman"/>
                <w:lang w:eastAsia="hr-HR"/>
              </w:rPr>
              <w:t>a</w:t>
            </w:r>
            <w:r w:rsidRPr="002F1690">
              <w:rPr>
                <w:rFonts w:eastAsia="Times New Roman"/>
                <w:spacing w:val="-1"/>
                <w:lang w:eastAsia="hr-HR"/>
              </w:rPr>
              <w:t>n</w:t>
            </w:r>
            <w:r w:rsidRPr="002F1690">
              <w:rPr>
                <w:rFonts w:eastAsia="Times New Roman"/>
                <w:lang w:eastAsia="hr-HR"/>
              </w:rPr>
              <w:t>ja na sred</w:t>
            </w:r>
            <w:r w:rsidRPr="002F1690">
              <w:rPr>
                <w:rFonts w:eastAsia="Times New Roman"/>
                <w:spacing w:val="-1"/>
                <w:lang w:eastAsia="hr-HR"/>
              </w:rPr>
              <w:t>i</w:t>
            </w:r>
            <w:r w:rsidRPr="002F1690">
              <w:rPr>
                <w:rFonts w:eastAsia="Times New Roman"/>
                <w:lang w:eastAsia="hr-HR"/>
              </w:rPr>
              <w:t>šnj</w:t>
            </w:r>
            <w:r w:rsidRPr="002F1690">
              <w:rPr>
                <w:rFonts w:eastAsia="Times New Roman"/>
                <w:spacing w:val="-3"/>
                <w:lang w:eastAsia="hr-HR"/>
              </w:rPr>
              <w:t>e</w:t>
            </w:r>
            <w:r w:rsidRPr="002F1690">
              <w:rPr>
                <w:rFonts w:eastAsia="Times New Roman"/>
                <w:lang w:eastAsia="hr-HR"/>
              </w:rPr>
              <w:t xml:space="preserve">m </w:t>
            </w:r>
            <w:r w:rsidRPr="002F1690">
              <w:rPr>
                <w:rFonts w:eastAsia="Times New Roman"/>
                <w:spacing w:val="-1"/>
                <w:lang w:eastAsia="hr-HR"/>
              </w:rPr>
              <w:t>g</w:t>
            </w:r>
            <w:r w:rsidRPr="002F1690">
              <w:rPr>
                <w:rFonts w:eastAsia="Times New Roman"/>
                <w:lang w:eastAsia="hr-HR"/>
              </w:rPr>
              <w:t>ra</w:t>
            </w:r>
            <w:r w:rsidRPr="002F1690">
              <w:rPr>
                <w:rFonts w:eastAsia="Times New Roman"/>
                <w:spacing w:val="-1"/>
                <w:lang w:eastAsia="hr-HR"/>
              </w:rPr>
              <w:t>d</w:t>
            </w:r>
            <w:r w:rsidRPr="002F1690">
              <w:rPr>
                <w:rFonts w:eastAsia="Times New Roman"/>
                <w:lang w:eastAsia="hr-HR"/>
              </w:rPr>
              <w:t>sk</w:t>
            </w:r>
            <w:r w:rsidRPr="002F1690">
              <w:rPr>
                <w:rFonts w:eastAsia="Times New Roman"/>
                <w:spacing w:val="-1"/>
                <w:lang w:eastAsia="hr-HR"/>
              </w:rPr>
              <w:t>o</w:t>
            </w:r>
            <w:r w:rsidRPr="002F1690">
              <w:rPr>
                <w:rFonts w:eastAsia="Times New Roman"/>
                <w:lang w:eastAsia="hr-HR"/>
              </w:rPr>
              <w:t>m</w:t>
            </w:r>
            <w:r w:rsidRPr="002F1690">
              <w:rPr>
                <w:rFonts w:eastAsia="Times New Roman"/>
                <w:spacing w:val="1"/>
                <w:lang w:eastAsia="hr-HR"/>
              </w:rPr>
              <w:t xml:space="preserve"> t</w:t>
            </w:r>
            <w:r w:rsidRPr="002F1690">
              <w:rPr>
                <w:rFonts w:eastAsia="Times New Roman"/>
                <w:lang w:eastAsia="hr-HR"/>
              </w:rPr>
              <w:t>r</w:t>
            </w:r>
            <w:r w:rsidRPr="002F1690">
              <w:rPr>
                <w:rFonts w:eastAsia="Times New Roman"/>
                <w:spacing w:val="-1"/>
                <w:lang w:eastAsia="hr-HR"/>
              </w:rPr>
              <w:t>g</w:t>
            </w:r>
            <w:r w:rsidRPr="002F1690">
              <w:rPr>
                <w:rFonts w:eastAsia="Times New Roman"/>
                <w:lang w:eastAsia="hr-HR"/>
              </w:rPr>
              <w:t>u</w:t>
            </w:r>
          </w:p>
          <w:p w14:paraId="44B3BF5F" w14:textId="77777777" w:rsidR="009F58B2" w:rsidRPr="002F1690" w:rsidRDefault="009F58B2" w:rsidP="009F58B2">
            <w:pPr>
              <w:spacing w:after="0" w:line="240" w:lineRule="auto"/>
              <w:jc w:val="center"/>
              <w:rPr>
                <w:rFonts w:eastAsia="Times New Roman"/>
                <w:lang w:eastAsia="hr-HR"/>
              </w:rPr>
            </w:pPr>
            <w:r w:rsidRPr="002F1690">
              <w:rPr>
                <w:rFonts w:eastAsia="Times New Roman"/>
                <w:lang w:eastAsia="hr-HR"/>
              </w:rPr>
              <w:t>-Tj</w:t>
            </w:r>
            <w:r w:rsidRPr="002F1690">
              <w:rPr>
                <w:rFonts w:eastAsia="Times New Roman"/>
                <w:spacing w:val="1"/>
                <w:lang w:eastAsia="hr-HR"/>
              </w:rPr>
              <w:t>e</w:t>
            </w:r>
            <w:r w:rsidRPr="002F1690">
              <w:rPr>
                <w:rFonts w:eastAsia="Times New Roman"/>
                <w:spacing w:val="-1"/>
                <w:lang w:eastAsia="hr-HR"/>
              </w:rPr>
              <w:t>d</w:t>
            </w:r>
            <w:r w:rsidRPr="002F1690">
              <w:rPr>
                <w:rFonts w:eastAsia="Times New Roman"/>
                <w:lang w:eastAsia="hr-HR"/>
              </w:rPr>
              <w:t xml:space="preserve">an </w:t>
            </w:r>
            <w:r w:rsidRPr="002F1690">
              <w:rPr>
                <w:rFonts w:eastAsia="Times New Roman"/>
                <w:spacing w:val="1"/>
                <w:lang w:eastAsia="hr-HR"/>
              </w:rPr>
              <w:t>o</w:t>
            </w:r>
            <w:r w:rsidRPr="002F1690">
              <w:rPr>
                <w:rFonts w:eastAsia="Times New Roman"/>
                <w:spacing w:val="-2"/>
                <w:lang w:eastAsia="hr-HR"/>
              </w:rPr>
              <w:t>t</w:t>
            </w:r>
            <w:r w:rsidRPr="002F1690">
              <w:rPr>
                <w:rFonts w:eastAsia="Times New Roman"/>
                <w:spacing w:val="1"/>
                <w:lang w:eastAsia="hr-HR"/>
              </w:rPr>
              <w:t>vo</w:t>
            </w:r>
            <w:r w:rsidRPr="002F1690">
              <w:rPr>
                <w:rFonts w:eastAsia="Times New Roman"/>
                <w:spacing w:val="-3"/>
                <w:lang w:eastAsia="hr-HR"/>
              </w:rPr>
              <w:t>r</w:t>
            </w:r>
            <w:r w:rsidRPr="002F1690">
              <w:rPr>
                <w:rFonts w:eastAsia="Times New Roman"/>
                <w:lang w:eastAsia="hr-HR"/>
              </w:rPr>
              <w:t>en</w:t>
            </w:r>
            <w:r w:rsidRPr="002F1690">
              <w:rPr>
                <w:rFonts w:eastAsia="Times New Roman"/>
                <w:spacing w:val="-1"/>
                <w:lang w:eastAsia="hr-HR"/>
              </w:rPr>
              <w:t>i</w:t>
            </w:r>
            <w:r w:rsidRPr="002F1690">
              <w:rPr>
                <w:rFonts w:eastAsia="Times New Roman"/>
                <w:lang w:eastAsia="hr-HR"/>
              </w:rPr>
              <w:t>h</w:t>
            </w:r>
            <w:r w:rsidRPr="002F1690">
              <w:rPr>
                <w:rFonts w:eastAsia="Times New Roman"/>
                <w:spacing w:val="-1"/>
                <w:lang w:eastAsia="hr-HR"/>
              </w:rPr>
              <w:t xml:space="preserve"> </w:t>
            </w:r>
            <w:r w:rsidRPr="002F1690">
              <w:rPr>
                <w:rFonts w:eastAsia="Times New Roman"/>
                <w:spacing w:val="1"/>
                <w:lang w:eastAsia="hr-HR"/>
              </w:rPr>
              <w:t>v</w:t>
            </w:r>
            <w:r w:rsidRPr="002F1690">
              <w:rPr>
                <w:rFonts w:eastAsia="Times New Roman"/>
                <w:lang w:eastAsia="hr-HR"/>
              </w:rPr>
              <w:t>r</w:t>
            </w:r>
            <w:r w:rsidRPr="002F1690">
              <w:rPr>
                <w:rFonts w:eastAsia="Times New Roman"/>
                <w:spacing w:val="-3"/>
                <w:lang w:eastAsia="hr-HR"/>
              </w:rPr>
              <w:t>a</w:t>
            </w:r>
            <w:r w:rsidRPr="002F1690">
              <w:rPr>
                <w:rFonts w:eastAsia="Times New Roman"/>
                <w:lang w:eastAsia="hr-HR"/>
              </w:rPr>
              <w:t>ta</w:t>
            </w:r>
          </w:p>
          <w:p w14:paraId="3EC17E85" w14:textId="77777777" w:rsidR="009F58B2" w:rsidRPr="002F1690" w:rsidRDefault="009F58B2" w:rsidP="009F58B2">
            <w:pPr>
              <w:spacing w:after="0" w:line="240" w:lineRule="auto"/>
              <w:jc w:val="center"/>
              <w:rPr>
                <w:rFonts w:eastAsia="Times New Roman"/>
                <w:lang w:eastAsia="hr-HR"/>
              </w:rPr>
            </w:pPr>
            <w:r w:rsidRPr="002F1690">
              <w:rPr>
                <w:rFonts w:eastAsia="Times New Roman"/>
                <w:position w:val="1"/>
                <w:lang w:eastAsia="hr-HR"/>
              </w:rPr>
              <w:t>-</w:t>
            </w:r>
            <w:r w:rsidRPr="002F1690">
              <w:rPr>
                <w:rFonts w:eastAsia="Times New Roman"/>
                <w:spacing w:val="-1"/>
                <w:position w:val="1"/>
                <w:lang w:eastAsia="hr-HR"/>
              </w:rPr>
              <w:t>p</w:t>
            </w:r>
            <w:r w:rsidRPr="002F1690">
              <w:rPr>
                <w:rFonts w:eastAsia="Times New Roman"/>
                <w:spacing w:val="1"/>
                <w:position w:val="1"/>
                <w:lang w:eastAsia="hr-HR"/>
              </w:rPr>
              <w:t>o</w:t>
            </w:r>
            <w:r w:rsidRPr="002F1690">
              <w:rPr>
                <w:rFonts w:eastAsia="Times New Roman"/>
                <w:position w:val="1"/>
                <w:lang w:eastAsia="hr-HR"/>
              </w:rPr>
              <w:t>sje</w:t>
            </w:r>
            <w:r w:rsidRPr="002F1690">
              <w:rPr>
                <w:rFonts w:eastAsia="Times New Roman"/>
                <w:spacing w:val="1"/>
                <w:position w:val="1"/>
                <w:lang w:eastAsia="hr-HR"/>
              </w:rPr>
              <w:t>t</w:t>
            </w:r>
            <w:r w:rsidRPr="002F1690">
              <w:rPr>
                <w:rFonts w:eastAsia="Times New Roman"/>
                <w:position w:val="1"/>
                <w:lang w:eastAsia="hr-HR"/>
              </w:rPr>
              <w:t>i</w:t>
            </w:r>
          </w:p>
          <w:p w14:paraId="201F9A72" w14:textId="77777777" w:rsidR="009F58B2" w:rsidRPr="002F1690" w:rsidRDefault="009F58B2" w:rsidP="009F58B2">
            <w:pPr>
              <w:spacing w:after="0" w:line="240" w:lineRule="auto"/>
              <w:jc w:val="center"/>
              <w:rPr>
                <w:rFonts w:eastAsia="Times New Roman"/>
                <w:lang w:eastAsia="hr-HR"/>
              </w:rPr>
            </w:pPr>
            <w:r w:rsidRPr="002F1690">
              <w:rPr>
                <w:rFonts w:eastAsia="Times New Roman"/>
                <w:lang w:eastAsia="hr-HR"/>
              </w:rPr>
              <w:t>ka</w:t>
            </w:r>
            <w:r w:rsidRPr="002F1690">
              <w:rPr>
                <w:rFonts w:eastAsia="Times New Roman"/>
                <w:spacing w:val="-1"/>
                <w:lang w:eastAsia="hr-HR"/>
              </w:rPr>
              <w:t>z</w:t>
            </w:r>
            <w:r w:rsidRPr="002F1690">
              <w:rPr>
                <w:rFonts w:eastAsia="Times New Roman"/>
                <w:lang w:eastAsia="hr-HR"/>
              </w:rPr>
              <w:t>al</w:t>
            </w:r>
            <w:r w:rsidRPr="002F1690">
              <w:rPr>
                <w:rFonts w:eastAsia="Times New Roman"/>
                <w:spacing w:val="-1"/>
                <w:lang w:eastAsia="hr-HR"/>
              </w:rPr>
              <w:t>i</w:t>
            </w:r>
            <w:r w:rsidRPr="002F1690">
              <w:rPr>
                <w:rFonts w:eastAsia="Times New Roman"/>
                <w:lang w:eastAsia="hr-HR"/>
              </w:rPr>
              <w:t>šti</w:t>
            </w:r>
            <w:r w:rsidRPr="002F1690">
              <w:rPr>
                <w:rFonts w:eastAsia="Times New Roman"/>
                <w:spacing w:val="1"/>
                <w:lang w:eastAsia="hr-HR"/>
              </w:rPr>
              <w:t>m</w:t>
            </w:r>
            <w:r w:rsidRPr="002F1690">
              <w:rPr>
                <w:rFonts w:eastAsia="Times New Roman"/>
                <w:spacing w:val="-3"/>
                <w:lang w:eastAsia="hr-HR"/>
              </w:rPr>
              <w:t>a</w:t>
            </w:r>
            <w:r w:rsidRPr="002F1690">
              <w:rPr>
                <w:rFonts w:eastAsia="Times New Roman"/>
                <w:lang w:eastAsia="hr-HR"/>
              </w:rPr>
              <w:t xml:space="preserve">, </w:t>
            </w:r>
            <w:r w:rsidRPr="002F1690">
              <w:rPr>
                <w:rFonts w:eastAsia="Times New Roman"/>
                <w:spacing w:val="1"/>
                <w:lang w:eastAsia="hr-HR"/>
              </w:rPr>
              <w:t>k</w:t>
            </w:r>
            <w:r w:rsidRPr="002F1690">
              <w:rPr>
                <w:rFonts w:eastAsia="Times New Roman"/>
                <w:lang w:eastAsia="hr-HR"/>
              </w:rPr>
              <w:t>i</w:t>
            </w:r>
            <w:r w:rsidRPr="002F1690">
              <w:rPr>
                <w:rFonts w:eastAsia="Times New Roman"/>
                <w:spacing w:val="-1"/>
                <w:lang w:eastAsia="hr-HR"/>
              </w:rPr>
              <w:t>nu</w:t>
            </w:r>
            <w:r w:rsidRPr="002F1690">
              <w:rPr>
                <w:rFonts w:eastAsia="Times New Roman"/>
                <w:lang w:eastAsia="hr-HR"/>
              </w:rPr>
              <w:t xml:space="preserve">, </w:t>
            </w:r>
            <w:r w:rsidRPr="002F1690">
              <w:rPr>
                <w:rFonts w:eastAsia="Times New Roman"/>
                <w:spacing w:val="1"/>
                <w:lang w:eastAsia="hr-HR"/>
              </w:rPr>
              <w:t>m</w:t>
            </w:r>
            <w:r w:rsidRPr="002F1690">
              <w:rPr>
                <w:rFonts w:eastAsia="Times New Roman"/>
                <w:spacing w:val="-1"/>
                <w:lang w:eastAsia="hr-HR"/>
              </w:rPr>
              <w:t>uz</w:t>
            </w:r>
            <w:r w:rsidRPr="002F1690">
              <w:rPr>
                <w:rFonts w:eastAsia="Times New Roman"/>
                <w:lang w:eastAsia="hr-HR"/>
              </w:rPr>
              <w:t>ej</w:t>
            </w:r>
            <w:r w:rsidRPr="002F1690">
              <w:rPr>
                <w:rFonts w:eastAsia="Times New Roman"/>
                <w:spacing w:val="-2"/>
                <w:lang w:eastAsia="hr-HR"/>
              </w:rPr>
              <w:t>i</w:t>
            </w:r>
            <w:r w:rsidRPr="002F1690">
              <w:rPr>
                <w:rFonts w:eastAsia="Times New Roman"/>
                <w:spacing w:val="1"/>
                <w:lang w:eastAsia="hr-HR"/>
              </w:rPr>
              <w:t>m</w:t>
            </w:r>
            <w:r w:rsidRPr="002F1690">
              <w:rPr>
                <w:rFonts w:eastAsia="Times New Roman"/>
                <w:lang w:eastAsia="hr-HR"/>
              </w:rPr>
              <w:t>a, i</w:t>
            </w:r>
            <w:r w:rsidRPr="002F1690">
              <w:rPr>
                <w:rFonts w:eastAsia="Times New Roman"/>
                <w:spacing w:val="-1"/>
                <w:lang w:eastAsia="hr-HR"/>
              </w:rPr>
              <w:t>z</w:t>
            </w:r>
            <w:r w:rsidRPr="002F1690">
              <w:rPr>
                <w:rFonts w:eastAsia="Times New Roman"/>
                <w:lang w:eastAsia="hr-HR"/>
              </w:rPr>
              <w:t>l</w:t>
            </w:r>
            <w:r w:rsidRPr="002F1690">
              <w:rPr>
                <w:rFonts w:eastAsia="Times New Roman"/>
                <w:spacing w:val="1"/>
                <w:lang w:eastAsia="hr-HR"/>
              </w:rPr>
              <w:t>o</w:t>
            </w:r>
            <w:r w:rsidRPr="002F1690">
              <w:rPr>
                <w:rFonts w:eastAsia="Times New Roman"/>
                <w:spacing w:val="-1"/>
                <w:lang w:eastAsia="hr-HR"/>
              </w:rPr>
              <w:t>žb</w:t>
            </w:r>
            <w:r w:rsidRPr="002F1690">
              <w:rPr>
                <w:rFonts w:eastAsia="Times New Roman"/>
                <w:lang w:eastAsia="hr-HR"/>
              </w:rPr>
              <w:t>a</w:t>
            </w:r>
            <w:r w:rsidRPr="002F1690">
              <w:rPr>
                <w:rFonts w:eastAsia="Times New Roman"/>
                <w:spacing w:val="1"/>
                <w:lang w:eastAsia="hr-HR"/>
              </w:rPr>
              <w:t>m</w:t>
            </w:r>
            <w:r w:rsidRPr="002F1690">
              <w:rPr>
                <w:rFonts w:eastAsia="Times New Roman"/>
                <w:lang w:eastAsia="hr-HR"/>
              </w:rPr>
              <w:t xml:space="preserve">a i </w:t>
            </w:r>
            <w:r w:rsidRPr="002F1690">
              <w:rPr>
                <w:rFonts w:eastAsia="Times New Roman"/>
                <w:spacing w:val="-1"/>
                <w:lang w:eastAsia="hr-HR"/>
              </w:rPr>
              <w:t>d</w:t>
            </w:r>
            <w:r w:rsidRPr="002F1690">
              <w:rPr>
                <w:rFonts w:eastAsia="Times New Roman"/>
                <w:lang w:eastAsia="hr-HR"/>
              </w:rPr>
              <w:t>r</w:t>
            </w:r>
            <w:r w:rsidRPr="002F1690">
              <w:rPr>
                <w:rFonts w:eastAsia="Times New Roman"/>
                <w:spacing w:val="-1"/>
                <w:lang w:eastAsia="hr-HR"/>
              </w:rPr>
              <w:t>ug</w:t>
            </w:r>
            <w:r w:rsidRPr="002F1690">
              <w:rPr>
                <w:rFonts w:eastAsia="Times New Roman"/>
                <w:lang w:eastAsia="hr-HR"/>
              </w:rPr>
              <w:t xml:space="preserve">im </w:t>
            </w:r>
            <w:r w:rsidRPr="002F1690">
              <w:rPr>
                <w:rFonts w:eastAsia="Times New Roman"/>
                <w:spacing w:val="-1"/>
                <w:lang w:eastAsia="hr-HR"/>
              </w:rPr>
              <w:t>u</w:t>
            </w:r>
            <w:r w:rsidRPr="002F1690">
              <w:rPr>
                <w:rFonts w:eastAsia="Times New Roman"/>
                <w:lang w:eastAsia="hr-HR"/>
              </w:rPr>
              <w:t>stano</w:t>
            </w:r>
            <w:r w:rsidRPr="002F1690">
              <w:rPr>
                <w:rFonts w:eastAsia="Times New Roman"/>
                <w:spacing w:val="-1"/>
                <w:lang w:eastAsia="hr-HR"/>
              </w:rPr>
              <w:t>v</w:t>
            </w:r>
            <w:r w:rsidRPr="002F1690">
              <w:rPr>
                <w:rFonts w:eastAsia="Times New Roman"/>
                <w:lang w:eastAsia="hr-HR"/>
              </w:rPr>
              <w:t>a</w:t>
            </w:r>
            <w:r w:rsidRPr="002F1690">
              <w:rPr>
                <w:rFonts w:eastAsia="Times New Roman"/>
                <w:spacing w:val="1"/>
                <w:lang w:eastAsia="hr-HR"/>
              </w:rPr>
              <w:t>m</w:t>
            </w:r>
            <w:r w:rsidRPr="002F1690">
              <w:rPr>
                <w:rFonts w:eastAsia="Times New Roman"/>
                <w:lang w:eastAsia="hr-HR"/>
              </w:rPr>
              <w:t>a</w:t>
            </w:r>
            <w:r w:rsidRPr="002F1690">
              <w:rPr>
                <w:rFonts w:eastAsia="Times New Roman"/>
                <w:spacing w:val="-2"/>
                <w:lang w:eastAsia="hr-HR"/>
              </w:rPr>
              <w:t xml:space="preserve"> </w:t>
            </w:r>
            <w:r w:rsidRPr="002F1690">
              <w:rPr>
                <w:rFonts w:eastAsia="Times New Roman"/>
                <w:lang w:eastAsia="hr-HR"/>
              </w:rPr>
              <w:t>i i</w:t>
            </w:r>
            <w:r w:rsidRPr="002F1690">
              <w:rPr>
                <w:rFonts w:eastAsia="Times New Roman"/>
                <w:spacing w:val="-1"/>
                <w:lang w:eastAsia="hr-HR"/>
              </w:rPr>
              <w:t>n</w:t>
            </w:r>
            <w:r w:rsidRPr="002F1690">
              <w:rPr>
                <w:rFonts w:eastAsia="Times New Roman"/>
                <w:lang w:eastAsia="hr-HR"/>
              </w:rPr>
              <w:t>stitucija</w:t>
            </w:r>
            <w:r w:rsidRPr="002F1690">
              <w:rPr>
                <w:rFonts w:eastAsia="Times New Roman"/>
                <w:spacing w:val="-2"/>
                <w:lang w:eastAsia="hr-HR"/>
              </w:rPr>
              <w:t>m</w:t>
            </w:r>
            <w:r w:rsidRPr="002F1690">
              <w:rPr>
                <w:rFonts w:eastAsia="Times New Roman"/>
                <w:lang w:eastAsia="hr-HR"/>
              </w:rPr>
              <w:t>a</w:t>
            </w:r>
          </w:p>
        </w:tc>
        <w:tc>
          <w:tcPr>
            <w:tcW w:w="548" w:type="pct"/>
            <w:vAlign w:val="center"/>
          </w:tcPr>
          <w:p w14:paraId="7774D0FE" w14:textId="77777777" w:rsidR="009F58B2" w:rsidRPr="002F1690" w:rsidRDefault="009F58B2" w:rsidP="009F58B2">
            <w:pPr>
              <w:spacing w:after="0" w:line="240" w:lineRule="auto"/>
              <w:jc w:val="center"/>
              <w:rPr>
                <w:rFonts w:eastAsia="Times New Roman"/>
                <w:lang w:eastAsia="hr-HR"/>
              </w:rPr>
            </w:pPr>
            <w:r w:rsidRPr="002F1690">
              <w:rPr>
                <w:rFonts w:eastAsia="Times New Roman"/>
                <w:position w:val="1"/>
                <w:lang w:eastAsia="hr-HR"/>
              </w:rPr>
              <w:t>Tije</w:t>
            </w:r>
            <w:r w:rsidRPr="002F1690">
              <w:rPr>
                <w:rFonts w:eastAsia="Times New Roman"/>
                <w:spacing w:val="-1"/>
                <w:position w:val="1"/>
                <w:lang w:eastAsia="hr-HR"/>
              </w:rPr>
              <w:t>k</w:t>
            </w:r>
            <w:r w:rsidRPr="002F1690">
              <w:rPr>
                <w:rFonts w:eastAsia="Times New Roman"/>
                <w:spacing w:val="1"/>
                <w:position w:val="1"/>
                <w:lang w:eastAsia="hr-HR"/>
              </w:rPr>
              <w:t>o</w:t>
            </w:r>
            <w:r w:rsidRPr="002F1690">
              <w:rPr>
                <w:rFonts w:eastAsia="Times New Roman"/>
                <w:position w:val="1"/>
                <w:lang w:eastAsia="hr-HR"/>
              </w:rPr>
              <w:t>m</w:t>
            </w:r>
          </w:p>
          <w:p w14:paraId="57828859" w14:textId="77777777" w:rsidR="009F58B2" w:rsidRPr="002F1690" w:rsidRDefault="009F58B2" w:rsidP="009F58B2">
            <w:pPr>
              <w:spacing w:after="0" w:line="240" w:lineRule="auto"/>
              <w:jc w:val="center"/>
              <w:rPr>
                <w:rFonts w:eastAsia="Times New Roman"/>
                <w:lang w:eastAsia="hr-HR"/>
              </w:rPr>
            </w:pPr>
            <w:r w:rsidRPr="002F1690">
              <w:rPr>
                <w:rFonts w:eastAsia="Times New Roman"/>
                <w:lang w:eastAsia="hr-HR"/>
              </w:rPr>
              <w:t>šk</w:t>
            </w:r>
            <w:r w:rsidRPr="002F1690">
              <w:rPr>
                <w:rFonts w:eastAsia="Times New Roman"/>
                <w:spacing w:val="1"/>
                <w:lang w:eastAsia="hr-HR"/>
              </w:rPr>
              <w:t>o</w:t>
            </w:r>
            <w:r w:rsidRPr="002F1690">
              <w:rPr>
                <w:rFonts w:eastAsia="Times New Roman"/>
                <w:lang w:eastAsia="hr-HR"/>
              </w:rPr>
              <w:t>l</w:t>
            </w:r>
            <w:r w:rsidRPr="002F1690">
              <w:rPr>
                <w:rFonts w:eastAsia="Times New Roman"/>
                <w:spacing w:val="-3"/>
                <w:lang w:eastAsia="hr-HR"/>
              </w:rPr>
              <w:t>s</w:t>
            </w:r>
            <w:r w:rsidRPr="002F1690">
              <w:rPr>
                <w:rFonts w:eastAsia="Times New Roman"/>
                <w:lang w:eastAsia="hr-HR"/>
              </w:rPr>
              <w:t xml:space="preserve">ke </w:t>
            </w:r>
            <w:r w:rsidRPr="002F1690">
              <w:rPr>
                <w:rFonts w:eastAsia="Times New Roman"/>
                <w:spacing w:val="-1"/>
                <w:lang w:eastAsia="hr-HR"/>
              </w:rPr>
              <w:t>g</w:t>
            </w:r>
            <w:r w:rsidRPr="002F1690">
              <w:rPr>
                <w:rFonts w:eastAsia="Times New Roman"/>
                <w:spacing w:val="1"/>
                <w:lang w:eastAsia="hr-HR"/>
              </w:rPr>
              <w:t>o</w:t>
            </w:r>
            <w:r w:rsidRPr="002F1690">
              <w:rPr>
                <w:rFonts w:eastAsia="Times New Roman"/>
                <w:spacing w:val="-1"/>
                <w:lang w:eastAsia="hr-HR"/>
              </w:rPr>
              <w:t>d</w:t>
            </w:r>
            <w:r w:rsidRPr="002F1690">
              <w:rPr>
                <w:rFonts w:eastAsia="Times New Roman"/>
                <w:lang w:eastAsia="hr-HR"/>
              </w:rPr>
              <w:t>i</w:t>
            </w:r>
            <w:r w:rsidRPr="002F1690">
              <w:rPr>
                <w:rFonts w:eastAsia="Times New Roman"/>
                <w:spacing w:val="-1"/>
                <w:lang w:eastAsia="hr-HR"/>
              </w:rPr>
              <w:t>n</w:t>
            </w:r>
            <w:r w:rsidRPr="002F1690">
              <w:rPr>
                <w:rFonts w:eastAsia="Times New Roman"/>
                <w:lang w:eastAsia="hr-HR"/>
              </w:rPr>
              <w:t>e</w:t>
            </w:r>
          </w:p>
          <w:p w14:paraId="14784F24" w14:textId="77777777" w:rsidR="00324D5A" w:rsidRPr="002F1690" w:rsidRDefault="00324D5A" w:rsidP="00324D5A">
            <w:pPr>
              <w:spacing w:after="0" w:line="240" w:lineRule="auto"/>
              <w:rPr>
                <w:rFonts w:eastAsia="Times New Roman"/>
                <w:sz w:val="24"/>
                <w:szCs w:val="24"/>
                <w:lang w:eastAsia="hr-HR"/>
              </w:rPr>
            </w:pPr>
            <w:r w:rsidRPr="002F1690">
              <w:rPr>
                <w:rFonts w:eastAsia="Times New Roman"/>
                <w:sz w:val="24"/>
                <w:szCs w:val="24"/>
                <w:lang w:eastAsia="hr-HR"/>
              </w:rPr>
              <w:t>2023./2024.</w:t>
            </w:r>
          </w:p>
          <w:p w14:paraId="64564DBD" w14:textId="77777777" w:rsidR="009F58B2" w:rsidRPr="002F1690" w:rsidRDefault="009F58B2" w:rsidP="009F58B2">
            <w:pPr>
              <w:spacing w:after="0" w:line="240" w:lineRule="auto"/>
              <w:jc w:val="center"/>
              <w:rPr>
                <w:rFonts w:eastAsia="Times New Roman"/>
                <w:lang w:eastAsia="hr-HR"/>
              </w:rPr>
            </w:pPr>
          </w:p>
        </w:tc>
        <w:tc>
          <w:tcPr>
            <w:tcW w:w="875" w:type="pct"/>
            <w:vAlign w:val="center"/>
          </w:tcPr>
          <w:p w14:paraId="5DF13695" w14:textId="77777777" w:rsidR="009F58B2" w:rsidRPr="002F1690" w:rsidRDefault="009F58B2" w:rsidP="009F58B2">
            <w:pPr>
              <w:spacing w:after="0" w:line="240" w:lineRule="auto"/>
              <w:jc w:val="center"/>
              <w:rPr>
                <w:rFonts w:eastAsia="Times New Roman"/>
                <w:lang w:eastAsia="hr-HR"/>
              </w:rPr>
            </w:pPr>
            <w:r w:rsidRPr="002F1690">
              <w:rPr>
                <w:rFonts w:eastAsia="Times New Roman"/>
                <w:position w:val="1"/>
                <w:lang w:eastAsia="hr-HR"/>
              </w:rPr>
              <w:t>Vre</w:t>
            </w:r>
            <w:r w:rsidRPr="002F1690">
              <w:rPr>
                <w:rFonts w:eastAsia="Times New Roman"/>
                <w:spacing w:val="-1"/>
                <w:position w:val="1"/>
                <w:lang w:eastAsia="hr-HR"/>
              </w:rPr>
              <w:t>dn</w:t>
            </w:r>
            <w:r w:rsidRPr="002F1690">
              <w:rPr>
                <w:rFonts w:eastAsia="Times New Roman"/>
                <w:spacing w:val="1"/>
                <w:position w:val="1"/>
                <w:lang w:eastAsia="hr-HR"/>
              </w:rPr>
              <w:t>ov</w:t>
            </w:r>
            <w:r w:rsidRPr="002F1690">
              <w:rPr>
                <w:rFonts w:eastAsia="Times New Roman"/>
                <w:position w:val="1"/>
                <w:lang w:eastAsia="hr-HR"/>
              </w:rPr>
              <w:t>a</w:t>
            </w:r>
            <w:r w:rsidRPr="002F1690">
              <w:rPr>
                <w:rFonts w:eastAsia="Times New Roman"/>
                <w:spacing w:val="-1"/>
                <w:position w:val="1"/>
                <w:lang w:eastAsia="hr-HR"/>
              </w:rPr>
              <w:t>n</w:t>
            </w:r>
            <w:r w:rsidRPr="002F1690">
              <w:rPr>
                <w:rFonts w:eastAsia="Times New Roman"/>
                <w:spacing w:val="-2"/>
                <w:position w:val="1"/>
                <w:lang w:eastAsia="hr-HR"/>
              </w:rPr>
              <w:t>j</w:t>
            </w:r>
            <w:r w:rsidRPr="002F1690">
              <w:rPr>
                <w:rFonts w:eastAsia="Times New Roman"/>
                <w:position w:val="1"/>
                <w:lang w:eastAsia="hr-HR"/>
              </w:rPr>
              <w:t>e</w:t>
            </w:r>
            <w:r w:rsidRPr="002F1690">
              <w:rPr>
                <w:rFonts w:eastAsia="Times New Roman"/>
                <w:spacing w:val="1"/>
                <w:position w:val="1"/>
                <w:lang w:eastAsia="hr-HR"/>
              </w:rPr>
              <w:t xml:space="preserve"> </w:t>
            </w:r>
            <w:r w:rsidRPr="002F1690">
              <w:rPr>
                <w:rFonts w:eastAsia="Times New Roman"/>
                <w:position w:val="1"/>
                <w:lang w:eastAsia="hr-HR"/>
              </w:rPr>
              <w:t>i</w:t>
            </w:r>
          </w:p>
          <w:p w14:paraId="09C7D3B0" w14:textId="77777777" w:rsidR="009F58B2" w:rsidRPr="002F1690" w:rsidRDefault="009F58B2" w:rsidP="009F58B2">
            <w:pPr>
              <w:spacing w:after="0" w:line="240" w:lineRule="auto"/>
              <w:jc w:val="center"/>
              <w:rPr>
                <w:rFonts w:eastAsia="Times New Roman"/>
                <w:lang w:eastAsia="hr-HR"/>
              </w:rPr>
            </w:pPr>
            <w:r w:rsidRPr="002F1690">
              <w:rPr>
                <w:rFonts w:eastAsia="Times New Roman"/>
                <w:lang w:eastAsia="hr-HR"/>
              </w:rPr>
              <w:t>sa</w:t>
            </w:r>
            <w:r w:rsidRPr="002F1690">
              <w:rPr>
                <w:rFonts w:eastAsia="Times New Roman"/>
                <w:spacing w:val="-1"/>
                <w:lang w:eastAsia="hr-HR"/>
              </w:rPr>
              <w:t>m</w:t>
            </w:r>
            <w:r w:rsidRPr="002F1690">
              <w:rPr>
                <w:rFonts w:eastAsia="Times New Roman"/>
                <w:spacing w:val="1"/>
                <w:lang w:eastAsia="hr-HR"/>
              </w:rPr>
              <w:t>ovre</w:t>
            </w:r>
            <w:r w:rsidRPr="002F1690">
              <w:rPr>
                <w:rFonts w:eastAsia="Times New Roman"/>
                <w:lang w:eastAsia="hr-HR"/>
              </w:rPr>
              <w:t>d</w:t>
            </w:r>
            <w:r w:rsidRPr="002F1690">
              <w:rPr>
                <w:rFonts w:eastAsia="Times New Roman"/>
                <w:spacing w:val="-1"/>
                <w:lang w:eastAsia="hr-HR"/>
              </w:rPr>
              <w:t>no</w:t>
            </w:r>
            <w:r w:rsidRPr="002F1690">
              <w:rPr>
                <w:rFonts w:eastAsia="Times New Roman"/>
                <w:spacing w:val="1"/>
                <w:lang w:eastAsia="hr-HR"/>
              </w:rPr>
              <w:t>v</w:t>
            </w:r>
            <w:r w:rsidRPr="002F1690">
              <w:rPr>
                <w:rFonts w:eastAsia="Times New Roman"/>
                <w:lang w:eastAsia="hr-HR"/>
              </w:rPr>
              <w:t>a</w:t>
            </w:r>
            <w:r w:rsidRPr="002F1690">
              <w:rPr>
                <w:rFonts w:eastAsia="Times New Roman"/>
                <w:spacing w:val="-1"/>
                <w:lang w:eastAsia="hr-HR"/>
              </w:rPr>
              <w:t>n</w:t>
            </w:r>
            <w:r w:rsidRPr="002F1690">
              <w:rPr>
                <w:rFonts w:eastAsia="Times New Roman"/>
                <w:lang w:eastAsia="hr-HR"/>
              </w:rPr>
              <w:t>ja ra</w:t>
            </w:r>
            <w:r w:rsidRPr="002F1690">
              <w:rPr>
                <w:rFonts w:eastAsia="Times New Roman"/>
                <w:spacing w:val="-1"/>
                <w:lang w:eastAsia="hr-HR"/>
              </w:rPr>
              <w:t>d</w:t>
            </w:r>
            <w:r w:rsidRPr="002F1690">
              <w:rPr>
                <w:rFonts w:eastAsia="Times New Roman"/>
                <w:lang w:eastAsia="hr-HR"/>
              </w:rPr>
              <w:t xml:space="preserve">a </w:t>
            </w:r>
            <w:r w:rsidRPr="002F1690">
              <w:rPr>
                <w:rFonts w:eastAsia="Times New Roman"/>
                <w:spacing w:val="-2"/>
                <w:lang w:eastAsia="hr-HR"/>
              </w:rPr>
              <w:t>š</w:t>
            </w:r>
            <w:r w:rsidRPr="002F1690">
              <w:rPr>
                <w:rFonts w:eastAsia="Times New Roman"/>
                <w:lang w:eastAsia="hr-HR"/>
              </w:rPr>
              <w:t>k</w:t>
            </w:r>
            <w:r w:rsidRPr="002F1690">
              <w:rPr>
                <w:rFonts w:eastAsia="Times New Roman"/>
                <w:spacing w:val="-1"/>
                <w:lang w:eastAsia="hr-HR"/>
              </w:rPr>
              <w:t>o</w:t>
            </w:r>
            <w:r w:rsidRPr="002F1690">
              <w:rPr>
                <w:rFonts w:eastAsia="Times New Roman"/>
                <w:lang w:eastAsia="hr-HR"/>
              </w:rPr>
              <w:t>le</w:t>
            </w:r>
          </w:p>
          <w:p w14:paraId="5210CD72" w14:textId="77777777" w:rsidR="009F58B2" w:rsidRPr="002F1690" w:rsidRDefault="009F58B2" w:rsidP="009F58B2">
            <w:pPr>
              <w:spacing w:after="0" w:line="240" w:lineRule="auto"/>
              <w:jc w:val="center"/>
              <w:rPr>
                <w:rFonts w:eastAsia="Times New Roman"/>
                <w:lang w:eastAsia="hr-HR"/>
              </w:rPr>
            </w:pPr>
            <w:r w:rsidRPr="002F1690">
              <w:rPr>
                <w:rFonts w:eastAsia="Times New Roman"/>
                <w:lang w:eastAsia="hr-HR"/>
              </w:rPr>
              <w:t>(</w:t>
            </w:r>
            <w:r w:rsidRPr="002F1690">
              <w:rPr>
                <w:rFonts w:eastAsia="Times New Roman"/>
                <w:spacing w:val="1"/>
                <w:lang w:eastAsia="hr-HR"/>
              </w:rPr>
              <w:t>v</w:t>
            </w:r>
            <w:r w:rsidRPr="002F1690">
              <w:rPr>
                <w:rFonts w:eastAsia="Times New Roman"/>
                <w:lang w:eastAsia="hr-HR"/>
              </w:rPr>
              <w:t>a</w:t>
            </w:r>
            <w:r w:rsidRPr="002F1690">
              <w:rPr>
                <w:rFonts w:eastAsia="Times New Roman"/>
                <w:spacing w:val="-1"/>
                <w:lang w:eastAsia="hr-HR"/>
              </w:rPr>
              <w:t>n</w:t>
            </w:r>
            <w:r w:rsidRPr="002F1690">
              <w:rPr>
                <w:rFonts w:eastAsia="Times New Roman"/>
                <w:lang w:eastAsia="hr-HR"/>
              </w:rPr>
              <w:t>js</w:t>
            </w:r>
            <w:r w:rsidRPr="002F1690">
              <w:rPr>
                <w:rFonts w:eastAsia="Times New Roman"/>
                <w:spacing w:val="-2"/>
                <w:lang w:eastAsia="hr-HR"/>
              </w:rPr>
              <w:t>k</w:t>
            </w:r>
            <w:r w:rsidRPr="002F1690">
              <w:rPr>
                <w:rFonts w:eastAsia="Times New Roman"/>
                <w:lang w:eastAsia="hr-HR"/>
              </w:rPr>
              <w:t>o</w:t>
            </w:r>
            <w:r w:rsidRPr="002F1690">
              <w:rPr>
                <w:rFonts w:eastAsia="Times New Roman"/>
                <w:spacing w:val="1"/>
                <w:lang w:eastAsia="hr-HR"/>
              </w:rPr>
              <w:t xml:space="preserve"> </w:t>
            </w:r>
            <w:r w:rsidRPr="002F1690">
              <w:rPr>
                <w:rFonts w:eastAsia="Times New Roman"/>
                <w:lang w:eastAsia="hr-HR"/>
              </w:rPr>
              <w:t>i u</w:t>
            </w:r>
            <w:r w:rsidRPr="002F1690">
              <w:rPr>
                <w:rFonts w:eastAsia="Times New Roman"/>
                <w:spacing w:val="-1"/>
                <w:lang w:eastAsia="hr-HR"/>
              </w:rPr>
              <w:t>nu</w:t>
            </w:r>
            <w:r w:rsidRPr="002F1690">
              <w:rPr>
                <w:rFonts w:eastAsia="Times New Roman"/>
                <w:lang w:eastAsia="hr-HR"/>
              </w:rPr>
              <w:t>tar</w:t>
            </w:r>
            <w:r w:rsidRPr="002F1690">
              <w:rPr>
                <w:rFonts w:eastAsia="Times New Roman"/>
                <w:spacing w:val="-1"/>
                <w:lang w:eastAsia="hr-HR"/>
              </w:rPr>
              <w:t>n</w:t>
            </w:r>
            <w:r w:rsidRPr="002F1690">
              <w:rPr>
                <w:rFonts w:eastAsia="Times New Roman"/>
                <w:spacing w:val="-2"/>
                <w:lang w:eastAsia="hr-HR"/>
              </w:rPr>
              <w:t>j</w:t>
            </w:r>
            <w:r w:rsidRPr="002F1690">
              <w:rPr>
                <w:rFonts w:eastAsia="Times New Roman"/>
                <w:lang w:eastAsia="hr-HR"/>
              </w:rPr>
              <w:t>e)</w:t>
            </w:r>
          </w:p>
        </w:tc>
      </w:tr>
      <w:tr w:rsidR="009F58B2" w:rsidRPr="002F1690" w14:paraId="69405B35" w14:textId="77777777" w:rsidTr="009F58B2">
        <w:tc>
          <w:tcPr>
            <w:tcW w:w="188" w:type="pct"/>
            <w:vAlign w:val="center"/>
          </w:tcPr>
          <w:p w14:paraId="2F8A3C55" w14:textId="77777777" w:rsidR="009F58B2" w:rsidRPr="002F1690" w:rsidRDefault="009F58B2" w:rsidP="009F58B2">
            <w:pPr>
              <w:spacing w:after="0" w:line="240" w:lineRule="auto"/>
              <w:jc w:val="center"/>
              <w:rPr>
                <w:lang w:eastAsia="hr-HR"/>
              </w:rPr>
            </w:pPr>
            <w:r w:rsidRPr="002F1690">
              <w:rPr>
                <w:lang w:eastAsia="hr-HR"/>
              </w:rPr>
              <w:t>11.</w:t>
            </w:r>
          </w:p>
        </w:tc>
        <w:tc>
          <w:tcPr>
            <w:tcW w:w="648" w:type="pct"/>
            <w:shd w:val="clear" w:color="auto" w:fill="B8CCE4"/>
            <w:vAlign w:val="center"/>
          </w:tcPr>
          <w:p w14:paraId="6539432C" w14:textId="77777777" w:rsidR="009F58B2" w:rsidRPr="002F1690" w:rsidRDefault="009F58B2" w:rsidP="009F58B2">
            <w:pPr>
              <w:spacing w:after="0" w:line="240" w:lineRule="auto"/>
              <w:jc w:val="center"/>
              <w:rPr>
                <w:b/>
                <w:lang w:eastAsia="hr-HR"/>
              </w:rPr>
            </w:pPr>
            <w:r w:rsidRPr="002F1690">
              <w:rPr>
                <w:b/>
                <w:lang w:eastAsia="hr-HR"/>
              </w:rPr>
              <w:t>Stručno</w:t>
            </w:r>
          </w:p>
          <w:p w14:paraId="60D2D4F6" w14:textId="77777777" w:rsidR="009F58B2" w:rsidRPr="002F1690" w:rsidRDefault="009F58B2" w:rsidP="009F58B2">
            <w:pPr>
              <w:spacing w:after="0" w:line="240" w:lineRule="auto"/>
              <w:jc w:val="center"/>
              <w:rPr>
                <w:b/>
                <w:lang w:eastAsia="hr-HR"/>
              </w:rPr>
            </w:pPr>
            <w:r w:rsidRPr="002F1690">
              <w:rPr>
                <w:b/>
                <w:lang w:eastAsia="hr-HR"/>
              </w:rPr>
              <w:t>usavršavanje</w:t>
            </w:r>
          </w:p>
        </w:tc>
        <w:tc>
          <w:tcPr>
            <w:tcW w:w="797" w:type="pct"/>
            <w:vAlign w:val="center"/>
          </w:tcPr>
          <w:p w14:paraId="1340C360" w14:textId="77777777" w:rsidR="009F58B2" w:rsidRPr="002F1690" w:rsidRDefault="009F58B2" w:rsidP="009F58B2">
            <w:pPr>
              <w:spacing w:after="0" w:line="240" w:lineRule="auto"/>
              <w:jc w:val="center"/>
              <w:rPr>
                <w:lang w:eastAsia="hr-HR"/>
              </w:rPr>
            </w:pPr>
            <w:r w:rsidRPr="002F1690">
              <w:rPr>
                <w:lang w:eastAsia="hr-HR"/>
              </w:rPr>
              <w:t>-stručno i</w:t>
            </w:r>
          </w:p>
          <w:p w14:paraId="369403D5" w14:textId="77777777" w:rsidR="009F58B2" w:rsidRPr="002F1690" w:rsidRDefault="009F58B2" w:rsidP="009F58B2">
            <w:pPr>
              <w:spacing w:after="0" w:line="240" w:lineRule="auto"/>
              <w:jc w:val="center"/>
              <w:rPr>
                <w:lang w:eastAsia="hr-HR"/>
              </w:rPr>
            </w:pPr>
            <w:r w:rsidRPr="002F1690">
              <w:rPr>
                <w:lang w:eastAsia="hr-HR"/>
              </w:rPr>
              <w:t>metodičko napredovanje</w:t>
            </w:r>
          </w:p>
          <w:p w14:paraId="6763C091" w14:textId="77777777" w:rsidR="009F58B2" w:rsidRPr="002F1690" w:rsidRDefault="009F58B2" w:rsidP="009F58B2">
            <w:pPr>
              <w:spacing w:after="0" w:line="240" w:lineRule="auto"/>
              <w:jc w:val="center"/>
              <w:rPr>
                <w:lang w:eastAsia="hr-HR"/>
              </w:rPr>
            </w:pPr>
            <w:r w:rsidRPr="002F1690">
              <w:rPr>
                <w:lang w:eastAsia="hr-HR"/>
              </w:rPr>
              <w:t>-cjeloživotno učenje</w:t>
            </w:r>
          </w:p>
          <w:p w14:paraId="78DF71BC" w14:textId="77777777" w:rsidR="009F58B2" w:rsidRPr="002F1690" w:rsidRDefault="009F58B2" w:rsidP="009F58B2">
            <w:pPr>
              <w:spacing w:after="0" w:line="240" w:lineRule="auto"/>
              <w:jc w:val="center"/>
              <w:rPr>
                <w:lang w:eastAsia="hr-HR"/>
              </w:rPr>
            </w:pPr>
            <w:r w:rsidRPr="002F1690">
              <w:rPr>
                <w:lang w:eastAsia="hr-HR"/>
              </w:rPr>
              <w:t>-unapređivanje kvalitete izvođenja nastave i odgojno- obrazovnog rada</w:t>
            </w:r>
          </w:p>
        </w:tc>
        <w:tc>
          <w:tcPr>
            <w:tcW w:w="662" w:type="pct"/>
            <w:vAlign w:val="center"/>
          </w:tcPr>
          <w:p w14:paraId="2F1B2B30" w14:textId="77777777" w:rsidR="009F58B2" w:rsidRPr="002F1690" w:rsidRDefault="009F58B2" w:rsidP="009F58B2">
            <w:pPr>
              <w:spacing w:after="0" w:line="240" w:lineRule="auto"/>
              <w:jc w:val="center"/>
              <w:rPr>
                <w:lang w:eastAsia="hr-HR"/>
              </w:rPr>
            </w:pPr>
            <w:r w:rsidRPr="002F1690">
              <w:rPr>
                <w:lang w:eastAsia="hr-HR"/>
              </w:rPr>
              <w:t>Osobno</w:t>
            </w:r>
          </w:p>
          <w:p w14:paraId="4054ADE0" w14:textId="77777777" w:rsidR="009F58B2" w:rsidRPr="002F1690" w:rsidRDefault="009F58B2" w:rsidP="009F58B2">
            <w:pPr>
              <w:spacing w:after="0" w:line="240" w:lineRule="auto"/>
              <w:jc w:val="center"/>
              <w:rPr>
                <w:lang w:eastAsia="hr-HR"/>
              </w:rPr>
            </w:pPr>
            <w:r w:rsidRPr="002F1690">
              <w:rPr>
                <w:lang w:eastAsia="hr-HR"/>
              </w:rPr>
              <w:t>napredovanje</w:t>
            </w:r>
          </w:p>
        </w:tc>
        <w:tc>
          <w:tcPr>
            <w:tcW w:w="550" w:type="pct"/>
            <w:vAlign w:val="center"/>
          </w:tcPr>
          <w:p w14:paraId="0B9F3143" w14:textId="77777777" w:rsidR="009F58B2" w:rsidRPr="002F1690" w:rsidRDefault="009F58B2" w:rsidP="009F58B2">
            <w:pPr>
              <w:spacing w:after="0" w:line="240" w:lineRule="auto"/>
              <w:jc w:val="center"/>
              <w:rPr>
                <w:lang w:eastAsia="hr-HR"/>
              </w:rPr>
            </w:pPr>
            <w:r w:rsidRPr="002F1690">
              <w:rPr>
                <w:lang w:eastAsia="hr-HR"/>
              </w:rPr>
              <w:t>Svi nositelji</w:t>
            </w:r>
          </w:p>
        </w:tc>
        <w:tc>
          <w:tcPr>
            <w:tcW w:w="732" w:type="pct"/>
            <w:vAlign w:val="center"/>
          </w:tcPr>
          <w:p w14:paraId="7531845E" w14:textId="77777777" w:rsidR="009F58B2" w:rsidRPr="002F1690" w:rsidRDefault="009F58B2" w:rsidP="009F58B2">
            <w:pPr>
              <w:spacing w:after="0" w:line="240" w:lineRule="auto"/>
              <w:jc w:val="center"/>
              <w:rPr>
                <w:lang w:eastAsia="hr-HR"/>
              </w:rPr>
            </w:pPr>
            <w:r w:rsidRPr="002F1690">
              <w:rPr>
                <w:lang w:eastAsia="hr-HR"/>
              </w:rPr>
              <w:t>AOO, ASO,</w:t>
            </w:r>
          </w:p>
          <w:p w14:paraId="07B010B9" w14:textId="77777777" w:rsidR="009F58B2" w:rsidRPr="002F1690" w:rsidRDefault="009F58B2" w:rsidP="009F58B2">
            <w:pPr>
              <w:spacing w:after="0" w:line="240" w:lineRule="auto"/>
              <w:jc w:val="center"/>
              <w:rPr>
                <w:lang w:eastAsia="hr-HR"/>
              </w:rPr>
            </w:pPr>
            <w:r w:rsidRPr="002F1690">
              <w:rPr>
                <w:lang w:eastAsia="hr-HR"/>
              </w:rPr>
              <w:t>MZOŠ-a RH, Županijska stručna vijeća, kongresi, konferencije: individualno, praćenjem stručne literature</w:t>
            </w:r>
          </w:p>
        </w:tc>
        <w:tc>
          <w:tcPr>
            <w:tcW w:w="548" w:type="pct"/>
            <w:vAlign w:val="center"/>
          </w:tcPr>
          <w:p w14:paraId="087E4561" w14:textId="77777777" w:rsidR="009F58B2" w:rsidRPr="002F1690" w:rsidRDefault="009F58B2" w:rsidP="009F58B2">
            <w:pPr>
              <w:spacing w:after="0" w:line="240" w:lineRule="auto"/>
              <w:jc w:val="center"/>
              <w:rPr>
                <w:lang w:eastAsia="hr-HR"/>
              </w:rPr>
            </w:pPr>
            <w:r w:rsidRPr="002F1690">
              <w:rPr>
                <w:lang w:eastAsia="hr-HR"/>
              </w:rPr>
              <w:t>Tijekom</w:t>
            </w:r>
          </w:p>
          <w:p w14:paraId="6F38483E" w14:textId="77777777" w:rsidR="009F58B2" w:rsidRPr="002F1690" w:rsidRDefault="009F58B2" w:rsidP="009F58B2">
            <w:pPr>
              <w:spacing w:after="0" w:line="240" w:lineRule="auto"/>
              <w:jc w:val="center"/>
              <w:rPr>
                <w:lang w:eastAsia="hr-HR"/>
              </w:rPr>
            </w:pPr>
            <w:r w:rsidRPr="002F1690">
              <w:rPr>
                <w:lang w:eastAsia="hr-HR"/>
              </w:rPr>
              <w:t>školske godine</w:t>
            </w:r>
          </w:p>
          <w:p w14:paraId="6680DDAF" w14:textId="77777777" w:rsidR="00324D5A" w:rsidRPr="002F1690" w:rsidRDefault="00324D5A" w:rsidP="00324D5A">
            <w:pPr>
              <w:spacing w:after="0" w:line="240" w:lineRule="auto"/>
              <w:rPr>
                <w:rFonts w:eastAsia="Times New Roman"/>
                <w:sz w:val="24"/>
                <w:szCs w:val="24"/>
                <w:lang w:eastAsia="hr-HR"/>
              </w:rPr>
            </w:pPr>
            <w:r w:rsidRPr="002F1690">
              <w:rPr>
                <w:rFonts w:eastAsia="Times New Roman"/>
                <w:sz w:val="24"/>
                <w:szCs w:val="24"/>
                <w:lang w:eastAsia="hr-HR"/>
              </w:rPr>
              <w:t>2023./2024.</w:t>
            </w:r>
          </w:p>
          <w:p w14:paraId="56DE7A9D" w14:textId="77777777" w:rsidR="009F58B2" w:rsidRPr="002F1690" w:rsidRDefault="009F58B2" w:rsidP="009F58B2">
            <w:pPr>
              <w:spacing w:after="0" w:line="240" w:lineRule="auto"/>
              <w:jc w:val="center"/>
              <w:rPr>
                <w:lang w:eastAsia="hr-HR"/>
              </w:rPr>
            </w:pPr>
          </w:p>
        </w:tc>
        <w:tc>
          <w:tcPr>
            <w:tcW w:w="875" w:type="pct"/>
            <w:vAlign w:val="center"/>
          </w:tcPr>
          <w:p w14:paraId="3012B93F" w14:textId="77777777" w:rsidR="009F58B2" w:rsidRPr="002F1690" w:rsidRDefault="009F58B2" w:rsidP="009F58B2">
            <w:pPr>
              <w:spacing w:after="0" w:line="240" w:lineRule="auto"/>
              <w:jc w:val="center"/>
              <w:rPr>
                <w:lang w:eastAsia="hr-HR"/>
              </w:rPr>
            </w:pPr>
            <w:r w:rsidRPr="002F1690">
              <w:rPr>
                <w:lang w:eastAsia="hr-HR"/>
              </w:rPr>
              <w:t>Vrednovanje i</w:t>
            </w:r>
          </w:p>
          <w:p w14:paraId="5959620E" w14:textId="77777777" w:rsidR="009F58B2" w:rsidRPr="002F1690" w:rsidRDefault="009F58B2" w:rsidP="009F58B2">
            <w:pPr>
              <w:spacing w:after="0" w:line="240" w:lineRule="auto"/>
              <w:jc w:val="center"/>
              <w:rPr>
                <w:lang w:eastAsia="hr-HR"/>
              </w:rPr>
            </w:pPr>
            <w:r w:rsidRPr="002F1690">
              <w:rPr>
                <w:lang w:eastAsia="hr-HR"/>
              </w:rPr>
              <w:t>samovrednovanja rada škole</w:t>
            </w:r>
          </w:p>
          <w:p w14:paraId="55138774" w14:textId="77777777" w:rsidR="009F58B2" w:rsidRPr="002F1690" w:rsidRDefault="009F58B2" w:rsidP="009F58B2">
            <w:pPr>
              <w:spacing w:after="0" w:line="240" w:lineRule="auto"/>
              <w:jc w:val="center"/>
              <w:rPr>
                <w:lang w:eastAsia="hr-HR"/>
              </w:rPr>
            </w:pPr>
            <w:r w:rsidRPr="002F1690">
              <w:rPr>
                <w:lang w:eastAsia="hr-HR"/>
              </w:rPr>
              <w:t>(vanjsko i unutarnje)</w:t>
            </w:r>
          </w:p>
        </w:tc>
      </w:tr>
    </w:tbl>
    <w:p w14:paraId="64F7F9EF" w14:textId="77777777" w:rsidR="009F58B2" w:rsidRPr="002F1690" w:rsidRDefault="009F58B2" w:rsidP="009F58B2"/>
    <w:p w14:paraId="183C456E" w14:textId="77777777" w:rsidR="009F58B2" w:rsidRPr="002F1690" w:rsidRDefault="009F58B2" w:rsidP="009F58B2">
      <w:pPr>
        <w:spacing w:after="0" w:line="240" w:lineRule="auto"/>
        <w:rPr>
          <w:rFonts w:eastAsia="Times New Roman"/>
          <w:sz w:val="24"/>
          <w:szCs w:val="24"/>
          <w:lang w:eastAsia="hr-HR"/>
        </w:rPr>
      </w:pPr>
    </w:p>
    <w:p w14:paraId="5B404D40" w14:textId="77777777" w:rsidR="004650CA" w:rsidRPr="002F1690" w:rsidRDefault="004650CA" w:rsidP="009F58B2">
      <w:pPr>
        <w:spacing w:after="0" w:line="240" w:lineRule="auto"/>
        <w:rPr>
          <w:rFonts w:eastAsia="Times New Roman"/>
          <w:sz w:val="24"/>
          <w:szCs w:val="24"/>
          <w:lang w:eastAsia="hr-HR"/>
        </w:rPr>
      </w:pPr>
    </w:p>
    <w:p w14:paraId="4CE0643F" w14:textId="77777777" w:rsidR="004650CA" w:rsidRPr="002F1690" w:rsidRDefault="004650CA" w:rsidP="009F58B2">
      <w:pPr>
        <w:spacing w:after="0" w:line="240" w:lineRule="auto"/>
        <w:rPr>
          <w:rFonts w:eastAsia="Times New Roman"/>
          <w:sz w:val="24"/>
          <w:szCs w:val="24"/>
          <w:lang w:eastAsia="hr-HR"/>
        </w:rPr>
      </w:pPr>
    </w:p>
    <w:p w14:paraId="5772901D" w14:textId="77777777" w:rsidR="004650CA" w:rsidRPr="002F1690" w:rsidRDefault="004650CA" w:rsidP="009F58B2">
      <w:pPr>
        <w:spacing w:after="0" w:line="240" w:lineRule="auto"/>
        <w:rPr>
          <w:rFonts w:eastAsia="Times New Roman"/>
          <w:sz w:val="24"/>
          <w:szCs w:val="24"/>
          <w:lang w:eastAsia="hr-HR"/>
        </w:rPr>
      </w:pPr>
    </w:p>
    <w:p w14:paraId="610F9076" w14:textId="77777777" w:rsidR="004650CA" w:rsidRPr="002F1690" w:rsidRDefault="004650CA" w:rsidP="009F58B2">
      <w:pPr>
        <w:spacing w:after="0" w:line="240" w:lineRule="auto"/>
        <w:rPr>
          <w:rFonts w:eastAsia="Times New Roman"/>
          <w:sz w:val="24"/>
          <w:szCs w:val="24"/>
          <w:lang w:eastAsia="hr-HR"/>
        </w:rPr>
      </w:pPr>
    </w:p>
    <w:p w14:paraId="2D25D63C" w14:textId="77777777" w:rsidR="004650CA" w:rsidRPr="002F1690" w:rsidRDefault="004650CA" w:rsidP="009F58B2">
      <w:pPr>
        <w:spacing w:after="0" w:line="240" w:lineRule="auto"/>
        <w:rPr>
          <w:rFonts w:eastAsia="Times New Roman"/>
          <w:sz w:val="24"/>
          <w:szCs w:val="24"/>
          <w:lang w:eastAsia="hr-HR"/>
        </w:rPr>
      </w:pPr>
    </w:p>
    <w:p w14:paraId="1F988DB2" w14:textId="77777777" w:rsidR="004650CA" w:rsidRPr="002F1690" w:rsidRDefault="004650CA" w:rsidP="009F58B2">
      <w:pPr>
        <w:spacing w:after="0" w:line="240" w:lineRule="auto"/>
        <w:rPr>
          <w:rFonts w:eastAsia="Times New Roman"/>
          <w:sz w:val="24"/>
          <w:szCs w:val="24"/>
          <w:lang w:eastAsia="hr-HR"/>
        </w:rPr>
      </w:pPr>
    </w:p>
    <w:p w14:paraId="3A80AD99" w14:textId="77777777" w:rsidR="004650CA" w:rsidRPr="002F1690" w:rsidRDefault="004650CA" w:rsidP="009F58B2">
      <w:pPr>
        <w:spacing w:after="0" w:line="240" w:lineRule="auto"/>
        <w:rPr>
          <w:rFonts w:eastAsia="Times New Roman"/>
          <w:sz w:val="24"/>
          <w:szCs w:val="24"/>
          <w:lang w:eastAsia="hr-HR"/>
        </w:rPr>
      </w:pPr>
    </w:p>
    <w:p w14:paraId="75908871" w14:textId="5E3009FB" w:rsidR="009F58B2" w:rsidRPr="002F1690" w:rsidRDefault="009F58B2" w:rsidP="009F58B2">
      <w:pPr>
        <w:spacing w:after="0" w:line="360" w:lineRule="auto"/>
        <w:jc w:val="both"/>
        <w:rPr>
          <w:rFonts w:eastAsia="Times New Roman"/>
          <w:sz w:val="24"/>
          <w:szCs w:val="24"/>
          <w:lang w:eastAsia="hr-HR"/>
        </w:rPr>
      </w:pPr>
      <w:r w:rsidRPr="002F1690">
        <w:rPr>
          <w:rFonts w:eastAsia="Times New Roman"/>
          <w:sz w:val="24"/>
          <w:szCs w:val="24"/>
          <w:lang w:eastAsia="hr-HR"/>
        </w:rPr>
        <w:t xml:space="preserve">Na temelju članka 18. i 49. Statuta Obrtničke škole Koprivnica, Školski odbor na sjednici održanoj </w:t>
      </w:r>
      <w:r w:rsidR="00A119A8">
        <w:rPr>
          <w:rFonts w:eastAsia="Times New Roman"/>
          <w:sz w:val="24"/>
          <w:szCs w:val="24"/>
          <w:lang w:eastAsia="hr-HR"/>
        </w:rPr>
        <w:t>05. 10. 2023</w:t>
      </w:r>
      <w:r w:rsidRPr="002F1690">
        <w:rPr>
          <w:rFonts w:eastAsia="Times New Roman"/>
          <w:sz w:val="24"/>
          <w:szCs w:val="24"/>
          <w:lang w:eastAsia="hr-HR"/>
        </w:rPr>
        <w:t xml:space="preserve">. godine donosi: </w:t>
      </w:r>
    </w:p>
    <w:p w14:paraId="44CF4A4A" w14:textId="77777777" w:rsidR="009F58B2" w:rsidRPr="002F1690" w:rsidRDefault="009F58B2" w:rsidP="009F58B2">
      <w:pPr>
        <w:spacing w:after="0" w:line="360" w:lineRule="auto"/>
        <w:jc w:val="both"/>
        <w:rPr>
          <w:rFonts w:eastAsia="Times New Roman"/>
          <w:b/>
          <w:i/>
          <w:sz w:val="24"/>
          <w:szCs w:val="24"/>
          <w:lang w:eastAsia="hr-HR"/>
        </w:rPr>
      </w:pPr>
    </w:p>
    <w:p w14:paraId="5F61E0CF" w14:textId="0D7D0BC2" w:rsidR="009F58B2" w:rsidRPr="002F1690" w:rsidRDefault="009F58B2" w:rsidP="009F58B2">
      <w:pPr>
        <w:spacing w:after="0" w:line="360" w:lineRule="auto"/>
        <w:jc w:val="center"/>
        <w:rPr>
          <w:rFonts w:eastAsia="Times New Roman"/>
          <w:b/>
          <w:i/>
          <w:sz w:val="24"/>
          <w:szCs w:val="24"/>
          <w:lang w:eastAsia="hr-HR"/>
        </w:rPr>
      </w:pPr>
      <w:r w:rsidRPr="002F1690">
        <w:rPr>
          <w:rFonts w:eastAsia="Times New Roman"/>
          <w:b/>
          <w:i/>
          <w:sz w:val="24"/>
          <w:szCs w:val="24"/>
          <w:lang w:eastAsia="hr-HR"/>
        </w:rPr>
        <w:t xml:space="preserve">Školski kurikulum Obrtničke škole Koprivnica za školsku godinu </w:t>
      </w:r>
      <w:r w:rsidR="00FD7F39" w:rsidRPr="002F1690">
        <w:rPr>
          <w:rFonts w:eastAsia="Times New Roman"/>
          <w:b/>
          <w:i/>
          <w:sz w:val="24"/>
          <w:szCs w:val="24"/>
          <w:lang w:eastAsia="hr-HR"/>
        </w:rPr>
        <w:t>202</w:t>
      </w:r>
      <w:r w:rsidR="00540F34" w:rsidRPr="002F1690">
        <w:rPr>
          <w:rFonts w:eastAsia="Times New Roman"/>
          <w:b/>
          <w:i/>
          <w:sz w:val="24"/>
          <w:szCs w:val="24"/>
          <w:lang w:eastAsia="hr-HR"/>
        </w:rPr>
        <w:t>3</w:t>
      </w:r>
      <w:r w:rsidR="00F8713F" w:rsidRPr="002F1690">
        <w:rPr>
          <w:rFonts w:eastAsia="Times New Roman"/>
          <w:b/>
          <w:i/>
          <w:sz w:val="24"/>
          <w:szCs w:val="24"/>
          <w:lang w:eastAsia="hr-HR"/>
        </w:rPr>
        <w:t>./</w:t>
      </w:r>
      <w:r w:rsidR="00FD7F39" w:rsidRPr="002F1690">
        <w:rPr>
          <w:rFonts w:eastAsia="Times New Roman"/>
          <w:b/>
          <w:i/>
          <w:sz w:val="24"/>
          <w:szCs w:val="24"/>
          <w:lang w:eastAsia="hr-HR"/>
        </w:rPr>
        <w:t>202</w:t>
      </w:r>
      <w:r w:rsidR="00540F34" w:rsidRPr="002F1690">
        <w:rPr>
          <w:rFonts w:eastAsia="Times New Roman"/>
          <w:b/>
          <w:i/>
          <w:sz w:val="24"/>
          <w:szCs w:val="24"/>
          <w:lang w:eastAsia="hr-HR"/>
        </w:rPr>
        <w:t>4</w:t>
      </w:r>
      <w:r w:rsidR="00427323" w:rsidRPr="002F1690">
        <w:rPr>
          <w:rFonts w:eastAsia="Times New Roman"/>
          <w:b/>
          <w:i/>
          <w:sz w:val="24"/>
          <w:szCs w:val="24"/>
          <w:lang w:eastAsia="hr-HR"/>
        </w:rPr>
        <w:t>.</w:t>
      </w:r>
    </w:p>
    <w:p w14:paraId="48FA3C91" w14:textId="77777777" w:rsidR="009F58B2" w:rsidRPr="002F1690" w:rsidRDefault="009F58B2" w:rsidP="009F58B2">
      <w:pPr>
        <w:spacing w:after="0" w:line="360" w:lineRule="auto"/>
        <w:jc w:val="both"/>
        <w:rPr>
          <w:rFonts w:eastAsia="Times New Roman"/>
          <w:sz w:val="24"/>
          <w:szCs w:val="24"/>
          <w:lang w:eastAsia="hr-HR"/>
        </w:rPr>
      </w:pPr>
    </w:p>
    <w:p w14:paraId="42F25893" w14:textId="77777777" w:rsidR="009F58B2" w:rsidRPr="002F1690" w:rsidRDefault="009F58B2" w:rsidP="009F58B2">
      <w:pPr>
        <w:spacing w:after="0" w:line="360" w:lineRule="auto"/>
        <w:jc w:val="both"/>
        <w:rPr>
          <w:rFonts w:eastAsia="Times New Roman"/>
          <w:sz w:val="24"/>
          <w:szCs w:val="24"/>
          <w:lang w:eastAsia="hr-HR"/>
        </w:rPr>
      </w:pPr>
    </w:p>
    <w:p w14:paraId="663CC755" w14:textId="77777777" w:rsidR="009F58B2" w:rsidRPr="002F1690" w:rsidRDefault="009F58B2" w:rsidP="009F58B2">
      <w:pPr>
        <w:spacing w:after="0" w:line="360" w:lineRule="auto"/>
        <w:jc w:val="both"/>
        <w:rPr>
          <w:rFonts w:eastAsia="Times New Roman"/>
          <w:sz w:val="24"/>
          <w:szCs w:val="24"/>
          <w:lang w:eastAsia="hr-HR"/>
        </w:rPr>
      </w:pPr>
      <w:r w:rsidRPr="002F1690">
        <w:rPr>
          <w:rFonts w:eastAsia="Times New Roman"/>
          <w:sz w:val="24"/>
          <w:szCs w:val="24"/>
          <w:lang w:eastAsia="hr-HR"/>
        </w:rPr>
        <w:t>Ovaj kurikulum će biti objavljen i svima dostupan na mrežnoj stranici škole i primjenjuje se 8 dana od dana objave.</w:t>
      </w:r>
    </w:p>
    <w:p w14:paraId="44B7F01B" w14:textId="77777777" w:rsidR="009F58B2" w:rsidRPr="002F1690" w:rsidRDefault="009F58B2" w:rsidP="009F58B2">
      <w:pPr>
        <w:spacing w:after="0" w:line="360" w:lineRule="auto"/>
        <w:jc w:val="both"/>
        <w:rPr>
          <w:rFonts w:eastAsia="Times New Roman"/>
          <w:sz w:val="24"/>
          <w:szCs w:val="24"/>
          <w:lang w:eastAsia="hr-HR"/>
        </w:rPr>
      </w:pPr>
    </w:p>
    <w:p w14:paraId="5F8308AF" w14:textId="77777777" w:rsidR="009F58B2" w:rsidRPr="002F1690" w:rsidRDefault="009F58B2" w:rsidP="009F58B2">
      <w:pPr>
        <w:spacing w:after="0" w:line="360" w:lineRule="auto"/>
        <w:jc w:val="both"/>
        <w:rPr>
          <w:rFonts w:eastAsia="Times New Roman"/>
          <w:sz w:val="24"/>
          <w:szCs w:val="24"/>
          <w:lang w:eastAsia="hr-HR"/>
        </w:rPr>
      </w:pPr>
    </w:p>
    <w:p w14:paraId="40F1095A" w14:textId="77777777" w:rsidR="009F58B2" w:rsidRPr="002F1690" w:rsidRDefault="009F58B2" w:rsidP="009F58B2">
      <w:pPr>
        <w:spacing w:after="0" w:line="360" w:lineRule="auto"/>
        <w:jc w:val="both"/>
        <w:rPr>
          <w:rFonts w:eastAsia="Times New Roman"/>
          <w:sz w:val="24"/>
          <w:szCs w:val="24"/>
          <w:lang w:eastAsia="hr-HR"/>
        </w:rPr>
      </w:pPr>
    </w:p>
    <w:p w14:paraId="7A008B1F" w14:textId="77777777" w:rsidR="009F58B2" w:rsidRPr="002F1690" w:rsidRDefault="009F58B2" w:rsidP="009F58B2">
      <w:pPr>
        <w:spacing w:after="0" w:line="360" w:lineRule="auto"/>
        <w:jc w:val="both"/>
        <w:rPr>
          <w:rFonts w:eastAsia="Times New Roman"/>
          <w:sz w:val="24"/>
          <w:szCs w:val="24"/>
          <w:lang w:eastAsia="hr-HR"/>
        </w:rPr>
      </w:pPr>
    </w:p>
    <w:p w14:paraId="01E624C5" w14:textId="77777777" w:rsidR="009F58B2" w:rsidRPr="002F1690" w:rsidRDefault="009F58B2" w:rsidP="009F58B2">
      <w:pPr>
        <w:spacing w:after="0" w:line="360" w:lineRule="auto"/>
        <w:jc w:val="both"/>
        <w:rPr>
          <w:rFonts w:eastAsia="Times New Roman"/>
          <w:sz w:val="24"/>
          <w:szCs w:val="24"/>
          <w:lang w:eastAsia="hr-HR"/>
        </w:rPr>
      </w:pPr>
    </w:p>
    <w:p w14:paraId="751D3A75" w14:textId="77777777" w:rsidR="009F58B2" w:rsidRPr="002F1690" w:rsidRDefault="009F58B2" w:rsidP="009F58B2">
      <w:pPr>
        <w:spacing w:after="0" w:line="360" w:lineRule="auto"/>
        <w:jc w:val="both"/>
        <w:rPr>
          <w:rFonts w:eastAsia="Times New Roman"/>
          <w:sz w:val="24"/>
          <w:szCs w:val="24"/>
          <w:lang w:eastAsia="hr-HR"/>
        </w:rPr>
      </w:pPr>
      <w:r w:rsidRPr="002F1690">
        <w:rPr>
          <w:rFonts w:eastAsia="Times New Roman"/>
          <w:sz w:val="24"/>
          <w:szCs w:val="24"/>
          <w:lang w:eastAsia="hr-HR"/>
        </w:rPr>
        <w:t>Ravnatelj:                                                                                                                                                             Predsjednica Školskog odbora:</w:t>
      </w:r>
    </w:p>
    <w:p w14:paraId="7D5890BD" w14:textId="7AB1E3A3" w:rsidR="009F58B2" w:rsidRPr="002F1690" w:rsidRDefault="009F58B2" w:rsidP="009F58B2">
      <w:pPr>
        <w:spacing w:after="0" w:line="360" w:lineRule="auto"/>
        <w:jc w:val="both"/>
        <w:rPr>
          <w:rFonts w:eastAsia="Times New Roman"/>
          <w:sz w:val="24"/>
          <w:szCs w:val="24"/>
          <w:lang w:eastAsia="hr-HR"/>
        </w:rPr>
      </w:pPr>
      <w:r w:rsidRPr="002F1690">
        <w:rPr>
          <w:rFonts w:eastAsia="Times New Roman"/>
          <w:sz w:val="24"/>
          <w:szCs w:val="24"/>
          <w:lang w:eastAsia="hr-HR"/>
        </w:rPr>
        <w:t>Zlatko Martić</w:t>
      </w:r>
      <w:r w:rsidR="004B3AF2" w:rsidRPr="002F1690">
        <w:rPr>
          <w:rFonts w:eastAsia="Times New Roman"/>
          <w:sz w:val="24"/>
          <w:szCs w:val="24"/>
          <w:lang w:eastAsia="hr-HR"/>
        </w:rPr>
        <w:t>, dipl.ing.</w:t>
      </w:r>
      <w:r w:rsidRPr="002F1690">
        <w:rPr>
          <w:rFonts w:eastAsia="Times New Roman"/>
          <w:sz w:val="24"/>
          <w:szCs w:val="24"/>
          <w:lang w:eastAsia="hr-HR"/>
        </w:rPr>
        <w:tab/>
      </w:r>
      <w:r w:rsidRPr="002F1690">
        <w:rPr>
          <w:rFonts w:eastAsia="Times New Roman"/>
          <w:sz w:val="24"/>
          <w:szCs w:val="24"/>
          <w:lang w:eastAsia="hr-HR"/>
        </w:rPr>
        <w:tab/>
      </w:r>
      <w:r w:rsidRPr="002F1690">
        <w:rPr>
          <w:rFonts w:eastAsia="Times New Roman"/>
          <w:sz w:val="24"/>
          <w:szCs w:val="24"/>
          <w:lang w:eastAsia="hr-HR"/>
        </w:rPr>
        <w:tab/>
      </w:r>
      <w:r w:rsidRPr="002F1690">
        <w:rPr>
          <w:rFonts w:eastAsia="Times New Roman"/>
          <w:sz w:val="24"/>
          <w:szCs w:val="24"/>
          <w:lang w:eastAsia="hr-HR"/>
        </w:rPr>
        <w:tab/>
      </w:r>
      <w:r w:rsidRPr="002F1690">
        <w:rPr>
          <w:rFonts w:eastAsia="Times New Roman"/>
          <w:sz w:val="24"/>
          <w:szCs w:val="24"/>
          <w:lang w:eastAsia="hr-HR"/>
        </w:rPr>
        <w:tab/>
      </w:r>
      <w:r w:rsidRPr="002F1690">
        <w:rPr>
          <w:rFonts w:eastAsia="Times New Roman"/>
          <w:sz w:val="24"/>
          <w:szCs w:val="24"/>
          <w:lang w:eastAsia="hr-HR"/>
        </w:rPr>
        <w:tab/>
        <w:t xml:space="preserve">      </w:t>
      </w:r>
      <w:r w:rsidR="004B3AF2" w:rsidRPr="002F1690">
        <w:rPr>
          <w:rFonts w:eastAsia="Times New Roman"/>
          <w:sz w:val="24"/>
          <w:szCs w:val="24"/>
          <w:lang w:eastAsia="hr-HR"/>
        </w:rPr>
        <w:tab/>
      </w:r>
      <w:r w:rsidR="004B3AF2" w:rsidRPr="002F1690">
        <w:rPr>
          <w:rFonts w:eastAsia="Times New Roman"/>
          <w:sz w:val="24"/>
          <w:szCs w:val="24"/>
          <w:lang w:eastAsia="hr-HR"/>
        </w:rPr>
        <w:tab/>
      </w:r>
      <w:r w:rsidR="004B3AF2" w:rsidRPr="002F1690">
        <w:rPr>
          <w:rFonts w:eastAsia="Times New Roman"/>
          <w:sz w:val="24"/>
          <w:szCs w:val="24"/>
          <w:lang w:eastAsia="hr-HR"/>
        </w:rPr>
        <w:tab/>
      </w:r>
      <w:r w:rsidR="004B3AF2" w:rsidRPr="002F1690">
        <w:rPr>
          <w:rFonts w:eastAsia="Times New Roman"/>
          <w:sz w:val="24"/>
          <w:szCs w:val="24"/>
          <w:lang w:eastAsia="hr-HR"/>
        </w:rPr>
        <w:tab/>
        <w:t xml:space="preserve">     </w:t>
      </w:r>
      <w:r w:rsidR="00A119A8">
        <w:rPr>
          <w:rFonts w:eastAsia="Times New Roman"/>
          <w:sz w:val="24"/>
          <w:szCs w:val="24"/>
          <w:lang w:eastAsia="hr-HR"/>
        </w:rPr>
        <w:t>Kristina Kolarić Varga</w:t>
      </w:r>
      <w:r w:rsidRPr="002F1690">
        <w:rPr>
          <w:rFonts w:eastAsia="Times New Roman"/>
          <w:sz w:val="24"/>
          <w:szCs w:val="24"/>
          <w:lang w:eastAsia="hr-HR"/>
        </w:rPr>
        <w:tab/>
      </w:r>
      <w:r w:rsidRPr="002F1690">
        <w:rPr>
          <w:rFonts w:eastAsia="Times New Roman"/>
          <w:sz w:val="24"/>
          <w:szCs w:val="24"/>
          <w:lang w:eastAsia="hr-HR"/>
        </w:rPr>
        <w:tab/>
      </w:r>
      <w:r w:rsidRPr="002F1690">
        <w:rPr>
          <w:rFonts w:eastAsia="Times New Roman"/>
          <w:sz w:val="24"/>
          <w:szCs w:val="24"/>
          <w:lang w:eastAsia="hr-HR"/>
        </w:rPr>
        <w:tab/>
      </w:r>
      <w:r w:rsidRPr="002F1690">
        <w:rPr>
          <w:rFonts w:eastAsia="Times New Roman"/>
          <w:sz w:val="24"/>
          <w:szCs w:val="24"/>
          <w:lang w:eastAsia="hr-HR"/>
        </w:rPr>
        <w:tab/>
      </w:r>
      <w:r w:rsidRPr="002F1690">
        <w:rPr>
          <w:rFonts w:eastAsia="Times New Roman"/>
          <w:sz w:val="24"/>
          <w:szCs w:val="24"/>
          <w:lang w:eastAsia="hr-HR"/>
        </w:rPr>
        <w:tab/>
      </w:r>
      <w:r w:rsidRPr="002F1690">
        <w:rPr>
          <w:rFonts w:eastAsia="Times New Roman"/>
          <w:sz w:val="24"/>
          <w:szCs w:val="24"/>
          <w:lang w:eastAsia="hr-HR"/>
        </w:rPr>
        <w:tab/>
      </w:r>
      <w:r w:rsidRPr="002F1690">
        <w:rPr>
          <w:rFonts w:eastAsia="Times New Roman"/>
          <w:sz w:val="24"/>
          <w:szCs w:val="24"/>
          <w:lang w:eastAsia="hr-HR"/>
        </w:rPr>
        <w:tab/>
      </w:r>
      <w:r w:rsidRPr="002F1690">
        <w:rPr>
          <w:rFonts w:eastAsia="Times New Roman"/>
          <w:sz w:val="24"/>
          <w:szCs w:val="24"/>
          <w:lang w:eastAsia="hr-HR"/>
        </w:rPr>
        <w:tab/>
      </w:r>
      <w:r w:rsidRPr="002F1690">
        <w:rPr>
          <w:rFonts w:eastAsia="Times New Roman"/>
          <w:sz w:val="24"/>
          <w:szCs w:val="24"/>
          <w:lang w:eastAsia="hr-HR"/>
        </w:rPr>
        <w:tab/>
      </w:r>
    </w:p>
    <w:p w14:paraId="49B5ABB4" w14:textId="77777777" w:rsidR="009F58B2" w:rsidRPr="002F1690" w:rsidRDefault="009F58B2" w:rsidP="009F58B2"/>
    <w:p w14:paraId="5988FAC5" w14:textId="77777777" w:rsidR="009F58B2" w:rsidRPr="002F1690" w:rsidRDefault="00C61A5A" w:rsidP="00C61A5A">
      <w:pPr>
        <w:tabs>
          <w:tab w:val="left" w:pos="8456"/>
        </w:tabs>
      </w:pPr>
      <w:r w:rsidRPr="002F1690">
        <w:tab/>
      </w:r>
    </w:p>
    <w:p w14:paraId="7709445C" w14:textId="77777777" w:rsidR="00966CE3" w:rsidRPr="002F1690" w:rsidRDefault="00966CE3"/>
    <w:sectPr w:rsidR="00966CE3" w:rsidRPr="002F1690" w:rsidSect="009F58B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8E35B" w14:textId="77777777" w:rsidR="008D36B1" w:rsidRDefault="008D36B1" w:rsidP="00AE4FB2">
      <w:pPr>
        <w:spacing w:after="0" w:line="240" w:lineRule="auto"/>
      </w:pPr>
      <w:r>
        <w:separator/>
      </w:r>
    </w:p>
  </w:endnote>
  <w:endnote w:type="continuationSeparator" w:id="0">
    <w:p w14:paraId="1C93010F" w14:textId="77777777" w:rsidR="008D36B1" w:rsidRDefault="008D36B1" w:rsidP="00AE4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PSMT">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mbria Math">
    <w:panose1 w:val="02040503050406030204"/>
    <w:charset w:val="EE"/>
    <w:family w:val="roman"/>
    <w:pitch w:val="variable"/>
    <w:sig w:usb0="E00006FF" w:usb1="420024FF" w:usb2="02000000" w:usb3="00000000" w:csb0="0000019F" w:csb1="00000000"/>
  </w:font>
  <w:font w:name="Arial Unicode MS">
    <w:panose1 w:val="020B0604020202020204"/>
    <w:charset w:val="00"/>
    <w:family w:val="auto"/>
    <w:pitch w:val="default"/>
  </w:font>
  <w:font w:name="Arial Narrow">
    <w:panose1 w:val="020B0606020202030204"/>
    <w:charset w:val="EE"/>
    <w:family w:val="swiss"/>
    <w:pitch w:val="variable"/>
    <w:sig w:usb0="00000287" w:usb1="00000800" w:usb2="00000000" w:usb3="00000000" w:csb0="0000009F" w:csb1="00000000"/>
  </w:font>
  <w:font w:name="Times New RomanPS Bold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4C138" w14:textId="77777777" w:rsidR="00944FA5" w:rsidRDefault="00944FA5" w:rsidP="009F58B2">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11A566BA" w14:textId="057897BE" w:rsidR="00944FA5" w:rsidRDefault="009569F1">
    <w:pPr>
      <w:widowControl w:val="0"/>
      <w:autoSpaceDE w:val="0"/>
      <w:autoSpaceDN w:val="0"/>
      <w:adjustRightInd w:val="0"/>
      <w:spacing w:line="200" w:lineRule="exact"/>
      <w:rPr>
        <w:sz w:val="20"/>
        <w:szCs w:val="20"/>
      </w:rPr>
    </w:pPr>
    <w:r>
      <w:rPr>
        <w:noProof/>
        <w:lang w:eastAsia="hr-HR"/>
      </w:rPr>
      <mc:AlternateContent>
        <mc:Choice Requires="wpg">
          <w:drawing>
            <wp:anchor distT="0" distB="0" distL="114300" distR="114300" simplePos="0" relativeHeight="251664384" behindDoc="1" locked="0" layoutInCell="0" allowOverlap="1" wp14:anchorId="300E56C5" wp14:editId="5109F13D">
              <wp:simplePos x="0" y="0"/>
              <wp:positionH relativeFrom="page">
                <wp:posOffset>2581910</wp:posOffset>
              </wp:positionH>
              <wp:positionV relativeFrom="page">
                <wp:posOffset>6976745</wp:posOffset>
              </wp:positionV>
              <wp:extent cx="5530850" cy="267335"/>
              <wp:effectExtent l="0" t="0" r="0" b="0"/>
              <wp:wrapNone/>
              <wp:docPr id="5" name="Grupa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0850" cy="267335"/>
                        <a:chOff x="4066" y="10987"/>
                        <a:chExt cx="8710" cy="421"/>
                      </a:xfrm>
                    </wpg:grpSpPr>
                    <wps:wsp>
                      <wps:cNvPr id="6" name="Freeform 6"/>
                      <wps:cNvSpPr>
                        <a:spLocks/>
                      </wps:cNvSpPr>
                      <wps:spPr bwMode="auto">
                        <a:xfrm>
                          <a:off x="4076" y="11198"/>
                          <a:ext cx="8690" cy="0"/>
                        </a:xfrm>
                        <a:custGeom>
                          <a:avLst/>
                          <a:gdLst>
                            <a:gd name="T0" fmla="*/ 0 w 8690"/>
                            <a:gd name="T1" fmla="*/ 8689 w 8690"/>
                          </a:gdLst>
                          <a:ahLst/>
                          <a:cxnLst>
                            <a:cxn ang="0">
                              <a:pos x="T0" y="0"/>
                            </a:cxn>
                            <a:cxn ang="0">
                              <a:pos x="T1" y="0"/>
                            </a:cxn>
                          </a:cxnLst>
                          <a:rect l="0" t="0" r="r" b="b"/>
                          <a:pathLst>
                            <a:path w="8690">
                              <a:moveTo>
                                <a:pt x="0" y="0"/>
                              </a:moveTo>
                              <a:lnTo>
                                <a:pt x="8689" y="0"/>
                              </a:lnTo>
                            </a:path>
                          </a:pathLst>
                        </a:custGeom>
                        <a:noFill/>
                        <a:ln w="1270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7"/>
                      <wps:cNvSpPr>
                        <a:spLocks/>
                      </wps:cNvSpPr>
                      <wps:spPr bwMode="auto">
                        <a:xfrm>
                          <a:off x="4076" y="11198"/>
                          <a:ext cx="8690" cy="0"/>
                        </a:xfrm>
                        <a:custGeom>
                          <a:avLst/>
                          <a:gdLst>
                            <a:gd name="T0" fmla="*/ 8689 w 8690"/>
                            <a:gd name="T1" fmla="*/ 0 w 8690"/>
                          </a:gdLst>
                          <a:ahLst/>
                          <a:cxnLst>
                            <a:cxn ang="0">
                              <a:pos x="T0" y="0"/>
                            </a:cxn>
                            <a:cxn ang="0">
                              <a:pos x="T1" y="0"/>
                            </a:cxn>
                          </a:cxnLst>
                          <a:rect l="0" t="0" r="r" b="b"/>
                          <a:pathLst>
                            <a:path w="8690">
                              <a:moveTo>
                                <a:pt x="8689" y="0"/>
                              </a:moveTo>
                              <a:lnTo>
                                <a:pt x="0" y="0"/>
                              </a:lnTo>
                            </a:path>
                          </a:pathLst>
                        </a:custGeom>
                        <a:noFill/>
                        <a:ln w="1270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8"/>
                      <wps:cNvSpPr>
                        <a:spLocks/>
                      </wps:cNvSpPr>
                      <wps:spPr bwMode="auto">
                        <a:xfrm>
                          <a:off x="7749" y="11010"/>
                          <a:ext cx="1344" cy="376"/>
                        </a:xfrm>
                        <a:custGeom>
                          <a:avLst/>
                          <a:gdLst>
                            <a:gd name="T0" fmla="*/ 62 w 1344"/>
                            <a:gd name="T1" fmla="*/ 0 h 376"/>
                            <a:gd name="T2" fmla="*/ 40 w 1344"/>
                            <a:gd name="T3" fmla="*/ 4 h 376"/>
                            <a:gd name="T4" fmla="*/ 21 w 1344"/>
                            <a:gd name="T5" fmla="*/ 15 h 376"/>
                            <a:gd name="T6" fmla="*/ 8 w 1344"/>
                            <a:gd name="T7" fmla="*/ 31 h 376"/>
                            <a:gd name="T8" fmla="*/ 0 w 1344"/>
                            <a:gd name="T9" fmla="*/ 52 h 376"/>
                            <a:gd name="T10" fmla="*/ 0 w 1344"/>
                            <a:gd name="T11" fmla="*/ 62 h 376"/>
                            <a:gd name="T12" fmla="*/ 0 w 1344"/>
                            <a:gd name="T13" fmla="*/ 313 h 376"/>
                            <a:gd name="T14" fmla="*/ 4 w 1344"/>
                            <a:gd name="T15" fmla="*/ 335 h 376"/>
                            <a:gd name="T16" fmla="*/ 15 w 1344"/>
                            <a:gd name="T17" fmla="*/ 354 h 376"/>
                            <a:gd name="T18" fmla="*/ 31 w 1344"/>
                            <a:gd name="T19" fmla="*/ 367 h 376"/>
                            <a:gd name="T20" fmla="*/ 52 w 1344"/>
                            <a:gd name="T21" fmla="*/ 375 h 376"/>
                            <a:gd name="T22" fmla="*/ 62 w 1344"/>
                            <a:gd name="T23" fmla="*/ 376 h 376"/>
                            <a:gd name="T24" fmla="*/ 1281 w 1344"/>
                            <a:gd name="T25" fmla="*/ 376 h 376"/>
                            <a:gd name="T26" fmla="*/ 1303 w 1344"/>
                            <a:gd name="T27" fmla="*/ 371 h 376"/>
                            <a:gd name="T28" fmla="*/ 1322 w 1344"/>
                            <a:gd name="T29" fmla="*/ 360 h 376"/>
                            <a:gd name="T30" fmla="*/ 1335 w 1344"/>
                            <a:gd name="T31" fmla="*/ 344 h 376"/>
                            <a:gd name="T32" fmla="*/ 1343 w 1344"/>
                            <a:gd name="T33" fmla="*/ 323 h 376"/>
                            <a:gd name="T34" fmla="*/ 1343 w 1344"/>
                            <a:gd name="T35" fmla="*/ 313 h 376"/>
                            <a:gd name="T36" fmla="*/ 1343 w 1344"/>
                            <a:gd name="T37" fmla="*/ 62 h 376"/>
                            <a:gd name="T38" fmla="*/ 1339 w 1344"/>
                            <a:gd name="T39" fmla="*/ 40 h 376"/>
                            <a:gd name="T40" fmla="*/ 1328 w 1344"/>
                            <a:gd name="T41" fmla="*/ 21 h 376"/>
                            <a:gd name="T42" fmla="*/ 1312 w 1344"/>
                            <a:gd name="T43" fmla="*/ 8 h 376"/>
                            <a:gd name="T44" fmla="*/ 1291 w 1344"/>
                            <a:gd name="T45" fmla="*/ 0 h 376"/>
                            <a:gd name="T46" fmla="*/ 1281 w 1344"/>
                            <a:gd name="T47" fmla="*/ 0 h 376"/>
                            <a:gd name="T48" fmla="*/ 62 w 1344"/>
                            <a:gd name="T49" fmla="*/ 0 h 3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344" h="376">
                              <a:moveTo>
                                <a:pt x="62" y="0"/>
                              </a:moveTo>
                              <a:lnTo>
                                <a:pt x="40" y="4"/>
                              </a:lnTo>
                              <a:lnTo>
                                <a:pt x="21" y="15"/>
                              </a:lnTo>
                              <a:lnTo>
                                <a:pt x="8" y="31"/>
                              </a:lnTo>
                              <a:lnTo>
                                <a:pt x="0" y="52"/>
                              </a:lnTo>
                              <a:lnTo>
                                <a:pt x="0" y="62"/>
                              </a:lnTo>
                              <a:lnTo>
                                <a:pt x="0" y="313"/>
                              </a:lnTo>
                              <a:lnTo>
                                <a:pt x="4" y="335"/>
                              </a:lnTo>
                              <a:lnTo>
                                <a:pt x="15" y="354"/>
                              </a:lnTo>
                              <a:lnTo>
                                <a:pt x="31" y="367"/>
                              </a:lnTo>
                              <a:lnTo>
                                <a:pt x="52" y="375"/>
                              </a:lnTo>
                              <a:lnTo>
                                <a:pt x="62" y="376"/>
                              </a:lnTo>
                              <a:lnTo>
                                <a:pt x="1281" y="376"/>
                              </a:lnTo>
                              <a:lnTo>
                                <a:pt x="1303" y="371"/>
                              </a:lnTo>
                              <a:lnTo>
                                <a:pt x="1322" y="360"/>
                              </a:lnTo>
                              <a:lnTo>
                                <a:pt x="1335" y="344"/>
                              </a:lnTo>
                              <a:lnTo>
                                <a:pt x="1343" y="323"/>
                              </a:lnTo>
                              <a:lnTo>
                                <a:pt x="1343" y="313"/>
                              </a:lnTo>
                              <a:lnTo>
                                <a:pt x="1343" y="62"/>
                              </a:lnTo>
                              <a:lnTo>
                                <a:pt x="1339" y="40"/>
                              </a:lnTo>
                              <a:lnTo>
                                <a:pt x="1328" y="21"/>
                              </a:lnTo>
                              <a:lnTo>
                                <a:pt x="1312" y="8"/>
                              </a:lnTo>
                              <a:lnTo>
                                <a:pt x="1291" y="0"/>
                              </a:lnTo>
                              <a:lnTo>
                                <a:pt x="1281" y="0"/>
                              </a:lnTo>
                              <a:lnTo>
                                <a:pt x="6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9"/>
                      <wps:cNvSpPr>
                        <a:spLocks/>
                      </wps:cNvSpPr>
                      <wps:spPr bwMode="auto">
                        <a:xfrm>
                          <a:off x="7749" y="11072"/>
                          <a:ext cx="0" cy="251"/>
                        </a:xfrm>
                        <a:custGeom>
                          <a:avLst/>
                          <a:gdLst>
                            <a:gd name="T0" fmla="*/ 0 h 251"/>
                            <a:gd name="T1" fmla="*/ 250 h 251"/>
                          </a:gdLst>
                          <a:ahLst/>
                          <a:cxnLst>
                            <a:cxn ang="0">
                              <a:pos x="0" y="T0"/>
                            </a:cxn>
                            <a:cxn ang="0">
                              <a:pos x="0" y="T1"/>
                            </a:cxn>
                          </a:cxnLst>
                          <a:rect l="0" t="0" r="r" b="b"/>
                          <a:pathLst>
                            <a:path h="251">
                              <a:moveTo>
                                <a:pt x="0" y="0"/>
                              </a:moveTo>
                              <a:lnTo>
                                <a:pt x="0" y="250"/>
                              </a:lnTo>
                            </a:path>
                          </a:pathLst>
                        </a:custGeom>
                        <a:noFill/>
                        <a:ln w="2857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0"/>
                      <wps:cNvSpPr>
                        <a:spLocks/>
                      </wps:cNvSpPr>
                      <wps:spPr bwMode="auto">
                        <a:xfrm>
                          <a:off x="7811" y="11010"/>
                          <a:ext cx="0" cy="376"/>
                        </a:xfrm>
                        <a:custGeom>
                          <a:avLst/>
                          <a:gdLst>
                            <a:gd name="T0" fmla="*/ 376 h 376"/>
                            <a:gd name="T1" fmla="*/ 0 h 376"/>
                          </a:gdLst>
                          <a:ahLst/>
                          <a:cxnLst>
                            <a:cxn ang="0">
                              <a:pos x="0" y="T0"/>
                            </a:cxn>
                            <a:cxn ang="0">
                              <a:pos x="0" y="T1"/>
                            </a:cxn>
                          </a:cxnLst>
                          <a:rect l="0" t="0" r="r" b="b"/>
                          <a:pathLst>
                            <a:path h="376">
                              <a:moveTo>
                                <a:pt x="0" y="376"/>
                              </a:moveTo>
                              <a:lnTo>
                                <a:pt x="0" y="0"/>
                              </a:lnTo>
                            </a:path>
                          </a:pathLst>
                        </a:custGeom>
                        <a:noFill/>
                        <a:ln w="2857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1"/>
                      <wps:cNvSpPr>
                        <a:spLocks/>
                      </wps:cNvSpPr>
                      <wps:spPr bwMode="auto">
                        <a:xfrm>
                          <a:off x="9093" y="11072"/>
                          <a:ext cx="0" cy="251"/>
                        </a:xfrm>
                        <a:custGeom>
                          <a:avLst/>
                          <a:gdLst>
                            <a:gd name="T0" fmla="*/ 0 h 251"/>
                            <a:gd name="T1" fmla="*/ 250 h 251"/>
                          </a:gdLst>
                          <a:ahLst/>
                          <a:cxnLst>
                            <a:cxn ang="0">
                              <a:pos x="0" y="T0"/>
                            </a:cxn>
                            <a:cxn ang="0">
                              <a:pos x="0" y="T1"/>
                            </a:cxn>
                          </a:cxnLst>
                          <a:rect l="0" t="0" r="r" b="b"/>
                          <a:pathLst>
                            <a:path h="251">
                              <a:moveTo>
                                <a:pt x="0" y="0"/>
                              </a:moveTo>
                              <a:lnTo>
                                <a:pt x="0" y="250"/>
                              </a:lnTo>
                            </a:path>
                          </a:pathLst>
                        </a:custGeom>
                        <a:noFill/>
                        <a:ln w="2857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2"/>
                      <wps:cNvSpPr>
                        <a:spLocks/>
                      </wps:cNvSpPr>
                      <wps:spPr bwMode="auto">
                        <a:xfrm>
                          <a:off x="9030" y="11010"/>
                          <a:ext cx="0" cy="376"/>
                        </a:xfrm>
                        <a:custGeom>
                          <a:avLst/>
                          <a:gdLst>
                            <a:gd name="T0" fmla="*/ 376 h 376"/>
                            <a:gd name="T1" fmla="*/ 0 h 376"/>
                          </a:gdLst>
                          <a:ahLst/>
                          <a:cxnLst>
                            <a:cxn ang="0">
                              <a:pos x="0" y="T0"/>
                            </a:cxn>
                            <a:cxn ang="0">
                              <a:pos x="0" y="T1"/>
                            </a:cxn>
                          </a:cxnLst>
                          <a:rect l="0" t="0" r="r" b="b"/>
                          <a:pathLst>
                            <a:path h="376">
                              <a:moveTo>
                                <a:pt x="0" y="376"/>
                              </a:moveTo>
                              <a:lnTo>
                                <a:pt x="0" y="0"/>
                              </a:lnTo>
                            </a:path>
                          </a:pathLst>
                        </a:custGeom>
                        <a:noFill/>
                        <a:ln w="2857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2D076313" id="Grupa 5" o:spid="_x0000_s1026" style="position:absolute;margin-left:203.3pt;margin-top:549.35pt;width:435.5pt;height:21.05pt;z-index:-251652096;mso-position-horizontal-relative:page;mso-position-vertical-relative:page" coordorigin="4066,10987" coordsize="8710,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ceZWAcAAOgrAAAOAAAAZHJzL2Uyb0RvYy54bWzsWmuPm0YU/V6p/wHxsVJjBrDBVrxRlWSj&#10;Sn1EyvYHsBg/VMxQYNeb/vqeOw88eBlMd7eRtnIiLdhzfOfec+c+ZuDtu4d97txnVb3jxdJlbzzX&#10;yYqUr3bFZun+cXP9Y+w6dZMUqyTnRbZ0v2a1++7q++/eHspF5vMtz1dZ5UBIUS8O5dLdNk25mEzq&#10;dJvtk/oNL7MCg2te7ZMGH6vNZFUlB0jf5xPf82aTA69WZcXTrK7x7Qc56F4J+et1lja/r9d11jj5&#10;0oVujfhbib+39Hdy9TZZbKqk3O5SpUbyBC32ya7ApK2oD0mTOHfV7pGo/S6teM3XzZuU7yd8vd6l&#10;mbAB1jDvxJpPFb8rhS2bxWFTtjSB2hOeniw2/e3+U1V+KT9XUnvc/sLTP2vwMjmUm4U5Tp83Euzc&#10;Hn7lK/gzuWu4MPxhXe1JBExyHgS/X1t+s4fGSfHldBp48RRuSDHmz6IgmEoHpFt4iX4WerOZ62CU&#10;efM40oMf1e/jiKkfhz6jwUmykPMKXZVu5HsspvrIV/08vr5skzITbqiJj8+Vs1stXehZJHtQcF1l&#10;GS1QZ0Yq0dwAaUZrk05jhGA1WD9LZOhFihHG5rFkRPMZz+aKD7GQWzaSRXpXN58yLjyS3P9SN3Kd&#10;r3An/LxSut/g9+t9jiX/w8TxnIMjRCqwxjADE8/iuQHDlBstNNnqedKHQk2EOyehVOCJRVLymrxM&#10;s+rVAQkAkVIWLGY/xcrfqCkqxPhpdFeug+i+lWyVSUOa0RR06xyWrrCSvtjz++yGi6HmZNlikuNo&#10;XpgoIqGjlRzGL2gCsSzbSUlXwxkFv97luSA4L0gV5keeJKfm+W5Fo6ROXW1u3+eVc58gccUe/VcL&#10;vgNDgihWQto2S1Yf1X2T7HJ5j9lzkIvwkMtNrs9bvvqKpVdxmQ6RvnGz5dXfrnNAKly69V93SZW5&#10;Tv5zgdiZszCExxrxIZxGPj5U5sitOZIUKUQt3caF5+n2fSPz7V1Z7TZbzMTEWij4T8gd6x0tTaGf&#10;1Ep9QPh+oziOHsWxyDuvOI5PYpRCtC+UzXDHOvlfxfGjCLWFcjcTXeIY4a4i/LXFMRrNk3osquVL&#10;x3EUhTL3M4aGrVuPWRCGsrkJULQpr+n+pFsERlfkmY9aK6SKHG+L462j5jND3Teqdkix3icnMEFO&#10;rxxY1HYIPrPImRogNu0XhDamFRRb5CAZt5iA9cuBo1uMzS64qMVM/X451Eu2IJsgZjY/cEcvRczk&#10;2irJ5DpggUWUSXdoYYmZdKOJtogyCYdT+lcA61A+DS2yTNLhGIssk/ZgFvXLovah5R3O6ZeFBv+I&#10;CiKLjb7JvDVa/A710cyil0k982OblX6Hfau0DvuBF9js7PAfWda8b/LPAt/KWtcDXr+lgekBRguo&#10;3wdBxwehZW0Epg+QZGyWBh0v+JYACDpeGJDW8YItnIKuF+y6mV6whXnQdUJAG6HepGo6Aam3N2dQ&#10;R91GATxqy4ih6QPk335hXRcw2/IITRfEFlkdB/hzWxiEpgNsRnbot4dUaNJvk2Wybw11Ks4trYak&#10;ZzW4N/qwYXinCidgp3oTqMo/DAbLBBYHIFBuGAwaCSw2JmfB4InA81FqUBEkNOqc7FeGFaFKJ+Dj&#10;jGTKShSsUdKVnahJo+DKUjbOVKo7pHt7dDRsKpUWAR9nqq9MRXUYo7uvTPXHmUr5XygzzlRK8ARH&#10;Ah+jDGVwAR9nKqVoAR9nKuVgAR9nKmVZAR9nKuVRgiNPjjE1VKYiE46CK1OR7EbBlanIZ6PgylQk&#10;LQMuA/wZp1uiJjnbpUu7gr5TrpkkQZ8o2fbGitpQKafPwPS1FCdm1KeB/zbC9ai+SpQ0tF2OelBf&#10;JUh6cuoPzidBsEAypiXoqykJTfYgSvpWHUKDdS1DX6UsarZhYDAd5oF6JYLNtOu1FH2V0mCdgEV6&#10;QelhfZUw5aHjNlIP66vSDSVVydP7TQ3QVwVEA6qAOk40QF81UOW9YKaXhwboqwbi8F6Ygj3vkC+o&#10;I5RAtOHjgGf81ko8swrQ2aIbgFOwkIcnVum1rQzaVH3VJqvyJw4W7AsGPZOY9sys2nfDsJNY1Rql&#10;Oa8zadTZM+fOiXHnYPla/FPkdGB0apws2tNqYezlHFk+ZOx/HoSldnL+JLL6f3n+FIksmCz08yDk&#10;RvFkbapjXD+UM59AjD58ou7Zl6LMcyWs7bbB9qcGCGvkCWfIqnzrIBjsyRRWWyewmBXXp1ZLFEky&#10;sa9Iysm0XrYaKVHgoZNhoNTZqGxjiwoPPQny4ymqgnj4c3kShOdT3/xJEO2FTkJYnvC+eAzHdKxI&#10;XdPjM2ToQDF8rPzPimGI6d/lm1H87G2yDIIbHQPfPoZtja5U7MjlcBRr/WWNvcQwbZhf21MgCqzT&#10;GBb14qVjeO7NZVuLGL7UYfGo61KH0TJf3sj4Fy+49XfStMs6jWHR6b58DKuDsksdfple+lKHX8Fb&#10;VeJdSbxOKnK2evWV3lc1P4ve+/iC7tU/AAAA//8DAFBLAwQUAAYACAAAACEACpL1weQAAAAOAQAA&#10;DwAAAGRycy9kb3ducmV2LnhtbEyPwU7DMBBE70j8g7VI3KidUpIQ4lRVBZwqJFqkqjc33iZRYzuK&#10;3ST9e7YnuO3ujGbf5MvJtGzA3jfOSohmAhja0unGVhJ+dh9PKTAflNWqdRYlXNHDsri/y1Wm3Wi/&#10;cdiGilGI9ZmSUIfQZZz7skaj/Mx1aEk7ud6oQGtfcd2rkcJNy+dCxNyoxtKHWnW4rrE8by9Gwueo&#10;xtVz9D5szqf19bB7+dpvIpTy8WFavQELOIU/M9zwCR0KYjq6i9WetRIWIo7JSoJ4TRNgN8s8Seh2&#10;pClaiBR4kfP/NYpfAAAA//8DAFBLAQItABQABgAIAAAAIQC2gziS/gAAAOEBAAATAAAAAAAAAAAA&#10;AAAAAAAAAABbQ29udGVudF9UeXBlc10ueG1sUEsBAi0AFAAGAAgAAAAhADj9If/WAAAAlAEAAAsA&#10;AAAAAAAAAAAAAAAALwEAAF9yZWxzLy5yZWxzUEsBAi0AFAAGAAgAAAAhAMPRx5lYBwAA6CsAAA4A&#10;AAAAAAAAAAAAAAAALgIAAGRycy9lMm9Eb2MueG1sUEsBAi0AFAAGAAgAAAAhAAqS9cHkAAAADgEA&#10;AA8AAAAAAAAAAAAAAAAAsgkAAGRycy9kb3ducmV2LnhtbFBLBQYAAAAABAAEAPMAAADDCgAAAAA=&#10;" o:allowincell="f">
              <v:shape id="Freeform 6" o:spid="_x0000_s1027" style="position:absolute;left:4076;top:11198;width:8690;height:0;visibility:visible;mso-wrap-style:square;v-text-anchor:top" coordsize="8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UExwgAAANoAAAAPAAAAZHJzL2Rvd25yZXYueG1sRI9Pi8Iw&#10;FMTvwn6H8Bb2pmkXVmzXKG5B9KT457K3R/Nsi81LSaLWb28EweMwM79hpvPetOJKzjeWFaSjBARx&#10;aXXDlYLjYTmcgPABWWNrmRTcycN89jGYYq7tjXd03YdKRAj7HBXUIXS5lL6syaAf2Y44eifrDIYo&#10;XSW1w1uEm1Z+J8lYGmw4LtTYUVFTed5fjILsx/2ft39pX3l7KFZtlmbFZqnU12e/+AURqA/v8Ku9&#10;1grG8LwSb4CcPQAAAP//AwBQSwECLQAUAAYACAAAACEA2+H2y+4AAACFAQAAEwAAAAAAAAAAAAAA&#10;AAAAAAAAW0NvbnRlbnRfVHlwZXNdLnhtbFBLAQItABQABgAIAAAAIQBa9CxbvwAAABUBAAALAAAA&#10;AAAAAAAAAAAAAB8BAABfcmVscy8ucmVsc1BLAQItABQABgAIAAAAIQBzwUExwgAAANoAAAAPAAAA&#10;AAAAAAAAAAAAAAcCAABkcnMvZG93bnJldi54bWxQSwUGAAAAAAMAAwC3AAAA9gIAAAAA&#10;" path="m,l8689,e" filled="f" strokecolor="gray" strokeweight="1pt">
                <v:path arrowok="t" o:connecttype="custom" o:connectlocs="0,0;8689,0" o:connectangles="0,0"/>
              </v:shape>
              <v:shape id="Freeform 7" o:spid="_x0000_s1028" style="position:absolute;left:4076;top:11198;width:8690;height:0;visibility:visible;mso-wrap-style:square;v-text-anchor:top" coordsize="8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eSqwwAAANoAAAAPAAAAZHJzL2Rvd25yZXYueG1sRI9Ba8JA&#10;FITvQv/D8gq96SYFtUmzShuQelLUXnp7ZF+TkOzbsLtq/PeuUOhxmJlvmGI9ml5cyPnWsoJ0loAg&#10;rqxuuVbwfdpM30D4gKyxt0wKbuRhvXqaFJhre+UDXY6hFhHCPkcFTQhDLqWvGjLoZ3Ygjt6vdQZD&#10;lK6W2uE1wk0vX5NkIQ22HBcaHKhsqOqOZ6Mgm7ufbv+ZjrW3p/Krz9Ks3G2UenkeP95BBBrDf/iv&#10;vdUKlvC4Em+AXN0BAAD//wMAUEsBAi0AFAAGAAgAAAAhANvh9svuAAAAhQEAABMAAAAAAAAAAAAA&#10;AAAAAAAAAFtDb250ZW50X1R5cGVzXS54bWxQSwECLQAUAAYACAAAACEAWvQsW78AAAAVAQAACwAA&#10;AAAAAAAAAAAAAAAfAQAAX3JlbHMvLnJlbHNQSwECLQAUAAYACAAAACEAHI3kqsMAAADaAAAADwAA&#10;AAAAAAAAAAAAAAAHAgAAZHJzL2Rvd25yZXYueG1sUEsFBgAAAAADAAMAtwAAAPcCAAAAAA==&#10;" path="m8689,l,e" filled="f" strokecolor="gray" strokeweight="1pt">
                <v:path arrowok="t" o:connecttype="custom" o:connectlocs="8689,0;0,0" o:connectangles="0,0"/>
              </v:shape>
              <v:shape id="Freeform 8" o:spid="_x0000_s1029" style="position:absolute;left:7749;top:11010;width:1344;height:376;visibility:visible;mso-wrap-style:square;v-text-anchor:top" coordsize="1344,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Gt5vAAAANoAAAAPAAAAZHJzL2Rvd25yZXYueG1sRE9PCwFB&#10;FL8r32F6ykXMchDLkBRJOWDl+uw8u5udN9vOYH17c1COv37/58vGlOJFtSssKxgOIhDEqdUFZwqS&#10;86Y/AeE8ssbSMin4kIPlot2aY6ztm4/0OvlMhBB2MSrIva9iKV2ak0E3sBVx4O62NugDrDOpa3yH&#10;cFPKURSNpcGCQ0OOFa1zSh+np1FwSC5JhFd92cuytzXb6W113dyU6naa1QyEp8b/xT/3TisIW8OV&#10;cAPk4gsAAP//AwBQSwECLQAUAAYACAAAACEA2+H2y+4AAACFAQAAEwAAAAAAAAAAAAAAAAAAAAAA&#10;W0NvbnRlbnRfVHlwZXNdLnhtbFBLAQItABQABgAIAAAAIQBa9CxbvwAAABUBAAALAAAAAAAAAAAA&#10;AAAAAB8BAABfcmVscy8ucmVsc1BLAQItABQABgAIAAAAIQDXnGt5vAAAANoAAAAPAAAAAAAAAAAA&#10;AAAAAAcCAABkcnMvZG93bnJldi54bWxQSwUGAAAAAAMAAwC3AAAA8AIAAAAA&#10;" path="m62,l40,4,21,15,8,31,,52,,62,,313r4,22l15,354r16,13l52,375r10,1l1281,376r22,-5l1322,360r13,-16l1343,323r,-10l1343,62r-4,-22l1328,21,1312,8,1291,r-10,l62,xe" stroked="f">
                <v:path arrowok="t" o:connecttype="custom" o:connectlocs="62,0;40,4;21,15;8,31;0,52;0,62;0,313;4,335;15,354;31,367;52,375;62,376;1281,376;1303,371;1322,360;1335,344;1343,323;1343,313;1343,62;1339,40;1328,21;1312,8;1291,0;1281,0;62,0" o:connectangles="0,0,0,0,0,0,0,0,0,0,0,0,0,0,0,0,0,0,0,0,0,0,0,0,0"/>
              </v:shape>
              <v:shape id="Freeform 9" o:spid="_x0000_s1030" style="position:absolute;left:7749;top:11072;width:0;height:251;visibility:visible;mso-wrap-style:square;v-text-anchor:top" coordsize="0,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4xtwAAAANoAAAAPAAAAZHJzL2Rvd25yZXYueG1sRI9Pi8Iw&#10;FMTvgt8hPMGbpi64aNcoi+BSj/65eHs0b9OyzUtJYlu/vREWPA4z8xtmsxtsIzryoXasYDHPQBCX&#10;TtdsFFwvh9kKRIjIGhvHpOBBAXbb8WiDuXY9n6g7RyMShEOOCqoY21zKUFZkMcxdS5y8X+ctxiS9&#10;kdpjn+C2kR9Z9ikt1pwWKmxpX1H5d75bBUW7LI3+ocKfVvW+N8Ot6+5HpaaT4fsLRKQhvsP/7UIr&#10;WMPrSroBcvsEAAD//wMAUEsBAi0AFAAGAAgAAAAhANvh9svuAAAAhQEAABMAAAAAAAAAAAAAAAAA&#10;AAAAAFtDb250ZW50X1R5cGVzXS54bWxQSwECLQAUAAYACAAAACEAWvQsW78AAAAVAQAACwAAAAAA&#10;AAAAAAAAAAAfAQAAX3JlbHMvLnJlbHNQSwECLQAUAAYACAAAACEAHH+MbcAAAADaAAAADwAAAAAA&#10;AAAAAAAAAAAHAgAAZHJzL2Rvd25yZXYueG1sUEsFBgAAAAADAAMAtwAAAPQCAAAAAA==&#10;" path="m,l,250e" filled="f" strokecolor="gray" strokeweight="2.25pt">
                <v:path arrowok="t" o:connecttype="custom" o:connectlocs="0,0;0,250" o:connectangles="0,0"/>
              </v:shape>
              <v:shape id="Freeform 10" o:spid="_x0000_s1031" style="position:absolute;left:7811;top:11010;width:0;height:376;visibility:visible;mso-wrap-style:square;v-text-anchor:top" coordsize="0,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avGxQAAANsAAAAPAAAAZHJzL2Rvd25yZXYueG1sRI9Ba8JA&#10;EIXvQv/DMkJvZqNQa6OrFGmhIC1UrV6n2WkS3J2N2a2m/75zKPQ2w3vz3jeLVe+dulAXm8AGxlkO&#10;irgMtuHKwH73PJqBignZogtMBn4owmp5M1hgYcOV3+myTZWSEI4FGqhTagutY1mTx5iFlli0r9B5&#10;TLJ2lbYdXiXcOz3J86n22LA01NjSuqbytP32Bg6byE/ueP/6cLhzZ3v2p8+Pt70xt8P+cQ4qUZ/+&#10;zX/XL1bwhV5+kQH08hcAAP//AwBQSwECLQAUAAYACAAAACEA2+H2y+4AAACFAQAAEwAAAAAAAAAA&#10;AAAAAAAAAAAAW0NvbnRlbnRfVHlwZXNdLnhtbFBLAQItABQABgAIAAAAIQBa9CxbvwAAABUBAAAL&#10;AAAAAAAAAAAAAAAAAB8BAABfcmVscy8ucmVsc1BLAQItABQABgAIAAAAIQDdFavGxQAAANsAAAAP&#10;AAAAAAAAAAAAAAAAAAcCAABkcnMvZG93bnJldi54bWxQSwUGAAAAAAMAAwC3AAAA+QIAAAAA&#10;" path="m,376l,e" filled="f" strokecolor="gray" strokeweight="2.25pt">
                <v:path arrowok="t" o:connecttype="custom" o:connectlocs="0,376;0,0" o:connectangles="0,0"/>
              </v:shape>
              <v:shape id="Freeform 11" o:spid="_x0000_s1032" style="position:absolute;left:9093;top:11072;width:0;height:251;visibility:visible;mso-wrap-style:square;v-text-anchor:top" coordsize="0,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FXvgAAANsAAAAPAAAAZHJzL2Rvd25yZXYueG1sRE9Ni8Iw&#10;EL0v+B/CCN62qQuKVKOIoHSPunvxNjRjWmwmJYlt999vBMHbPN7nbHajbUVPPjSOFcyzHARx5XTD&#10;RsHvz/FzBSJEZI2tY1LwRwF228nHBgvtBj5Tf4lGpBAOBSqoY+wKKUNVk8WQuY44cTfnLcYEvZHa&#10;45DCbSu/8nwpLTacGmrs6FBTdb88rIKyW1RGn6j051VzGMx47fvHt1Kz6bhfg4g0xrf45S51mj+H&#10;5y/pALn9BwAA//8DAFBLAQItABQABgAIAAAAIQDb4fbL7gAAAIUBAAATAAAAAAAAAAAAAAAAAAAA&#10;AABbQ29udGVudF9UeXBlc10ueG1sUEsBAi0AFAAGAAgAAAAhAFr0LFu/AAAAFQEAAAsAAAAAAAAA&#10;AAAAAAAAHwEAAF9yZWxzLy5yZWxzUEsBAi0AFAAGAAgAAAAhAIHX8Ve+AAAA2wAAAA8AAAAAAAAA&#10;AAAAAAAABwIAAGRycy9kb3ducmV2LnhtbFBLBQYAAAAAAwADALcAAADyAgAAAAA=&#10;" path="m,l,250e" filled="f" strokecolor="gray" strokeweight="2.25pt">
                <v:path arrowok="t" o:connecttype="custom" o:connectlocs="0,0;0,250" o:connectangles="0,0"/>
              </v:shape>
              <v:shape id="Freeform 12" o:spid="_x0000_s1033" style="position:absolute;left:9030;top:11010;width:0;height:376;visibility:visible;mso-wrap-style:square;v-text-anchor:top" coordsize="0,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5AqwgAAANsAAAAPAAAAZHJzL2Rvd25yZXYueG1sRE/bagIx&#10;EH0v+A9hBN9qVsGqW6OIKAilQr31ddyMu4vJZN2kuv37RhD6NodzncmssUbcqPalYwW9bgKCOHO6&#10;5FzBfrd6HYHwAVmjcUwKfsnDbNp6mWCq3Z2/6LYNuYgh7FNUUIRQpVL6rCCLvusq4sidXW0xRFjn&#10;Utd4j+HWyH6SvEmLJceGAitaFJRdtj9WwfHD89J8Dz/Hx4G56qu9nA6bvVKddjN/BxGoCf/ip3ut&#10;4/w+PH6JB8jpHwAAAP//AwBQSwECLQAUAAYACAAAACEA2+H2y+4AAACFAQAAEwAAAAAAAAAAAAAA&#10;AAAAAAAAW0NvbnRlbnRfVHlwZXNdLnhtbFBLAQItABQABgAIAAAAIQBa9CxbvwAAABUBAAALAAAA&#10;AAAAAAAAAAAAAB8BAABfcmVscy8ucmVsc1BLAQItABQABgAIAAAAIQBCi5AqwgAAANsAAAAPAAAA&#10;AAAAAAAAAAAAAAcCAABkcnMvZG93bnJldi54bWxQSwUGAAAAAAMAAwC3AAAA9gIAAAAA&#10;" path="m,376l,e" filled="f" strokecolor="gray" strokeweight="2.25pt">
                <v:path arrowok="t" o:connecttype="custom" o:connectlocs="0,376;0,0" o:connectangles="0,0"/>
              </v:shape>
              <w10:wrap anchorx="page" anchory="page"/>
            </v:group>
          </w:pict>
        </mc:Fallback>
      </mc:AlternateContent>
    </w:r>
    <w:r>
      <w:rPr>
        <w:noProof/>
        <w:lang w:eastAsia="hr-HR"/>
      </w:rPr>
      <mc:AlternateContent>
        <mc:Choice Requires="wps">
          <w:drawing>
            <wp:anchor distT="0" distB="0" distL="114300" distR="114300" simplePos="0" relativeHeight="251665408" behindDoc="1" locked="0" layoutInCell="0" allowOverlap="1" wp14:anchorId="31239756" wp14:editId="33933FCE">
              <wp:simplePos x="0" y="0"/>
              <wp:positionH relativeFrom="page">
                <wp:posOffset>5251450</wp:posOffset>
              </wp:positionH>
              <wp:positionV relativeFrom="page">
                <wp:posOffset>7032625</wp:posOffset>
              </wp:positionV>
              <wp:extent cx="193675" cy="165735"/>
              <wp:effectExtent l="0" t="0" r="0" b="0"/>
              <wp:wrapNone/>
              <wp:docPr id="4" name="Tekstni okvir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3D8469" w14:textId="77777777" w:rsidR="00944FA5" w:rsidRDefault="00944FA5">
                          <w:pPr>
                            <w:widowControl w:val="0"/>
                            <w:autoSpaceDE w:val="0"/>
                            <w:autoSpaceDN w:val="0"/>
                            <w:adjustRightInd w:val="0"/>
                            <w:spacing w:line="245" w:lineRule="exact"/>
                            <w:rPr>
                              <w:rFonts w:cs="Calibri"/>
                            </w:rPr>
                          </w:pPr>
                          <w:r>
                            <w:rPr>
                              <w:rFonts w:cs="Calibri"/>
                              <w:position w:val="1"/>
                            </w:rPr>
                            <w:fldChar w:fldCharType="begin"/>
                          </w:r>
                          <w:r>
                            <w:rPr>
                              <w:rFonts w:cs="Calibri"/>
                              <w:position w:val="1"/>
                            </w:rPr>
                            <w:instrText xml:space="preserve"> PAGE </w:instrText>
                          </w:r>
                          <w:r>
                            <w:rPr>
                              <w:rFonts w:cs="Calibri"/>
                              <w:position w:val="1"/>
                            </w:rPr>
                            <w:fldChar w:fldCharType="separate"/>
                          </w:r>
                          <w:r>
                            <w:rPr>
                              <w:rFonts w:cs="Calibri"/>
                              <w:noProof/>
                              <w:position w:val="1"/>
                            </w:rPr>
                            <w:t>16</w:t>
                          </w:r>
                          <w:r>
                            <w:rPr>
                              <w:rFonts w:cs="Calibri"/>
                              <w:position w:val="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239756" id="_x0000_t202" coordsize="21600,21600" o:spt="202" path="m,l,21600r21600,l21600,xe">
              <v:stroke joinstyle="miter"/>
              <v:path gradientshapeok="t" o:connecttype="rect"/>
            </v:shapetype>
            <v:shape id="Tekstni okvir 4" o:spid="_x0000_s1030" type="#_x0000_t202" style="position:absolute;margin-left:413.5pt;margin-top:553.75pt;width:15.25pt;height:13.0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NI58AEAAMEDAAAOAAAAZHJzL2Uyb0RvYy54bWysU9tu2zAMfR+wfxD0vjhpm3Qz4hRdiw4D&#10;ugvQ7gNoWbaF2KJGKbGzrx8lJ1m3vQ17ESiJOjw8PFrfjH0n9pq8QVvIxWwuhbYKK2ObQn57fnjz&#10;VgofwFbQodWFPGgvbzavX60Hl+sLbLGrNAkGsT4fXCHbEFyeZV61ugc/Q6ctX9ZIPQTeUpNVBAOj&#10;9112MZ+vsgGpcoRKe8+n99Ol3CT8utYqfKlrr4PoCsncQloprWVcs80a8obAtUYdacA/sOjBWC56&#10;hrqHAGJH5i+o3ihCj3WYKewzrGujdOqBu1nM/+jmqQWnUy8sjndnmfz/g1Wf919JmKqQV1JY6HlE&#10;z3rrgzUCt3tD4ipKNDifc+aT49wwvseRR53a9e4R1dYLi3ct2EbfEuHQaqiY4iK+zF48nXB8BCmH&#10;T1hxLdgFTEBjTX3UjxURjM6jOpzHo8cgVCz57nJ1vZRC8dVitby+XKYKkJ8eO/Lhg8ZexKCQxNNP&#10;4LB/9CGSgfyUEmtZfDBdlxzQ2d8OODGeJPKR78Q8jOV4lOqoSYnVgbshnHzF/4CDFumHFAN7qpD+&#10;+w5IS9F9tKxINOApoFNQngKwip8WMkgxhXdhMurOkWlaRp40t3jLqtUmdRTlnVgc6bJPUqNHT0cj&#10;vtynrF8/b/MTAAD//wMAUEsDBBQABgAIAAAAIQAzSQyN4QAAAA0BAAAPAAAAZHJzL2Rvd25yZXYu&#10;eG1sTI/BTsMwEETvSPyDtUjcqN1WTUOIU1UITkiINBw4OvE2sRqvQ+y24e9xTnDb3RnNvsl3k+3Z&#10;BUdvHElYLgQwpMZpQ62Ez+r1IQXmgyKtekco4Qc97Irbm1xl2l2pxMshtCyGkM+UhC6EIePcNx1a&#10;5RduQIra0Y1WhbiOLdejusZw2/OVEAm3ylD80KkBnztsToezlbD/ovLFfL/XH+WxNFX1KOgtOUl5&#10;fzftn4AFnMKfGWb8iA5FZKrdmbRnvYR0tY1dQhSWYrsBFi3pZh7q+bReJ8CLnP9vUfwCAAD//wMA&#10;UEsBAi0AFAAGAAgAAAAhALaDOJL+AAAA4QEAABMAAAAAAAAAAAAAAAAAAAAAAFtDb250ZW50X1R5&#10;cGVzXS54bWxQSwECLQAUAAYACAAAACEAOP0h/9YAAACUAQAACwAAAAAAAAAAAAAAAAAvAQAAX3Jl&#10;bHMvLnJlbHNQSwECLQAUAAYACAAAACEAhezSOfABAADBAwAADgAAAAAAAAAAAAAAAAAuAgAAZHJz&#10;L2Uyb0RvYy54bWxQSwECLQAUAAYACAAAACEAM0kMjeEAAAANAQAADwAAAAAAAAAAAAAAAABKBAAA&#10;ZHJzL2Rvd25yZXYueG1sUEsFBgAAAAAEAAQA8wAAAFgFAAAAAA==&#10;" o:allowincell="f" filled="f" stroked="f">
              <v:textbox inset="0,0,0,0">
                <w:txbxContent>
                  <w:p w14:paraId="613D8469" w14:textId="77777777" w:rsidR="00944FA5" w:rsidRDefault="00944FA5">
                    <w:pPr>
                      <w:widowControl w:val="0"/>
                      <w:autoSpaceDE w:val="0"/>
                      <w:autoSpaceDN w:val="0"/>
                      <w:adjustRightInd w:val="0"/>
                      <w:spacing w:line="245" w:lineRule="exact"/>
                      <w:rPr>
                        <w:rFonts w:cs="Calibri"/>
                      </w:rPr>
                    </w:pPr>
                    <w:r>
                      <w:rPr>
                        <w:rFonts w:cs="Calibri"/>
                        <w:position w:val="1"/>
                      </w:rPr>
                      <w:fldChar w:fldCharType="begin"/>
                    </w:r>
                    <w:r>
                      <w:rPr>
                        <w:rFonts w:cs="Calibri"/>
                        <w:position w:val="1"/>
                      </w:rPr>
                      <w:instrText xml:space="preserve"> PAGE </w:instrText>
                    </w:r>
                    <w:r>
                      <w:rPr>
                        <w:rFonts w:cs="Calibri"/>
                        <w:position w:val="1"/>
                      </w:rPr>
                      <w:fldChar w:fldCharType="separate"/>
                    </w:r>
                    <w:r>
                      <w:rPr>
                        <w:rFonts w:cs="Calibri"/>
                        <w:noProof/>
                        <w:position w:val="1"/>
                      </w:rPr>
                      <w:t>16</w:t>
                    </w:r>
                    <w:r>
                      <w:rPr>
                        <w:rFonts w:cs="Calibri"/>
                        <w:position w:val="1"/>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78AF1" w14:textId="77777777" w:rsidR="00944FA5" w:rsidRDefault="00944FA5" w:rsidP="009F58B2">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437BB3">
      <w:rPr>
        <w:rStyle w:val="Brojstranice"/>
        <w:noProof/>
      </w:rPr>
      <w:t>2</w:t>
    </w:r>
    <w:r>
      <w:rPr>
        <w:rStyle w:val="Brojstranice"/>
      </w:rPr>
      <w:fldChar w:fldCharType="end"/>
    </w:r>
  </w:p>
  <w:p w14:paraId="3549FABF" w14:textId="0BCB2897" w:rsidR="00944FA5" w:rsidRDefault="009569F1">
    <w:pPr>
      <w:widowControl w:val="0"/>
      <w:autoSpaceDE w:val="0"/>
      <w:autoSpaceDN w:val="0"/>
      <w:adjustRightInd w:val="0"/>
      <w:spacing w:line="200" w:lineRule="exact"/>
      <w:rPr>
        <w:sz w:val="20"/>
        <w:szCs w:val="20"/>
      </w:rPr>
    </w:pPr>
    <w:r>
      <w:rPr>
        <w:noProof/>
        <w:lang w:eastAsia="hr-HR"/>
      </w:rPr>
      <mc:AlternateContent>
        <mc:Choice Requires="wps">
          <w:drawing>
            <wp:anchor distT="0" distB="0" distL="114300" distR="114300" simplePos="0" relativeHeight="251666432" behindDoc="1" locked="0" layoutInCell="0" allowOverlap="1" wp14:anchorId="3D719AEE" wp14:editId="21CE8B85">
              <wp:simplePos x="0" y="0"/>
              <wp:positionH relativeFrom="page">
                <wp:posOffset>5251450</wp:posOffset>
              </wp:positionH>
              <wp:positionV relativeFrom="page">
                <wp:posOffset>7032625</wp:posOffset>
              </wp:positionV>
              <wp:extent cx="193675" cy="165735"/>
              <wp:effectExtent l="0" t="0" r="0" b="0"/>
              <wp:wrapNone/>
              <wp:docPr id="3" name="Tekstni okvir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4FADD" w14:textId="77777777" w:rsidR="00944FA5" w:rsidRDefault="00944FA5">
                          <w:pPr>
                            <w:widowControl w:val="0"/>
                            <w:autoSpaceDE w:val="0"/>
                            <w:autoSpaceDN w:val="0"/>
                            <w:adjustRightInd w:val="0"/>
                            <w:spacing w:line="245" w:lineRule="exact"/>
                            <w:rPr>
                              <w:rFonts w:cs="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719AEE" id="_x0000_t202" coordsize="21600,21600" o:spt="202" path="m,l,21600r21600,l21600,xe">
              <v:stroke joinstyle="miter"/>
              <v:path gradientshapeok="t" o:connecttype="rect"/>
            </v:shapetype>
            <v:shape id="Tekstni okvir 3" o:spid="_x0000_s1031" type="#_x0000_t202" style="position:absolute;margin-left:413.5pt;margin-top:553.75pt;width:15.25pt;height:13.0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h7s7wEAAMEDAAAOAAAAZHJzL2Uyb0RvYy54bWysU8Fu2zAMvQ/YPwi6L04aJN2MOEXXosOA&#10;bh3Q7gMYWY6F2KJGKbGzrx8lx2m33YpeBEqiHt97pFZXfduIgyZv0BZyNplKoa3C0thtIX8+3X34&#10;KIUPYEto0OpCHrWXV+v371ady/UF1tiUmgSDWJ93rpB1CC7PMq9q3YKfoNOWLyukFgJvaZuVBB2j&#10;t012MZ0usw6pdIRKe8+nt8OlXCf8qtIqPFSV10E0hWRuIa2U1k1cs/UK8i2Bq4060YBXsGjBWC56&#10;hrqFAGJP5j+o1ihCj1WYKGwzrCqjdNLAambTf9Q81uB00sLmeHe2yb8drPp++EHClIWcS2Gh5RY9&#10;6Z0P1gjcHQyJebSocz7nzEfHuaH/jD23Osn17h7VzguLNzXYrb4mwq7WUDLFWXyZvXg64PgIsum+&#10;Ycm1YB8wAfUVtdE/dkQwOrfqeG6P7oNQseSn+fJyIYXiq9lycTlfpAqQj48d+fBFYytiUEji7idw&#10;ONz7EMlAPqbEWhbvTNOkCWjsXwecGE8S+ch3YB76TZ+sSnWjsA2WR1ZDOMwV/wMOaqTfUnQ8U4X0&#10;v/ZAWormq2VH4gCOAY3BZgzAKn5ayCDFEN6EYVD3jsy2ZuTBc4vX7FplkqJnFie6PCdJ6Gmm4yC+&#10;3Kes55+3/gMAAP//AwBQSwMEFAAGAAgAAAAhADNJDI3hAAAADQEAAA8AAABkcnMvZG93bnJldi54&#10;bWxMj8FOwzAQRO9I/IO1SNyo3VZNQ4hTVQhOSIg0HDg68TaxGq9D7Lbh73FOcNvdGc2+yXeT7dkF&#10;R28cSVguBDCkxmlDrYTP6vUhBeaDIq16RyjhBz3situbXGXaXanEyyG0LIaQz5SELoQh49w3HVrl&#10;F25AitrRjVaFuI4t16O6xnDb85UQCbfKUPzQqQGfO2xOh7OVsP+i8sV8v9cf5bE0VfUo6C05SXl/&#10;N+2fgAWcwp8ZZvyIDkVkqt2ZtGe9hHS1jV1CFJZiuwEWLelmHur5tF4nwIuc/29R/AIAAP//AwBQ&#10;SwECLQAUAAYACAAAACEAtoM4kv4AAADhAQAAEwAAAAAAAAAAAAAAAAAAAAAAW0NvbnRlbnRfVHlw&#10;ZXNdLnhtbFBLAQItABQABgAIAAAAIQA4/SH/1gAAAJQBAAALAAAAAAAAAAAAAAAAAC8BAABfcmVs&#10;cy8ucmVsc1BLAQItABQABgAIAAAAIQAyAh7s7wEAAMEDAAAOAAAAAAAAAAAAAAAAAC4CAABkcnMv&#10;ZTJvRG9jLnhtbFBLAQItABQABgAIAAAAIQAzSQyN4QAAAA0BAAAPAAAAAAAAAAAAAAAAAEkEAABk&#10;cnMvZG93bnJldi54bWxQSwUGAAAAAAQABADzAAAAVwUAAAAA&#10;" o:allowincell="f" filled="f" stroked="f">
              <v:textbox inset="0,0,0,0">
                <w:txbxContent>
                  <w:p w14:paraId="7264FADD" w14:textId="77777777" w:rsidR="00944FA5" w:rsidRDefault="00944FA5">
                    <w:pPr>
                      <w:widowControl w:val="0"/>
                      <w:autoSpaceDE w:val="0"/>
                      <w:autoSpaceDN w:val="0"/>
                      <w:adjustRightInd w:val="0"/>
                      <w:spacing w:line="245" w:lineRule="exact"/>
                      <w:rPr>
                        <w:rFonts w:cs="Calibri"/>
                      </w:rPr>
                    </w:pPr>
                  </w:p>
                </w:txbxContent>
              </v:textbox>
              <w10:wrap anchorx="page" anchory="page"/>
            </v:shape>
          </w:pict>
        </mc:Fallback>
      </mc:AlternateContent>
    </w:r>
  </w:p>
  <w:p w14:paraId="722537E4" w14:textId="77777777" w:rsidR="00944FA5" w:rsidRDefault="00944F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8D172" w14:textId="77777777" w:rsidR="008D36B1" w:rsidRDefault="008D36B1" w:rsidP="00AE4FB2">
      <w:pPr>
        <w:spacing w:after="0" w:line="240" w:lineRule="auto"/>
      </w:pPr>
      <w:r>
        <w:separator/>
      </w:r>
    </w:p>
  </w:footnote>
  <w:footnote w:type="continuationSeparator" w:id="0">
    <w:p w14:paraId="05FE8D11" w14:textId="77777777" w:rsidR="008D36B1" w:rsidRDefault="008D36B1" w:rsidP="00AE4F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CB2B7" w14:textId="6B3C994B" w:rsidR="00944FA5" w:rsidRDefault="008D36B1">
    <w:pPr>
      <w:widowControl w:val="0"/>
      <w:autoSpaceDE w:val="0"/>
      <w:autoSpaceDN w:val="0"/>
      <w:adjustRightInd w:val="0"/>
      <w:spacing w:line="200" w:lineRule="exact"/>
      <w:rPr>
        <w:sz w:val="20"/>
        <w:szCs w:val="20"/>
      </w:rPr>
    </w:pPr>
    <w:r>
      <w:rPr>
        <w:noProof/>
        <w:lang w:eastAsia="hr-HR"/>
      </w:rPr>
      <w:pict w14:anchorId="517DC3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831680" o:spid="_x0000_s2064" type="#_x0000_t75" style="position:absolute;margin-left:0;margin-top:0;width:525.85pt;height:523.95pt;z-index:-251648000;mso-position-horizontal:center;mso-position-horizontal-relative:margin;mso-position-vertical:center;mso-position-vertical-relative:margin" o:allowincell="f">
          <v:imagedata r:id="rId1" o:title="obrtnicka skola logo" gain="19661f" blacklevel="22938f"/>
          <w10:wrap anchorx="margin" anchory="margin"/>
        </v:shape>
      </w:pict>
    </w:r>
    <w:r w:rsidR="009569F1">
      <w:rPr>
        <w:noProof/>
        <w:lang w:eastAsia="hr-HR"/>
      </w:rPr>
      <mc:AlternateContent>
        <mc:Choice Requires="wps">
          <w:drawing>
            <wp:anchor distT="0" distB="0" distL="114300" distR="114300" simplePos="0" relativeHeight="251660288" behindDoc="1" locked="0" layoutInCell="0" allowOverlap="1" wp14:anchorId="60CED90F" wp14:editId="55063C1A">
              <wp:simplePos x="0" y="0"/>
              <wp:positionH relativeFrom="page">
                <wp:posOffset>4271645</wp:posOffset>
              </wp:positionH>
              <wp:positionV relativeFrom="page">
                <wp:posOffset>462915</wp:posOffset>
              </wp:positionV>
              <wp:extent cx="2150110" cy="165735"/>
              <wp:effectExtent l="0" t="0" r="0" b="0"/>
              <wp:wrapNone/>
              <wp:docPr id="16" name="Tekstni okvir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01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6B2E35" w14:textId="77777777" w:rsidR="00944FA5" w:rsidRDefault="00944FA5">
                          <w:pPr>
                            <w:widowControl w:val="0"/>
                            <w:autoSpaceDE w:val="0"/>
                            <w:autoSpaceDN w:val="0"/>
                            <w:adjustRightInd w:val="0"/>
                            <w:spacing w:line="245" w:lineRule="exact"/>
                            <w:ind w:right="-33"/>
                            <w:rPr>
                              <w:rFonts w:cs="Calibri"/>
                              <w:color w:val="000000"/>
                            </w:rPr>
                          </w:pPr>
                          <w:r>
                            <w:rPr>
                              <w:rFonts w:cs="Calibri"/>
                              <w:color w:val="365F91"/>
                              <w:position w:val="1"/>
                            </w:rPr>
                            <w:t>Kur</w:t>
                          </w:r>
                          <w:r>
                            <w:rPr>
                              <w:rFonts w:cs="Calibri"/>
                              <w:color w:val="365F91"/>
                              <w:spacing w:val="-1"/>
                              <w:position w:val="1"/>
                            </w:rPr>
                            <w:t>i</w:t>
                          </w:r>
                          <w:r>
                            <w:rPr>
                              <w:rFonts w:cs="Calibri"/>
                              <w:color w:val="365F91"/>
                              <w:position w:val="1"/>
                            </w:rPr>
                            <w:t>ku</w:t>
                          </w:r>
                          <w:r>
                            <w:rPr>
                              <w:rFonts w:cs="Calibri"/>
                              <w:color w:val="365F91"/>
                              <w:spacing w:val="-1"/>
                              <w:position w:val="1"/>
                            </w:rPr>
                            <w:t>lu</w:t>
                          </w:r>
                          <w:r>
                            <w:rPr>
                              <w:rFonts w:cs="Calibri"/>
                              <w:color w:val="365F91"/>
                              <w:position w:val="1"/>
                            </w:rPr>
                            <w:t>m</w:t>
                          </w:r>
                          <w:r>
                            <w:rPr>
                              <w:rFonts w:cs="Calibri"/>
                              <w:color w:val="365F91"/>
                              <w:spacing w:val="-1"/>
                              <w:position w:val="1"/>
                            </w:rPr>
                            <w:t xml:space="preserve"> </w:t>
                          </w:r>
                          <w:r>
                            <w:rPr>
                              <w:rFonts w:cs="Calibri"/>
                              <w:color w:val="365F91"/>
                              <w:position w:val="1"/>
                            </w:rPr>
                            <w:t>Ob</w:t>
                          </w:r>
                          <w:r>
                            <w:rPr>
                              <w:rFonts w:cs="Calibri"/>
                              <w:color w:val="365F91"/>
                              <w:spacing w:val="-1"/>
                              <w:position w:val="1"/>
                            </w:rPr>
                            <w:t>r</w:t>
                          </w:r>
                          <w:r>
                            <w:rPr>
                              <w:rFonts w:cs="Calibri"/>
                              <w:color w:val="365F91"/>
                              <w:position w:val="1"/>
                            </w:rPr>
                            <w:t>tn</w:t>
                          </w:r>
                          <w:r>
                            <w:rPr>
                              <w:rFonts w:cs="Calibri"/>
                              <w:color w:val="365F91"/>
                              <w:spacing w:val="-1"/>
                              <w:position w:val="1"/>
                            </w:rPr>
                            <w:t>i</w:t>
                          </w:r>
                          <w:r>
                            <w:rPr>
                              <w:rFonts w:cs="Calibri"/>
                              <w:color w:val="365F91"/>
                              <w:position w:val="1"/>
                            </w:rPr>
                            <w:t>čke</w:t>
                          </w:r>
                          <w:r>
                            <w:rPr>
                              <w:rFonts w:cs="Calibri"/>
                              <w:color w:val="365F91"/>
                              <w:spacing w:val="-1"/>
                              <w:position w:val="1"/>
                            </w:rPr>
                            <w:t xml:space="preserve"> </w:t>
                          </w:r>
                          <w:r>
                            <w:rPr>
                              <w:rFonts w:cs="Calibri"/>
                              <w:color w:val="365F91"/>
                              <w:position w:val="1"/>
                            </w:rPr>
                            <w:t>š</w:t>
                          </w:r>
                          <w:r>
                            <w:rPr>
                              <w:rFonts w:cs="Calibri"/>
                              <w:color w:val="365F91"/>
                              <w:spacing w:val="-2"/>
                              <w:position w:val="1"/>
                            </w:rPr>
                            <w:t>k</w:t>
                          </w:r>
                          <w:r>
                            <w:rPr>
                              <w:rFonts w:cs="Calibri"/>
                              <w:color w:val="365F91"/>
                              <w:spacing w:val="1"/>
                              <w:position w:val="1"/>
                            </w:rPr>
                            <w:t>o</w:t>
                          </w:r>
                          <w:r>
                            <w:rPr>
                              <w:rFonts w:cs="Calibri"/>
                              <w:color w:val="365F91"/>
                              <w:position w:val="1"/>
                            </w:rPr>
                            <w:t>le</w:t>
                          </w:r>
                          <w:r>
                            <w:rPr>
                              <w:rFonts w:cs="Calibri"/>
                              <w:color w:val="365F91"/>
                              <w:spacing w:val="-2"/>
                              <w:position w:val="1"/>
                            </w:rPr>
                            <w:t xml:space="preserve"> </w:t>
                          </w:r>
                          <w:r>
                            <w:rPr>
                              <w:rFonts w:cs="Calibri"/>
                              <w:color w:val="365F91"/>
                              <w:position w:val="1"/>
                            </w:rPr>
                            <w:t>K</w:t>
                          </w:r>
                          <w:r>
                            <w:rPr>
                              <w:rFonts w:cs="Calibri"/>
                              <w:color w:val="365F91"/>
                              <w:spacing w:val="1"/>
                              <w:position w:val="1"/>
                            </w:rPr>
                            <w:t>o</w:t>
                          </w:r>
                          <w:r>
                            <w:rPr>
                              <w:rFonts w:cs="Calibri"/>
                              <w:color w:val="365F91"/>
                              <w:spacing w:val="-1"/>
                              <w:position w:val="1"/>
                            </w:rPr>
                            <w:t>p</w:t>
                          </w:r>
                          <w:r>
                            <w:rPr>
                              <w:rFonts w:cs="Calibri"/>
                              <w:color w:val="365F91"/>
                              <w:position w:val="1"/>
                            </w:rPr>
                            <w:t>rivn</w:t>
                          </w:r>
                          <w:r>
                            <w:rPr>
                              <w:rFonts w:cs="Calibri"/>
                              <w:color w:val="365F91"/>
                              <w:spacing w:val="-1"/>
                              <w:position w:val="1"/>
                            </w:rPr>
                            <w:t>i</w:t>
                          </w:r>
                          <w:r>
                            <w:rPr>
                              <w:rFonts w:cs="Calibri"/>
                              <w:color w:val="365F91"/>
                              <w:spacing w:val="-2"/>
                              <w:position w:val="1"/>
                            </w:rPr>
                            <w:t>c</w:t>
                          </w:r>
                          <w:r>
                            <w:rPr>
                              <w:rFonts w:cs="Calibri"/>
                              <w:color w:val="365F91"/>
                              <w:position w:val="1"/>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CED90F" id="_x0000_t202" coordsize="21600,21600" o:spt="202" path="m,l,21600r21600,l21600,xe">
              <v:stroke joinstyle="miter"/>
              <v:path gradientshapeok="t" o:connecttype="rect"/>
            </v:shapetype>
            <v:shape id="Tekstni okvir 16" o:spid="_x0000_s1026" type="#_x0000_t202" style="position:absolute;margin-left:336.35pt;margin-top:36.45pt;width:169.3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i0z7gEAAL0DAAAOAAAAZHJzL2Uyb0RvYy54bWysU8Fu2zAMvQ/YPwi6L44zJBuMOEXXosOA&#10;bivQ7gMYWY6F2KJGKbGzrx8lx1m33opdBIoinx6fntZXQ9eKoyZv0JYyn82l0FZhZeyulD+e7t59&#10;lMIHsBW0aHUpT9rLq83bN+veFXqBDbaVJsEg1he9K2UTgiuyzKtGd+Bn6LTlwxqpg8Bb2mUVQc/o&#10;XZst5vNV1iNVjlBp7zl7Ox7KTcKva63C97r2Ooi2lMwtpJXSuo1rtllDsSNwjVFnGvAKFh0Yy5de&#10;oG4hgDiQeQHVGUXosQ4zhV2GdW2UTjPwNPn8n2keG3A6zcLieHeRyf8/WPXt+EDCVPx2KyksdPxG&#10;T3rvgzUC90dDgvMsUu98wbWPjqvD8AkHbkgDe3ePau+FxZsG7E5fE2HfaKiYZB47s2etI46PINv+&#10;K1Z8GRwCJqChpi4qyJoIRufHOl0eSA9BKE4u8uU8z/lI8Vm+Wn54v0xXQDF1O/Lhs8ZOxKCUxAZI&#10;6HC89yGygWIqiZdZvDNtm0zQ2r8SXBgziX0kPFIPw3Y4q7HF6sRzEI6e4j/AQYP0S4qe/VRK//MA&#10;pKVov1jWIppvCmgKtlMAVnFrKYMUY3gTRpMeHJldw8ij2havWa/apFGisCOLM0/2SJrw7Odowuf7&#10;VPXn121+AwAA//8DAFBLAwQUAAYACAAAACEAMU1HNt8AAAAKAQAADwAAAGRycy9kb3ducmV2Lnht&#10;bEyPwW6DMBBE75XyD9ZG6q2xoRIUiomiqj1VqkrooUeDN4CC1xQ7Cf37OqfmuJqnmbfFdjEjO+Ps&#10;BksSoo0AhtRaPVAn4at+e3gC5rwirUZLKOEXHWzL1V2hcm0vVOF57zsWSsjlSkLv/ZRz7toejXIb&#10;OyGF7GBno3w4547rWV1CuRl5LETCjRooLPRqwpce2+P+ZCTsvql6HX4+ms/qUA11nQl6T45S3q+X&#10;3TMwj4v/h+GqH9ShDE6NPZF2bJSQpHEaUAlpnAG7AiKKHoE1ErJMAC8LfvtC+QcAAP//AwBQSwEC&#10;LQAUAAYACAAAACEAtoM4kv4AAADhAQAAEwAAAAAAAAAAAAAAAAAAAAAAW0NvbnRlbnRfVHlwZXNd&#10;LnhtbFBLAQItABQABgAIAAAAIQA4/SH/1gAAAJQBAAALAAAAAAAAAAAAAAAAAC8BAABfcmVscy8u&#10;cmVsc1BLAQItABQABgAIAAAAIQD9Ai0z7gEAAL0DAAAOAAAAAAAAAAAAAAAAAC4CAABkcnMvZTJv&#10;RG9jLnhtbFBLAQItABQABgAIAAAAIQAxTUc23wAAAAoBAAAPAAAAAAAAAAAAAAAAAEgEAABkcnMv&#10;ZG93bnJldi54bWxQSwUGAAAAAAQABADzAAAAVAUAAAAA&#10;" o:allowincell="f" filled="f" stroked="f">
              <v:textbox inset="0,0,0,0">
                <w:txbxContent>
                  <w:p w14:paraId="306B2E35" w14:textId="77777777" w:rsidR="00944FA5" w:rsidRDefault="00944FA5">
                    <w:pPr>
                      <w:widowControl w:val="0"/>
                      <w:autoSpaceDE w:val="0"/>
                      <w:autoSpaceDN w:val="0"/>
                      <w:adjustRightInd w:val="0"/>
                      <w:spacing w:line="245" w:lineRule="exact"/>
                      <w:ind w:right="-33"/>
                      <w:rPr>
                        <w:rFonts w:cs="Calibri"/>
                        <w:color w:val="000000"/>
                      </w:rPr>
                    </w:pPr>
                    <w:r>
                      <w:rPr>
                        <w:rFonts w:cs="Calibri"/>
                        <w:color w:val="365F91"/>
                        <w:position w:val="1"/>
                      </w:rPr>
                      <w:t>Kur</w:t>
                    </w:r>
                    <w:r>
                      <w:rPr>
                        <w:rFonts w:cs="Calibri"/>
                        <w:color w:val="365F91"/>
                        <w:spacing w:val="-1"/>
                        <w:position w:val="1"/>
                      </w:rPr>
                      <w:t>i</w:t>
                    </w:r>
                    <w:r>
                      <w:rPr>
                        <w:rFonts w:cs="Calibri"/>
                        <w:color w:val="365F91"/>
                        <w:position w:val="1"/>
                      </w:rPr>
                      <w:t>ku</w:t>
                    </w:r>
                    <w:r>
                      <w:rPr>
                        <w:rFonts w:cs="Calibri"/>
                        <w:color w:val="365F91"/>
                        <w:spacing w:val="-1"/>
                        <w:position w:val="1"/>
                      </w:rPr>
                      <w:t>lu</w:t>
                    </w:r>
                    <w:r>
                      <w:rPr>
                        <w:rFonts w:cs="Calibri"/>
                        <w:color w:val="365F91"/>
                        <w:position w:val="1"/>
                      </w:rPr>
                      <w:t>m</w:t>
                    </w:r>
                    <w:r>
                      <w:rPr>
                        <w:rFonts w:cs="Calibri"/>
                        <w:color w:val="365F91"/>
                        <w:spacing w:val="-1"/>
                        <w:position w:val="1"/>
                      </w:rPr>
                      <w:t xml:space="preserve"> </w:t>
                    </w:r>
                    <w:r>
                      <w:rPr>
                        <w:rFonts w:cs="Calibri"/>
                        <w:color w:val="365F91"/>
                        <w:position w:val="1"/>
                      </w:rPr>
                      <w:t>Ob</w:t>
                    </w:r>
                    <w:r>
                      <w:rPr>
                        <w:rFonts w:cs="Calibri"/>
                        <w:color w:val="365F91"/>
                        <w:spacing w:val="-1"/>
                        <w:position w:val="1"/>
                      </w:rPr>
                      <w:t>r</w:t>
                    </w:r>
                    <w:r>
                      <w:rPr>
                        <w:rFonts w:cs="Calibri"/>
                        <w:color w:val="365F91"/>
                        <w:position w:val="1"/>
                      </w:rPr>
                      <w:t>tn</w:t>
                    </w:r>
                    <w:r>
                      <w:rPr>
                        <w:rFonts w:cs="Calibri"/>
                        <w:color w:val="365F91"/>
                        <w:spacing w:val="-1"/>
                        <w:position w:val="1"/>
                      </w:rPr>
                      <w:t>i</w:t>
                    </w:r>
                    <w:r>
                      <w:rPr>
                        <w:rFonts w:cs="Calibri"/>
                        <w:color w:val="365F91"/>
                        <w:position w:val="1"/>
                      </w:rPr>
                      <w:t>čke</w:t>
                    </w:r>
                    <w:r>
                      <w:rPr>
                        <w:rFonts w:cs="Calibri"/>
                        <w:color w:val="365F91"/>
                        <w:spacing w:val="-1"/>
                        <w:position w:val="1"/>
                      </w:rPr>
                      <w:t xml:space="preserve"> </w:t>
                    </w:r>
                    <w:r>
                      <w:rPr>
                        <w:rFonts w:cs="Calibri"/>
                        <w:color w:val="365F91"/>
                        <w:position w:val="1"/>
                      </w:rPr>
                      <w:t>š</w:t>
                    </w:r>
                    <w:r>
                      <w:rPr>
                        <w:rFonts w:cs="Calibri"/>
                        <w:color w:val="365F91"/>
                        <w:spacing w:val="-2"/>
                        <w:position w:val="1"/>
                      </w:rPr>
                      <w:t>k</w:t>
                    </w:r>
                    <w:r>
                      <w:rPr>
                        <w:rFonts w:cs="Calibri"/>
                        <w:color w:val="365F91"/>
                        <w:spacing w:val="1"/>
                        <w:position w:val="1"/>
                      </w:rPr>
                      <w:t>o</w:t>
                    </w:r>
                    <w:r>
                      <w:rPr>
                        <w:rFonts w:cs="Calibri"/>
                        <w:color w:val="365F91"/>
                        <w:position w:val="1"/>
                      </w:rPr>
                      <w:t>le</w:t>
                    </w:r>
                    <w:r>
                      <w:rPr>
                        <w:rFonts w:cs="Calibri"/>
                        <w:color w:val="365F91"/>
                        <w:spacing w:val="-2"/>
                        <w:position w:val="1"/>
                      </w:rPr>
                      <w:t xml:space="preserve"> </w:t>
                    </w:r>
                    <w:r>
                      <w:rPr>
                        <w:rFonts w:cs="Calibri"/>
                        <w:color w:val="365F91"/>
                        <w:position w:val="1"/>
                      </w:rPr>
                      <w:t>K</w:t>
                    </w:r>
                    <w:r>
                      <w:rPr>
                        <w:rFonts w:cs="Calibri"/>
                        <w:color w:val="365F91"/>
                        <w:spacing w:val="1"/>
                        <w:position w:val="1"/>
                      </w:rPr>
                      <w:t>o</w:t>
                    </w:r>
                    <w:r>
                      <w:rPr>
                        <w:rFonts w:cs="Calibri"/>
                        <w:color w:val="365F91"/>
                        <w:spacing w:val="-1"/>
                        <w:position w:val="1"/>
                      </w:rPr>
                      <w:t>p</w:t>
                    </w:r>
                    <w:r>
                      <w:rPr>
                        <w:rFonts w:cs="Calibri"/>
                        <w:color w:val="365F91"/>
                        <w:position w:val="1"/>
                      </w:rPr>
                      <w:t>rivn</w:t>
                    </w:r>
                    <w:r>
                      <w:rPr>
                        <w:rFonts w:cs="Calibri"/>
                        <w:color w:val="365F91"/>
                        <w:spacing w:val="-1"/>
                        <w:position w:val="1"/>
                      </w:rPr>
                      <w:t>i</w:t>
                    </w:r>
                    <w:r>
                      <w:rPr>
                        <w:rFonts w:cs="Calibri"/>
                        <w:color w:val="365F91"/>
                        <w:spacing w:val="-2"/>
                        <w:position w:val="1"/>
                      </w:rPr>
                      <w:t>c</w:t>
                    </w:r>
                    <w:r>
                      <w:rPr>
                        <w:rFonts w:cs="Calibri"/>
                        <w:color w:val="365F91"/>
                        <w:position w:val="1"/>
                      </w:rPr>
                      <w:t>a</w:t>
                    </w:r>
                  </w:p>
                </w:txbxContent>
              </v:textbox>
              <w10:wrap anchorx="page" anchory="page"/>
            </v:shape>
          </w:pict>
        </mc:Fallback>
      </mc:AlternateContent>
    </w:r>
    <w:r w:rsidR="009569F1">
      <w:rPr>
        <w:noProof/>
        <w:lang w:eastAsia="hr-HR"/>
      </w:rPr>
      <mc:AlternateContent>
        <mc:Choice Requires="wps">
          <w:drawing>
            <wp:anchor distT="0" distB="0" distL="114300" distR="114300" simplePos="0" relativeHeight="251661312" behindDoc="1" locked="0" layoutInCell="0" allowOverlap="1" wp14:anchorId="7A69F900" wp14:editId="04D00A07">
              <wp:simplePos x="0" y="0"/>
              <wp:positionH relativeFrom="page">
                <wp:posOffset>9571355</wp:posOffset>
              </wp:positionH>
              <wp:positionV relativeFrom="page">
                <wp:posOffset>721995</wp:posOffset>
              </wp:positionV>
              <wp:extent cx="661670" cy="151765"/>
              <wp:effectExtent l="0" t="0" r="0" b="0"/>
              <wp:wrapNone/>
              <wp:docPr id="15" name="Tekstni okvir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7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41E2DC" w14:textId="77777777" w:rsidR="00944FA5" w:rsidRDefault="00944FA5">
                          <w:pPr>
                            <w:widowControl w:val="0"/>
                            <w:autoSpaceDE w:val="0"/>
                            <w:autoSpaceDN w:val="0"/>
                            <w:adjustRightInd w:val="0"/>
                            <w:spacing w:line="223" w:lineRule="exact"/>
                            <w:ind w:right="-30"/>
                            <w:rPr>
                              <w:rFonts w:cs="Calibri"/>
                              <w:color w:val="000000"/>
                              <w:sz w:val="20"/>
                              <w:szCs w:val="20"/>
                            </w:rPr>
                          </w:pPr>
                          <w:r>
                            <w:rPr>
                              <w:rFonts w:cs="Calibri"/>
                              <w:b/>
                              <w:bCs/>
                              <w:color w:val="FFFFFF"/>
                              <w:position w:val="1"/>
                              <w:sz w:val="20"/>
                              <w:szCs w:val="20"/>
                            </w:rPr>
                            <w:t>201</w:t>
                          </w:r>
                          <w:r>
                            <w:rPr>
                              <w:rFonts w:cs="Calibri"/>
                              <w:b/>
                              <w:bCs/>
                              <w:color w:val="FFFFFF"/>
                              <w:spacing w:val="-1"/>
                              <w:position w:val="1"/>
                              <w:sz w:val="20"/>
                              <w:szCs w:val="20"/>
                            </w:rPr>
                            <w:t>2</w:t>
                          </w:r>
                          <w:r>
                            <w:rPr>
                              <w:rFonts w:cs="Calibri"/>
                              <w:b/>
                              <w:bCs/>
                              <w:color w:val="FFFFFF"/>
                              <w:position w:val="1"/>
                              <w:sz w:val="20"/>
                              <w:szCs w:val="20"/>
                            </w:rPr>
                            <w:t>./</w:t>
                          </w:r>
                          <w:r>
                            <w:rPr>
                              <w:rFonts w:cs="Calibri"/>
                              <w:b/>
                              <w:bCs/>
                              <w:color w:val="FFFFFF"/>
                              <w:spacing w:val="2"/>
                              <w:position w:val="1"/>
                              <w:sz w:val="20"/>
                              <w:szCs w:val="20"/>
                            </w:rPr>
                            <w:t>2</w:t>
                          </w:r>
                          <w:r>
                            <w:rPr>
                              <w:rFonts w:cs="Calibri"/>
                              <w:b/>
                              <w:bCs/>
                              <w:color w:val="FFFFFF"/>
                              <w:position w:val="1"/>
                              <w:sz w:val="20"/>
                              <w:szCs w:val="20"/>
                            </w:rPr>
                            <w:t>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9F900" id="Tekstni okvir 15" o:spid="_x0000_s1027" type="#_x0000_t202" style="position:absolute;margin-left:753.65pt;margin-top:56.85pt;width:52.1pt;height:11.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Q827gEAAMMDAAAOAAAAZHJzL2Uyb0RvYy54bWysU9tu2zAMfR+wfxD0vjgu0HQw4hRdiw4D&#10;ugvQ9gNoWY6F2KJGKbGzrx8lx1m3vhV7EShejg4PqfX12HfioMkbtKXMF0sptFVYG7st5fPT/YeP&#10;UvgAtoYOrS7lUXt5vXn/bj24Ql9gi12tSTCI9cXgStmG4Ios86rVPfgFOm052CD1EPhK26wmGBi9&#10;77KL5XKVDUi1I1Tae/beTUG5SfhNo1X43jReB9GVkrmFdFI6q3hmmzUUWwLXGnWiAW9g0YOx/OgZ&#10;6g4CiD2ZV1C9UYQem7BQ2GfYNEbp1AN3ky//6eaxBadTLyyOd2eZ/P+DVd8OP0iYmmd3KYWFnmf0&#10;pHc+WCNwdzAk2M8iDc4XnPvoODuMn3DkgtSwdw+odl5YvG3BbvUNEQ6thppJ5rEye1E64fgIUg1f&#10;sebHYB8wAY0N9VFB1kQwOg/reB6QHoNQ7Fyt8tUVRxSH8sv8apW4ZVDMxY58+KyxF9EoJfH8Ezgc&#10;HnyIZKCYU+JbFu9N16Ud6OxfDk6MnkQ+8p2Yh7EaJ7FmTSqsj9wN4bRZ/BPYaJF+STHwVpXS/9wD&#10;aSm6L5YViSs4GzQb1WyAVVxayiDFZN6GaVX3jsy2ZeRJc4s3rFpjUkdR3onFiS5vSmr0tNVxFV/e&#10;U9afv7f5DQAA//8DAFBLAwQUAAYACAAAACEA66IqvOAAAAANAQAADwAAAGRycy9kb3ducmV2Lnht&#10;bEyPwU7DMBBE70j8g7VI3KgdoiYQ4lQVghMSIg0Hjk7sJlbjdYjdNvw92xPcZrRPszPlZnEjO5k5&#10;WI8SkpUAZrDz2mIv4bN5vXsAFqJCrUaPRsKPCbCprq9KVWh/xtqcdrFnFIKhUBKGGKeC89ANxqmw&#10;8pNBuu397FQkO/dcz+pM4W7k90Jk3CmL9GFQk3keTHfYHZ2E7RfWL/b7vf2o97VtmkeBb9lBytub&#10;ZfsELJol/sFwqU/VoaJOrT+iDmwkvxZ5SiypJM2BXZAsSdbAWlJpngGvSv5/RfULAAD//wMAUEsB&#10;Ai0AFAAGAAgAAAAhALaDOJL+AAAA4QEAABMAAAAAAAAAAAAAAAAAAAAAAFtDb250ZW50X1R5cGVz&#10;XS54bWxQSwECLQAUAAYACAAAACEAOP0h/9YAAACUAQAACwAAAAAAAAAAAAAAAAAvAQAAX3JlbHMv&#10;LnJlbHNQSwECLQAUAAYACAAAACEAAO0PNu4BAADDAwAADgAAAAAAAAAAAAAAAAAuAgAAZHJzL2Uy&#10;b0RvYy54bWxQSwECLQAUAAYACAAAACEA66IqvOAAAAANAQAADwAAAAAAAAAAAAAAAABIBAAAZHJz&#10;L2Rvd25yZXYueG1sUEsFBgAAAAAEAAQA8wAAAFUFAAAAAA==&#10;" o:allowincell="f" filled="f" stroked="f">
              <v:textbox inset="0,0,0,0">
                <w:txbxContent>
                  <w:p w14:paraId="7F41E2DC" w14:textId="77777777" w:rsidR="00944FA5" w:rsidRDefault="00944FA5">
                    <w:pPr>
                      <w:widowControl w:val="0"/>
                      <w:autoSpaceDE w:val="0"/>
                      <w:autoSpaceDN w:val="0"/>
                      <w:adjustRightInd w:val="0"/>
                      <w:spacing w:line="223" w:lineRule="exact"/>
                      <w:ind w:right="-30"/>
                      <w:rPr>
                        <w:rFonts w:cs="Calibri"/>
                        <w:color w:val="000000"/>
                        <w:sz w:val="20"/>
                        <w:szCs w:val="20"/>
                      </w:rPr>
                    </w:pPr>
                    <w:r>
                      <w:rPr>
                        <w:rFonts w:cs="Calibri"/>
                        <w:b/>
                        <w:bCs/>
                        <w:color w:val="FFFFFF"/>
                        <w:position w:val="1"/>
                        <w:sz w:val="20"/>
                        <w:szCs w:val="20"/>
                      </w:rPr>
                      <w:t>201</w:t>
                    </w:r>
                    <w:r>
                      <w:rPr>
                        <w:rFonts w:cs="Calibri"/>
                        <w:b/>
                        <w:bCs/>
                        <w:color w:val="FFFFFF"/>
                        <w:spacing w:val="-1"/>
                        <w:position w:val="1"/>
                        <w:sz w:val="20"/>
                        <w:szCs w:val="20"/>
                      </w:rPr>
                      <w:t>2</w:t>
                    </w:r>
                    <w:r>
                      <w:rPr>
                        <w:rFonts w:cs="Calibri"/>
                        <w:b/>
                        <w:bCs/>
                        <w:color w:val="FFFFFF"/>
                        <w:position w:val="1"/>
                        <w:sz w:val="20"/>
                        <w:szCs w:val="20"/>
                      </w:rPr>
                      <w:t>./</w:t>
                    </w:r>
                    <w:r>
                      <w:rPr>
                        <w:rFonts w:cs="Calibri"/>
                        <w:b/>
                        <w:bCs/>
                        <w:color w:val="FFFFFF"/>
                        <w:spacing w:val="2"/>
                        <w:position w:val="1"/>
                        <w:sz w:val="20"/>
                        <w:szCs w:val="20"/>
                      </w:rPr>
                      <w:t>2</w:t>
                    </w:r>
                    <w:r>
                      <w:rPr>
                        <w:rFonts w:cs="Calibri"/>
                        <w:b/>
                        <w:bCs/>
                        <w:color w:val="FFFFFF"/>
                        <w:position w:val="1"/>
                        <w:sz w:val="20"/>
                        <w:szCs w:val="20"/>
                      </w:rPr>
                      <w:t>013.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39D4F" w14:textId="622E15CD" w:rsidR="00944FA5" w:rsidRDefault="008D36B1">
    <w:pPr>
      <w:widowControl w:val="0"/>
      <w:autoSpaceDE w:val="0"/>
      <w:autoSpaceDN w:val="0"/>
      <w:adjustRightInd w:val="0"/>
      <w:spacing w:line="200" w:lineRule="exact"/>
      <w:rPr>
        <w:sz w:val="20"/>
        <w:szCs w:val="20"/>
      </w:rPr>
    </w:pPr>
    <w:r>
      <w:rPr>
        <w:noProof/>
        <w:lang w:eastAsia="hr-HR"/>
      </w:rPr>
      <w:pict w14:anchorId="4E826C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831681" o:spid="_x0000_s2065" type="#_x0000_t75" style="position:absolute;margin-left:0;margin-top:0;width:525.85pt;height:523.95pt;z-index:-251646976;mso-position-horizontal:center;mso-position-horizontal-relative:margin;mso-position-vertical:center;mso-position-vertical-relative:margin" o:allowincell="f">
          <v:imagedata r:id="rId1" o:title="obrtnicka skola logo" gain="19661f" blacklevel="22938f"/>
          <w10:wrap anchorx="margin" anchory="margin"/>
        </v:shape>
      </w:pict>
    </w:r>
    <w:r w:rsidR="009569F1">
      <w:rPr>
        <w:noProof/>
        <w:lang w:eastAsia="hr-HR"/>
      </w:rPr>
      <mc:AlternateContent>
        <mc:Choice Requires="wps">
          <w:drawing>
            <wp:anchor distT="0" distB="0" distL="114300" distR="114300" simplePos="0" relativeHeight="251662336" behindDoc="1" locked="0" layoutInCell="0" allowOverlap="1" wp14:anchorId="7C786D69" wp14:editId="708CBCA6">
              <wp:simplePos x="0" y="0"/>
              <wp:positionH relativeFrom="page">
                <wp:posOffset>4288790</wp:posOffset>
              </wp:positionH>
              <wp:positionV relativeFrom="page">
                <wp:posOffset>462915</wp:posOffset>
              </wp:positionV>
              <wp:extent cx="2147570" cy="165735"/>
              <wp:effectExtent l="0" t="0" r="0" b="0"/>
              <wp:wrapNone/>
              <wp:docPr id="14" name="Tekstni okvir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75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9782A" w14:textId="77777777" w:rsidR="00944FA5" w:rsidRDefault="00944FA5">
                          <w:pPr>
                            <w:widowControl w:val="0"/>
                            <w:autoSpaceDE w:val="0"/>
                            <w:autoSpaceDN w:val="0"/>
                            <w:adjustRightInd w:val="0"/>
                            <w:spacing w:line="245" w:lineRule="exact"/>
                            <w:ind w:right="-33"/>
                            <w:rPr>
                              <w:rFonts w:cs="Calibri"/>
                              <w:color w:val="000000"/>
                            </w:rPr>
                          </w:pPr>
                          <w:r>
                            <w:rPr>
                              <w:rFonts w:cs="Calibri"/>
                              <w:color w:val="365F91"/>
                              <w:position w:val="1"/>
                            </w:rPr>
                            <w:t>Kur</w:t>
                          </w:r>
                          <w:r>
                            <w:rPr>
                              <w:rFonts w:cs="Calibri"/>
                              <w:color w:val="365F91"/>
                              <w:spacing w:val="-1"/>
                              <w:position w:val="1"/>
                            </w:rPr>
                            <w:t>i</w:t>
                          </w:r>
                          <w:r>
                            <w:rPr>
                              <w:rFonts w:cs="Calibri"/>
                              <w:color w:val="365F91"/>
                              <w:position w:val="1"/>
                            </w:rPr>
                            <w:t>ku</w:t>
                          </w:r>
                          <w:r>
                            <w:rPr>
                              <w:rFonts w:cs="Calibri"/>
                              <w:color w:val="365F91"/>
                              <w:spacing w:val="-1"/>
                              <w:position w:val="1"/>
                            </w:rPr>
                            <w:t>lu</w:t>
                          </w:r>
                          <w:r>
                            <w:rPr>
                              <w:rFonts w:cs="Calibri"/>
                              <w:color w:val="365F91"/>
                              <w:position w:val="1"/>
                            </w:rPr>
                            <w:t>m</w:t>
                          </w:r>
                          <w:r>
                            <w:rPr>
                              <w:rFonts w:cs="Calibri"/>
                              <w:color w:val="365F91"/>
                              <w:spacing w:val="-1"/>
                              <w:position w:val="1"/>
                            </w:rPr>
                            <w:t xml:space="preserve"> </w:t>
                          </w:r>
                          <w:r>
                            <w:rPr>
                              <w:rFonts w:cs="Calibri"/>
                              <w:color w:val="365F91"/>
                              <w:position w:val="1"/>
                            </w:rPr>
                            <w:t>Ob</w:t>
                          </w:r>
                          <w:r>
                            <w:rPr>
                              <w:rFonts w:cs="Calibri"/>
                              <w:color w:val="365F91"/>
                              <w:spacing w:val="-1"/>
                              <w:position w:val="1"/>
                            </w:rPr>
                            <w:t>r</w:t>
                          </w:r>
                          <w:r>
                            <w:rPr>
                              <w:rFonts w:cs="Calibri"/>
                              <w:color w:val="365F91"/>
                              <w:position w:val="1"/>
                            </w:rPr>
                            <w:t>tn</w:t>
                          </w:r>
                          <w:r>
                            <w:rPr>
                              <w:rFonts w:cs="Calibri"/>
                              <w:color w:val="365F91"/>
                              <w:spacing w:val="-1"/>
                              <w:position w:val="1"/>
                            </w:rPr>
                            <w:t>i</w:t>
                          </w:r>
                          <w:r>
                            <w:rPr>
                              <w:rFonts w:cs="Calibri"/>
                              <w:color w:val="365F91"/>
                              <w:position w:val="1"/>
                            </w:rPr>
                            <w:t>č</w:t>
                          </w:r>
                          <w:r>
                            <w:rPr>
                              <w:rFonts w:cs="Calibri"/>
                              <w:color w:val="365F91"/>
                              <w:spacing w:val="-2"/>
                              <w:position w:val="1"/>
                            </w:rPr>
                            <w:t>k</w:t>
                          </w:r>
                          <w:r>
                            <w:rPr>
                              <w:rFonts w:cs="Calibri"/>
                              <w:color w:val="365F91"/>
                              <w:position w:val="1"/>
                            </w:rPr>
                            <w:t>e</w:t>
                          </w:r>
                          <w:r>
                            <w:rPr>
                              <w:rFonts w:cs="Calibri"/>
                              <w:color w:val="365F91"/>
                              <w:spacing w:val="1"/>
                              <w:position w:val="1"/>
                            </w:rPr>
                            <w:t xml:space="preserve"> </w:t>
                          </w:r>
                          <w:r>
                            <w:rPr>
                              <w:rFonts w:cs="Calibri"/>
                              <w:color w:val="365F91"/>
                              <w:position w:val="1"/>
                            </w:rPr>
                            <w:t>š</w:t>
                          </w:r>
                          <w:r>
                            <w:rPr>
                              <w:rFonts w:cs="Calibri"/>
                              <w:color w:val="365F91"/>
                              <w:spacing w:val="-2"/>
                              <w:position w:val="1"/>
                            </w:rPr>
                            <w:t>k</w:t>
                          </w:r>
                          <w:r>
                            <w:rPr>
                              <w:rFonts w:cs="Calibri"/>
                              <w:color w:val="365F91"/>
                              <w:spacing w:val="1"/>
                              <w:position w:val="1"/>
                            </w:rPr>
                            <w:t>o</w:t>
                          </w:r>
                          <w:r>
                            <w:rPr>
                              <w:rFonts w:cs="Calibri"/>
                              <w:color w:val="365F91"/>
                              <w:position w:val="1"/>
                            </w:rPr>
                            <w:t>le</w:t>
                          </w:r>
                          <w:r>
                            <w:rPr>
                              <w:rFonts w:cs="Calibri"/>
                              <w:color w:val="365F91"/>
                              <w:spacing w:val="-4"/>
                              <w:position w:val="1"/>
                            </w:rPr>
                            <w:t xml:space="preserve"> </w:t>
                          </w:r>
                          <w:r>
                            <w:rPr>
                              <w:rFonts w:cs="Calibri"/>
                              <w:color w:val="365F91"/>
                              <w:position w:val="1"/>
                            </w:rPr>
                            <w:t>K</w:t>
                          </w:r>
                          <w:r>
                            <w:rPr>
                              <w:rFonts w:cs="Calibri"/>
                              <w:color w:val="365F91"/>
                              <w:spacing w:val="1"/>
                              <w:position w:val="1"/>
                            </w:rPr>
                            <w:t>o</w:t>
                          </w:r>
                          <w:r>
                            <w:rPr>
                              <w:rFonts w:cs="Calibri"/>
                              <w:color w:val="365F91"/>
                              <w:spacing w:val="-1"/>
                              <w:position w:val="1"/>
                            </w:rPr>
                            <w:t>p</w:t>
                          </w:r>
                          <w:r>
                            <w:rPr>
                              <w:rFonts w:cs="Calibri"/>
                              <w:color w:val="365F91"/>
                              <w:position w:val="1"/>
                            </w:rPr>
                            <w:t>rivn</w:t>
                          </w:r>
                          <w:r>
                            <w:rPr>
                              <w:rFonts w:cs="Calibri"/>
                              <w:color w:val="365F91"/>
                              <w:spacing w:val="-1"/>
                              <w:position w:val="1"/>
                            </w:rPr>
                            <w:t>i</w:t>
                          </w:r>
                          <w:r>
                            <w:rPr>
                              <w:rFonts w:cs="Calibri"/>
                              <w:color w:val="365F91"/>
                              <w:spacing w:val="-2"/>
                              <w:position w:val="1"/>
                            </w:rPr>
                            <w:t>c</w:t>
                          </w:r>
                          <w:r>
                            <w:rPr>
                              <w:rFonts w:cs="Calibri"/>
                              <w:color w:val="365F91"/>
                              <w:position w:val="1"/>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786D69" id="_x0000_t202" coordsize="21600,21600" o:spt="202" path="m,l,21600r21600,l21600,xe">
              <v:stroke joinstyle="miter"/>
              <v:path gradientshapeok="t" o:connecttype="rect"/>
            </v:shapetype>
            <v:shape id="Tekstni okvir 14" o:spid="_x0000_s1028" type="#_x0000_t202" style="position:absolute;margin-left:337.7pt;margin-top:36.45pt;width:169.1pt;height:13.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Zbs8gEAAMQDAAAOAAAAZHJzL2Uyb0RvYy54bWysU9tu2zAMfR+wfxD0vjjJmmYw4hRdiw4D&#10;ugvQ7gNoWY6F2KJGKbGzrx8lx1m3vQ17ESiKPDo8OtrcDF0rjpq8QVvIxWwuhbYKK2N3hfz2/PDm&#10;nRQ+gK2gRasLedJe3mxfv9r0LtdLbLCtNAkGsT7vXSGbEFyeZV41ugM/Q6ctH9ZIHQTe0i6rCHpG&#10;79psOZ9fZz1S5QiV9p6z9+Oh3Cb8utYqfKlrr4NoC8ncQloprWVcs+0G8h2Ba4w604B/YNGBsXzp&#10;BeoeAogDmb+gOqMIPdZhprDLsK6N0mkGnmYx/2OapwacTrOwON5dZPL/D1Z9Pn4lYSp+uyspLHT8&#10;Rs9674M1AvdHQ4LzLFLvfM61T46rw/AeB25IA3v3iGrvhcW7BuxO3xJh32iomOQidmYvWkccH0HK&#10;/hNWfBkcAiagoaYuKsiaCEbnxzpdHkgPQShOLhdX69WajxSfLa5X67erdAXkU7cjHz5o7EQMCkls&#10;gIQOx0cfIhvIp5J4mcUH07bJBK39LcGFMZPYR8Ij9TCUQ1JrOYlSYnXicQhHa/FX4KBB+iFFz7Yq&#10;pP9+ANJStB8tSxI9OAU0BeUUgFXcWsggxRjehdGrB0dm1zDyKLrFW5atNmmiqO/I4kyXrZIGPds6&#10;evHlPlX9+nzbnwAAAP//AwBQSwMEFAAGAAgAAAAhACJ9J6HgAAAACgEAAA8AAABkcnMvZG93bnJl&#10;di54bWxMj8FOwzAQRO9I/IO1SNyo3QJpk8apKgQnJEQaDhydeJtYjdchdtvw97inclzN08zbfDPZ&#10;np1w9MaRhPlMAENqnDbUSviq3h5WwHxQpFXvCCX8oodNcXuTq0y7M5V42oWWxRLymZLQhTBknPum&#10;Q6v8zA1IMdu70aoQz7HlelTnWG57vhAi4VYZigudGvClw+awO1oJ228qX83PR/1Z7ktTVamg9+Qg&#10;5f3dtF0DCziFKwwX/agORXSq3ZG0Z72EZPn8FFEJy0UK7AKI+WMCrJaQpgJ4kfP/LxR/AAAA//8D&#10;AFBLAQItABQABgAIAAAAIQC2gziS/gAAAOEBAAATAAAAAAAAAAAAAAAAAAAAAABbQ29udGVudF9U&#10;eXBlc10ueG1sUEsBAi0AFAAGAAgAAAAhADj9If/WAAAAlAEAAAsAAAAAAAAAAAAAAAAALwEAAF9y&#10;ZWxzLy5yZWxzUEsBAi0AFAAGAAgAAAAhAIihluzyAQAAxAMAAA4AAAAAAAAAAAAAAAAALgIAAGRy&#10;cy9lMm9Eb2MueG1sUEsBAi0AFAAGAAgAAAAhACJ9J6HgAAAACgEAAA8AAAAAAAAAAAAAAAAATAQA&#10;AGRycy9kb3ducmV2LnhtbFBLBQYAAAAABAAEAPMAAABZBQAAAAA=&#10;" o:allowincell="f" filled="f" stroked="f">
              <v:textbox inset="0,0,0,0">
                <w:txbxContent>
                  <w:p w14:paraId="7B79782A" w14:textId="77777777" w:rsidR="00944FA5" w:rsidRDefault="00944FA5">
                    <w:pPr>
                      <w:widowControl w:val="0"/>
                      <w:autoSpaceDE w:val="0"/>
                      <w:autoSpaceDN w:val="0"/>
                      <w:adjustRightInd w:val="0"/>
                      <w:spacing w:line="245" w:lineRule="exact"/>
                      <w:ind w:right="-33"/>
                      <w:rPr>
                        <w:rFonts w:cs="Calibri"/>
                        <w:color w:val="000000"/>
                      </w:rPr>
                    </w:pPr>
                    <w:r>
                      <w:rPr>
                        <w:rFonts w:cs="Calibri"/>
                        <w:color w:val="365F91"/>
                        <w:position w:val="1"/>
                      </w:rPr>
                      <w:t>Kur</w:t>
                    </w:r>
                    <w:r>
                      <w:rPr>
                        <w:rFonts w:cs="Calibri"/>
                        <w:color w:val="365F91"/>
                        <w:spacing w:val="-1"/>
                        <w:position w:val="1"/>
                      </w:rPr>
                      <w:t>i</w:t>
                    </w:r>
                    <w:r>
                      <w:rPr>
                        <w:rFonts w:cs="Calibri"/>
                        <w:color w:val="365F91"/>
                        <w:position w:val="1"/>
                      </w:rPr>
                      <w:t>ku</w:t>
                    </w:r>
                    <w:r>
                      <w:rPr>
                        <w:rFonts w:cs="Calibri"/>
                        <w:color w:val="365F91"/>
                        <w:spacing w:val="-1"/>
                        <w:position w:val="1"/>
                      </w:rPr>
                      <w:t>lu</w:t>
                    </w:r>
                    <w:r>
                      <w:rPr>
                        <w:rFonts w:cs="Calibri"/>
                        <w:color w:val="365F91"/>
                        <w:position w:val="1"/>
                      </w:rPr>
                      <w:t>m</w:t>
                    </w:r>
                    <w:r>
                      <w:rPr>
                        <w:rFonts w:cs="Calibri"/>
                        <w:color w:val="365F91"/>
                        <w:spacing w:val="-1"/>
                        <w:position w:val="1"/>
                      </w:rPr>
                      <w:t xml:space="preserve"> </w:t>
                    </w:r>
                    <w:r>
                      <w:rPr>
                        <w:rFonts w:cs="Calibri"/>
                        <w:color w:val="365F91"/>
                        <w:position w:val="1"/>
                      </w:rPr>
                      <w:t>Ob</w:t>
                    </w:r>
                    <w:r>
                      <w:rPr>
                        <w:rFonts w:cs="Calibri"/>
                        <w:color w:val="365F91"/>
                        <w:spacing w:val="-1"/>
                        <w:position w:val="1"/>
                      </w:rPr>
                      <w:t>r</w:t>
                    </w:r>
                    <w:r>
                      <w:rPr>
                        <w:rFonts w:cs="Calibri"/>
                        <w:color w:val="365F91"/>
                        <w:position w:val="1"/>
                      </w:rPr>
                      <w:t>tn</w:t>
                    </w:r>
                    <w:r>
                      <w:rPr>
                        <w:rFonts w:cs="Calibri"/>
                        <w:color w:val="365F91"/>
                        <w:spacing w:val="-1"/>
                        <w:position w:val="1"/>
                      </w:rPr>
                      <w:t>i</w:t>
                    </w:r>
                    <w:r>
                      <w:rPr>
                        <w:rFonts w:cs="Calibri"/>
                        <w:color w:val="365F91"/>
                        <w:position w:val="1"/>
                      </w:rPr>
                      <w:t>č</w:t>
                    </w:r>
                    <w:r>
                      <w:rPr>
                        <w:rFonts w:cs="Calibri"/>
                        <w:color w:val="365F91"/>
                        <w:spacing w:val="-2"/>
                        <w:position w:val="1"/>
                      </w:rPr>
                      <w:t>k</w:t>
                    </w:r>
                    <w:r>
                      <w:rPr>
                        <w:rFonts w:cs="Calibri"/>
                        <w:color w:val="365F91"/>
                        <w:position w:val="1"/>
                      </w:rPr>
                      <w:t>e</w:t>
                    </w:r>
                    <w:r>
                      <w:rPr>
                        <w:rFonts w:cs="Calibri"/>
                        <w:color w:val="365F91"/>
                        <w:spacing w:val="1"/>
                        <w:position w:val="1"/>
                      </w:rPr>
                      <w:t xml:space="preserve"> </w:t>
                    </w:r>
                    <w:r>
                      <w:rPr>
                        <w:rFonts w:cs="Calibri"/>
                        <w:color w:val="365F91"/>
                        <w:position w:val="1"/>
                      </w:rPr>
                      <w:t>š</w:t>
                    </w:r>
                    <w:r>
                      <w:rPr>
                        <w:rFonts w:cs="Calibri"/>
                        <w:color w:val="365F91"/>
                        <w:spacing w:val="-2"/>
                        <w:position w:val="1"/>
                      </w:rPr>
                      <w:t>k</w:t>
                    </w:r>
                    <w:r>
                      <w:rPr>
                        <w:rFonts w:cs="Calibri"/>
                        <w:color w:val="365F91"/>
                        <w:spacing w:val="1"/>
                        <w:position w:val="1"/>
                      </w:rPr>
                      <w:t>o</w:t>
                    </w:r>
                    <w:r>
                      <w:rPr>
                        <w:rFonts w:cs="Calibri"/>
                        <w:color w:val="365F91"/>
                        <w:position w:val="1"/>
                      </w:rPr>
                      <w:t>le</w:t>
                    </w:r>
                    <w:r>
                      <w:rPr>
                        <w:rFonts w:cs="Calibri"/>
                        <w:color w:val="365F91"/>
                        <w:spacing w:val="-4"/>
                        <w:position w:val="1"/>
                      </w:rPr>
                      <w:t xml:space="preserve"> </w:t>
                    </w:r>
                    <w:r>
                      <w:rPr>
                        <w:rFonts w:cs="Calibri"/>
                        <w:color w:val="365F91"/>
                        <w:position w:val="1"/>
                      </w:rPr>
                      <w:t>K</w:t>
                    </w:r>
                    <w:r>
                      <w:rPr>
                        <w:rFonts w:cs="Calibri"/>
                        <w:color w:val="365F91"/>
                        <w:spacing w:val="1"/>
                        <w:position w:val="1"/>
                      </w:rPr>
                      <w:t>o</w:t>
                    </w:r>
                    <w:r>
                      <w:rPr>
                        <w:rFonts w:cs="Calibri"/>
                        <w:color w:val="365F91"/>
                        <w:spacing w:val="-1"/>
                        <w:position w:val="1"/>
                      </w:rPr>
                      <w:t>p</w:t>
                    </w:r>
                    <w:r>
                      <w:rPr>
                        <w:rFonts w:cs="Calibri"/>
                        <w:color w:val="365F91"/>
                        <w:position w:val="1"/>
                      </w:rPr>
                      <w:t>rivn</w:t>
                    </w:r>
                    <w:r>
                      <w:rPr>
                        <w:rFonts w:cs="Calibri"/>
                        <w:color w:val="365F91"/>
                        <w:spacing w:val="-1"/>
                        <w:position w:val="1"/>
                      </w:rPr>
                      <w:t>i</w:t>
                    </w:r>
                    <w:r>
                      <w:rPr>
                        <w:rFonts w:cs="Calibri"/>
                        <w:color w:val="365F91"/>
                        <w:spacing w:val="-2"/>
                        <w:position w:val="1"/>
                      </w:rPr>
                      <w:t>c</w:t>
                    </w:r>
                    <w:r>
                      <w:rPr>
                        <w:rFonts w:cs="Calibri"/>
                        <w:color w:val="365F91"/>
                        <w:position w:val="1"/>
                      </w:rPr>
                      <w:t>a</w:t>
                    </w:r>
                  </w:p>
                </w:txbxContent>
              </v:textbox>
              <w10:wrap anchorx="page" anchory="page"/>
            </v:shape>
          </w:pict>
        </mc:Fallback>
      </mc:AlternateContent>
    </w:r>
    <w:r w:rsidR="009569F1">
      <w:rPr>
        <w:noProof/>
        <w:lang w:eastAsia="hr-HR"/>
      </w:rPr>
      <mc:AlternateContent>
        <mc:Choice Requires="wps">
          <w:drawing>
            <wp:anchor distT="0" distB="0" distL="114300" distR="114300" simplePos="0" relativeHeight="251663360" behindDoc="1" locked="0" layoutInCell="0" allowOverlap="1" wp14:anchorId="330A5FEA" wp14:editId="5E7CAE4C">
              <wp:simplePos x="0" y="0"/>
              <wp:positionH relativeFrom="page">
                <wp:posOffset>9560560</wp:posOffset>
              </wp:positionH>
              <wp:positionV relativeFrom="page">
                <wp:posOffset>712470</wp:posOffset>
              </wp:positionV>
              <wp:extent cx="661670" cy="151765"/>
              <wp:effectExtent l="0" t="0" r="0" b="0"/>
              <wp:wrapNone/>
              <wp:docPr id="13" name="Tekstni okvir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7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E43E19" w14:textId="77777777" w:rsidR="00944FA5" w:rsidRDefault="00944FA5">
                          <w:pPr>
                            <w:widowControl w:val="0"/>
                            <w:autoSpaceDE w:val="0"/>
                            <w:autoSpaceDN w:val="0"/>
                            <w:adjustRightInd w:val="0"/>
                            <w:spacing w:line="223" w:lineRule="exact"/>
                            <w:ind w:right="-30"/>
                            <w:rPr>
                              <w:rFonts w:cs="Calibri"/>
                              <w:color w:val="000000"/>
                              <w:sz w:val="20"/>
                              <w:szCs w:val="20"/>
                            </w:rPr>
                          </w:pPr>
                          <w:r>
                            <w:rPr>
                              <w:rFonts w:cs="Calibri"/>
                              <w:b/>
                              <w:bCs/>
                              <w:color w:val="FFFFFF"/>
                              <w:position w:val="1"/>
                              <w:sz w:val="20"/>
                              <w:szCs w:val="20"/>
                            </w:rPr>
                            <w:t>2012</w:t>
                          </w:r>
                          <w:r>
                            <w:rPr>
                              <w:rFonts w:cs="Calibri"/>
                              <w:b/>
                              <w:bCs/>
                              <w:color w:val="FFFFFF"/>
                              <w:spacing w:val="-1"/>
                              <w:position w:val="1"/>
                              <w:sz w:val="20"/>
                              <w:szCs w:val="20"/>
                            </w:rPr>
                            <w:t>.</w:t>
                          </w:r>
                          <w:r>
                            <w:rPr>
                              <w:rFonts w:cs="Calibri"/>
                              <w:b/>
                              <w:bCs/>
                              <w:color w:val="FFFFFF"/>
                              <w:spacing w:val="1"/>
                              <w:position w:val="1"/>
                              <w:sz w:val="20"/>
                              <w:szCs w:val="20"/>
                            </w:rPr>
                            <w:t>/</w:t>
                          </w:r>
                          <w:r>
                            <w:rPr>
                              <w:rFonts w:cs="Calibri"/>
                              <w:b/>
                              <w:bCs/>
                              <w:color w:val="FFFFFF"/>
                              <w:spacing w:val="2"/>
                              <w:position w:val="1"/>
                              <w:sz w:val="20"/>
                              <w:szCs w:val="20"/>
                            </w:rPr>
                            <w:t>2</w:t>
                          </w:r>
                          <w:r>
                            <w:rPr>
                              <w:rFonts w:cs="Calibri"/>
                              <w:b/>
                              <w:bCs/>
                              <w:color w:val="FFFFFF"/>
                              <w:position w:val="1"/>
                              <w:sz w:val="20"/>
                              <w:szCs w:val="20"/>
                            </w:rPr>
                            <w:t>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A5FEA" id="Tekstni okvir 13" o:spid="_x0000_s1029" type="#_x0000_t202" style="position:absolute;margin-left:752.8pt;margin-top:56.1pt;width:52.1pt;height:11.9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0QH7wEAAMMDAAAOAAAAZHJzL2Uyb0RvYy54bWysU9tu2zAMfR+wfxD0vjjuUHcw4hRdiw4D&#10;ugvQ7gMYWbaF2KJGKbGzrx8lJ1nXvg17ESiKPDw8pFbX09CLvSZv0FYyXyyl0FZhbWxbyR9P9+8+&#10;SOED2Bp6tLqSB+3l9frtm9XoSn2BHfa1JsEg1pejq2QXgiuzzKtOD+AX6LTlxwZpgMBXarOaYGT0&#10;oc8ulssiG5FqR6i09+y9mx/lOuE3jVbhW9N4HURfSeYW0knp3MQzW6+gbAlcZ9SRBvwDiwGM5aJn&#10;qDsIIHZkXkENRhF6bMJC4ZBh0xilUw/cTb580c1jB06nXlgc784y+f8Hq77uv5MwNc/uvRQWBp7R&#10;k976YI3A7d6QYD+LNDpfcuyj4+gwfcSJE1LD3j2g2nph8bYD2+obIhw7DTWTzGNm9ix1xvERZDN+&#10;wZqLwS5gApoaGqKCrIlgdB7W4TwgPQWh2FkUeXHFL4qf8sv8qrhMFaA8JTvy4ZPGQUSjksTzT+Cw&#10;f/AhkoHyFBJrWbw3fZ92oLd/OTgwehL5yHdmHqbNlMQ6a7LB+sDdEM6bxT+BjQ7plxQjb1Ul/c8d&#10;kJai/2xZkbiCJ4NOxuZkgFWcWskgxWzehnlVd45M2zHyrLnFG1atMamjKO/M4kiXNyU1etzquIrP&#10;7ynqz99b/wYAAP//AwBQSwMEFAAGAAgAAAAhAMUnPP/gAAAADQEAAA8AAABkcnMvZG93bnJldi54&#10;bWxMj8FOwzAQRO9I/QdrK3GjdoIa0RCnqhCckBBpOHB0YjexGq9D7Lbh79me6G1G+zQ7U2xnN7Cz&#10;mYL1KCFZCWAGW68tdhK+6reHJ2AhKtRq8Ggk/JoA23JxV6hc+wtW5ryPHaMQDLmS0Mc45pyHtjdO&#10;hZUfDdLt4CenItmp43pSFwp3A0+FyLhTFulDr0bz0pv2uD85CbtvrF7tz0fzWR0qW9cbge/ZUcr7&#10;5bx7BhbNHP9huNan6lBSp8afUAc2kF+LdUYsqSRNgV2RTGxoTkPqMUuAlwW/XVH+AQAA//8DAFBL&#10;AQItABQABgAIAAAAIQC2gziS/gAAAOEBAAATAAAAAAAAAAAAAAAAAAAAAABbQ29udGVudF9UeXBl&#10;c10ueG1sUEsBAi0AFAAGAAgAAAAhADj9If/WAAAAlAEAAAsAAAAAAAAAAAAAAAAALwEAAF9yZWxz&#10;Ly5yZWxzUEsBAi0AFAAGAAgAAAAhANZbRAfvAQAAwwMAAA4AAAAAAAAAAAAAAAAALgIAAGRycy9l&#10;Mm9Eb2MueG1sUEsBAi0AFAAGAAgAAAAhAMUnPP/gAAAADQEAAA8AAAAAAAAAAAAAAAAASQQAAGRy&#10;cy9kb3ducmV2LnhtbFBLBQYAAAAABAAEAPMAAABWBQAAAAA=&#10;" o:allowincell="f" filled="f" stroked="f">
              <v:textbox inset="0,0,0,0">
                <w:txbxContent>
                  <w:p w14:paraId="72E43E19" w14:textId="77777777" w:rsidR="00944FA5" w:rsidRDefault="00944FA5">
                    <w:pPr>
                      <w:widowControl w:val="0"/>
                      <w:autoSpaceDE w:val="0"/>
                      <w:autoSpaceDN w:val="0"/>
                      <w:adjustRightInd w:val="0"/>
                      <w:spacing w:line="223" w:lineRule="exact"/>
                      <w:ind w:right="-30"/>
                      <w:rPr>
                        <w:rFonts w:cs="Calibri"/>
                        <w:color w:val="000000"/>
                        <w:sz w:val="20"/>
                        <w:szCs w:val="20"/>
                      </w:rPr>
                    </w:pPr>
                    <w:r>
                      <w:rPr>
                        <w:rFonts w:cs="Calibri"/>
                        <w:b/>
                        <w:bCs/>
                        <w:color w:val="FFFFFF"/>
                        <w:position w:val="1"/>
                        <w:sz w:val="20"/>
                        <w:szCs w:val="20"/>
                      </w:rPr>
                      <w:t>2012</w:t>
                    </w:r>
                    <w:r>
                      <w:rPr>
                        <w:rFonts w:cs="Calibri"/>
                        <w:b/>
                        <w:bCs/>
                        <w:color w:val="FFFFFF"/>
                        <w:spacing w:val="-1"/>
                        <w:position w:val="1"/>
                        <w:sz w:val="20"/>
                        <w:szCs w:val="20"/>
                      </w:rPr>
                      <w:t>.</w:t>
                    </w:r>
                    <w:r>
                      <w:rPr>
                        <w:rFonts w:cs="Calibri"/>
                        <w:b/>
                        <w:bCs/>
                        <w:color w:val="FFFFFF"/>
                        <w:spacing w:val="1"/>
                        <w:position w:val="1"/>
                        <w:sz w:val="20"/>
                        <w:szCs w:val="20"/>
                      </w:rPr>
                      <w:t>/</w:t>
                    </w:r>
                    <w:r>
                      <w:rPr>
                        <w:rFonts w:cs="Calibri"/>
                        <w:b/>
                        <w:bCs/>
                        <w:color w:val="FFFFFF"/>
                        <w:spacing w:val="2"/>
                        <w:position w:val="1"/>
                        <w:sz w:val="20"/>
                        <w:szCs w:val="20"/>
                      </w:rPr>
                      <w:t>2</w:t>
                    </w:r>
                    <w:r>
                      <w:rPr>
                        <w:rFonts w:cs="Calibri"/>
                        <w:b/>
                        <w:bCs/>
                        <w:color w:val="FFFFFF"/>
                        <w:position w:val="1"/>
                        <w:sz w:val="20"/>
                        <w:szCs w:val="20"/>
                      </w:rPr>
                      <w:t>013.</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5B7A0" w14:textId="77777777" w:rsidR="00944FA5" w:rsidRDefault="008D36B1">
    <w:pPr>
      <w:pStyle w:val="Zaglavlje"/>
    </w:pPr>
    <w:r>
      <w:rPr>
        <w:noProof/>
      </w:rPr>
      <w:pict w14:anchorId="4A516A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831679" o:spid="_x0000_s2063" type="#_x0000_t75" style="position:absolute;margin-left:0;margin-top:0;width:525.85pt;height:523.95pt;z-index:-251649024;mso-position-horizontal:center;mso-position-horizontal-relative:margin;mso-position-vertical:center;mso-position-vertical-relative:margin" o:allowincell="f">
          <v:imagedata r:id="rId1" o:title="obrtnicka skola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A371D"/>
    <w:multiLevelType w:val="hybridMultilevel"/>
    <w:tmpl w:val="7158CC9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E6881"/>
    <w:multiLevelType w:val="hybridMultilevel"/>
    <w:tmpl w:val="B33ED80A"/>
    <w:lvl w:ilvl="0" w:tplc="DEEC88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5F42469"/>
    <w:multiLevelType w:val="hybridMultilevel"/>
    <w:tmpl w:val="868EA094"/>
    <w:lvl w:ilvl="0" w:tplc="7D4A1E80">
      <w:start w:val="1"/>
      <w:numFmt w:val="upperLetter"/>
      <w:lvlText w:val="%1)"/>
      <w:lvlJc w:val="left"/>
      <w:pPr>
        <w:ind w:left="1175" w:hanging="360"/>
      </w:pPr>
      <w:rPr>
        <w:rFonts w:hint="default"/>
        <w:color w:val="4471C4"/>
      </w:rPr>
    </w:lvl>
    <w:lvl w:ilvl="1" w:tplc="041A0019" w:tentative="1">
      <w:start w:val="1"/>
      <w:numFmt w:val="lowerLetter"/>
      <w:lvlText w:val="%2."/>
      <w:lvlJc w:val="left"/>
      <w:pPr>
        <w:ind w:left="1895" w:hanging="360"/>
      </w:pPr>
    </w:lvl>
    <w:lvl w:ilvl="2" w:tplc="041A001B" w:tentative="1">
      <w:start w:val="1"/>
      <w:numFmt w:val="lowerRoman"/>
      <w:lvlText w:val="%3."/>
      <w:lvlJc w:val="right"/>
      <w:pPr>
        <w:ind w:left="2615" w:hanging="180"/>
      </w:pPr>
    </w:lvl>
    <w:lvl w:ilvl="3" w:tplc="041A000F" w:tentative="1">
      <w:start w:val="1"/>
      <w:numFmt w:val="decimal"/>
      <w:lvlText w:val="%4."/>
      <w:lvlJc w:val="left"/>
      <w:pPr>
        <w:ind w:left="3335" w:hanging="360"/>
      </w:pPr>
    </w:lvl>
    <w:lvl w:ilvl="4" w:tplc="041A0019" w:tentative="1">
      <w:start w:val="1"/>
      <w:numFmt w:val="lowerLetter"/>
      <w:lvlText w:val="%5."/>
      <w:lvlJc w:val="left"/>
      <w:pPr>
        <w:ind w:left="4055" w:hanging="360"/>
      </w:pPr>
    </w:lvl>
    <w:lvl w:ilvl="5" w:tplc="041A001B" w:tentative="1">
      <w:start w:val="1"/>
      <w:numFmt w:val="lowerRoman"/>
      <w:lvlText w:val="%6."/>
      <w:lvlJc w:val="right"/>
      <w:pPr>
        <w:ind w:left="4775" w:hanging="180"/>
      </w:pPr>
    </w:lvl>
    <w:lvl w:ilvl="6" w:tplc="041A000F" w:tentative="1">
      <w:start w:val="1"/>
      <w:numFmt w:val="decimal"/>
      <w:lvlText w:val="%7."/>
      <w:lvlJc w:val="left"/>
      <w:pPr>
        <w:ind w:left="5495" w:hanging="360"/>
      </w:pPr>
    </w:lvl>
    <w:lvl w:ilvl="7" w:tplc="041A0019" w:tentative="1">
      <w:start w:val="1"/>
      <w:numFmt w:val="lowerLetter"/>
      <w:lvlText w:val="%8."/>
      <w:lvlJc w:val="left"/>
      <w:pPr>
        <w:ind w:left="6215" w:hanging="360"/>
      </w:pPr>
    </w:lvl>
    <w:lvl w:ilvl="8" w:tplc="041A001B" w:tentative="1">
      <w:start w:val="1"/>
      <w:numFmt w:val="lowerRoman"/>
      <w:lvlText w:val="%9."/>
      <w:lvlJc w:val="right"/>
      <w:pPr>
        <w:ind w:left="6935" w:hanging="180"/>
      </w:pPr>
    </w:lvl>
  </w:abstractNum>
  <w:abstractNum w:abstractNumId="3" w15:restartNumberingAfterBreak="0">
    <w:nsid w:val="077D7CA1"/>
    <w:multiLevelType w:val="multilevel"/>
    <w:tmpl w:val="19E84E16"/>
    <w:styleLink w:val="WWNum2"/>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4" w15:restartNumberingAfterBreak="0">
    <w:nsid w:val="078D65CB"/>
    <w:multiLevelType w:val="multilevel"/>
    <w:tmpl w:val="F14C994C"/>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8775FEA"/>
    <w:multiLevelType w:val="hybridMultilevel"/>
    <w:tmpl w:val="05DE762C"/>
    <w:lvl w:ilvl="0" w:tplc="875C424C">
      <w:start w:val="11"/>
      <w:numFmt w:val="bullet"/>
      <w:lvlText w:val="-"/>
      <w:lvlJc w:val="left"/>
      <w:pPr>
        <w:ind w:left="720" w:hanging="360"/>
      </w:pPr>
      <w:rPr>
        <w:rFonts w:ascii="Calibri" w:eastAsiaTheme="minorEastAsia" w:hAnsi="Calibri" w:cs="Times New RomanPSMT"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A5040EB"/>
    <w:multiLevelType w:val="hybridMultilevel"/>
    <w:tmpl w:val="251AB422"/>
    <w:lvl w:ilvl="0" w:tplc="797E6020">
      <w:numFmt w:val="bullet"/>
      <w:lvlText w:val="-"/>
      <w:lvlJc w:val="left"/>
      <w:pPr>
        <w:ind w:left="1080" w:hanging="360"/>
      </w:pPr>
      <w:rPr>
        <w:rFonts w:ascii="Arial" w:eastAsia="Calibr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0AE81858"/>
    <w:multiLevelType w:val="hybridMultilevel"/>
    <w:tmpl w:val="277E91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B877138"/>
    <w:multiLevelType w:val="hybridMultilevel"/>
    <w:tmpl w:val="6C5EED3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0BFB565E"/>
    <w:multiLevelType w:val="hybridMultilevel"/>
    <w:tmpl w:val="8F2AEB5E"/>
    <w:lvl w:ilvl="0" w:tplc="A94C498A">
      <w:numFmt w:val="bullet"/>
      <w:lvlText w:val="-"/>
      <w:lvlJc w:val="left"/>
      <w:pPr>
        <w:ind w:left="720" w:hanging="360"/>
      </w:pPr>
      <w:rPr>
        <w:rFonts w:ascii="Calibri" w:eastAsia="Arial"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0F254351"/>
    <w:multiLevelType w:val="hybridMultilevel"/>
    <w:tmpl w:val="62F608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3D749C0"/>
    <w:multiLevelType w:val="hybridMultilevel"/>
    <w:tmpl w:val="5FFCC1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5BD2877"/>
    <w:multiLevelType w:val="hybridMultilevel"/>
    <w:tmpl w:val="E87C5BCC"/>
    <w:lvl w:ilvl="0" w:tplc="345E59D0">
      <w:start w:val="11"/>
      <w:numFmt w:val="bullet"/>
      <w:lvlText w:val="-"/>
      <w:lvlJc w:val="left"/>
      <w:pPr>
        <w:ind w:left="720" w:hanging="360"/>
      </w:pPr>
      <w:rPr>
        <w:rFonts w:ascii="Calibri" w:eastAsiaTheme="minorEastAsia" w:hAnsi="Calibri" w:cs="Times New RomanPSMT"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6295DDA"/>
    <w:multiLevelType w:val="hybridMultilevel"/>
    <w:tmpl w:val="468E0326"/>
    <w:lvl w:ilvl="0" w:tplc="FFFFFFFF">
      <w:start w:val="1"/>
      <w:numFmt w:val="upperLetter"/>
      <w:lvlText w:val="%1)"/>
      <w:lvlJc w:val="left"/>
      <w:pPr>
        <w:ind w:left="815" w:hanging="348"/>
      </w:pPr>
      <w:rPr>
        <w:rFonts w:ascii="Arial" w:eastAsia="Arial" w:hAnsi="Arial" w:cs="Arial" w:hint="default"/>
        <w:i/>
        <w:color w:val="4471C4"/>
        <w:spacing w:val="-1"/>
        <w:w w:val="99"/>
        <w:sz w:val="20"/>
        <w:szCs w:val="20"/>
        <w:lang w:val="hr-HR" w:eastAsia="hr-HR" w:bidi="hr-HR"/>
      </w:rPr>
    </w:lvl>
    <w:lvl w:ilvl="1" w:tplc="FFFFFFFF">
      <w:numFmt w:val="bullet"/>
      <w:lvlText w:val="•"/>
      <w:lvlJc w:val="left"/>
      <w:pPr>
        <w:ind w:left="1205" w:hanging="348"/>
      </w:pPr>
      <w:rPr>
        <w:rFonts w:hint="default"/>
        <w:lang w:val="hr-HR" w:eastAsia="hr-HR" w:bidi="hr-HR"/>
      </w:rPr>
    </w:lvl>
    <w:lvl w:ilvl="2" w:tplc="FFFFFFFF">
      <w:numFmt w:val="bullet"/>
      <w:lvlText w:val="•"/>
      <w:lvlJc w:val="left"/>
      <w:pPr>
        <w:ind w:left="1590" w:hanging="348"/>
      </w:pPr>
      <w:rPr>
        <w:rFonts w:hint="default"/>
        <w:lang w:val="hr-HR" w:eastAsia="hr-HR" w:bidi="hr-HR"/>
      </w:rPr>
    </w:lvl>
    <w:lvl w:ilvl="3" w:tplc="FFFFFFFF">
      <w:numFmt w:val="bullet"/>
      <w:lvlText w:val="•"/>
      <w:lvlJc w:val="left"/>
      <w:pPr>
        <w:ind w:left="1975" w:hanging="348"/>
      </w:pPr>
      <w:rPr>
        <w:rFonts w:hint="default"/>
        <w:lang w:val="hr-HR" w:eastAsia="hr-HR" w:bidi="hr-HR"/>
      </w:rPr>
    </w:lvl>
    <w:lvl w:ilvl="4" w:tplc="FFFFFFFF">
      <w:numFmt w:val="bullet"/>
      <w:lvlText w:val="•"/>
      <w:lvlJc w:val="left"/>
      <w:pPr>
        <w:ind w:left="2360" w:hanging="348"/>
      </w:pPr>
      <w:rPr>
        <w:rFonts w:hint="default"/>
        <w:lang w:val="hr-HR" w:eastAsia="hr-HR" w:bidi="hr-HR"/>
      </w:rPr>
    </w:lvl>
    <w:lvl w:ilvl="5" w:tplc="FFFFFFFF">
      <w:numFmt w:val="bullet"/>
      <w:lvlText w:val="•"/>
      <w:lvlJc w:val="left"/>
      <w:pPr>
        <w:ind w:left="2745" w:hanging="348"/>
      </w:pPr>
      <w:rPr>
        <w:rFonts w:hint="default"/>
        <w:lang w:val="hr-HR" w:eastAsia="hr-HR" w:bidi="hr-HR"/>
      </w:rPr>
    </w:lvl>
    <w:lvl w:ilvl="6" w:tplc="FFFFFFFF">
      <w:numFmt w:val="bullet"/>
      <w:lvlText w:val="•"/>
      <w:lvlJc w:val="left"/>
      <w:pPr>
        <w:ind w:left="3130" w:hanging="348"/>
      </w:pPr>
      <w:rPr>
        <w:rFonts w:hint="default"/>
        <w:lang w:val="hr-HR" w:eastAsia="hr-HR" w:bidi="hr-HR"/>
      </w:rPr>
    </w:lvl>
    <w:lvl w:ilvl="7" w:tplc="FFFFFFFF">
      <w:numFmt w:val="bullet"/>
      <w:lvlText w:val="•"/>
      <w:lvlJc w:val="left"/>
      <w:pPr>
        <w:ind w:left="3515" w:hanging="348"/>
      </w:pPr>
      <w:rPr>
        <w:rFonts w:hint="default"/>
        <w:lang w:val="hr-HR" w:eastAsia="hr-HR" w:bidi="hr-HR"/>
      </w:rPr>
    </w:lvl>
    <w:lvl w:ilvl="8" w:tplc="FFFFFFFF">
      <w:numFmt w:val="bullet"/>
      <w:lvlText w:val="•"/>
      <w:lvlJc w:val="left"/>
      <w:pPr>
        <w:ind w:left="3900" w:hanging="348"/>
      </w:pPr>
      <w:rPr>
        <w:rFonts w:hint="default"/>
        <w:lang w:val="hr-HR" w:eastAsia="hr-HR" w:bidi="hr-HR"/>
      </w:rPr>
    </w:lvl>
  </w:abstractNum>
  <w:abstractNum w:abstractNumId="14" w15:restartNumberingAfterBreak="0">
    <w:nsid w:val="169510EE"/>
    <w:multiLevelType w:val="hybridMultilevel"/>
    <w:tmpl w:val="456466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00B758B"/>
    <w:multiLevelType w:val="hybridMultilevel"/>
    <w:tmpl w:val="450ADF0E"/>
    <w:lvl w:ilvl="0" w:tplc="DEEC88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26C43D4"/>
    <w:multiLevelType w:val="hybridMultilevel"/>
    <w:tmpl w:val="468E0326"/>
    <w:lvl w:ilvl="0" w:tplc="FFFFFFFF">
      <w:start w:val="1"/>
      <w:numFmt w:val="upperLetter"/>
      <w:lvlText w:val="%1)"/>
      <w:lvlJc w:val="left"/>
      <w:pPr>
        <w:ind w:left="815" w:hanging="348"/>
      </w:pPr>
      <w:rPr>
        <w:rFonts w:ascii="Arial" w:eastAsia="Arial" w:hAnsi="Arial" w:cs="Arial" w:hint="default"/>
        <w:i/>
        <w:color w:val="4471C4"/>
        <w:spacing w:val="-1"/>
        <w:w w:val="99"/>
        <w:sz w:val="20"/>
        <w:szCs w:val="20"/>
        <w:lang w:val="hr-HR" w:eastAsia="hr-HR" w:bidi="hr-HR"/>
      </w:rPr>
    </w:lvl>
    <w:lvl w:ilvl="1" w:tplc="FFFFFFFF">
      <w:numFmt w:val="bullet"/>
      <w:lvlText w:val="•"/>
      <w:lvlJc w:val="left"/>
      <w:pPr>
        <w:ind w:left="1205" w:hanging="348"/>
      </w:pPr>
      <w:rPr>
        <w:rFonts w:hint="default"/>
        <w:lang w:val="hr-HR" w:eastAsia="hr-HR" w:bidi="hr-HR"/>
      </w:rPr>
    </w:lvl>
    <w:lvl w:ilvl="2" w:tplc="FFFFFFFF">
      <w:numFmt w:val="bullet"/>
      <w:lvlText w:val="•"/>
      <w:lvlJc w:val="left"/>
      <w:pPr>
        <w:ind w:left="1590" w:hanging="348"/>
      </w:pPr>
      <w:rPr>
        <w:rFonts w:hint="default"/>
        <w:lang w:val="hr-HR" w:eastAsia="hr-HR" w:bidi="hr-HR"/>
      </w:rPr>
    </w:lvl>
    <w:lvl w:ilvl="3" w:tplc="FFFFFFFF">
      <w:numFmt w:val="bullet"/>
      <w:lvlText w:val="•"/>
      <w:lvlJc w:val="left"/>
      <w:pPr>
        <w:ind w:left="1975" w:hanging="348"/>
      </w:pPr>
      <w:rPr>
        <w:rFonts w:hint="default"/>
        <w:lang w:val="hr-HR" w:eastAsia="hr-HR" w:bidi="hr-HR"/>
      </w:rPr>
    </w:lvl>
    <w:lvl w:ilvl="4" w:tplc="FFFFFFFF">
      <w:numFmt w:val="bullet"/>
      <w:lvlText w:val="•"/>
      <w:lvlJc w:val="left"/>
      <w:pPr>
        <w:ind w:left="2360" w:hanging="348"/>
      </w:pPr>
      <w:rPr>
        <w:rFonts w:hint="default"/>
        <w:lang w:val="hr-HR" w:eastAsia="hr-HR" w:bidi="hr-HR"/>
      </w:rPr>
    </w:lvl>
    <w:lvl w:ilvl="5" w:tplc="FFFFFFFF">
      <w:numFmt w:val="bullet"/>
      <w:lvlText w:val="•"/>
      <w:lvlJc w:val="left"/>
      <w:pPr>
        <w:ind w:left="2745" w:hanging="348"/>
      </w:pPr>
      <w:rPr>
        <w:rFonts w:hint="default"/>
        <w:lang w:val="hr-HR" w:eastAsia="hr-HR" w:bidi="hr-HR"/>
      </w:rPr>
    </w:lvl>
    <w:lvl w:ilvl="6" w:tplc="FFFFFFFF">
      <w:numFmt w:val="bullet"/>
      <w:lvlText w:val="•"/>
      <w:lvlJc w:val="left"/>
      <w:pPr>
        <w:ind w:left="3130" w:hanging="348"/>
      </w:pPr>
      <w:rPr>
        <w:rFonts w:hint="default"/>
        <w:lang w:val="hr-HR" w:eastAsia="hr-HR" w:bidi="hr-HR"/>
      </w:rPr>
    </w:lvl>
    <w:lvl w:ilvl="7" w:tplc="FFFFFFFF">
      <w:numFmt w:val="bullet"/>
      <w:lvlText w:val="•"/>
      <w:lvlJc w:val="left"/>
      <w:pPr>
        <w:ind w:left="3515" w:hanging="348"/>
      </w:pPr>
      <w:rPr>
        <w:rFonts w:hint="default"/>
        <w:lang w:val="hr-HR" w:eastAsia="hr-HR" w:bidi="hr-HR"/>
      </w:rPr>
    </w:lvl>
    <w:lvl w:ilvl="8" w:tplc="FFFFFFFF">
      <w:numFmt w:val="bullet"/>
      <w:lvlText w:val="•"/>
      <w:lvlJc w:val="left"/>
      <w:pPr>
        <w:ind w:left="3900" w:hanging="348"/>
      </w:pPr>
      <w:rPr>
        <w:rFonts w:hint="default"/>
        <w:lang w:val="hr-HR" w:eastAsia="hr-HR" w:bidi="hr-HR"/>
      </w:rPr>
    </w:lvl>
  </w:abstractNum>
  <w:abstractNum w:abstractNumId="17" w15:restartNumberingAfterBreak="0">
    <w:nsid w:val="22C060C2"/>
    <w:multiLevelType w:val="hybridMultilevel"/>
    <w:tmpl w:val="AAD41086"/>
    <w:lvl w:ilvl="0" w:tplc="875C424C">
      <w:start w:val="11"/>
      <w:numFmt w:val="bullet"/>
      <w:lvlText w:val="-"/>
      <w:lvlJc w:val="left"/>
      <w:pPr>
        <w:ind w:left="720" w:hanging="360"/>
      </w:pPr>
      <w:rPr>
        <w:rFonts w:ascii="Calibri" w:eastAsiaTheme="minorEastAsia" w:hAnsi="Calibri" w:cs="Times New RomanPSMT"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53A5C24"/>
    <w:multiLevelType w:val="hybridMultilevel"/>
    <w:tmpl w:val="12B85FE6"/>
    <w:lvl w:ilvl="0" w:tplc="DEEC88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63D2CFB"/>
    <w:multiLevelType w:val="hybridMultilevel"/>
    <w:tmpl w:val="5330DE54"/>
    <w:lvl w:ilvl="0" w:tplc="DEEC88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81C6CAD"/>
    <w:multiLevelType w:val="hybridMultilevel"/>
    <w:tmpl w:val="F092D7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28544DAF"/>
    <w:multiLevelType w:val="hybridMultilevel"/>
    <w:tmpl w:val="FD5AFD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2D5B369D"/>
    <w:multiLevelType w:val="hybridMultilevel"/>
    <w:tmpl w:val="271E22FA"/>
    <w:lvl w:ilvl="0" w:tplc="9BD007A8">
      <w:start w:val="1"/>
      <w:numFmt w:val="bullet"/>
      <w:lvlText w:val="-"/>
      <w:lvlJc w:val="left"/>
      <w:pPr>
        <w:ind w:left="1080" w:hanging="360"/>
      </w:pPr>
      <w:rPr>
        <w:rFonts w:ascii="Arial" w:eastAsia="Calibr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3" w15:restartNumberingAfterBreak="0">
    <w:nsid w:val="30B55F42"/>
    <w:multiLevelType w:val="multilevel"/>
    <w:tmpl w:val="6CAEC610"/>
    <w:styleLink w:val="WWNum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35106AE4"/>
    <w:multiLevelType w:val="hybridMultilevel"/>
    <w:tmpl w:val="57FA77AC"/>
    <w:lvl w:ilvl="0" w:tplc="875C424C">
      <w:start w:val="11"/>
      <w:numFmt w:val="bullet"/>
      <w:lvlText w:val="-"/>
      <w:lvlJc w:val="left"/>
      <w:pPr>
        <w:ind w:left="720" w:hanging="360"/>
      </w:pPr>
      <w:rPr>
        <w:rFonts w:ascii="Calibri" w:eastAsiaTheme="minorEastAsia" w:hAnsi="Calibri" w:cs="Times New RomanPSMT"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37642712"/>
    <w:multiLevelType w:val="hybridMultilevel"/>
    <w:tmpl w:val="089A6DD0"/>
    <w:lvl w:ilvl="0" w:tplc="AE1012B4">
      <w:numFmt w:val="bullet"/>
      <w:lvlText w:val="-"/>
      <w:lvlJc w:val="left"/>
      <w:pPr>
        <w:ind w:left="1080" w:hanging="360"/>
      </w:pPr>
      <w:rPr>
        <w:rFonts w:ascii="Arial" w:eastAsiaTheme="minorHAns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6" w15:restartNumberingAfterBreak="0">
    <w:nsid w:val="384856BC"/>
    <w:multiLevelType w:val="hybridMultilevel"/>
    <w:tmpl w:val="25C42E2E"/>
    <w:lvl w:ilvl="0" w:tplc="875C424C">
      <w:start w:val="11"/>
      <w:numFmt w:val="bullet"/>
      <w:lvlText w:val="-"/>
      <w:lvlJc w:val="left"/>
      <w:pPr>
        <w:ind w:left="720" w:hanging="360"/>
      </w:pPr>
      <w:rPr>
        <w:rFonts w:ascii="Calibri" w:eastAsiaTheme="minorEastAsia" w:hAnsi="Calibri" w:cs="Times New RomanPSMT"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3CC75827"/>
    <w:multiLevelType w:val="hybridMultilevel"/>
    <w:tmpl w:val="5218E7E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3F7F32D9"/>
    <w:multiLevelType w:val="hybridMultilevel"/>
    <w:tmpl w:val="D57EE2E0"/>
    <w:lvl w:ilvl="0" w:tplc="3252D90C">
      <w:start w:val="1"/>
      <w:numFmt w:val="upperLetter"/>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3FCE7ADC"/>
    <w:multiLevelType w:val="multilevel"/>
    <w:tmpl w:val="4E98AEBE"/>
    <w:styleLink w:val="WWNum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403A2CED"/>
    <w:multiLevelType w:val="hybridMultilevel"/>
    <w:tmpl w:val="09C64406"/>
    <w:lvl w:ilvl="0" w:tplc="EAB821F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41D71B53"/>
    <w:multiLevelType w:val="hybridMultilevel"/>
    <w:tmpl w:val="93EEB69C"/>
    <w:lvl w:ilvl="0" w:tplc="875C424C">
      <w:start w:val="11"/>
      <w:numFmt w:val="bullet"/>
      <w:lvlText w:val="-"/>
      <w:lvlJc w:val="left"/>
      <w:pPr>
        <w:ind w:left="720" w:hanging="360"/>
      </w:pPr>
      <w:rPr>
        <w:rFonts w:ascii="Calibri" w:eastAsiaTheme="minorEastAsia" w:hAnsi="Calibri" w:cs="Times New RomanPSMT"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49480608"/>
    <w:multiLevelType w:val="multilevel"/>
    <w:tmpl w:val="10DE7D86"/>
    <w:lvl w:ilvl="0">
      <w:start w:val="1"/>
      <w:numFmt w:val="upperLetter"/>
      <w:lvlText w:val="%1)"/>
      <w:lvlJc w:val="left"/>
      <w:pPr>
        <w:tabs>
          <w:tab w:val="num" w:pos="0"/>
        </w:tabs>
        <w:ind w:left="815" w:hanging="348"/>
      </w:pPr>
      <w:rPr>
        <w:rFonts w:ascii="Arial" w:eastAsia="Arial" w:hAnsi="Arial" w:cs="Arial"/>
        <w:i/>
        <w:color w:val="4471C4"/>
        <w:spacing w:val="-1"/>
        <w:w w:val="99"/>
        <w:sz w:val="20"/>
        <w:szCs w:val="20"/>
        <w:lang w:val="hr-HR" w:eastAsia="hr-HR" w:bidi="hr-HR"/>
      </w:rPr>
    </w:lvl>
    <w:lvl w:ilvl="1">
      <w:numFmt w:val="bullet"/>
      <w:lvlText w:val=""/>
      <w:lvlJc w:val="left"/>
      <w:pPr>
        <w:tabs>
          <w:tab w:val="num" w:pos="0"/>
        </w:tabs>
        <w:ind w:left="1205" w:hanging="348"/>
      </w:pPr>
      <w:rPr>
        <w:rFonts w:ascii="Symbol" w:hAnsi="Symbol" w:cs="Symbol" w:hint="default"/>
        <w:lang w:val="hr-HR" w:eastAsia="hr-HR" w:bidi="hr-HR"/>
      </w:rPr>
    </w:lvl>
    <w:lvl w:ilvl="2">
      <w:numFmt w:val="bullet"/>
      <w:lvlText w:val=""/>
      <w:lvlJc w:val="left"/>
      <w:pPr>
        <w:tabs>
          <w:tab w:val="num" w:pos="0"/>
        </w:tabs>
        <w:ind w:left="1590" w:hanging="348"/>
      </w:pPr>
      <w:rPr>
        <w:rFonts w:ascii="Symbol" w:hAnsi="Symbol" w:cs="Symbol" w:hint="default"/>
        <w:lang w:val="hr-HR" w:eastAsia="hr-HR" w:bidi="hr-HR"/>
      </w:rPr>
    </w:lvl>
    <w:lvl w:ilvl="3">
      <w:numFmt w:val="bullet"/>
      <w:lvlText w:val=""/>
      <w:lvlJc w:val="left"/>
      <w:pPr>
        <w:tabs>
          <w:tab w:val="num" w:pos="0"/>
        </w:tabs>
        <w:ind w:left="1975" w:hanging="348"/>
      </w:pPr>
      <w:rPr>
        <w:rFonts w:ascii="Symbol" w:hAnsi="Symbol" w:cs="Symbol" w:hint="default"/>
        <w:lang w:val="hr-HR" w:eastAsia="hr-HR" w:bidi="hr-HR"/>
      </w:rPr>
    </w:lvl>
    <w:lvl w:ilvl="4">
      <w:numFmt w:val="bullet"/>
      <w:lvlText w:val=""/>
      <w:lvlJc w:val="left"/>
      <w:pPr>
        <w:tabs>
          <w:tab w:val="num" w:pos="0"/>
        </w:tabs>
        <w:ind w:left="2360" w:hanging="348"/>
      </w:pPr>
      <w:rPr>
        <w:rFonts w:ascii="Symbol" w:hAnsi="Symbol" w:cs="Symbol" w:hint="default"/>
        <w:lang w:val="hr-HR" w:eastAsia="hr-HR" w:bidi="hr-HR"/>
      </w:rPr>
    </w:lvl>
    <w:lvl w:ilvl="5">
      <w:numFmt w:val="bullet"/>
      <w:lvlText w:val=""/>
      <w:lvlJc w:val="left"/>
      <w:pPr>
        <w:tabs>
          <w:tab w:val="num" w:pos="0"/>
        </w:tabs>
        <w:ind w:left="2745" w:hanging="348"/>
      </w:pPr>
      <w:rPr>
        <w:rFonts w:ascii="Symbol" w:hAnsi="Symbol" w:cs="Symbol" w:hint="default"/>
        <w:lang w:val="hr-HR" w:eastAsia="hr-HR" w:bidi="hr-HR"/>
      </w:rPr>
    </w:lvl>
    <w:lvl w:ilvl="6">
      <w:numFmt w:val="bullet"/>
      <w:lvlText w:val=""/>
      <w:lvlJc w:val="left"/>
      <w:pPr>
        <w:tabs>
          <w:tab w:val="num" w:pos="0"/>
        </w:tabs>
        <w:ind w:left="3130" w:hanging="348"/>
      </w:pPr>
      <w:rPr>
        <w:rFonts w:ascii="Symbol" w:hAnsi="Symbol" w:cs="Symbol" w:hint="default"/>
        <w:lang w:val="hr-HR" w:eastAsia="hr-HR" w:bidi="hr-HR"/>
      </w:rPr>
    </w:lvl>
    <w:lvl w:ilvl="7">
      <w:numFmt w:val="bullet"/>
      <w:lvlText w:val=""/>
      <w:lvlJc w:val="left"/>
      <w:pPr>
        <w:tabs>
          <w:tab w:val="num" w:pos="0"/>
        </w:tabs>
        <w:ind w:left="3515" w:hanging="348"/>
      </w:pPr>
      <w:rPr>
        <w:rFonts w:ascii="Symbol" w:hAnsi="Symbol" w:cs="Symbol" w:hint="default"/>
        <w:lang w:val="hr-HR" w:eastAsia="hr-HR" w:bidi="hr-HR"/>
      </w:rPr>
    </w:lvl>
    <w:lvl w:ilvl="8">
      <w:numFmt w:val="bullet"/>
      <w:lvlText w:val=""/>
      <w:lvlJc w:val="left"/>
      <w:pPr>
        <w:tabs>
          <w:tab w:val="num" w:pos="0"/>
        </w:tabs>
        <w:ind w:left="3900" w:hanging="348"/>
      </w:pPr>
      <w:rPr>
        <w:rFonts w:ascii="Symbol" w:hAnsi="Symbol" w:cs="Symbol" w:hint="default"/>
        <w:lang w:val="hr-HR" w:eastAsia="hr-HR" w:bidi="hr-HR"/>
      </w:rPr>
    </w:lvl>
  </w:abstractNum>
  <w:abstractNum w:abstractNumId="33" w15:restartNumberingAfterBreak="0">
    <w:nsid w:val="4A167162"/>
    <w:multiLevelType w:val="hybridMultilevel"/>
    <w:tmpl w:val="188E53BA"/>
    <w:lvl w:ilvl="0" w:tplc="DEEC88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4DED34D1"/>
    <w:multiLevelType w:val="hybridMultilevel"/>
    <w:tmpl w:val="EE56EA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4E5F5087"/>
    <w:multiLevelType w:val="multilevel"/>
    <w:tmpl w:val="1542DE5C"/>
    <w:styleLink w:val="WWNum1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4E9A2744"/>
    <w:multiLevelType w:val="hybridMultilevel"/>
    <w:tmpl w:val="AC7E0EFA"/>
    <w:lvl w:ilvl="0" w:tplc="8B5A6FC8">
      <w:start w:val="1"/>
      <w:numFmt w:val="bullet"/>
      <w:lvlText w:val="-"/>
      <w:lvlJc w:val="left"/>
      <w:pPr>
        <w:ind w:left="1080" w:hanging="360"/>
      </w:pPr>
      <w:rPr>
        <w:rFonts w:ascii="Arial" w:eastAsiaTheme="minorHAns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7" w15:restartNumberingAfterBreak="0">
    <w:nsid w:val="53996691"/>
    <w:multiLevelType w:val="hybridMultilevel"/>
    <w:tmpl w:val="2C46FB86"/>
    <w:lvl w:ilvl="0" w:tplc="85F23596">
      <w:numFmt w:val="bullet"/>
      <w:lvlText w:val="-"/>
      <w:lvlJc w:val="left"/>
      <w:pPr>
        <w:ind w:left="1080" w:hanging="360"/>
      </w:pPr>
      <w:rPr>
        <w:rFonts w:ascii="Arial" w:eastAsiaTheme="minorHAnsi" w:hAnsi="Arial" w:cs="Arial" w:hint="default"/>
        <w:sz w:val="24"/>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8" w15:restartNumberingAfterBreak="0">
    <w:nsid w:val="53DE387A"/>
    <w:multiLevelType w:val="hybridMultilevel"/>
    <w:tmpl w:val="7AA0D848"/>
    <w:lvl w:ilvl="0" w:tplc="875C424C">
      <w:start w:val="11"/>
      <w:numFmt w:val="bullet"/>
      <w:lvlText w:val="-"/>
      <w:lvlJc w:val="left"/>
      <w:pPr>
        <w:ind w:left="720" w:hanging="360"/>
      </w:pPr>
      <w:rPr>
        <w:rFonts w:ascii="Calibri" w:eastAsiaTheme="minorEastAsia" w:hAnsi="Calibri" w:cs="Times New RomanPSMT"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542F48D5"/>
    <w:multiLevelType w:val="hybridMultilevel"/>
    <w:tmpl w:val="0A7A45DC"/>
    <w:lvl w:ilvl="0" w:tplc="875C424C">
      <w:start w:val="11"/>
      <w:numFmt w:val="bullet"/>
      <w:lvlText w:val="-"/>
      <w:lvlJc w:val="left"/>
      <w:pPr>
        <w:ind w:left="720" w:hanging="360"/>
      </w:pPr>
      <w:rPr>
        <w:rFonts w:ascii="Calibri" w:eastAsiaTheme="minorEastAsia" w:hAnsi="Calibri" w:cs="Times New RomanPSMT"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56EC71ED"/>
    <w:multiLevelType w:val="hybridMultilevel"/>
    <w:tmpl w:val="F6BC41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57D95CC7"/>
    <w:multiLevelType w:val="hybridMultilevel"/>
    <w:tmpl w:val="0728D2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5A4A18B7"/>
    <w:multiLevelType w:val="hybridMultilevel"/>
    <w:tmpl w:val="B3206BEA"/>
    <w:lvl w:ilvl="0" w:tplc="DEEC88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5E0A7761"/>
    <w:multiLevelType w:val="multilevel"/>
    <w:tmpl w:val="2B6AE01E"/>
    <w:lvl w:ilvl="0">
      <w:start w:val="1"/>
      <w:numFmt w:val="bullet"/>
      <w:lvlText w:val="-"/>
      <w:lvlJc w:val="left"/>
      <w:pPr>
        <w:ind w:left="1080" w:hanging="360"/>
      </w:pPr>
      <w:rPr>
        <w:rFonts w:ascii="Arial" w:hAnsi="Arial" w:cs="Arial" w:hint="default"/>
        <w:sz w:val="24"/>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4" w15:restartNumberingAfterBreak="0">
    <w:nsid w:val="5FC676C2"/>
    <w:multiLevelType w:val="hybridMultilevel"/>
    <w:tmpl w:val="A0C08E18"/>
    <w:lvl w:ilvl="0" w:tplc="CF86EAD6">
      <w:numFmt w:val="bullet"/>
      <w:lvlText w:val="-"/>
      <w:lvlJc w:val="left"/>
      <w:pPr>
        <w:ind w:left="720" w:hanging="360"/>
      </w:pPr>
      <w:rPr>
        <w:rFonts w:ascii="Calibri" w:eastAsia="Arial"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5FFC08E3"/>
    <w:multiLevelType w:val="hybridMultilevel"/>
    <w:tmpl w:val="0F00DA80"/>
    <w:lvl w:ilvl="0" w:tplc="875C424C">
      <w:start w:val="11"/>
      <w:numFmt w:val="bullet"/>
      <w:lvlText w:val="-"/>
      <w:lvlJc w:val="left"/>
      <w:pPr>
        <w:ind w:left="720" w:hanging="360"/>
      </w:pPr>
      <w:rPr>
        <w:rFonts w:ascii="Calibri" w:eastAsiaTheme="minorEastAsia" w:hAnsi="Calibri" w:cs="Times New RomanPSMT"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676B45BB"/>
    <w:multiLevelType w:val="hybridMultilevel"/>
    <w:tmpl w:val="C36EE8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67905274"/>
    <w:multiLevelType w:val="multilevel"/>
    <w:tmpl w:val="E6D06718"/>
    <w:styleLink w:val="WWNum3"/>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48" w15:restartNumberingAfterBreak="0">
    <w:nsid w:val="68623801"/>
    <w:multiLevelType w:val="hybridMultilevel"/>
    <w:tmpl w:val="CEA62B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68F54D2A"/>
    <w:multiLevelType w:val="multilevel"/>
    <w:tmpl w:val="31A265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C4B45E8"/>
    <w:multiLevelType w:val="hybridMultilevel"/>
    <w:tmpl w:val="468E0326"/>
    <w:lvl w:ilvl="0" w:tplc="31169798">
      <w:start w:val="1"/>
      <w:numFmt w:val="upperLetter"/>
      <w:lvlText w:val="%1)"/>
      <w:lvlJc w:val="left"/>
      <w:pPr>
        <w:ind w:left="815" w:hanging="348"/>
      </w:pPr>
      <w:rPr>
        <w:rFonts w:ascii="Arial" w:eastAsia="Arial" w:hAnsi="Arial" w:cs="Arial" w:hint="default"/>
        <w:i/>
        <w:color w:val="4471C4"/>
        <w:spacing w:val="-1"/>
        <w:w w:val="99"/>
        <w:sz w:val="20"/>
        <w:szCs w:val="20"/>
        <w:lang w:val="hr-HR" w:eastAsia="hr-HR" w:bidi="hr-HR"/>
      </w:rPr>
    </w:lvl>
    <w:lvl w:ilvl="1" w:tplc="0B424AF8">
      <w:numFmt w:val="bullet"/>
      <w:lvlText w:val="•"/>
      <w:lvlJc w:val="left"/>
      <w:pPr>
        <w:ind w:left="1205" w:hanging="348"/>
      </w:pPr>
      <w:rPr>
        <w:rFonts w:hint="default"/>
        <w:lang w:val="hr-HR" w:eastAsia="hr-HR" w:bidi="hr-HR"/>
      </w:rPr>
    </w:lvl>
    <w:lvl w:ilvl="2" w:tplc="809E93A4">
      <w:numFmt w:val="bullet"/>
      <w:lvlText w:val="•"/>
      <w:lvlJc w:val="left"/>
      <w:pPr>
        <w:ind w:left="1590" w:hanging="348"/>
      </w:pPr>
      <w:rPr>
        <w:rFonts w:hint="default"/>
        <w:lang w:val="hr-HR" w:eastAsia="hr-HR" w:bidi="hr-HR"/>
      </w:rPr>
    </w:lvl>
    <w:lvl w:ilvl="3" w:tplc="5CF8EB84">
      <w:numFmt w:val="bullet"/>
      <w:lvlText w:val="•"/>
      <w:lvlJc w:val="left"/>
      <w:pPr>
        <w:ind w:left="1975" w:hanging="348"/>
      </w:pPr>
      <w:rPr>
        <w:rFonts w:hint="default"/>
        <w:lang w:val="hr-HR" w:eastAsia="hr-HR" w:bidi="hr-HR"/>
      </w:rPr>
    </w:lvl>
    <w:lvl w:ilvl="4" w:tplc="E29874CC">
      <w:numFmt w:val="bullet"/>
      <w:lvlText w:val="•"/>
      <w:lvlJc w:val="left"/>
      <w:pPr>
        <w:ind w:left="2360" w:hanging="348"/>
      </w:pPr>
      <w:rPr>
        <w:rFonts w:hint="default"/>
        <w:lang w:val="hr-HR" w:eastAsia="hr-HR" w:bidi="hr-HR"/>
      </w:rPr>
    </w:lvl>
    <w:lvl w:ilvl="5" w:tplc="51A8FA18">
      <w:numFmt w:val="bullet"/>
      <w:lvlText w:val="•"/>
      <w:lvlJc w:val="left"/>
      <w:pPr>
        <w:ind w:left="2745" w:hanging="348"/>
      </w:pPr>
      <w:rPr>
        <w:rFonts w:hint="default"/>
        <w:lang w:val="hr-HR" w:eastAsia="hr-HR" w:bidi="hr-HR"/>
      </w:rPr>
    </w:lvl>
    <w:lvl w:ilvl="6" w:tplc="3040857E">
      <w:numFmt w:val="bullet"/>
      <w:lvlText w:val="•"/>
      <w:lvlJc w:val="left"/>
      <w:pPr>
        <w:ind w:left="3130" w:hanging="348"/>
      </w:pPr>
      <w:rPr>
        <w:rFonts w:hint="default"/>
        <w:lang w:val="hr-HR" w:eastAsia="hr-HR" w:bidi="hr-HR"/>
      </w:rPr>
    </w:lvl>
    <w:lvl w:ilvl="7" w:tplc="D7825522">
      <w:numFmt w:val="bullet"/>
      <w:lvlText w:val="•"/>
      <w:lvlJc w:val="left"/>
      <w:pPr>
        <w:ind w:left="3515" w:hanging="348"/>
      </w:pPr>
      <w:rPr>
        <w:rFonts w:hint="default"/>
        <w:lang w:val="hr-HR" w:eastAsia="hr-HR" w:bidi="hr-HR"/>
      </w:rPr>
    </w:lvl>
    <w:lvl w:ilvl="8" w:tplc="6FF2F402">
      <w:numFmt w:val="bullet"/>
      <w:lvlText w:val="•"/>
      <w:lvlJc w:val="left"/>
      <w:pPr>
        <w:ind w:left="3900" w:hanging="348"/>
      </w:pPr>
      <w:rPr>
        <w:rFonts w:hint="default"/>
        <w:lang w:val="hr-HR" w:eastAsia="hr-HR" w:bidi="hr-HR"/>
      </w:rPr>
    </w:lvl>
  </w:abstractNum>
  <w:abstractNum w:abstractNumId="51" w15:restartNumberingAfterBreak="0">
    <w:nsid w:val="6D6220B6"/>
    <w:multiLevelType w:val="hybridMultilevel"/>
    <w:tmpl w:val="FAC4CDC8"/>
    <w:lvl w:ilvl="0" w:tplc="DEEC88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6F3D46F1"/>
    <w:multiLevelType w:val="hybridMultilevel"/>
    <w:tmpl w:val="AC0E2896"/>
    <w:lvl w:ilvl="0" w:tplc="3544FE18">
      <w:start w:val="1"/>
      <w:numFmt w:val="bullet"/>
      <w:lvlText w:val="-"/>
      <w:lvlJc w:val="left"/>
      <w:pPr>
        <w:ind w:left="1080" w:hanging="360"/>
      </w:pPr>
      <w:rPr>
        <w:rFonts w:ascii="Arial" w:eastAsia="Calibr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3" w15:restartNumberingAfterBreak="0">
    <w:nsid w:val="702F00A8"/>
    <w:multiLevelType w:val="hybridMultilevel"/>
    <w:tmpl w:val="97B45B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15:restartNumberingAfterBreak="0">
    <w:nsid w:val="70CD374A"/>
    <w:multiLevelType w:val="hybridMultilevel"/>
    <w:tmpl w:val="AD34138E"/>
    <w:lvl w:ilvl="0" w:tplc="B486E67C">
      <w:numFmt w:val="bullet"/>
      <w:lvlText w:val="-"/>
      <w:lvlJc w:val="left"/>
      <w:pPr>
        <w:ind w:left="1080" w:hanging="360"/>
      </w:pPr>
      <w:rPr>
        <w:rFonts w:ascii="Arial" w:eastAsiaTheme="minorHAns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5" w15:restartNumberingAfterBreak="0">
    <w:nsid w:val="734E570A"/>
    <w:multiLevelType w:val="multilevel"/>
    <w:tmpl w:val="E78EE1AA"/>
    <w:styleLink w:val="WWNum4"/>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56" w15:restartNumberingAfterBreak="0">
    <w:nsid w:val="73ED09B3"/>
    <w:multiLevelType w:val="hybridMultilevel"/>
    <w:tmpl w:val="B42EF798"/>
    <w:lvl w:ilvl="0" w:tplc="DEEC88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15:restartNumberingAfterBreak="0">
    <w:nsid w:val="74483198"/>
    <w:multiLevelType w:val="multilevel"/>
    <w:tmpl w:val="7E365D64"/>
    <w:styleLink w:val="WWNum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8" w15:restartNumberingAfterBreak="0">
    <w:nsid w:val="75DC37D1"/>
    <w:multiLevelType w:val="hybridMultilevel"/>
    <w:tmpl w:val="3556A5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15:restartNumberingAfterBreak="0">
    <w:nsid w:val="7791532E"/>
    <w:multiLevelType w:val="hybridMultilevel"/>
    <w:tmpl w:val="DE7859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0" w15:restartNumberingAfterBreak="0">
    <w:nsid w:val="7935421C"/>
    <w:multiLevelType w:val="hybridMultilevel"/>
    <w:tmpl w:val="D8D02A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1" w15:restartNumberingAfterBreak="0">
    <w:nsid w:val="79CD11A7"/>
    <w:multiLevelType w:val="hybridMultilevel"/>
    <w:tmpl w:val="C8E49144"/>
    <w:lvl w:ilvl="0" w:tplc="DEEC88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2" w15:restartNumberingAfterBreak="0">
    <w:nsid w:val="7AF153A9"/>
    <w:multiLevelType w:val="hybridMultilevel"/>
    <w:tmpl w:val="968C1A6E"/>
    <w:lvl w:ilvl="0" w:tplc="875C424C">
      <w:start w:val="11"/>
      <w:numFmt w:val="bullet"/>
      <w:lvlText w:val="-"/>
      <w:lvlJc w:val="left"/>
      <w:pPr>
        <w:ind w:left="720" w:hanging="360"/>
      </w:pPr>
      <w:rPr>
        <w:rFonts w:ascii="Calibri" w:eastAsiaTheme="minorEastAsia" w:hAnsi="Calibri" w:cs="Times New RomanPSMT"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3" w15:restartNumberingAfterBreak="0">
    <w:nsid w:val="7CDC54BA"/>
    <w:multiLevelType w:val="hybridMultilevel"/>
    <w:tmpl w:val="46BE4B00"/>
    <w:lvl w:ilvl="0" w:tplc="D674ACCC">
      <w:start w:val="1"/>
      <w:numFmt w:val="decimal"/>
      <w:lvlText w:val="%1."/>
      <w:lvlJc w:val="left"/>
      <w:pPr>
        <w:ind w:left="720" w:hanging="360"/>
      </w:pPr>
      <w:rPr>
        <w:rFonts w:asciiTheme="minorHAnsi" w:eastAsia="Arial" w:hAnsiTheme="minorHAnsi" w:cstheme="minorHAns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9"/>
  </w:num>
  <w:num w:numId="2">
    <w:abstractNumId w:val="61"/>
  </w:num>
  <w:num w:numId="3">
    <w:abstractNumId w:val="56"/>
  </w:num>
  <w:num w:numId="4">
    <w:abstractNumId w:val="33"/>
  </w:num>
  <w:num w:numId="5">
    <w:abstractNumId w:val="1"/>
  </w:num>
  <w:num w:numId="6">
    <w:abstractNumId w:val="51"/>
  </w:num>
  <w:num w:numId="7">
    <w:abstractNumId w:val="8"/>
  </w:num>
  <w:num w:numId="8">
    <w:abstractNumId w:val="15"/>
  </w:num>
  <w:num w:numId="9">
    <w:abstractNumId w:val="42"/>
  </w:num>
  <w:num w:numId="10">
    <w:abstractNumId w:val="18"/>
  </w:num>
  <w:num w:numId="11">
    <w:abstractNumId w:val="50"/>
  </w:num>
  <w:num w:numId="12">
    <w:abstractNumId w:val="25"/>
  </w:num>
  <w:num w:numId="13">
    <w:abstractNumId w:val="54"/>
  </w:num>
  <w:num w:numId="14">
    <w:abstractNumId w:val="37"/>
  </w:num>
  <w:num w:numId="15">
    <w:abstractNumId w:val="40"/>
  </w:num>
  <w:num w:numId="16">
    <w:abstractNumId w:val="10"/>
  </w:num>
  <w:num w:numId="17">
    <w:abstractNumId w:val="52"/>
  </w:num>
  <w:num w:numId="18">
    <w:abstractNumId w:val="22"/>
  </w:num>
  <w:num w:numId="19">
    <w:abstractNumId w:val="36"/>
  </w:num>
  <w:num w:numId="20">
    <w:abstractNumId w:val="12"/>
  </w:num>
  <w:num w:numId="21">
    <w:abstractNumId w:val="17"/>
  </w:num>
  <w:num w:numId="22">
    <w:abstractNumId w:val="26"/>
  </w:num>
  <w:num w:numId="23">
    <w:abstractNumId w:val="38"/>
  </w:num>
  <w:num w:numId="24">
    <w:abstractNumId w:val="5"/>
  </w:num>
  <w:num w:numId="25">
    <w:abstractNumId w:val="24"/>
  </w:num>
  <w:num w:numId="26">
    <w:abstractNumId w:val="39"/>
  </w:num>
  <w:num w:numId="27">
    <w:abstractNumId w:val="45"/>
  </w:num>
  <w:num w:numId="28">
    <w:abstractNumId w:val="31"/>
  </w:num>
  <w:num w:numId="29">
    <w:abstractNumId w:val="62"/>
  </w:num>
  <w:num w:numId="30">
    <w:abstractNumId w:val="6"/>
  </w:num>
  <w:num w:numId="31">
    <w:abstractNumId w:val="48"/>
  </w:num>
  <w:num w:numId="32">
    <w:abstractNumId w:val="44"/>
  </w:num>
  <w:num w:numId="33">
    <w:abstractNumId w:val="30"/>
  </w:num>
  <w:num w:numId="34">
    <w:abstractNumId w:val="28"/>
  </w:num>
  <w:num w:numId="35">
    <w:abstractNumId w:val="14"/>
  </w:num>
  <w:num w:numId="36">
    <w:abstractNumId w:val="53"/>
  </w:num>
  <w:num w:numId="37">
    <w:abstractNumId w:val="34"/>
  </w:num>
  <w:num w:numId="38">
    <w:abstractNumId w:val="20"/>
  </w:num>
  <w:num w:numId="39">
    <w:abstractNumId w:val="27"/>
  </w:num>
  <w:num w:numId="40">
    <w:abstractNumId w:val="41"/>
  </w:num>
  <w:num w:numId="41">
    <w:abstractNumId w:val="11"/>
  </w:num>
  <w:num w:numId="42">
    <w:abstractNumId w:val="7"/>
  </w:num>
  <w:num w:numId="43">
    <w:abstractNumId w:val="46"/>
  </w:num>
  <w:num w:numId="44">
    <w:abstractNumId w:val="21"/>
  </w:num>
  <w:num w:numId="45">
    <w:abstractNumId w:val="58"/>
  </w:num>
  <w:num w:numId="46">
    <w:abstractNumId w:val="9"/>
  </w:num>
  <w:num w:numId="47">
    <w:abstractNumId w:val="32"/>
  </w:num>
  <w:num w:numId="48">
    <w:abstractNumId w:val="60"/>
  </w:num>
  <w:num w:numId="49">
    <w:abstractNumId w:val="2"/>
  </w:num>
  <w:num w:numId="50">
    <w:abstractNumId w:val="59"/>
  </w:num>
  <w:num w:numId="51">
    <w:abstractNumId w:val="63"/>
    <w:lvlOverride w:ilvl="0">
      <w:startOverride w:val="1"/>
    </w:lvlOverride>
    <w:lvlOverride w:ilvl="1"/>
    <w:lvlOverride w:ilvl="2"/>
    <w:lvlOverride w:ilvl="3"/>
    <w:lvlOverride w:ilvl="4"/>
    <w:lvlOverride w:ilvl="5"/>
    <w:lvlOverride w:ilvl="6"/>
    <w:lvlOverride w:ilvl="7"/>
    <w:lvlOverride w:ilvl="8"/>
  </w:num>
  <w:num w:numId="52">
    <w:abstractNumId w:val="50"/>
    <w:lvlOverride w:ilvl="0">
      <w:startOverride w:val="1"/>
    </w:lvlOverride>
    <w:lvlOverride w:ilvl="1"/>
    <w:lvlOverride w:ilvl="2"/>
    <w:lvlOverride w:ilvl="3"/>
    <w:lvlOverride w:ilvl="4"/>
    <w:lvlOverride w:ilvl="5"/>
    <w:lvlOverride w:ilvl="6"/>
    <w:lvlOverride w:ilvl="7"/>
    <w:lvlOverride w:ilvl="8"/>
  </w:num>
  <w:num w:numId="53">
    <w:abstractNumId w:val="13"/>
  </w:num>
  <w:num w:numId="54">
    <w:abstractNumId w:val="16"/>
  </w:num>
  <w:num w:numId="55">
    <w:abstractNumId w:val="0"/>
  </w:num>
  <w:num w:numId="5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3"/>
  </w:num>
  <w:num w:numId="58">
    <w:abstractNumId w:val="4"/>
  </w:num>
  <w:num w:numId="59">
    <w:abstractNumId w:val="3"/>
  </w:num>
  <w:num w:numId="60">
    <w:abstractNumId w:val="47"/>
  </w:num>
  <w:num w:numId="61">
    <w:abstractNumId w:val="55"/>
  </w:num>
  <w:num w:numId="62">
    <w:abstractNumId w:val="57"/>
  </w:num>
  <w:num w:numId="63">
    <w:abstractNumId w:val="29"/>
  </w:num>
  <w:num w:numId="64">
    <w:abstractNumId w:val="23"/>
  </w:num>
  <w:num w:numId="65">
    <w:abstractNumId w:val="35"/>
  </w:num>
  <w:num w:numId="66">
    <w:abstractNumId w:val="4"/>
  </w:num>
  <w:num w:numId="67">
    <w:abstractNumId w:val="3"/>
  </w:num>
  <w:num w:numId="68">
    <w:abstractNumId w:val="47"/>
  </w:num>
  <w:num w:numId="69">
    <w:abstractNumId w:val="55"/>
  </w:num>
  <w:num w:numId="70">
    <w:abstractNumId w:val="57"/>
  </w:num>
  <w:num w:numId="71">
    <w:abstractNumId w:val="29"/>
  </w:num>
  <w:num w:numId="72">
    <w:abstractNumId w:val="23"/>
  </w:num>
  <w:num w:numId="73">
    <w:abstractNumId w:val="35"/>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8B2"/>
    <w:rsid w:val="0000410E"/>
    <w:rsid w:val="000261EB"/>
    <w:rsid w:val="00036EBE"/>
    <w:rsid w:val="00064E10"/>
    <w:rsid w:val="00082EE1"/>
    <w:rsid w:val="000931DD"/>
    <w:rsid w:val="000A1941"/>
    <w:rsid w:val="000A7197"/>
    <w:rsid w:val="000A7A84"/>
    <w:rsid w:val="000F6967"/>
    <w:rsid w:val="00101758"/>
    <w:rsid w:val="00116908"/>
    <w:rsid w:val="00143481"/>
    <w:rsid w:val="001728ED"/>
    <w:rsid w:val="001757D2"/>
    <w:rsid w:val="001C06E6"/>
    <w:rsid w:val="001F7BD8"/>
    <w:rsid w:val="0020157C"/>
    <w:rsid w:val="00214BFA"/>
    <w:rsid w:val="00223BBC"/>
    <w:rsid w:val="0023468C"/>
    <w:rsid w:val="00237E90"/>
    <w:rsid w:val="00245F24"/>
    <w:rsid w:val="002634B1"/>
    <w:rsid w:val="00272B33"/>
    <w:rsid w:val="002759AA"/>
    <w:rsid w:val="00277BF0"/>
    <w:rsid w:val="002A3D23"/>
    <w:rsid w:val="002E5B68"/>
    <w:rsid w:val="002F1690"/>
    <w:rsid w:val="0031396E"/>
    <w:rsid w:val="00321151"/>
    <w:rsid w:val="00324D5A"/>
    <w:rsid w:val="0033372E"/>
    <w:rsid w:val="00372C6A"/>
    <w:rsid w:val="00376030"/>
    <w:rsid w:val="003D00C0"/>
    <w:rsid w:val="0040593B"/>
    <w:rsid w:val="00427323"/>
    <w:rsid w:val="004344FD"/>
    <w:rsid w:val="00437BB3"/>
    <w:rsid w:val="004561AE"/>
    <w:rsid w:val="00463F32"/>
    <w:rsid w:val="004650CA"/>
    <w:rsid w:val="00492A09"/>
    <w:rsid w:val="004B3AF2"/>
    <w:rsid w:val="004C08C5"/>
    <w:rsid w:val="004C5E44"/>
    <w:rsid w:val="004D70B0"/>
    <w:rsid w:val="00511746"/>
    <w:rsid w:val="00540F34"/>
    <w:rsid w:val="005423DC"/>
    <w:rsid w:val="00591756"/>
    <w:rsid w:val="00596179"/>
    <w:rsid w:val="005D1DDD"/>
    <w:rsid w:val="00606430"/>
    <w:rsid w:val="006276FB"/>
    <w:rsid w:val="0063181E"/>
    <w:rsid w:val="0064320B"/>
    <w:rsid w:val="006459A3"/>
    <w:rsid w:val="006940F9"/>
    <w:rsid w:val="006B2BF1"/>
    <w:rsid w:val="006B79E4"/>
    <w:rsid w:val="006D4D51"/>
    <w:rsid w:val="006F7423"/>
    <w:rsid w:val="00714CA4"/>
    <w:rsid w:val="0074047A"/>
    <w:rsid w:val="007638A0"/>
    <w:rsid w:val="00771A29"/>
    <w:rsid w:val="007A5BA6"/>
    <w:rsid w:val="007B5E61"/>
    <w:rsid w:val="007D35C2"/>
    <w:rsid w:val="007D4166"/>
    <w:rsid w:val="008269DD"/>
    <w:rsid w:val="00831428"/>
    <w:rsid w:val="00835903"/>
    <w:rsid w:val="00837255"/>
    <w:rsid w:val="00842D3D"/>
    <w:rsid w:val="008667D9"/>
    <w:rsid w:val="00867BC4"/>
    <w:rsid w:val="008A4F9E"/>
    <w:rsid w:val="008B5EAD"/>
    <w:rsid w:val="008C54C7"/>
    <w:rsid w:val="008D36B1"/>
    <w:rsid w:val="008F7A3F"/>
    <w:rsid w:val="00904112"/>
    <w:rsid w:val="009355C2"/>
    <w:rsid w:val="00944FA5"/>
    <w:rsid w:val="009519B2"/>
    <w:rsid w:val="009522F0"/>
    <w:rsid w:val="009569F1"/>
    <w:rsid w:val="0095732F"/>
    <w:rsid w:val="009665B4"/>
    <w:rsid w:val="00966CE3"/>
    <w:rsid w:val="0099542C"/>
    <w:rsid w:val="009B0319"/>
    <w:rsid w:val="009C39A5"/>
    <w:rsid w:val="009E3BEC"/>
    <w:rsid w:val="009F58B2"/>
    <w:rsid w:val="00A119A8"/>
    <w:rsid w:val="00A15E33"/>
    <w:rsid w:val="00A61B38"/>
    <w:rsid w:val="00A64AB9"/>
    <w:rsid w:val="00A74F66"/>
    <w:rsid w:val="00AA5FD4"/>
    <w:rsid w:val="00AC44F6"/>
    <w:rsid w:val="00AD14B9"/>
    <w:rsid w:val="00AE183E"/>
    <w:rsid w:val="00AE2597"/>
    <w:rsid w:val="00AE4FB2"/>
    <w:rsid w:val="00AF0066"/>
    <w:rsid w:val="00AF79DE"/>
    <w:rsid w:val="00B0610D"/>
    <w:rsid w:val="00B1448A"/>
    <w:rsid w:val="00B1793C"/>
    <w:rsid w:val="00B5352F"/>
    <w:rsid w:val="00B56E74"/>
    <w:rsid w:val="00B62E27"/>
    <w:rsid w:val="00B93F99"/>
    <w:rsid w:val="00B94B0E"/>
    <w:rsid w:val="00B96109"/>
    <w:rsid w:val="00BA2ACF"/>
    <w:rsid w:val="00BC7FF4"/>
    <w:rsid w:val="00BF1F69"/>
    <w:rsid w:val="00BF2EEA"/>
    <w:rsid w:val="00C107AB"/>
    <w:rsid w:val="00C24766"/>
    <w:rsid w:val="00C61A5A"/>
    <w:rsid w:val="00C72F04"/>
    <w:rsid w:val="00C901E8"/>
    <w:rsid w:val="00C9038F"/>
    <w:rsid w:val="00C93E5A"/>
    <w:rsid w:val="00C967D9"/>
    <w:rsid w:val="00CD3E9A"/>
    <w:rsid w:val="00CE5272"/>
    <w:rsid w:val="00CF3348"/>
    <w:rsid w:val="00D0127D"/>
    <w:rsid w:val="00D16F7D"/>
    <w:rsid w:val="00D2407B"/>
    <w:rsid w:val="00D27A22"/>
    <w:rsid w:val="00D41319"/>
    <w:rsid w:val="00D704F5"/>
    <w:rsid w:val="00D94982"/>
    <w:rsid w:val="00DA7380"/>
    <w:rsid w:val="00DF6864"/>
    <w:rsid w:val="00E2453A"/>
    <w:rsid w:val="00E41ADA"/>
    <w:rsid w:val="00E421EB"/>
    <w:rsid w:val="00E517FA"/>
    <w:rsid w:val="00E5229F"/>
    <w:rsid w:val="00E544B2"/>
    <w:rsid w:val="00E82E71"/>
    <w:rsid w:val="00ED356C"/>
    <w:rsid w:val="00ED7382"/>
    <w:rsid w:val="00EF2188"/>
    <w:rsid w:val="00F13922"/>
    <w:rsid w:val="00F40FA0"/>
    <w:rsid w:val="00F44561"/>
    <w:rsid w:val="00F728A7"/>
    <w:rsid w:val="00F8713F"/>
    <w:rsid w:val="00FA00B9"/>
    <w:rsid w:val="00FB6F36"/>
    <w:rsid w:val="00FD3966"/>
    <w:rsid w:val="00FD7F3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4:docId w14:val="068274C6"/>
  <w15:docId w15:val="{64E2D4DB-2388-4FD7-A677-CA12A855F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8B2"/>
    <w:rPr>
      <w:rFonts w:ascii="Calibri" w:eastAsia="Calibri" w:hAnsi="Calibri" w:cs="Times New Roman"/>
    </w:rPr>
  </w:style>
  <w:style w:type="paragraph" w:styleId="Naslov1">
    <w:name w:val="heading 1"/>
    <w:basedOn w:val="Normal"/>
    <w:next w:val="Normal"/>
    <w:link w:val="Naslov1Char"/>
    <w:qFormat/>
    <w:rsid w:val="00DA7380"/>
    <w:pPr>
      <w:keepNext/>
      <w:spacing w:after="0" w:line="240" w:lineRule="auto"/>
      <w:jc w:val="both"/>
      <w:outlineLvl w:val="0"/>
    </w:pPr>
    <w:rPr>
      <w:rFonts w:eastAsia="Times New Roman"/>
      <w:b/>
      <w:bCs/>
      <w:sz w:val="28"/>
      <w:szCs w:val="24"/>
      <w:lang w:eastAsia="hr-HR"/>
    </w:rPr>
  </w:style>
  <w:style w:type="paragraph" w:styleId="Naslov2">
    <w:name w:val="heading 2"/>
    <w:basedOn w:val="Normal"/>
    <w:next w:val="Normal"/>
    <w:link w:val="Naslov2Char"/>
    <w:uiPriority w:val="9"/>
    <w:unhideWhenUsed/>
    <w:qFormat/>
    <w:rsid w:val="009F58B2"/>
    <w:pPr>
      <w:keepNext/>
      <w:spacing w:before="240" w:after="60"/>
      <w:outlineLvl w:val="1"/>
    </w:pPr>
    <w:rPr>
      <w:rFonts w:ascii="Cambria" w:eastAsia="Times New Roman" w:hAnsi="Cambria"/>
      <w:b/>
      <w:bCs/>
      <w:i/>
      <w:iCs/>
      <w:sz w:val="28"/>
      <w:szCs w:val="28"/>
    </w:rPr>
  </w:style>
  <w:style w:type="paragraph" w:styleId="Naslov3">
    <w:name w:val="heading 3"/>
    <w:basedOn w:val="Normal"/>
    <w:next w:val="Normal"/>
    <w:link w:val="Naslov3Char"/>
    <w:qFormat/>
    <w:rsid w:val="009F58B2"/>
    <w:pPr>
      <w:keepNext/>
      <w:spacing w:after="0" w:line="240" w:lineRule="auto"/>
      <w:jc w:val="center"/>
      <w:outlineLvl w:val="2"/>
    </w:pPr>
    <w:rPr>
      <w:rFonts w:ascii="Bookman Old Style" w:eastAsia="Times New Roman" w:hAnsi="Bookman Old Style"/>
      <w:b/>
      <w:bCs/>
      <w:sz w:val="28"/>
      <w:szCs w:val="24"/>
    </w:rPr>
  </w:style>
  <w:style w:type="paragraph" w:styleId="Naslov4">
    <w:name w:val="heading 4"/>
    <w:basedOn w:val="Normal"/>
    <w:next w:val="Normal"/>
    <w:link w:val="Naslov4Char"/>
    <w:qFormat/>
    <w:rsid w:val="009F58B2"/>
    <w:pPr>
      <w:keepNext/>
      <w:spacing w:after="0" w:line="240" w:lineRule="auto"/>
      <w:jc w:val="center"/>
      <w:outlineLvl w:val="3"/>
    </w:pPr>
    <w:rPr>
      <w:rFonts w:ascii="Bookman Old Style" w:eastAsia="Times New Roman" w:hAnsi="Bookman Old Style"/>
      <w:color w:val="FF0000"/>
      <w:sz w:val="28"/>
      <w:szCs w:val="24"/>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DA7380"/>
    <w:rPr>
      <w:rFonts w:ascii="Calibri" w:eastAsia="Times New Roman" w:hAnsi="Calibri" w:cs="Times New Roman"/>
      <w:b/>
      <w:bCs/>
      <w:sz w:val="28"/>
      <w:szCs w:val="24"/>
      <w:lang w:eastAsia="hr-HR"/>
    </w:rPr>
  </w:style>
  <w:style w:type="character" w:customStyle="1" w:styleId="Naslov2Char">
    <w:name w:val="Naslov 2 Char"/>
    <w:basedOn w:val="Zadanifontodlomka"/>
    <w:link w:val="Naslov2"/>
    <w:uiPriority w:val="9"/>
    <w:rsid w:val="009F58B2"/>
    <w:rPr>
      <w:rFonts w:ascii="Cambria" w:eastAsia="Times New Roman" w:hAnsi="Cambria" w:cs="Times New Roman"/>
      <w:b/>
      <w:bCs/>
      <w:i/>
      <w:iCs/>
      <w:sz w:val="28"/>
      <w:szCs w:val="28"/>
    </w:rPr>
  </w:style>
  <w:style w:type="character" w:customStyle="1" w:styleId="Naslov3Char">
    <w:name w:val="Naslov 3 Char"/>
    <w:basedOn w:val="Zadanifontodlomka"/>
    <w:link w:val="Naslov3"/>
    <w:rsid w:val="009F58B2"/>
    <w:rPr>
      <w:rFonts w:ascii="Bookman Old Style" w:eastAsia="Times New Roman" w:hAnsi="Bookman Old Style" w:cs="Times New Roman"/>
      <w:b/>
      <w:bCs/>
      <w:sz w:val="28"/>
      <w:szCs w:val="24"/>
    </w:rPr>
  </w:style>
  <w:style w:type="character" w:customStyle="1" w:styleId="Naslov4Char">
    <w:name w:val="Naslov 4 Char"/>
    <w:basedOn w:val="Zadanifontodlomka"/>
    <w:link w:val="Naslov4"/>
    <w:rsid w:val="009F58B2"/>
    <w:rPr>
      <w:rFonts w:ascii="Bookman Old Style" w:eastAsia="Times New Roman" w:hAnsi="Bookman Old Style" w:cs="Times New Roman"/>
      <w:color w:val="FF0000"/>
      <w:sz w:val="28"/>
      <w:szCs w:val="24"/>
    </w:rPr>
  </w:style>
  <w:style w:type="numbering" w:customStyle="1" w:styleId="NoList1">
    <w:name w:val="No List1"/>
    <w:next w:val="Bezpopisa"/>
    <w:semiHidden/>
    <w:unhideWhenUsed/>
    <w:rsid w:val="009F58B2"/>
  </w:style>
  <w:style w:type="paragraph" w:styleId="Podnoje">
    <w:name w:val="footer"/>
    <w:basedOn w:val="Normal"/>
    <w:link w:val="PodnojeChar"/>
    <w:rsid w:val="009F58B2"/>
    <w:pPr>
      <w:tabs>
        <w:tab w:val="center" w:pos="4153"/>
        <w:tab w:val="right" w:pos="8306"/>
      </w:tabs>
      <w:spacing w:after="0" w:line="240" w:lineRule="auto"/>
    </w:pPr>
    <w:rPr>
      <w:rFonts w:ascii="Times New Roman" w:eastAsia="Times New Roman" w:hAnsi="Times New Roman"/>
      <w:sz w:val="24"/>
      <w:szCs w:val="24"/>
      <w:lang w:eastAsia="hr-HR"/>
    </w:rPr>
  </w:style>
  <w:style w:type="character" w:customStyle="1" w:styleId="PodnojeChar">
    <w:name w:val="Podnožje Char"/>
    <w:basedOn w:val="Zadanifontodlomka"/>
    <w:link w:val="Podnoje"/>
    <w:uiPriority w:val="99"/>
    <w:rsid w:val="009F58B2"/>
    <w:rPr>
      <w:rFonts w:ascii="Times New Roman" w:eastAsia="Times New Roman" w:hAnsi="Times New Roman" w:cs="Times New Roman"/>
      <w:sz w:val="24"/>
      <w:szCs w:val="24"/>
      <w:lang w:eastAsia="hr-HR"/>
    </w:rPr>
  </w:style>
  <w:style w:type="character" w:styleId="Brojstranice">
    <w:name w:val="page number"/>
    <w:basedOn w:val="Zadanifontodlomka"/>
    <w:rsid w:val="009F58B2"/>
  </w:style>
  <w:style w:type="paragraph" w:styleId="Zaglavlje">
    <w:name w:val="header"/>
    <w:basedOn w:val="Normal"/>
    <w:link w:val="ZaglavljeChar"/>
    <w:rsid w:val="009F58B2"/>
    <w:pPr>
      <w:tabs>
        <w:tab w:val="center" w:pos="4536"/>
        <w:tab w:val="right" w:pos="9072"/>
      </w:tabs>
      <w:spacing w:after="0" w:line="240" w:lineRule="auto"/>
    </w:pPr>
    <w:rPr>
      <w:rFonts w:ascii="Times New Roman" w:eastAsia="Times New Roman" w:hAnsi="Times New Roman"/>
      <w:sz w:val="24"/>
      <w:szCs w:val="24"/>
      <w:lang w:eastAsia="hr-HR"/>
    </w:rPr>
  </w:style>
  <w:style w:type="character" w:customStyle="1" w:styleId="ZaglavljeChar">
    <w:name w:val="Zaglavlje Char"/>
    <w:basedOn w:val="Zadanifontodlomka"/>
    <w:link w:val="Zaglavlje"/>
    <w:uiPriority w:val="99"/>
    <w:rsid w:val="009F58B2"/>
    <w:rPr>
      <w:rFonts w:ascii="Times New Roman" w:eastAsia="Times New Roman" w:hAnsi="Times New Roman" w:cs="Times New Roman"/>
      <w:sz w:val="24"/>
      <w:szCs w:val="24"/>
      <w:lang w:eastAsia="hr-HR"/>
    </w:rPr>
  </w:style>
  <w:style w:type="paragraph" w:styleId="Kartadokumenta">
    <w:name w:val="Document Map"/>
    <w:basedOn w:val="Normal"/>
    <w:link w:val="KartadokumentaChar"/>
    <w:semiHidden/>
    <w:rsid w:val="009F58B2"/>
    <w:pPr>
      <w:shd w:val="clear" w:color="auto" w:fill="000080"/>
      <w:spacing w:after="0" w:line="240" w:lineRule="auto"/>
    </w:pPr>
    <w:rPr>
      <w:rFonts w:ascii="Tahoma" w:eastAsia="Times New Roman" w:hAnsi="Tahoma"/>
      <w:sz w:val="20"/>
      <w:szCs w:val="20"/>
      <w:lang w:eastAsia="hr-HR"/>
    </w:rPr>
  </w:style>
  <w:style w:type="character" w:customStyle="1" w:styleId="KartadokumentaChar">
    <w:name w:val="Karta dokumenta Char"/>
    <w:basedOn w:val="Zadanifontodlomka"/>
    <w:link w:val="Kartadokumenta"/>
    <w:semiHidden/>
    <w:rsid w:val="009F58B2"/>
    <w:rPr>
      <w:rFonts w:ascii="Tahoma" w:eastAsia="Times New Roman" w:hAnsi="Tahoma" w:cs="Times New Roman"/>
      <w:sz w:val="20"/>
      <w:szCs w:val="20"/>
      <w:shd w:val="clear" w:color="auto" w:fill="000080"/>
      <w:lang w:eastAsia="hr-HR"/>
    </w:rPr>
  </w:style>
  <w:style w:type="paragraph" w:styleId="StandardWeb">
    <w:name w:val="Normal (Web)"/>
    <w:basedOn w:val="Normal"/>
    <w:uiPriority w:val="99"/>
    <w:unhideWhenUsed/>
    <w:rsid w:val="009F58B2"/>
    <w:pPr>
      <w:spacing w:before="100" w:beforeAutospacing="1" w:after="100" w:afterAutospacing="1" w:line="240" w:lineRule="auto"/>
    </w:pPr>
    <w:rPr>
      <w:rFonts w:ascii="Times New Roman" w:eastAsia="Times New Roman" w:hAnsi="Times New Roman"/>
      <w:sz w:val="24"/>
      <w:szCs w:val="24"/>
      <w:lang w:eastAsia="hr-HR"/>
    </w:rPr>
  </w:style>
  <w:style w:type="paragraph" w:styleId="Odlomakpopisa">
    <w:name w:val="List Paragraph"/>
    <w:basedOn w:val="Normal"/>
    <w:qFormat/>
    <w:rsid w:val="009F58B2"/>
    <w:pPr>
      <w:spacing w:after="0" w:line="240" w:lineRule="auto"/>
      <w:ind w:left="720"/>
      <w:contextualSpacing/>
    </w:pPr>
    <w:rPr>
      <w:rFonts w:ascii="Times New Roman" w:hAnsi="Times New Roman"/>
      <w:sz w:val="24"/>
      <w:szCs w:val="24"/>
      <w:lang w:eastAsia="hr-HR"/>
    </w:rPr>
  </w:style>
  <w:style w:type="paragraph" w:styleId="Bezproreda">
    <w:name w:val="No Spacing"/>
    <w:uiPriority w:val="1"/>
    <w:qFormat/>
    <w:rsid w:val="009F58B2"/>
    <w:pPr>
      <w:spacing w:after="0" w:line="240" w:lineRule="auto"/>
    </w:pPr>
    <w:rPr>
      <w:rFonts w:ascii="Times New Roman" w:eastAsia="Times New Roman" w:hAnsi="Times New Roman" w:cs="Times New Roman"/>
      <w:sz w:val="24"/>
      <w:szCs w:val="24"/>
      <w:lang w:eastAsia="hr-HR"/>
    </w:rPr>
  </w:style>
  <w:style w:type="paragraph" w:styleId="Tekstbalonia">
    <w:name w:val="Balloon Text"/>
    <w:basedOn w:val="Normal"/>
    <w:link w:val="TekstbaloniaChar"/>
    <w:semiHidden/>
    <w:unhideWhenUsed/>
    <w:rsid w:val="009F58B2"/>
    <w:pPr>
      <w:spacing w:after="0" w:line="240" w:lineRule="auto"/>
    </w:pPr>
    <w:rPr>
      <w:rFonts w:ascii="Tahoma" w:hAnsi="Tahoma"/>
      <w:sz w:val="16"/>
      <w:szCs w:val="16"/>
    </w:rPr>
  </w:style>
  <w:style w:type="character" w:customStyle="1" w:styleId="TekstbaloniaChar">
    <w:name w:val="Tekst balončića Char"/>
    <w:basedOn w:val="Zadanifontodlomka"/>
    <w:link w:val="Tekstbalonia"/>
    <w:semiHidden/>
    <w:rsid w:val="009F58B2"/>
    <w:rPr>
      <w:rFonts w:ascii="Tahoma" w:eastAsia="Calibri" w:hAnsi="Tahoma" w:cs="Times New Roman"/>
      <w:sz w:val="16"/>
      <w:szCs w:val="16"/>
    </w:rPr>
  </w:style>
  <w:style w:type="table" w:styleId="Reetkatablice">
    <w:name w:val="Table Grid"/>
    <w:basedOn w:val="Obinatablica"/>
    <w:rsid w:val="009F58B2"/>
    <w:pPr>
      <w:spacing w:after="0" w:line="240" w:lineRule="auto"/>
    </w:pPr>
    <w:rPr>
      <w:rFonts w:ascii="Calibri" w:eastAsia="Calibri" w:hAnsi="Calibri" w:cs="Times New Roman"/>
      <w:sz w:val="20"/>
      <w:szCs w:val="20"/>
      <w:lang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Naslov">
    <w:name w:val="TOC Heading"/>
    <w:basedOn w:val="Naslov1"/>
    <w:next w:val="Normal"/>
    <w:uiPriority w:val="39"/>
    <w:unhideWhenUsed/>
    <w:qFormat/>
    <w:rsid w:val="009F58B2"/>
    <w:pPr>
      <w:keepLines/>
      <w:spacing w:before="480" w:line="276" w:lineRule="auto"/>
      <w:jc w:val="left"/>
      <w:outlineLvl w:val="9"/>
    </w:pPr>
    <w:rPr>
      <w:rFonts w:ascii="Cambria" w:hAnsi="Cambria"/>
      <w:color w:val="365F91"/>
      <w:szCs w:val="28"/>
      <w:lang w:val="en-US" w:eastAsia="en-US"/>
    </w:rPr>
  </w:style>
  <w:style w:type="paragraph" w:styleId="Sadraj1">
    <w:name w:val="toc 1"/>
    <w:basedOn w:val="Normal"/>
    <w:next w:val="Normal"/>
    <w:autoRedefine/>
    <w:uiPriority w:val="39"/>
    <w:unhideWhenUsed/>
    <w:rsid w:val="009F58B2"/>
    <w:pPr>
      <w:spacing w:after="100"/>
    </w:pPr>
  </w:style>
  <w:style w:type="paragraph" w:styleId="Sadraj2">
    <w:name w:val="toc 2"/>
    <w:basedOn w:val="Normal"/>
    <w:next w:val="Normal"/>
    <w:autoRedefine/>
    <w:uiPriority w:val="39"/>
    <w:unhideWhenUsed/>
    <w:rsid w:val="009F58B2"/>
    <w:pPr>
      <w:spacing w:after="100"/>
      <w:ind w:left="220"/>
    </w:pPr>
  </w:style>
  <w:style w:type="character" w:styleId="Hiperveza">
    <w:name w:val="Hyperlink"/>
    <w:uiPriority w:val="99"/>
    <w:unhideWhenUsed/>
    <w:rsid w:val="009F58B2"/>
    <w:rPr>
      <w:color w:val="0000FF"/>
      <w:u w:val="single"/>
    </w:rPr>
  </w:style>
  <w:style w:type="paragraph" w:styleId="Tijeloteksta">
    <w:name w:val="Body Text"/>
    <w:basedOn w:val="Normal"/>
    <w:link w:val="TijelotekstaChar"/>
    <w:rsid w:val="009F58B2"/>
    <w:pPr>
      <w:spacing w:after="0" w:line="240" w:lineRule="auto"/>
      <w:jc w:val="center"/>
    </w:pPr>
    <w:rPr>
      <w:rFonts w:ascii="Bookman Old Style" w:eastAsia="Times New Roman" w:hAnsi="Bookman Old Style"/>
      <w:sz w:val="20"/>
      <w:szCs w:val="24"/>
    </w:rPr>
  </w:style>
  <w:style w:type="character" w:customStyle="1" w:styleId="TijelotekstaChar">
    <w:name w:val="Tijelo teksta Char"/>
    <w:basedOn w:val="Zadanifontodlomka"/>
    <w:link w:val="Tijeloteksta"/>
    <w:rsid w:val="009F58B2"/>
    <w:rPr>
      <w:rFonts w:ascii="Bookman Old Style" w:eastAsia="Times New Roman" w:hAnsi="Bookman Old Style" w:cs="Times New Roman"/>
      <w:sz w:val="20"/>
      <w:szCs w:val="24"/>
    </w:rPr>
  </w:style>
  <w:style w:type="paragraph" w:styleId="Naslov">
    <w:name w:val="Title"/>
    <w:basedOn w:val="Normal"/>
    <w:link w:val="NaslovChar"/>
    <w:qFormat/>
    <w:rsid w:val="009F58B2"/>
    <w:pPr>
      <w:spacing w:after="0" w:line="240" w:lineRule="auto"/>
      <w:jc w:val="center"/>
    </w:pPr>
    <w:rPr>
      <w:rFonts w:ascii="Times New Roman" w:eastAsia="Times New Roman" w:hAnsi="Times New Roman"/>
      <w:i/>
      <w:sz w:val="28"/>
      <w:szCs w:val="20"/>
      <w:lang w:val="en-US"/>
    </w:rPr>
  </w:style>
  <w:style w:type="character" w:customStyle="1" w:styleId="NaslovChar">
    <w:name w:val="Naslov Char"/>
    <w:basedOn w:val="Zadanifontodlomka"/>
    <w:link w:val="Naslov"/>
    <w:rsid w:val="009F58B2"/>
    <w:rPr>
      <w:rFonts w:ascii="Times New Roman" w:eastAsia="Times New Roman" w:hAnsi="Times New Roman" w:cs="Times New Roman"/>
      <w:i/>
      <w:sz w:val="28"/>
      <w:szCs w:val="20"/>
      <w:lang w:val="en-US"/>
    </w:rPr>
  </w:style>
  <w:style w:type="paragraph" w:styleId="Opisslike">
    <w:name w:val="caption"/>
    <w:basedOn w:val="Normal"/>
    <w:next w:val="Normal"/>
    <w:qFormat/>
    <w:rsid w:val="009F58B2"/>
    <w:pPr>
      <w:spacing w:after="0" w:line="240" w:lineRule="auto"/>
    </w:pPr>
    <w:rPr>
      <w:rFonts w:ascii="Arial" w:eastAsia="Times New Roman" w:hAnsi="Arial" w:cs="Arial"/>
      <w:b/>
      <w:bCs/>
      <w:i/>
      <w:sz w:val="28"/>
      <w:szCs w:val="20"/>
      <w:lang w:val="en-US" w:eastAsia="hr-HR"/>
    </w:rPr>
  </w:style>
  <w:style w:type="paragraph" w:customStyle="1" w:styleId="Default">
    <w:name w:val="Default"/>
    <w:rsid w:val="009F58B2"/>
    <w:pPr>
      <w:autoSpaceDE w:val="0"/>
      <w:autoSpaceDN w:val="0"/>
      <w:adjustRightInd w:val="0"/>
      <w:spacing w:after="0" w:line="240" w:lineRule="auto"/>
    </w:pPr>
    <w:rPr>
      <w:rFonts w:ascii="Calibri" w:eastAsia="Times New Roman" w:hAnsi="Calibri" w:cs="Calibri"/>
      <w:color w:val="000000"/>
      <w:sz w:val="24"/>
      <w:szCs w:val="24"/>
      <w:lang w:eastAsia="hr-HR"/>
    </w:rPr>
  </w:style>
  <w:style w:type="paragraph" w:customStyle="1" w:styleId="Odlomakpopisa1">
    <w:name w:val="Odlomak popisa1"/>
    <w:basedOn w:val="Normal"/>
    <w:uiPriority w:val="34"/>
    <w:qFormat/>
    <w:rsid w:val="009F58B2"/>
    <w:pPr>
      <w:spacing w:after="0" w:line="240" w:lineRule="auto"/>
      <w:ind w:left="720"/>
      <w:contextualSpacing/>
    </w:pPr>
    <w:rPr>
      <w:rFonts w:ascii="Times New Roman" w:eastAsia="Times New Roman" w:hAnsi="Times New Roman"/>
      <w:sz w:val="24"/>
      <w:szCs w:val="24"/>
      <w:lang w:eastAsia="hr-HR"/>
    </w:rPr>
  </w:style>
  <w:style w:type="table" w:customStyle="1" w:styleId="TableNormal1">
    <w:name w:val="Table Normal1"/>
    <w:uiPriority w:val="2"/>
    <w:semiHidden/>
    <w:unhideWhenUsed/>
    <w:qFormat/>
    <w:rsid w:val="006F742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F7423"/>
    <w:pPr>
      <w:widowControl w:val="0"/>
      <w:autoSpaceDE w:val="0"/>
      <w:autoSpaceDN w:val="0"/>
      <w:spacing w:after="0" w:line="240" w:lineRule="auto"/>
    </w:pPr>
    <w:rPr>
      <w:rFonts w:ascii="Arial" w:eastAsia="Arial" w:hAnsi="Arial" w:cs="Arial"/>
      <w:lang w:eastAsia="hr-HR" w:bidi="hr-HR"/>
    </w:rPr>
  </w:style>
  <w:style w:type="table" w:customStyle="1" w:styleId="LightShading-Accent11">
    <w:name w:val="Light Shading - Accent 11"/>
    <w:basedOn w:val="Obinatablica"/>
    <w:uiPriority w:val="60"/>
    <w:rsid w:val="00842D3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Sadraj3">
    <w:name w:val="toc 3"/>
    <w:basedOn w:val="Normal"/>
    <w:next w:val="Normal"/>
    <w:autoRedefine/>
    <w:uiPriority w:val="39"/>
    <w:unhideWhenUsed/>
    <w:rsid w:val="006D4D51"/>
    <w:pPr>
      <w:spacing w:after="100"/>
      <w:ind w:left="440"/>
    </w:pPr>
  </w:style>
  <w:style w:type="table" w:customStyle="1" w:styleId="Tablicapopisa4-isticanje51">
    <w:name w:val="Tablica popisa 4 - isticanje 51"/>
    <w:basedOn w:val="Obinatablica"/>
    <w:uiPriority w:val="49"/>
    <w:rsid w:val="004C5E44"/>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Tijeloteksta-uvlaka2">
    <w:name w:val="Body Text Indent 2"/>
    <w:basedOn w:val="Normal"/>
    <w:link w:val="Tijeloteksta-uvlaka2Char"/>
    <w:uiPriority w:val="99"/>
    <w:semiHidden/>
    <w:unhideWhenUsed/>
    <w:rsid w:val="002634B1"/>
    <w:pPr>
      <w:spacing w:after="120" w:line="480" w:lineRule="auto"/>
      <w:ind w:left="283"/>
    </w:pPr>
  </w:style>
  <w:style w:type="character" w:customStyle="1" w:styleId="Tijeloteksta-uvlaka2Char">
    <w:name w:val="Tijelo teksta - uvlaka 2 Char"/>
    <w:basedOn w:val="Zadanifontodlomka"/>
    <w:link w:val="Tijeloteksta-uvlaka2"/>
    <w:uiPriority w:val="99"/>
    <w:semiHidden/>
    <w:rsid w:val="002634B1"/>
    <w:rPr>
      <w:rFonts w:ascii="Calibri" w:eastAsia="Calibri" w:hAnsi="Calibri" w:cs="Times New Roman"/>
    </w:rPr>
  </w:style>
  <w:style w:type="paragraph" w:styleId="Naglaencitat">
    <w:name w:val="Intense Quote"/>
    <w:basedOn w:val="Normal"/>
    <w:next w:val="Normal"/>
    <w:link w:val="NaglaencitatChar"/>
    <w:uiPriority w:val="30"/>
    <w:qFormat/>
    <w:rsid w:val="002634B1"/>
    <w:pPr>
      <w:pBdr>
        <w:bottom w:val="single" w:sz="4" w:space="4" w:color="4F81BD" w:themeColor="accent1"/>
      </w:pBdr>
      <w:spacing w:before="200" w:after="280" w:line="240" w:lineRule="auto"/>
      <w:ind w:left="936" w:right="936"/>
    </w:pPr>
    <w:rPr>
      <w:rFonts w:ascii="Times New Roman" w:eastAsia="Times New Roman" w:hAnsi="Times New Roman"/>
      <w:b/>
      <w:bCs/>
      <w:i/>
      <w:iCs/>
      <w:color w:val="4F81BD" w:themeColor="accent1"/>
      <w:sz w:val="24"/>
      <w:szCs w:val="24"/>
      <w:lang w:eastAsia="hr-HR"/>
    </w:rPr>
  </w:style>
  <w:style w:type="character" w:customStyle="1" w:styleId="NaglaencitatChar">
    <w:name w:val="Naglašen citat Char"/>
    <w:basedOn w:val="Zadanifontodlomka"/>
    <w:link w:val="Naglaencitat"/>
    <w:uiPriority w:val="30"/>
    <w:rsid w:val="002634B1"/>
    <w:rPr>
      <w:rFonts w:ascii="Times New Roman" w:eastAsia="Times New Roman" w:hAnsi="Times New Roman" w:cs="Times New Roman"/>
      <w:b/>
      <w:bCs/>
      <w:i/>
      <w:iCs/>
      <w:color w:val="4F81BD" w:themeColor="accent1"/>
      <w:sz w:val="24"/>
      <w:szCs w:val="24"/>
      <w:lang w:eastAsia="hr-HR"/>
    </w:rPr>
  </w:style>
  <w:style w:type="table" w:styleId="Svijetlareetka-Isticanje5">
    <w:name w:val="Light Grid Accent 5"/>
    <w:basedOn w:val="Obinatablica"/>
    <w:uiPriority w:val="62"/>
    <w:rsid w:val="002634B1"/>
    <w:pPr>
      <w:spacing w:after="0" w:line="240" w:lineRule="auto"/>
    </w:pPr>
    <w:rPr>
      <w:lang w:val="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customStyle="1" w:styleId="Bezproreda1">
    <w:name w:val="Bez proreda1"/>
    <w:link w:val="BezproredaChar"/>
    <w:uiPriority w:val="1"/>
    <w:qFormat/>
    <w:rsid w:val="002634B1"/>
    <w:pPr>
      <w:spacing w:after="0" w:line="240" w:lineRule="auto"/>
    </w:pPr>
    <w:rPr>
      <w:rFonts w:ascii="Times New Roman" w:eastAsia="Times New Roman" w:hAnsi="Times New Roman" w:cs="Times New Roman"/>
      <w:sz w:val="20"/>
      <w:lang w:eastAsia="hr-HR"/>
    </w:rPr>
  </w:style>
  <w:style w:type="character" w:customStyle="1" w:styleId="BezproredaChar">
    <w:name w:val="Bez proreda Char"/>
    <w:link w:val="Bezproreda1"/>
    <w:uiPriority w:val="1"/>
    <w:rsid w:val="002634B1"/>
    <w:rPr>
      <w:rFonts w:ascii="Times New Roman" w:eastAsia="Times New Roman" w:hAnsi="Times New Roman" w:cs="Times New Roman"/>
      <w:sz w:val="20"/>
      <w:lang w:eastAsia="hr-HR"/>
    </w:rPr>
  </w:style>
  <w:style w:type="table" w:styleId="Srednjesjenanje1-Isticanje5">
    <w:name w:val="Medium Shading 1 Accent 5"/>
    <w:basedOn w:val="Obinatablica"/>
    <w:uiPriority w:val="63"/>
    <w:rsid w:val="002634B1"/>
    <w:pPr>
      <w:spacing w:after="0" w:line="240" w:lineRule="auto"/>
    </w:pPr>
    <w:rPr>
      <w:lang w:val="en-GB"/>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Tablicapopisa4-isticanje510">
    <w:name w:val="Tablica popisa 4 - isticanje 51"/>
    <w:basedOn w:val="Obinatablica"/>
    <w:uiPriority w:val="49"/>
    <w:rsid w:val="00427323"/>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Standard">
    <w:name w:val="Standard"/>
    <w:rsid w:val="009665B4"/>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ListLabel14">
    <w:name w:val="ListLabel 14"/>
    <w:qFormat/>
    <w:rsid w:val="002E5B68"/>
    <w:rPr>
      <w:rFonts w:cs="Symbol"/>
      <w:lang w:val="hr-HR" w:eastAsia="hr-HR" w:bidi="hr-HR"/>
    </w:rPr>
  </w:style>
  <w:style w:type="table" w:customStyle="1" w:styleId="Reetkatablice1">
    <w:name w:val="Rešetka tablice1"/>
    <w:basedOn w:val="Obinatablica"/>
    <w:next w:val="Reetkatablice"/>
    <w:uiPriority w:val="39"/>
    <w:rsid w:val="00F871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51">
    <w:name w:val="List Table 4 - Accent 51"/>
    <w:basedOn w:val="Obinatablica"/>
    <w:uiPriority w:val="49"/>
    <w:rsid w:val="004650CA"/>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Zadanifontodlomka1">
    <w:name w:val="Zadani font odlomka1"/>
    <w:rsid w:val="0031396E"/>
  </w:style>
  <w:style w:type="numbering" w:customStyle="1" w:styleId="WWNum1">
    <w:name w:val="WWNum1"/>
    <w:basedOn w:val="Bezpopisa"/>
    <w:rsid w:val="008667D9"/>
    <w:pPr>
      <w:numPr>
        <w:numId w:val="58"/>
      </w:numPr>
    </w:pPr>
  </w:style>
  <w:style w:type="numbering" w:customStyle="1" w:styleId="WWNum2">
    <w:name w:val="WWNum2"/>
    <w:basedOn w:val="Bezpopisa"/>
    <w:rsid w:val="008667D9"/>
    <w:pPr>
      <w:numPr>
        <w:numId w:val="59"/>
      </w:numPr>
    </w:pPr>
  </w:style>
  <w:style w:type="numbering" w:customStyle="1" w:styleId="WWNum3">
    <w:name w:val="WWNum3"/>
    <w:basedOn w:val="Bezpopisa"/>
    <w:rsid w:val="008667D9"/>
    <w:pPr>
      <w:numPr>
        <w:numId w:val="60"/>
      </w:numPr>
    </w:pPr>
  </w:style>
  <w:style w:type="numbering" w:customStyle="1" w:styleId="WWNum4">
    <w:name w:val="WWNum4"/>
    <w:basedOn w:val="Bezpopisa"/>
    <w:rsid w:val="008667D9"/>
    <w:pPr>
      <w:numPr>
        <w:numId w:val="61"/>
      </w:numPr>
    </w:pPr>
  </w:style>
  <w:style w:type="numbering" w:customStyle="1" w:styleId="WWNum5">
    <w:name w:val="WWNum5"/>
    <w:basedOn w:val="Bezpopisa"/>
    <w:rsid w:val="008667D9"/>
    <w:pPr>
      <w:numPr>
        <w:numId w:val="62"/>
      </w:numPr>
    </w:pPr>
  </w:style>
  <w:style w:type="numbering" w:customStyle="1" w:styleId="WWNum6">
    <w:name w:val="WWNum6"/>
    <w:basedOn w:val="Bezpopisa"/>
    <w:rsid w:val="008667D9"/>
    <w:pPr>
      <w:numPr>
        <w:numId w:val="63"/>
      </w:numPr>
    </w:pPr>
  </w:style>
  <w:style w:type="numbering" w:customStyle="1" w:styleId="WWNum12">
    <w:name w:val="WWNum12"/>
    <w:basedOn w:val="Bezpopisa"/>
    <w:rsid w:val="008667D9"/>
    <w:pPr>
      <w:numPr>
        <w:numId w:val="64"/>
      </w:numPr>
    </w:pPr>
  </w:style>
  <w:style w:type="numbering" w:customStyle="1" w:styleId="WWNum13">
    <w:name w:val="WWNum13"/>
    <w:basedOn w:val="Bezpopisa"/>
    <w:rsid w:val="008667D9"/>
    <w:pPr>
      <w:numPr>
        <w:numId w:val="65"/>
      </w:numPr>
    </w:pPr>
  </w:style>
  <w:style w:type="table" w:customStyle="1" w:styleId="TableNormal11">
    <w:name w:val="Table Normal11"/>
    <w:uiPriority w:val="2"/>
    <w:semiHidden/>
    <w:qFormat/>
    <w:rsid w:val="004D70B0"/>
    <w:pPr>
      <w:spacing w:after="0" w:line="240" w:lineRule="auto"/>
    </w:pPr>
    <w:rPr>
      <w:rFonts w:ascii="Calibri" w:eastAsia="Calibri" w:hAnsi="Calibri" w:cs="Calibri"/>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30821">
      <w:bodyDiv w:val="1"/>
      <w:marLeft w:val="0"/>
      <w:marRight w:val="0"/>
      <w:marTop w:val="0"/>
      <w:marBottom w:val="0"/>
      <w:divBdr>
        <w:top w:val="none" w:sz="0" w:space="0" w:color="auto"/>
        <w:left w:val="none" w:sz="0" w:space="0" w:color="auto"/>
        <w:bottom w:val="none" w:sz="0" w:space="0" w:color="auto"/>
        <w:right w:val="none" w:sz="0" w:space="0" w:color="auto"/>
      </w:divBdr>
    </w:div>
    <w:div w:id="261500668">
      <w:bodyDiv w:val="1"/>
      <w:marLeft w:val="0"/>
      <w:marRight w:val="0"/>
      <w:marTop w:val="0"/>
      <w:marBottom w:val="0"/>
      <w:divBdr>
        <w:top w:val="none" w:sz="0" w:space="0" w:color="auto"/>
        <w:left w:val="none" w:sz="0" w:space="0" w:color="auto"/>
        <w:bottom w:val="none" w:sz="0" w:space="0" w:color="auto"/>
        <w:right w:val="none" w:sz="0" w:space="0" w:color="auto"/>
      </w:divBdr>
    </w:div>
    <w:div w:id="300231714">
      <w:bodyDiv w:val="1"/>
      <w:marLeft w:val="0"/>
      <w:marRight w:val="0"/>
      <w:marTop w:val="0"/>
      <w:marBottom w:val="0"/>
      <w:divBdr>
        <w:top w:val="none" w:sz="0" w:space="0" w:color="auto"/>
        <w:left w:val="none" w:sz="0" w:space="0" w:color="auto"/>
        <w:bottom w:val="none" w:sz="0" w:space="0" w:color="auto"/>
        <w:right w:val="none" w:sz="0" w:space="0" w:color="auto"/>
      </w:divBdr>
    </w:div>
    <w:div w:id="1136295165">
      <w:bodyDiv w:val="1"/>
      <w:marLeft w:val="0"/>
      <w:marRight w:val="0"/>
      <w:marTop w:val="0"/>
      <w:marBottom w:val="0"/>
      <w:divBdr>
        <w:top w:val="none" w:sz="0" w:space="0" w:color="auto"/>
        <w:left w:val="none" w:sz="0" w:space="0" w:color="auto"/>
        <w:bottom w:val="none" w:sz="0" w:space="0" w:color="auto"/>
        <w:right w:val="none" w:sz="0" w:space="0" w:color="auto"/>
      </w:divBdr>
    </w:div>
    <w:div w:id="1182816359">
      <w:bodyDiv w:val="1"/>
      <w:marLeft w:val="0"/>
      <w:marRight w:val="0"/>
      <w:marTop w:val="0"/>
      <w:marBottom w:val="0"/>
      <w:divBdr>
        <w:top w:val="none" w:sz="0" w:space="0" w:color="auto"/>
        <w:left w:val="none" w:sz="0" w:space="0" w:color="auto"/>
        <w:bottom w:val="none" w:sz="0" w:space="0" w:color="auto"/>
        <w:right w:val="none" w:sz="0" w:space="0" w:color="auto"/>
      </w:divBdr>
    </w:div>
    <w:div w:id="1372654762">
      <w:bodyDiv w:val="1"/>
      <w:marLeft w:val="0"/>
      <w:marRight w:val="0"/>
      <w:marTop w:val="0"/>
      <w:marBottom w:val="0"/>
      <w:divBdr>
        <w:top w:val="none" w:sz="0" w:space="0" w:color="auto"/>
        <w:left w:val="none" w:sz="0" w:space="0" w:color="auto"/>
        <w:bottom w:val="none" w:sz="0" w:space="0" w:color="auto"/>
        <w:right w:val="none" w:sz="0" w:space="0" w:color="auto"/>
      </w:divBdr>
    </w:div>
    <w:div w:id="1399286981">
      <w:bodyDiv w:val="1"/>
      <w:marLeft w:val="0"/>
      <w:marRight w:val="0"/>
      <w:marTop w:val="0"/>
      <w:marBottom w:val="0"/>
      <w:divBdr>
        <w:top w:val="none" w:sz="0" w:space="0" w:color="auto"/>
        <w:left w:val="none" w:sz="0" w:space="0" w:color="auto"/>
        <w:bottom w:val="none" w:sz="0" w:space="0" w:color="auto"/>
        <w:right w:val="none" w:sz="0" w:space="0" w:color="auto"/>
      </w:divBdr>
    </w:div>
    <w:div w:id="1421220208">
      <w:bodyDiv w:val="1"/>
      <w:marLeft w:val="0"/>
      <w:marRight w:val="0"/>
      <w:marTop w:val="0"/>
      <w:marBottom w:val="0"/>
      <w:divBdr>
        <w:top w:val="none" w:sz="0" w:space="0" w:color="auto"/>
        <w:left w:val="none" w:sz="0" w:space="0" w:color="auto"/>
        <w:bottom w:val="none" w:sz="0" w:space="0" w:color="auto"/>
        <w:right w:val="none" w:sz="0" w:space="0" w:color="auto"/>
      </w:divBdr>
    </w:div>
    <w:div w:id="1461193088">
      <w:bodyDiv w:val="1"/>
      <w:marLeft w:val="0"/>
      <w:marRight w:val="0"/>
      <w:marTop w:val="0"/>
      <w:marBottom w:val="0"/>
      <w:divBdr>
        <w:top w:val="none" w:sz="0" w:space="0" w:color="auto"/>
        <w:left w:val="none" w:sz="0" w:space="0" w:color="auto"/>
        <w:bottom w:val="none" w:sz="0" w:space="0" w:color="auto"/>
        <w:right w:val="none" w:sz="0" w:space="0" w:color="auto"/>
      </w:divBdr>
      <w:divsChild>
        <w:div w:id="1775124804">
          <w:marLeft w:val="0"/>
          <w:marRight w:val="0"/>
          <w:marTop w:val="0"/>
          <w:marBottom w:val="0"/>
          <w:divBdr>
            <w:top w:val="none" w:sz="0" w:space="0" w:color="auto"/>
            <w:left w:val="none" w:sz="0" w:space="0" w:color="auto"/>
            <w:bottom w:val="none" w:sz="0" w:space="0" w:color="auto"/>
            <w:right w:val="none" w:sz="0" w:space="0" w:color="auto"/>
          </w:divBdr>
        </w:div>
        <w:div w:id="1456211322">
          <w:marLeft w:val="0"/>
          <w:marRight w:val="0"/>
          <w:marTop w:val="0"/>
          <w:marBottom w:val="0"/>
          <w:divBdr>
            <w:top w:val="none" w:sz="0" w:space="0" w:color="auto"/>
            <w:left w:val="none" w:sz="0" w:space="0" w:color="auto"/>
            <w:bottom w:val="none" w:sz="0" w:space="0" w:color="auto"/>
            <w:right w:val="none" w:sz="0" w:space="0" w:color="auto"/>
          </w:divBdr>
        </w:div>
        <w:div w:id="366639288">
          <w:marLeft w:val="0"/>
          <w:marRight w:val="0"/>
          <w:marTop w:val="0"/>
          <w:marBottom w:val="0"/>
          <w:divBdr>
            <w:top w:val="none" w:sz="0" w:space="0" w:color="auto"/>
            <w:left w:val="none" w:sz="0" w:space="0" w:color="auto"/>
            <w:bottom w:val="none" w:sz="0" w:space="0" w:color="auto"/>
            <w:right w:val="none" w:sz="0" w:space="0" w:color="auto"/>
          </w:divBdr>
        </w:div>
        <w:div w:id="1271162909">
          <w:marLeft w:val="0"/>
          <w:marRight w:val="0"/>
          <w:marTop w:val="0"/>
          <w:marBottom w:val="0"/>
          <w:divBdr>
            <w:top w:val="none" w:sz="0" w:space="0" w:color="auto"/>
            <w:left w:val="none" w:sz="0" w:space="0" w:color="auto"/>
            <w:bottom w:val="none" w:sz="0" w:space="0" w:color="auto"/>
            <w:right w:val="none" w:sz="0" w:space="0" w:color="auto"/>
          </w:divBdr>
        </w:div>
        <w:div w:id="1133910804">
          <w:marLeft w:val="0"/>
          <w:marRight w:val="0"/>
          <w:marTop w:val="0"/>
          <w:marBottom w:val="0"/>
          <w:divBdr>
            <w:top w:val="none" w:sz="0" w:space="0" w:color="auto"/>
            <w:left w:val="none" w:sz="0" w:space="0" w:color="auto"/>
            <w:bottom w:val="none" w:sz="0" w:space="0" w:color="auto"/>
            <w:right w:val="none" w:sz="0" w:space="0" w:color="auto"/>
          </w:divBdr>
        </w:div>
        <w:div w:id="1320185563">
          <w:marLeft w:val="0"/>
          <w:marRight w:val="0"/>
          <w:marTop w:val="0"/>
          <w:marBottom w:val="0"/>
          <w:divBdr>
            <w:top w:val="none" w:sz="0" w:space="0" w:color="auto"/>
            <w:left w:val="none" w:sz="0" w:space="0" w:color="auto"/>
            <w:bottom w:val="none" w:sz="0" w:space="0" w:color="auto"/>
            <w:right w:val="none" w:sz="0" w:space="0" w:color="auto"/>
          </w:divBdr>
        </w:div>
        <w:div w:id="2139645561">
          <w:marLeft w:val="0"/>
          <w:marRight w:val="0"/>
          <w:marTop w:val="0"/>
          <w:marBottom w:val="0"/>
          <w:divBdr>
            <w:top w:val="none" w:sz="0" w:space="0" w:color="auto"/>
            <w:left w:val="none" w:sz="0" w:space="0" w:color="auto"/>
            <w:bottom w:val="none" w:sz="0" w:space="0" w:color="auto"/>
            <w:right w:val="none" w:sz="0" w:space="0" w:color="auto"/>
          </w:divBdr>
        </w:div>
        <w:div w:id="1434746697">
          <w:marLeft w:val="0"/>
          <w:marRight w:val="0"/>
          <w:marTop w:val="0"/>
          <w:marBottom w:val="0"/>
          <w:divBdr>
            <w:top w:val="none" w:sz="0" w:space="0" w:color="auto"/>
            <w:left w:val="none" w:sz="0" w:space="0" w:color="auto"/>
            <w:bottom w:val="none" w:sz="0" w:space="0" w:color="auto"/>
            <w:right w:val="none" w:sz="0" w:space="0" w:color="auto"/>
          </w:divBdr>
        </w:div>
        <w:div w:id="1114864768">
          <w:marLeft w:val="0"/>
          <w:marRight w:val="0"/>
          <w:marTop w:val="0"/>
          <w:marBottom w:val="0"/>
          <w:divBdr>
            <w:top w:val="none" w:sz="0" w:space="0" w:color="auto"/>
            <w:left w:val="none" w:sz="0" w:space="0" w:color="auto"/>
            <w:bottom w:val="none" w:sz="0" w:space="0" w:color="auto"/>
            <w:right w:val="none" w:sz="0" w:space="0" w:color="auto"/>
          </w:divBdr>
        </w:div>
        <w:div w:id="1633557598">
          <w:marLeft w:val="0"/>
          <w:marRight w:val="0"/>
          <w:marTop w:val="0"/>
          <w:marBottom w:val="0"/>
          <w:divBdr>
            <w:top w:val="none" w:sz="0" w:space="0" w:color="auto"/>
            <w:left w:val="none" w:sz="0" w:space="0" w:color="auto"/>
            <w:bottom w:val="none" w:sz="0" w:space="0" w:color="auto"/>
            <w:right w:val="none" w:sz="0" w:space="0" w:color="auto"/>
          </w:divBdr>
        </w:div>
        <w:div w:id="1418745931">
          <w:marLeft w:val="0"/>
          <w:marRight w:val="0"/>
          <w:marTop w:val="0"/>
          <w:marBottom w:val="0"/>
          <w:divBdr>
            <w:top w:val="none" w:sz="0" w:space="0" w:color="auto"/>
            <w:left w:val="none" w:sz="0" w:space="0" w:color="auto"/>
            <w:bottom w:val="none" w:sz="0" w:space="0" w:color="auto"/>
            <w:right w:val="none" w:sz="0" w:space="0" w:color="auto"/>
          </w:divBdr>
        </w:div>
        <w:div w:id="1509322426">
          <w:marLeft w:val="0"/>
          <w:marRight w:val="0"/>
          <w:marTop w:val="0"/>
          <w:marBottom w:val="0"/>
          <w:divBdr>
            <w:top w:val="none" w:sz="0" w:space="0" w:color="auto"/>
            <w:left w:val="none" w:sz="0" w:space="0" w:color="auto"/>
            <w:bottom w:val="none" w:sz="0" w:space="0" w:color="auto"/>
            <w:right w:val="none" w:sz="0" w:space="0" w:color="auto"/>
          </w:divBdr>
        </w:div>
        <w:div w:id="1810201524">
          <w:marLeft w:val="0"/>
          <w:marRight w:val="0"/>
          <w:marTop w:val="0"/>
          <w:marBottom w:val="0"/>
          <w:divBdr>
            <w:top w:val="none" w:sz="0" w:space="0" w:color="auto"/>
            <w:left w:val="none" w:sz="0" w:space="0" w:color="auto"/>
            <w:bottom w:val="none" w:sz="0" w:space="0" w:color="auto"/>
            <w:right w:val="none" w:sz="0" w:space="0" w:color="auto"/>
          </w:divBdr>
        </w:div>
      </w:divsChild>
    </w:div>
    <w:div w:id="1764255643">
      <w:bodyDiv w:val="1"/>
      <w:marLeft w:val="0"/>
      <w:marRight w:val="0"/>
      <w:marTop w:val="0"/>
      <w:marBottom w:val="0"/>
      <w:divBdr>
        <w:top w:val="none" w:sz="0" w:space="0" w:color="auto"/>
        <w:left w:val="none" w:sz="0" w:space="0" w:color="auto"/>
        <w:bottom w:val="none" w:sz="0" w:space="0" w:color="auto"/>
        <w:right w:val="none" w:sz="0" w:space="0" w:color="auto"/>
      </w:divBdr>
    </w:div>
    <w:div w:id="2001692560">
      <w:bodyDiv w:val="1"/>
      <w:marLeft w:val="0"/>
      <w:marRight w:val="0"/>
      <w:marTop w:val="0"/>
      <w:marBottom w:val="0"/>
      <w:divBdr>
        <w:top w:val="none" w:sz="0" w:space="0" w:color="auto"/>
        <w:left w:val="none" w:sz="0" w:space="0" w:color="auto"/>
        <w:bottom w:val="none" w:sz="0" w:space="0" w:color="auto"/>
        <w:right w:val="none" w:sz="0" w:space="0" w:color="auto"/>
      </w:divBdr>
    </w:div>
    <w:div w:id="2070886177">
      <w:bodyDiv w:val="1"/>
      <w:marLeft w:val="0"/>
      <w:marRight w:val="0"/>
      <w:marTop w:val="0"/>
      <w:marBottom w:val="0"/>
      <w:divBdr>
        <w:top w:val="none" w:sz="0" w:space="0" w:color="auto"/>
        <w:left w:val="none" w:sz="0" w:space="0" w:color="auto"/>
        <w:bottom w:val="none" w:sz="0" w:space="0" w:color="auto"/>
        <w:right w:val="none" w:sz="0" w:space="0" w:color="auto"/>
      </w:divBdr>
    </w:div>
    <w:div w:id="2076776480">
      <w:bodyDiv w:val="1"/>
      <w:marLeft w:val="0"/>
      <w:marRight w:val="0"/>
      <w:marTop w:val="0"/>
      <w:marBottom w:val="0"/>
      <w:divBdr>
        <w:top w:val="none" w:sz="0" w:space="0" w:color="auto"/>
        <w:left w:val="none" w:sz="0" w:space="0" w:color="auto"/>
        <w:bottom w:val="none" w:sz="0" w:space="0" w:color="auto"/>
        <w:right w:val="none" w:sz="0" w:space="0" w:color="auto"/>
      </w:divBdr>
    </w:div>
    <w:div w:id="20863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oleducation.ec.europa.eu/hr/networking/projects/156203"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DABA81-93AC-4E2D-B10E-1C083A559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131</Pages>
  <Words>21806</Words>
  <Characters>124300</Characters>
  <Application>Microsoft Office Word</Application>
  <DocSecurity>0</DocSecurity>
  <Lines>1035</Lines>
  <Paragraphs>291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145815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dc:creator>
  <cp:lastModifiedBy>Tajnica</cp:lastModifiedBy>
  <cp:revision>5</cp:revision>
  <dcterms:created xsi:type="dcterms:W3CDTF">2023-10-03T12:50:00Z</dcterms:created>
  <dcterms:modified xsi:type="dcterms:W3CDTF">2023-10-06T06:55:00Z</dcterms:modified>
</cp:coreProperties>
</file>