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84" w:rsidRDefault="007E1A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5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2731"/>
        <w:gridCol w:w="2560"/>
        <w:gridCol w:w="2184"/>
        <w:gridCol w:w="1692"/>
      </w:tblGrid>
      <w:tr w:rsidR="007E1A84">
        <w:trPr>
          <w:trHeight w:val="300"/>
        </w:trPr>
        <w:tc>
          <w:tcPr>
            <w:tcW w:w="10457" w:type="dxa"/>
            <w:gridSpan w:val="5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8" w:lineRule="auto"/>
              <w:ind w:left="2797" w:right="2787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Q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8" w:lineRule="auto"/>
              <w:ind w:left="2797" w:right="2787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bookmarkStart w:id="0" w:name="_GoBack"/>
            <w:proofErr w:type="spellStart"/>
            <w:r>
              <w:rPr>
                <w:b/>
                <w:color w:val="000000"/>
                <w:sz w:val="25"/>
                <w:szCs w:val="25"/>
              </w:rPr>
              <w:t>WorldSkills</w:t>
            </w:r>
            <w:proofErr w:type="spellEnd"/>
            <w:r>
              <w:rPr>
                <w:b/>
                <w:color w:val="000000"/>
                <w:sz w:val="25"/>
                <w:szCs w:val="25"/>
              </w:rPr>
              <w:t xml:space="preserve"> – izlučno natjecanje - Hodogram</w:t>
            </w:r>
            <w:bookmarkEnd w:id="0"/>
          </w:p>
        </w:tc>
      </w:tr>
      <w:tr w:rsidR="007E1A84">
        <w:trPr>
          <w:trHeight w:val="605"/>
        </w:trPr>
        <w:tc>
          <w:tcPr>
            <w:tcW w:w="129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51" w:right="139" w:hanging="283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Vrijem e</w:t>
            </w:r>
          </w:p>
        </w:tc>
        <w:tc>
          <w:tcPr>
            <w:tcW w:w="2731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 w:right="134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Ponedjeljak- 02.03. 2020.</w:t>
            </w:r>
          </w:p>
        </w:tc>
        <w:tc>
          <w:tcPr>
            <w:tcW w:w="256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104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Mjesto održavanja</w:t>
            </w:r>
          </w:p>
        </w:tc>
        <w:tc>
          <w:tcPr>
            <w:tcW w:w="2184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2" w:right="122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Voditelj</w:t>
            </w:r>
          </w:p>
        </w:tc>
        <w:tc>
          <w:tcPr>
            <w:tcW w:w="1692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184"/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Koordinator</w:t>
            </w:r>
          </w:p>
        </w:tc>
      </w:tr>
      <w:tr w:rsidR="007E1A84">
        <w:trPr>
          <w:trHeight w:val="1208"/>
        </w:trPr>
        <w:tc>
          <w:tcPr>
            <w:tcW w:w="129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6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7.30 – 8.00</w:t>
            </w:r>
          </w:p>
        </w:tc>
        <w:tc>
          <w:tcPr>
            <w:tcW w:w="2731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90" w:right="13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Doček gostiju</w:t>
            </w:r>
          </w:p>
        </w:tc>
        <w:tc>
          <w:tcPr>
            <w:tcW w:w="256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Obrtnička škola Koprivnica</w:t>
            </w:r>
          </w:p>
        </w:tc>
        <w:tc>
          <w:tcPr>
            <w:tcW w:w="2184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1" w:right="314" w:hanging="29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Zlatko Martić,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1" w:right="314" w:hanging="29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ravnatelj</w:t>
            </w:r>
          </w:p>
        </w:tc>
        <w:tc>
          <w:tcPr>
            <w:tcW w:w="1692" w:type="dxa"/>
            <w:vMerge w:val="restart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6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Blaženka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66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Pianec</w:t>
            </w:r>
            <w:proofErr w:type="spellEnd"/>
          </w:p>
        </w:tc>
      </w:tr>
      <w:tr w:rsidR="007E1A84">
        <w:trPr>
          <w:trHeight w:val="598"/>
        </w:trPr>
        <w:tc>
          <w:tcPr>
            <w:tcW w:w="129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8.15</w:t>
            </w:r>
          </w:p>
        </w:tc>
        <w:tc>
          <w:tcPr>
            <w:tcW w:w="2731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44" w:right="13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Svečano otvaranje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43" w:right="13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natjecanja</w:t>
            </w:r>
          </w:p>
        </w:tc>
        <w:tc>
          <w:tcPr>
            <w:tcW w:w="256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right="104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Ugostiteljski praktikum</w:t>
            </w: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right="104"/>
              <w:rPr>
                <w:color w:val="000000"/>
                <w:sz w:val="25"/>
                <w:szCs w:val="25"/>
              </w:rPr>
            </w:pPr>
          </w:p>
        </w:tc>
        <w:tc>
          <w:tcPr>
            <w:tcW w:w="2184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32" w:right="12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Zlatko Martić,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32" w:right="12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ravnatelj</w:t>
            </w:r>
          </w:p>
        </w:tc>
        <w:tc>
          <w:tcPr>
            <w:tcW w:w="1692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</w:tr>
      <w:tr w:rsidR="007E1A84">
        <w:trPr>
          <w:trHeight w:val="910"/>
        </w:trPr>
        <w:tc>
          <w:tcPr>
            <w:tcW w:w="1290" w:type="dxa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8.30</w:t>
            </w:r>
          </w:p>
        </w:tc>
        <w:tc>
          <w:tcPr>
            <w:tcW w:w="2731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3" w:right="13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Sastanak s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3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natjecateljima, </w:t>
            </w:r>
            <w:r>
              <w:rPr>
                <w:sz w:val="25"/>
                <w:szCs w:val="25"/>
              </w:rPr>
              <w:t>odlazak u restoran Klas</w:t>
            </w:r>
          </w:p>
        </w:tc>
        <w:tc>
          <w:tcPr>
            <w:tcW w:w="256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10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Ugostiteljski praktikum</w:t>
            </w: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4" w:right="104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184" w:type="dxa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Blaženka 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Pianec</w:t>
            </w:r>
            <w:proofErr w:type="spellEnd"/>
          </w:p>
        </w:tc>
        <w:tc>
          <w:tcPr>
            <w:tcW w:w="1692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</w:tr>
      <w:tr w:rsidR="007E1A84">
        <w:trPr>
          <w:trHeight w:val="1208"/>
        </w:trPr>
        <w:tc>
          <w:tcPr>
            <w:tcW w:w="1290" w:type="dxa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1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9.</w:t>
            </w:r>
            <w:r>
              <w:rPr>
                <w:sz w:val="25"/>
                <w:szCs w:val="25"/>
              </w:rPr>
              <w:t>15</w:t>
            </w:r>
          </w:p>
        </w:tc>
        <w:tc>
          <w:tcPr>
            <w:tcW w:w="2731" w:type="dxa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44" w:right="13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Upute o radu ,žiriranje </w:t>
            </w:r>
          </w:p>
        </w:tc>
        <w:tc>
          <w:tcPr>
            <w:tcW w:w="256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Restoran Klas</w:t>
            </w: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4" w:right="104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184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2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Natjecatelji/</w:t>
            </w:r>
            <w:proofErr w:type="spellStart"/>
            <w:r>
              <w:rPr>
                <w:color w:val="000000"/>
                <w:sz w:val="25"/>
                <w:szCs w:val="25"/>
              </w:rPr>
              <w:t>učenic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i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Povjerenstvo</w:t>
            </w:r>
          </w:p>
        </w:tc>
        <w:tc>
          <w:tcPr>
            <w:tcW w:w="1692" w:type="dxa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94" w:right="15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Lana </w:t>
            </w:r>
            <w:proofErr w:type="spellStart"/>
            <w:r>
              <w:rPr>
                <w:sz w:val="25"/>
                <w:szCs w:val="25"/>
              </w:rPr>
              <w:t>Pavunić</w:t>
            </w:r>
            <w:proofErr w:type="spellEnd"/>
          </w:p>
        </w:tc>
      </w:tr>
      <w:tr w:rsidR="007E1A84">
        <w:trPr>
          <w:trHeight w:val="605"/>
        </w:trPr>
        <w:tc>
          <w:tcPr>
            <w:tcW w:w="129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12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9,30</w:t>
            </w:r>
          </w:p>
        </w:tc>
        <w:tc>
          <w:tcPr>
            <w:tcW w:w="2731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3" w:right="395" w:hanging="254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Početak rada </w:t>
            </w:r>
          </w:p>
        </w:tc>
        <w:tc>
          <w:tcPr>
            <w:tcW w:w="2560" w:type="dxa"/>
            <w:vMerge w:val="restart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right="104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Povjerenstv</w:t>
            </w:r>
            <w:r>
              <w:rPr>
                <w:sz w:val="25"/>
                <w:szCs w:val="25"/>
              </w:rPr>
              <w:t>o,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right="10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restoran Klas</w:t>
            </w: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rPr>
                <w:color w:val="000000"/>
                <w:sz w:val="25"/>
                <w:szCs w:val="25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7"/>
              <w:rPr>
                <w:color w:val="000000"/>
                <w:sz w:val="25"/>
                <w:szCs w:val="25"/>
              </w:rPr>
            </w:pPr>
          </w:p>
        </w:tc>
        <w:tc>
          <w:tcPr>
            <w:tcW w:w="2184" w:type="dxa"/>
            <w:vMerge w:val="restart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134" w:right="12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Natjecatelji/</w:t>
            </w:r>
            <w:proofErr w:type="spellStart"/>
            <w:r>
              <w:rPr>
                <w:color w:val="000000"/>
                <w:sz w:val="25"/>
                <w:szCs w:val="25"/>
              </w:rPr>
              <w:t>učenic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i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2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Povjerenstvo Koordinatori</w:t>
            </w:r>
          </w:p>
        </w:tc>
        <w:tc>
          <w:tcPr>
            <w:tcW w:w="1692" w:type="dxa"/>
            <w:vMerge w:val="restart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Lana </w:t>
            </w:r>
            <w:proofErr w:type="spellStart"/>
            <w:r>
              <w:rPr>
                <w:sz w:val="25"/>
                <w:szCs w:val="25"/>
              </w:rPr>
              <w:t>Pavunić</w:t>
            </w:r>
            <w:proofErr w:type="spellEnd"/>
          </w:p>
        </w:tc>
      </w:tr>
      <w:tr w:rsidR="007E1A84">
        <w:trPr>
          <w:trHeight w:val="598"/>
        </w:trPr>
        <w:tc>
          <w:tcPr>
            <w:tcW w:w="129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12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10;15-10:300</w:t>
            </w:r>
          </w:p>
        </w:tc>
        <w:tc>
          <w:tcPr>
            <w:tcW w:w="2731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44" w:right="13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1)Prekrivanje radnog stola -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43" w:right="13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ocjenjivanje</w:t>
            </w:r>
          </w:p>
        </w:tc>
        <w:tc>
          <w:tcPr>
            <w:tcW w:w="2560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184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1692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</w:tr>
      <w:tr w:rsidR="007E1A84">
        <w:trPr>
          <w:trHeight w:val="605"/>
        </w:trPr>
        <w:tc>
          <w:tcPr>
            <w:tcW w:w="129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10:30-11:30</w:t>
            </w:r>
          </w:p>
        </w:tc>
        <w:tc>
          <w:tcPr>
            <w:tcW w:w="2731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395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Posluživanje deserta i pjenušca različitim tehnikama -</w:t>
            </w:r>
            <w:r>
              <w:rPr>
                <w:color w:val="000000"/>
                <w:sz w:val="25"/>
                <w:szCs w:val="25"/>
              </w:rPr>
              <w:t xml:space="preserve"> ocjenjivanje</w:t>
            </w:r>
          </w:p>
        </w:tc>
        <w:tc>
          <w:tcPr>
            <w:tcW w:w="2560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184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1692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</w:tr>
      <w:tr w:rsidR="007E1A84">
        <w:trPr>
          <w:trHeight w:val="293"/>
        </w:trPr>
        <w:tc>
          <w:tcPr>
            <w:tcW w:w="129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11:30-12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:30</w:t>
            </w:r>
          </w:p>
        </w:tc>
        <w:tc>
          <w:tcPr>
            <w:tcW w:w="2731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4" w:right="13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Pripremanje  barskih mješavina -ocjenjivanje </w:t>
            </w:r>
          </w:p>
        </w:tc>
        <w:tc>
          <w:tcPr>
            <w:tcW w:w="2560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184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1692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</w:tr>
      <w:tr w:rsidR="007E1A84">
        <w:trPr>
          <w:trHeight w:val="605"/>
        </w:trPr>
        <w:tc>
          <w:tcPr>
            <w:tcW w:w="129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</w:t>
            </w:r>
            <w:r>
              <w:rPr>
                <w:color w:val="000000"/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>
              <w:rPr>
                <w:color w:val="000000"/>
                <w:sz w:val="25"/>
                <w:szCs w:val="25"/>
              </w:rPr>
              <w:t>0-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;00</w:t>
            </w:r>
          </w:p>
        </w:tc>
        <w:tc>
          <w:tcPr>
            <w:tcW w:w="2731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48" w:right="261" w:hanging="15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Komentari radova od strane ocjenjivača</w:t>
            </w:r>
          </w:p>
        </w:tc>
        <w:tc>
          <w:tcPr>
            <w:tcW w:w="256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right="104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Restoran Klas</w:t>
            </w: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14" w:right="104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184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32" w:right="12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Povjerenstvo</w:t>
            </w:r>
          </w:p>
        </w:tc>
        <w:tc>
          <w:tcPr>
            <w:tcW w:w="1692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</w:tr>
      <w:tr w:rsidR="007E1A84">
        <w:trPr>
          <w:trHeight w:val="903"/>
        </w:trPr>
        <w:tc>
          <w:tcPr>
            <w:tcW w:w="1290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1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13.00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13.30</w:t>
            </w:r>
          </w:p>
        </w:tc>
        <w:tc>
          <w:tcPr>
            <w:tcW w:w="2731" w:type="dxa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3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Čišćenje radnog mjesta</w:t>
            </w:r>
          </w:p>
        </w:tc>
        <w:tc>
          <w:tcPr>
            <w:tcW w:w="2560" w:type="dxa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0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Restoran Klas</w:t>
            </w:r>
          </w:p>
        </w:tc>
        <w:tc>
          <w:tcPr>
            <w:tcW w:w="2184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0" w:right="106" w:hanging="927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Natjecatelji/</w:t>
            </w:r>
            <w:proofErr w:type="spellStart"/>
            <w:r>
              <w:rPr>
                <w:color w:val="000000"/>
                <w:sz w:val="25"/>
                <w:szCs w:val="25"/>
              </w:rPr>
              <w:t>učenic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i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20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Učenici/domaćini</w:t>
            </w:r>
          </w:p>
        </w:tc>
        <w:tc>
          <w:tcPr>
            <w:tcW w:w="1692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</w:tr>
      <w:tr w:rsidR="007E1A84">
        <w:trPr>
          <w:trHeight w:val="1826"/>
        </w:trPr>
        <w:tc>
          <w:tcPr>
            <w:tcW w:w="1290" w:type="dxa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13.30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16.00</w:t>
            </w:r>
          </w:p>
        </w:tc>
        <w:tc>
          <w:tcPr>
            <w:tcW w:w="2731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699" w:right="506" w:hanging="165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Svečani ručak za natjecatelje -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right="261" w:firstLine="155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Objava rezultata natjecanja i dodjela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priznanja te nagrada</w:t>
            </w:r>
          </w:p>
        </w:tc>
        <w:tc>
          <w:tcPr>
            <w:tcW w:w="2560" w:type="dxa"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0" w:right="418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Učionice br.39 i 38a</w:t>
            </w:r>
          </w:p>
        </w:tc>
        <w:tc>
          <w:tcPr>
            <w:tcW w:w="2184" w:type="dxa"/>
          </w:tcPr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4" w:right="12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Učenici/natjecatelj i</w:t>
            </w:r>
          </w:p>
          <w:p w:rsidR="007E1A84" w:rsidRDefault="00833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22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Mentori Povjerenstvo Koordinatori Učenici/domaćini</w:t>
            </w:r>
          </w:p>
        </w:tc>
        <w:tc>
          <w:tcPr>
            <w:tcW w:w="1692" w:type="dxa"/>
            <w:vMerge/>
          </w:tcPr>
          <w:p w:rsidR="007E1A84" w:rsidRDefault="007E1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5"/>
                <w:szCs w:val="25"/>
              </w:rPr>
            </w:pPr>
          </w:p>
        </w:tc>
      </w:tr>
    </w:tbl>
    <w:p w:rsidR="007E1A84" w:rsidRDefault="007E1A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1A84" w:rsidRDefault="007E1A8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7E1A84" w:rsidRDefault="00833778">
      <w:pPr>
        <w:pBdr>
          <w:top w:val="nil"/>
          <w:left w:val="nil"/>
          <w:bottom w:val="nil"/>
          <w:right w:val="nil"/>
          <w:between w:val="nil"/>
        </w:pBdr>
        <w:spacing w:before="52" w:line="391" w:lineRule="auto"/>
        <w:ind w:left="227" w:right="4552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Garderobe </w:t>
      </w:r>
      <w:r>
        <w:rPr>
          <w:sz w:val="24"/>
          <w:szCs w:val="24"/>
        </w:rPr>
        <w:t>se nalaze u restoranu Klas</w:t>
      </w:r>
    </w:p>
    <w:p w:rsidR="007E1A84" w:rsidRDefault="007E1A84"/>
    <w:sectPr w:rsidR="007E1A84">
      <w:pgSz w:w="11900" w:h="16820"/>
      <w:pgMar w:top="960" w:right="780" w:bottom="280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84"/>
    <w:rsid w:val="007E1A84"/>
    <w:rsid w:val="008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87D4-DF67-47BF-9D8D-B26B4353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2020-02-25T11:42:00Z</dcterms:created>
  <dcterms:modified xsi:type="dcterms:W3CDTF">2020-02-25T11:42:00Z</dcterms:modified>
</cp:coreProperties>
</file>